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39C1E" w14:textId="77777777" w:rsidR="001C49BF" w:rsidRPr="001C49BF" w:rsidRDefault="001C49BF" w:rsidP="001C4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9BF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proofErr w:type="spellStart"/>
      <w:r w:rsidRPr="001C49B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1C49B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969020A" w14:textId="77777777" w:rsidR="001C49BF" w:rsidRPr="001C49BF" w:rsidRDefault="001C49BF" w:rsidP="001C4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9BF">
        <w:rPr>
          <w:rFonts w:ascii="Times New Roman" w:hAnsi="Times New Roman" w:cs="Times New Roman"/>
          <w:sz w:val="28"/>
          <w:szCs w:val="28"/>
        </w:rPr>
        <w:t>«АНАЛИЗ СТОХАСТИЧЕСКОЙ УСТОЙЧИВОСТИ»</w:t>
      </w:r>
    </w:p>
    <w:p w14:paraId="5C801CFC" w14:textId="1B75659C" w:rsidR="001C49BF" w:rsidRPr="001C49BF" w:rsidRDefault="001C49BF" w:rsidP="001C49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49BF">
        <w:rPr>
          <w:rFonts w:ascii="Times New Roman" w:hAnsi="Times New Roman" w:cs="Times New Roman"/>
          <w:sz w:val="28"/>
          <w:szCs w:val="28"/>
        </w:rPr>
        <w:t>1.1 Цель работы</w:t>
      </w:r>
    </w:p>
    <w:p w14:paraId="07802B4B" w14:textId="6780CF25" w:rsidR="0009226A" w:rsidRDefault="001C49BF" w:rsidP="001C49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49BF">
        <w:rPr>
          <w:rFonts w:ascii="Times New Roman" w:hAnsi="Times New Roman" w:cs="Times New Roman"/>
          <w:sz w:val="28"/>
          <w:szCs w:val="28"/>
        </w:rPr>
        <w:t xml:space="preserve">Изучить методы получения последовательностей случайных событий программным путем на основе системы </w:t>
      </w:r>
      <w:proofErr w:type="spellStart"/>
      <w:r w:rsidRPr="001C49B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C49BF">
        <w:rPr>
          <w:rFonts w:ascii="Times New Roman" w:hAnsi="Times New Roman" w:cs="Times New Roman"/>
          <w:sz w:val="28"/>
          <w:szCs w:val="28"/>
        </w:rPr>
        <w:t>; научиться разрабатывать m-функции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9BF">
        <w:rPr>
          <w:rFonts w:ascii="Times New Roman" w:hAnsi="Times New Roman" w:cs="Times New Roman"/>
          <w:sz w:val="28"/>
          <w:szCs w:val="28"/>
        </w:rPr>
        <w:t>для статистических исследований, в частности, для подсчета текущей 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9BF">
        <w:rPr>
          <w:rFonts w:ascii="Times New Roman" w:hAnsi="Times New Roman" w:cs="Times New Roman"/>
          <w:sz w:val="28"/>
          <w:szCs w:val="28"/>
        </w:rPr>
        <w:t>случайных событий; рассчитать текущую частоту случайных событий, реализованных в проводимом эксперименте; убедиться, что случайные события, произошедшие в данном случайном эксперименте, обладают свойством стохастической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9BF">
        <w:rPr>
          <w:rFonts w:ascii="Times New Roman" w:hAnsi="Times New Roman" w:cs="Times New Roman"/>
          <w:sz w:val="28"/>
          <w:szCs w:val="28"/>
        </w:rPr>
        <w:t>устойчивости и оценить вероятность этих событий.</w:t>
      </w:r>
    </w:p>
    <w:p w14:paraId="7F4C4068" w14:textId="1778552E" w:rsidR="001C49BF" w:rsidRDefault="001C49BF" w:rsidP="001C49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 Вариант задания</w:t>
      </w:r>
    </w:p>
    <w:p w14:paraId="7E6890C9" w14:textId="1D25BC0C" w:rsidR="001C49BF" w:rsidRDefault="001C49BF" w:rsidP="001C49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90FA67" wp14:editId="5DC301B7">
            <wp:extent cx="6479540" cy="531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E7C8" w14:textId="411086D6" w:rsidR="001C49BF" w:rsidRDefault="001C49BF" w:rsidP="001C49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Вариант задания</w:t>
      </w:r>
    </w:p>
    <w:p w14:paraId="32119875" w14:textId="6B7CA05D" w:rsidR="001C49BF" w:rsidRDefault="001C49BF" w:rsidP="001C49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 Ход работы</w:t>
      </w:r>
    </w:p>
    <w:p w14:paraId="272110E3" w14:textId="520A1167" w:rsidR="001C49BF" w:rsidRDefault="001C49BF" w:rsidP="001C49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Была с</w:t>
      </w:r>
      <w:r w:rsidRPr="001C49B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C49BF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923214">
        <w:rPr>
          <w:rFonts w:ascii="Times New Roman" w:hAnsi="Times New Roman" w:cs="Times New Roman"/>
          <w:sz w:val="28"/>
          <w:szCs w:val="28"/>
        </w:rPr>
        <w:t xml:space="preserve">а </w:t>
      </w:r>
      <w:r w:rsidR="0092321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элементами</w:t>
      </w:r>
      <w:r w:rsidRPr="001C49BF">
        <w:rPr>
          <w:rFonts w:ascii="Times New Roman" w:hAnsi="Times New Roman" w:cs="Times New Roman"/>
          <w:sz w:val="28"/>
          <w:szCs w:val="28"/>
        </w:rPr>
        <w:t xml:space="preserve"> которой являются случайные равномерно распределенные числа, лежащие в диапазоне от 0 до 1. Число строк матрицы m=5, число столбцов n=1000</w:t>
      </w:r>
    </w:p>
    <w:p w14:paraId="4A4F0850" w14:textId="5E561D00" w:rsidR="00376E39" w:rsidRDefault="00376E39" w:rsidP="00376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14C8B" wp14:editId="4FFAA9EF">
            <wp:extent cx="6479540" cy="2079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6769" w14:textId="02CFAD2A" w:rsidR="00376E39" w:rsidRDefault="00376E39" w:rsidP="00376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Создание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432DBA1" w14:textId="6FEA3607" w:rsidR="00376E39" w:rsidRDefault="00376E39" w:rsidP="00376E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написана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проверяла является ли текущий элемент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больше заданного минимума, и меньше заданного максимума. Если условие выполняется, то в соответствующий элемент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ставится 1, иначе ставится 0.</w:t>
      </w:r>
    </w:p>
    <w:p w14:paraId="0727A8CD" w14:textId="5983945D" w:rsidR="00376E39" w:rsidRPr="00923214" w:rsidRDefault="00376E39" w:rsidP="00376E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1.1 – Код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</w:p>
    <w:p w14:paraId="14381523" w14:textId="77777777" w:rsidR="00376E39" w:rsidRPr="00923214" w:rsidRDefault="00376E39" w:rsidP="00376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E39">
        <w:rPr>
          <w:rFonts w:ascii="Courier New" w:hAnsi="Courier New" w:cs="Courier New"/>
          <w:color w:val="0E00FF"/>
          <w:sz w:val="24"/>
          <w:szCs w:val="24"/>
          <w:lang w:val="en-US"/>
        </w:rPr>
        <w:t>function</w:t>
      </w:r>
      <w:r w:rsidRPr="009232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9232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logzn</w:t>
      </w:r>
      <w:proofErr w:type="spellEnd"/>
      <w:r w:rsidRPr="009232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min</w:t>
      </w:r>
      <w:r w:rsidRPr="00923214">
        <w:rPr>
          <w:rFonts w:ascii="Courier New" w:hAnsi="Courier New" w:cs="Courier New"/>
          <w:color w:val="000000"/>
          <w:sz w:val="24"/>
          <w:szCs w:val="24"/>
        </w:rPr>
        <w:t>,</w:t>
      </w: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923214">
        <w:rPr>
          <w:rFonts w:ascii="Courier New" w:hAnsi="Courier New" w:cs="Courier New"/>
          <w:color w:val="000000"/>
          <w:sz w:val="24"/>
          <w:szCs w:val="24"/>
        </w:rPr>
        <w:t>,</w:t>
      </w: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92321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68FAEC4" w14:textId="77777777" w:rsidR="00376E39" w:rsidRPr="00376E39" w:rsidRDefault="00376E39" w:rsidP="00376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E39">
        <w:rPr>
          <w:rFonts w:ascii="Courier New" w:hAnsi="Courier New" w:cs="Courier New"/>
          <w:color w:val="0E00FF"/>
          <w:sz w:val="24"/>
          <w:szCs w:val="24"/>
          <w:lang w:val="en-US"/>
        </w:rPr>
        <w:t>for</w:t>
      </w: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1:1:5</w:t>
      </w:r>
    </w:p>
    <w:p w14:paraId="113060E2" w14:textId="77777777" w:rsidR="00376E39" w:rsidRPr="00376E39" w:rsidRDefault="00376E39" w:rsidP="00376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76E39">
        <w:rPr>
          <w:rFonts w:ascii="Courier New" w:hAnsi="Courier New" w:cs="Courier New"/>
          <w:color w:val="0E00FF"/>
          <w:sz w:val="24"/>
          <w:szCs w:val="24"/>
          <w:lang w:val="en-US"/>
        </w:rPr>
        <w:t>for</w:t>
      </w: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1:1:1000</w:t>
      </w:r>
    </w:p>
    <w:p w14:paraId="0801831D" w14:textId="77777777" w:rsidR="00376E39" w:rsidRPr="00376E39" w:rsidRDefault="00376E39" w:rsidP="00376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376E39">
        <w:rPr>
          <w:rFonts w:ascii="Courier New" w:hAnsi="Courier New" w:cs="Courier New"/>
          <w:color w:val="0E00FF"/>
          <w:sz w:val="24"/>
          <w:szCs w:val="24"/>
          <w:lang w:val="en-US"/>
        </w:rPr>
        <w:t>if</w:t>
      </w: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(min&lt;=x(</w:t>
      </w:r>
      <w:proofErr w:type="spellStart"/>
      <w:proofErr w:type="gramStart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)) &amp; (max&gt;x(</w:t>
      </w:r>
      <w:proofErr w:type="spellStart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3D0FAE2D" w14:textId="77777777" w:rsidR="00376E39" w:rsidRPr="00376E39" w:rsidRDefault="00376E39" w:rsidP="00376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y(</w:t>
      </w:r>
      <w:proofErr w:type="spellStart"/>
      <w:proofErr w:type="gramEnd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, j) = 1;</w:t>
      </w:r>
    </w:p>
    <w:p w14:paraId="1D99C87F" w14:textId="77777777" w:rsidR="00376E39" w:rsidRPr="00376E39" w:rsidRDefault="00376E39" w:rsidP="00376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376E39">
        <w:rPr>
          <w:rFonts w:ascii="Courier New" w:hAnsi="Courier New" w:cs="Courier New"/>
          <w:color w:val="0E00FF"/>
          <w:sz w:val="24"/>
          <w:szCs w:val="24"/>
          <w:lang w:val="en-US"/>
        </w:rPr>
        <w:t>else</w:t>
      </w:r>
    </w:p>
    <w:p w14:paraId="2FAD62F0" w14:textId="77777777" w:rsidR="00376E39" w:rsidRPr="00376E39" w:rsidRDefault="00376E39" w:rsidP="00376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y(</w:t>
      </w:r>
      <w:proofErr w:type="spellStart"/>
      <w:proofErr w:type="gramEnd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>, j) = 0;</w:t>
      </w:r>
    </w:p>
    <w:p w14:paraId="29B970DF" w14:textId="77777777" w:rsidR="00376E39" w:rsidRPr="00376E39" w:rsidRDefault="00376E39" w:rsidP="00376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376E39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4A2BF321" w14:textId="77777777" w:rsidR="00376E39" w:rsidRPr="00376E39" w:rsidRDefault="00376E39" w:rsidP="00376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E3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76E39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131B03D8" w14:textId="77777777" w:rsidR="00376E39" w:rsidRPr="00376E39" w:rsidRDefault="00376E39" w:rsidP="00376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6E39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27DF8A97" w14:textId="793B08C4" w:rsidR="00376E39" w:rsidRPr="00E37A3F" w:rsidRDefault="00376E39" w:rsidP="00376E39">
      <w:pPr>
        <w:jc w:val="both"/>
        <w:rPr>
          <w:rFonts w:ascii="Times New Roman" w:hAnsi="Times New Roman" w:cs="Times New Roman"/>
          <w:sz w:val="28"/>
          <w:szCs w:val="28"/>
        </w:rPr>
      </w:pPr>
      <w:r w:rsidRPr="009232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была написана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вычисляла частоту события. Параметрами в неё передаётся </w:t>
      </w:r>
      <w:r w:rsidR="005F111D">
        <w:rPr>
          <w:rFonts w:ascii="Times New Roman" w:hAnsi="Times New Roman" w:cs="Times New Roman"/>
          <w:sz w:val="28"/>
          <w:szCs w:val="28"/>
        </w:rPr>
        <w:t xml:space="preserve">вектор </w:t>
      </w:r>
      <w:r w:rsidR="005F111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F111D">
        <w:rPr>
          <w:rFonts w:ascii="Times New Roman" w:hAnsi="Times New Roman" w:cs="Times New Roman"/>
          <w:sz w:val="28"/>
          <w:szCs w:val="28"/>
        </w:rPr>
        <w:t xml:space="preserve"> длинной </w:t>
      </w:r>
      <w:r w:rsidR="005F111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F111D">
        <w:rPr>
          <w:rFonts w:ascii="Times New Roman" w:hAnsi="Times New Roman" w:cs="Times New Roman"/>
          <w:sz w:val="28"/>
          <w:szCs w:val="28"/>
        </w:rPr>
        <w:t xml:space="preserve">. Для демонстрации я взял всю первую строчку матрицы </w:t>
      </w:r>
      <w:r w:rsidR="005F11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F111D">
        <w:rPr>
          <w:rFonts w:ascii="Times New Roman" w:hAnsi="Times New Roman" w:cs="Times New Roman"/>
          <w:sz w:val="28"/>
          <w:szCs w:val="28"/>
        </w:rPr>
        <w:t>.</w:t>
      </w:r>
      <w:r w:rsidR="00E37A3F" w:rsidRPr="00E37A3F">
        <w:rPr>
          <w:rFonts w:ascii="Times New Roman" w:hAnsi="Times New Roman" w:cs="Times New Roman"/>
          <w:sz w:val="28"/>
          <w:szCs w:val="28"/>
        </w:rPr>
        <w:t xml:space="preserve"> </w:t>
      </w:r>
      <w:r w:rsidR="00E37A3F">
        <w:rPr>
          <w:rFonts w:ascii="Times New Roman" w:hAnsi="Times New Roman" w:cs="Times New Roman"/>
          <w:sz w:val="28"/>
          <w:szCs w:val="28"/>
        </w:rPr>
        <w:t xml:space="preserve">Результат запомним в векторе </w:t>
      </w:r>
      <w:r w:rsidR="00E37A3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68FCC81" w14:textId="29E5A2E9" w:rsidR="005F111D" w:rsidRPr="00923214" w:rsidRDefault="005F111D" w:rsidP="00376E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1.2 – Код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fregp</w:t>
      </w:r>
      <w:proofErr w:type="spellEnd"/>
    </w:p>
    <w:p w14:paraId="14718FF9" w14:textId="77777777" w:rsidR="005F111D" w:rsidRPr="00923214" w:rsidRDefault="005F111D" w:rsidP="005F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111D">
        <w:rPr>
          <w:rFonts w:ascii="Courier New" w:hAnsi="Courier New" w:cs="Courier New"/>
          <w:color w:val="0E00FF"/>
          <w:sz w:val="24"/>
          <w:szCs w:val="24"/>
          <w:lang w:val="en-US"/>
        </w:rPr>
        <w:t>function</w:t>
      </w:r>
      <w:r w:rsidRPr="009232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92321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fregp</w:t>
      </w:r>
      <w:proofErr w:type="spellEnd"/>
      <w:r w:rsidRPr="0092321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v</w:t>
      </w:r>
      <w:r w:rsidRPr="00923214">
        <w:rPr>
          <w:rFonts w:ascii="Courier New" w:hAnsi="Courier New" w:cs="Courier New"/>
          <w:color w:val="000000"/>
          <w:sz w:val="24"/>
          <w:szCs w:val="24"/>
        </w:rPr>
        <w:t>,</w:t>
      </w:r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92321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3ACF4C2" w14:textId="77777777" w:rsidR="005F111D" w:rsidRPr="005F111D" w:rsidRDefault="005F111D" w:rsidP="005F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count = 0;</w:t>
      </w:r>
    </w:p>
    <w:p w14:paraId="7D36A43E" w14:textId="77777777" w:rsidR="005F111D" w:rsidRPr="005F111D" w:rsidRDefault="005F111D" w:rsidP="005F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111D">
        <w:rPr>
          <w:rFonts w:ascii="Courier New" w:hAnsi="Courier New" w:cs="Courier New"/>
          <w:color w:val="0E00FF"/>
          <w:sz w:val="24"/>
          <w:szCs w:val="24"/>
          <w:lang w:val="en-US"/>
        </w:rPr>
        <w:t>for</w:t>
      </w:r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1:1:m</w:t>
      </w:r>
    </w:p>
    <w:p w14:paraId="3447E2B3" w14:textId="77777777" w:rsidR="005F111D" w:rsidRPr="005F111D" w:rsidRDefault="005F111D" w:rsidP="005F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F111D">
        <w:rPr>
          <w:rFonts w:ascii="Courier New" w:hAnsi="Courier New" w:cs="Courier New"/>
          <w:color w:val="0E00FF"/>
          <w:sz w:val="24"/>
          <w:szCs w:val="24"/>
          <w:lang w:val="en-US"/>
        </w:rPr>
        <w:t>if</w:t>
      </w:r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(v(</w:t>
      </w:r>
      <w:proofErr w:type="gramStart"/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1,i</w:t>
      </w:r>
      <w:proofErr w:type="gramEnd"/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) == 1)</w:t>
      </w:r>
    </w:p>
    <w:p w14:paraId="44D0B063" w14:textId="77777777" w:rsidR="005F111D" w:rsidRPr="005F111D" w:rsidRDefault="005F111D" w:rsidP="005F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count = count + 1;</w:t>
      </w:r>
    </w:p>
    <w:p w14:paraId="150BAB1F" w14:textId="77777777" w:rsidR="005F111D" w:rsidRPr="005F111D" w:rsidRDefault="005F111D" w:rsidP="005F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F111D"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7BB07FFA" w14:textId="77777777" w:rsidR="005F111D" w:rsidRPr="005F111D" w:rsidRDefault="005F111D" w:rsidP="005F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y(</w:t>
      </w:r>
      <w:proofErr w:type="spellStart"/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) = count/</w:t>
      </w:r>
      <w:proofErr w:type="spellStart"/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F111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D2A911B" w14:textId="4C516E31" w:rsidR="005F111D" w:rsidRDefault="005F111D" w:rsidP="005F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4"/>
          <w:szCs w:val="24"/>
        </w:rPr>
      </w:pPr>
      <w:proofErr w:type="spellStart"/>
      <w:r w:rsidRPr="005F111D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6AFD375F" w14:textId="77777777" w:rsidR="00E37A3F" w:rsidRPr="005F111D" w:rsidRDefault="00E37A3F" w:rsidP="005F1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A78801" w14:textId="3D662A95" w:rsidR="005F111D" w:rsidRDefault="00E37A3F" w:rsidP="00E37A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8FAEBE" wp14:editId="4394C569">
            <wp:extent cx="6479540" cy="19545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5D04" w14:textId="68CC351F" w:rsidR="00E37A3F" w:rsidRDefault="00E37A3F" w:rsidP="00E37A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D1ED215" w14:textId="226E5815" w:rsidR="00E37A3F" w:rsidRDefault="00E37A3F" w:rsidP="00E37A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35D932" w14:textId="40371E26" w:rsidR="00E37A3F" w:rsidRDefault="00E37A3F" w:rsidP="00E37A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B374D6" wp14:editId="1055A211">
            <wp:extent cx="6479540" cy="21247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6595" w14:textId="55953E50" w:rsidR="00E37A3F" w:rsidRDefault="00E37A3F" w:rsidP="00E37A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98465D1" w14:textId="20F89274" w:rsidR="00E37A3F" w:rsidRDefault="00E37A3F" w:rsidP="00E37A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были взяты следующие пределы по варианту и по ним соответственно созданы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E37A3F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E37A3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46B2">
        <w:rPr>
          <w:rFonts w:ascii="Times New Roman" w:hAnsi="Times New Roman" w:cs="Times New Roman"/>
          <w:sz w:val="28"/>
          <w:szCs w:val="28"/>
        </w:rPr>
        <w:t xml:space="preserve">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7A3F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7A3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F8E97" w14:textId="18B2B5C5" w:rsidR="00D846B2" w:rsidRDefault="00D846B2" w:rsidP="00D84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63F977" wp14:editId="7FE53F1A">
            <wp:extent cx="6479540" cy="15741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FAA5" w14:textId="0156D23D" w:rsidR="00D846B2" w:rsidRPr="00D846B2" w:rsidRDefault="00D846B2" w:rsidP="00D84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46B2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границы 0.53 и 0.60</w:t>
      </w:r>
      <w:r w:rsidRPr="00D846B2">
        <w:rPr>
          <w:rFonts w:ascii="Times New Roman" w:hAnsi="Times New Roman" w:cs="Times New Roman"/>
          <w:sz w:val="28"/>
          <w:szCs w:val="28"/>
        </w:rPr>
        <w:t>)</w:t>
      </w:r>
    </w:p>
    <w:p w14:paraId="4194DD07" w14:textId="06F027BE" w:rsidR="00D846B2" w:rsidRPr="00D846B2" w:rsidRDefault="00D846B2" w:rsidP="00D846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16177" w14:textId="6AD23021" w:rsidR="00D846B2" w:rsidRDefault="00D846B2" w:rsidP="00D846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D00627" wp14:editId="0AD364E4">
            <wp:extent cx="6479540" cy="15538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4FC3" w14:textId="6BF983F1" w:rsidR="00D846B2" w:rsidRDefault="00D846B2" w:rsidP="00D84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46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(границы 0.05 и 0.95)</w:t>
      </w:r>
    </w:p>
    <w:p w14:paraId="5E47A95D" w14:textId="7E393584" w:rsidR="00D846B2" w:rsidRDefault="00D846B2" w:rsidP="00D846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6F5E5" w14:textId="2635CB79" w:rsidR="00D846B2" w:rsidRDefault="00D846B2" w:rsidP="00D84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73B7D7" wp14:editId="42508655">
            <wp:extent cx="6921767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6123" cy="9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96E7" w14:textId="1B701080" w:rsidR="00D846B2" w:rsidRPr="00D846B2" w:rsidRDefault="00D846B2" w:rsidP="00D84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46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46B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 </w:t>
      </w:r>
    </w:p>
    <w:p w14:paraId="79FB9DAD" w14:textId="6A65533A" w:rsidR="00E37A3F" w:rsidRPr="00E37A3F" w:rsidRDefault="00E37A3F" w:rsidP="00376E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4530C" w14:textId="2D69C3EB" w:rsidR="00376E39" w:rsidRDefault="00376E39" w:rsidP="00376E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846B2">
        <w:rPr>
          <w:rFonts w:ascii="Times New Roman" w:hAnsi="Times New Roman" w:cs="Times New Roman"/>
          <w:sz w:val="28"/>
          <w:szCs w:val="28"/>
        </w:rPr>
        <w:t xml:space="preserve">Далее по </w:t>
      </w:r>
      <w:r w:rsidR="00D846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46B2" w:rsidRPr="00D846B2">
        <w:rPr>
          <w:rFonts w:ascii="Times New Roman" w:hAnsi="Times New Roman" w:cs="Times New Roman"/>
          <w:sz w:val="28"/>
          <w:szCs w:val="28"/>
        </w:rPr>
        <w:t xml:space="preserve">, </w:t>
      </w:r>
      <w:r w:rsidR="00D846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46B2" w:rsidRPr="00D846B2">
        <w:rPr>
          <w:rFonts w:ascii="Times New Roman" w:hAnsi="Times New Roman" w:cs="Times New Roman"/>
          <w:sz w:val="28"/>
          <w:szCs w:val="28"/>
        </w:rPr>
        <w:t xml:space="preserve">2, </w:t>
      </w:r>
      <w:r w:rsidR="00D846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46B2" w:rsidRPr="00D846B2">
        <w:rPr>
          <w:rFonts w:ascii="Times New Roman" w:hAnsi="Times New Roman" w:cs="Times New Roman"/>
          <w:sz w:val="28"/>
          <w:szCs w:val="28"/>
        </w:rPr>
        <w:t>3</w:t>
      </w:r>
      <w:r w:rsidR="00D846B2">
        <w:rPr>
          <w:rFonts w:ascii="Times New Roman" w:hAnsi="Times New Roman" w:cs="Times New Roman"/>
          <w:sz w:val="28"/>
          <w:szCs w:val="28"/>
        </w:rPr>
        <w:t xml:space="preserve"> была изображена зависимость в линейном и полулогарифмическом (по оси </w:t>
      </w:r>
      <w:r w:rsidR="00D846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846B2">
        <w:rPr>
          <w:rFonts w:ascii="Times New Roman" w:hAnsi="Times New Roman" w:cs="Times New Roman"/>
          <w:sz w:val="28"/>
          <w:szCs w:val="28"/>
        </w:rPr>
        <w:t>) масштабах.</w:t>
      </w:r>
    </w:p>
    <w:p w14:paraId="4D8DDBC6" w14:textId="6C50A851" w:rsidR="001B2C3C" w:rsidRDefault="001B2C3C" w:rsidP="001B2C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16C0F3" wp14:editId="4F0ACC69">
            <wp:extent cx="6479540" cy="290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30A4" w14:textId="77777777" w:rsidR="001B2C3C" w:rsidRDefault="001B2C3C" w:rsidP="001B2C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Полулогарифмическая и линейная зависимость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 соответственно</w:t>
      </w:r>
    </w:p>
    <w:p w14:paraId="604088EE" w14:textId="77777777" w:rsidR="00C608A7" w:rsidRPr="00923214" w:rsidRDefault="00C608A7" w:rsidP="001B2C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612E6" w14:textId="7E09A939" w:rsidR="001B2C3C" w:rsidRPr="001B2C3C" w:rsidRDefault="00C608A7" w:rsidP="001B2C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ADFBE6" wp14:editId="5E4ED63C">
            <wp:extent cx="6479540" cy="2886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C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EE3CD" w14:textId="1E6EA284" w:rsidR="00C608A7" w:rsidRDefault="00C608A7" w:rsidP="00C608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C608A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Полулогарифмическая и линейная зависимость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08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 соответственно</w:t>
      </w:r>
    </w:p>
    <w:p w14:paraId="155D5EDF" w14:textId="3A0D5E57" w:rsidR="00C608A7" w:rsidRDefault="00C608A7" w:rsidP="00C608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F3F2" w14:textId="7F7A3865" w:rsidR="00C608A7" w:rsidRPr="00C608A7" w:rsidRDefault="00C608A7" w:rsidP="00C608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B606E1" wp14:editId="1560B8F5">
            <wp:extent cx="6479540" cy="28511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C317" w14:textId="53B56AF6" w:rsidR="00C608A7" w:rsidRDefault="00C608A7" w:rsidP="00C608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C608A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Полулогарифмическая и линейная зависимость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08A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 соответственно</w:t>
      </w:r>
    </w:p>
    <w:p w14:paraId="71D539A7" w14:textId="4A58C8B1" w:rsidR="00DC23B0" w:rsidRDefault="00DC23B0" w:rsidP="00DC23B0">
      <w:pPr>
        <w:jc w:val="both"/>
        <w:rPr>
          <w:rFonts w:ascii="Times New Roman" w:hAnsi="Times New Roman" w:cs="Times New Roman"/>
          <w:sz w:val="28"/>
          <w:szCs w:val="28"/>
        </w:rPr>
      </w:pPr>
      <w:r w:rsidRPr="00923214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Вероятность попадания в заданный отрезок равна тому числу, к которому стремится график зависимости:</w:t>
      </w:r>
    </w:p>
    <w:p w14:paraId="64D99552" w14:textId="1ABE84FC" w:rsidR="00DC23B0" w:rsidRDefault="00DC23B0" w:rsidP="00DC23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это приблизительно 0.524</w:t>
      </w:r>
    </w:p>
    <w:p w14:paraId="1A007909" w14:textId="69882C54" w:rsidR="00DC23B0" w:rsidRDefault="00DC23B0" w:rsidP="00DC23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C23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приблизительно 0.073</w:t>
      </w:r>
    </w:p>
    <w:p w14:paraId="28197D24" w14:textId="38CA6D54" w:rsidR="00DC23B0" w:rsidRDefault="00DC23B0" w:rsidP="00DC23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 с3 – это приблизительно 0.897</w:t>
      </w:r>
    </w:p>
    <w:p w14:paraId="48D0F187" w14:textId="1EF04B26" w:rsidR="00DC23B0" w:rsidRDefault="00DC23B0" w:rsidP="00DC23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Выводы</w:t>
      </w:r>
    </w:p>
    <w:p w14:paraId="037FC64D" w14:textId="010043C8" w:rsidR="00DC23B0" w:rsidRPr="00DC23B0" w:rsidRDefault="00DC23B0" w:rsidP="00DC23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="007638F8"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были и</w:t>
      </w:r>
      <w:r w:rsidR="007638F8" w:rsidRPr="001C49BF">
        <w:rPr>
          <w:rFonts w:ascii="Times New Roman" w:hAnsi="Times New Roman" w:cs="Times New Roman"/>
          <w:sz w:val="28"/>
          <w:szCs w:val="28"/>
        </w:rPr>
        <w:t>зуч</w:t>
      </w:r>
      <w:r w:rsidR="007638F8">
        <w:rPr>
          <w:rFonts w:ascii="Times New Roman" w:hAnsi="Times New Roman" w:cs="Times New Roman"/>
          <w:sz w:val="28"/>
          <w:szCs w:val="28"/>
        </w:rPr>
        <w:t>ены</w:t>
      </w:r>
      <w:r w:rsidR="007638F8" w:rsidRPr="001C49BF">
        <w:rPr>
          <w:rFonts w:ascii="Times New Roman" w:hAnsi="Times New Roman" w:cs="Times New Roman"/>
          <w:sz w:val="28"/>
          <w:szCs w:val="28"/>
        </w:rPr>
        <w:t xml:space="preserve"> методы получения последовательностей случайных событий программным путем на основе системы </w:t>
      </w:r>
      <w:proofErr w:type="spellStart"/>
      <w:r w:rsidR="007638F8" w:rsidRPr="001C49B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7638F8" w:rsidRPr="001C49BF">
        <w:rPr>
          <w:rFonts w:ascii="Times New Roman" w:hAnsi="Times New Roman" w:cs="Times New Roman"/>
          <w:sz w:val="28"/>
          <w:szCs w:val="28"/>
        </w:rPr>
        <w:t xml:space="preserve">; </w:t>
      </w:r>
      <w:r w:rsidR="007638F8">
        <w:rPr>
          <w:rFonts w:ascii="Times New Roman" w:hAnsi="Times New Roman" w:cs="Times New Roman"/>
          <w:sz w:val="28"/>
          <w:szCs w:val="28"/>
        </w:rPr>
        <w:t>были получены навыки</w:t>
      </w:r>
      <w:r w:rsidR="007638F8" w:rsidRPr="001C49BF">
        <w:rPr>
          <w:rFonts w:ascii="Times New Roman" w:hAnsi="Times New Roman" w:cs="Times New Roman"/>
          <w:sz w:val="28"/>
          <w:szCs w:val="28"/>
        </w:rPr>
        <w:t xml:space="preserve"> разраб</w:t>
      </w:r>
      <w:r w:rsidR="007638F8">
        <w:rPr>
          <w:rFonts w:ascii="Times New Roman" w:hAnsi="Times New Roman" w:cs="Times New Roman"/>
          <w:sz w:val="28"/>
          <w:szCs w:val="28"/>
        </w:rPr>
        <w:t>отки</w:t>
      </w:r>
      <w:r w:rsidR="007638F8" w:rsidRPr="001C49BF">
        <w:rPr>
          <w:rFonts w:ascii="Times New Roman" w:hAnsi="Times New Roman" w:cs="Times New Roman"/>
          <w:sz w:val="28"/>
          <w:szCs w:val="28"/>
        </w:rPr>
        <w:t xml:space="preserve"> m-функции</w:t>
      </w:r>
      <w:r w:rsidR="007638F8">
        <w:rPr>
          <w:rFonts w:ascii="Times New Roman" w:hAnsi="Times New Roman" w:cs="Times New Roman"/>
          <w:sz w:val="28"/>
          <w:szCs w:val="28"/>
        </w:rPr>
        <w:t xml:space="preserve"> </w:t>
      </w:r>
      <w:r w:rsidR="007638F8" w:rsidRPr="001C49BF">
        <w:rPr>
          <w:rFonts w:ascii="Times New Roman" w:hAnsi="Times New Roman" w:cs="Times New Roman"/>
          <w:sz w:val="28"/>
          <w:szCs w:val="28"/>
        </w:rPr>
        <w:t>для статистических исследований, в частности, для подсчета текущей частоты</w:t>
      </w:r>
      <w:r w:rsidR="007638F8">
        <w:rPr>
          <w:rFonts w:ascii="Times New Roman" w:hAnsi="Times New Roman" w:cs="Times New Roman"/>
          <w:sz w:val="28"/>
          <w:szCs w:val="28"/>
        </w:rPr>
        <w:t xml:space="preserve"> </w:t>
      </w:r>
      <w:r w:rsidR="007638F8" w:rsidRPr="001C49BF">
        <w:rPr>
          <w:rFonts w:ascii="Times New Roman" w:hAnsi="Times New Roman" w:cs="Times New Roman"/>
          <w:sz w:val="28"/>
          <w:szCs w:val="28"/>
        </w:rPr>
        <w:t xml:space="preserve">случайных событий; </w:t>
      </w:r>
      <w:r w:rsidR="007638F8">
        <w:rPr>
          <w:rFonts w:ascii="Times New Roman" w:hAnsi="Times New Roman" w:cs="Times New Roman"/>
          <w:sz w:val="28"/>
          <w:szCs w:val="28"/>
        </w:rPr>
        <w:t xml:space="preserve">была </w:t>
      </w:r>
      <w:r w:rsidR="007638F8" w:rsidRPr="001C49BF">
        <w:rPr>
          <w:rFonts w:ascii="Times New Roman" w:hAnsi="Times New Roman" w:cs="Times New Roman"/>
          <w:sz w:val="28"/>
          <w:szCs w:val="28"/>
        </w:rPr>
        <w:t>рассчита</w:t>
      </w:r>
      <w:r w:rsidR="007638F8">
        <w:rPr>
          <w:rFonts w:ascii="Times New Roman" w:hAnsi="Times New Roman" w:cs="Times New Roman"/>
          <w:sz w:val="28"/>
          <w:szCs w:val="28"/>
        </w:rPr>
        <w:t>на</w:t>
      </w:r>
      <w:r w:rsidR="007638F8" w:rsidRPr="001C49BF">
        <w:rPr>
          <w:rFonts w:ascii="Times New Roman" w:hAnsi="Times New Roman" w:cs="Times New Roman"/>
          <w:sz w:val="28"/>
          <w:szCs w:val="28"/>
        </w:rPr>
        <w:t xml:space="preserve"> текущ</w:t>
      </w:r>
      <w:r w:rsidR="007638F8">
        <w:rPr>
          <w:rFonts w:ascii="Times New Roman" w:hAnsi="Times New Roman" w:cs="Times New Roman"/>
          <w:sz w:val="28"/>
          <w:szCs w:val="28"/>
        </w:rPr>
        <w:t>ая</w:t>
      </w:r>
      <w:r w:rsidR="007638F8" w:rsidRPr="001C49BF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7638F8">
        <w:rPr>
          <w:rFonts w:ascii="Times New Roman" w:hAnsi="Times New Roman" w:cs="Times New Roman"/>
          <w:sz w:val="28"/>
          <w:szCs w:val="28"/>
        </w:rPr>
        <w:t>а</w:t>
      </w:r>
      <w:r w:rsidR="007638F8" w:rsidRPr="001C49BF">
        <w:rPr>
          <w:rFonts w:ascii="Times New Roman" w:hAnsi="Times New Roman" w:cs="Times New Roman"/>
          <w:sz w:val="28"/>
          <w:szCs w:val="28"/>
        </w:rPr>
        <w:t xml:space="preserve"> случайных событий, реализованных в проводимом эксперименте; убеди</w:t>
      </w:r>
      <w:r w:rsidR="007638F8">
        <w:rPr>
          <w:rFonts w:ascii="Times New Roman" w:hAnsi="Times New Roman" w:cs="Times New Roman"/>
          <w:sz w:val="28"/>
          <w:szCs w:val="28"/>
        </w:rPr>
        <w:t>лись</w:t>
      </w:r>
      <w:r w:rsidR="007638F8" w:rsidRPr="001C49BF">
        <w:rPr>
          <w:rFonts w:ascii="Times New Roman" w:hAnsi="Times New Roman" w:cs="Times New Roman"/>
          <w:sz w:val="28"/>
          <w:szCs w:val="28"/>
        </w:rPr>
        <w:t>, что случайные события, произошедшие в данном случайном эксперименте, обладают свойством стохастической</w:t>
      </w:r>
      <w:r w:rsidR="007638F8">
        <w:rPr>
          <w:rFonts w:ascii="Times New Roman" w:hAnsi="Times New Roman" w:cs="Times New Roman"/>
          <w:sz w:val="28"/>
          <w:szCs w:val="28"/>
        </w:rPr>
        <w:t xml:space="preserve"> </w:t>
      </w:r>
      <w:r w:rsidR="007638F8" w:rsidRPr="001C49BF">
        <w:rPr>
          <w:rFonts w:ascii="Times New Roman" w:hAnsi="Times New Roman" w:cs="Times New Roman"/>
          <w:sz w:val="28"/>
          <w:szCs w:val="28"/>
        </w:rPr>
        <w:t>устойчивости и оценить вероятность этих событий.</w:t>
      </w:r>
    </w:p>
    <w:bookmarkEnd w:id="0"/>
    <w:p w14:paraId="78CCE0D6" w14:textId="77777777" w:rsidR="00376E39" w:rsidRPr="001C49BF" w:rsidRDefault="00376E39" w:rsidP="00376E3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6E39" w:rsidRPr="001C49BF" w:rsidSect="001C49B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BF"/>
    <w:rsid w:val="001555FE"/>
    <w:rsid w:val="001B2C3C"/>
    <w:rsid w:val="001C49BF"/>
    <w:rsid w:val="00376E39"/>
    <w:rsid w:val="005F111D"/>
    <w:rsid w:val="007638F8"/>
    <w:rsid w:val="00923214"/>
    <w:rsid w:val="00A937F6"/>
    <w:rsid w:val="00C608A7"/>
    <w:rsid w:val="00D03641"/>
    <w:rsid w:val="00D846B2"/>
    <w:rsid w:val="00DC23B0"/>
    <w:rsid w:val="00E3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99D1"/>
  <w15:chartTrackingRefBased/>
  <w15:docId w15:val="{A31307F9-6136-43F9-ABA7-AFFEC2A8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Спирин</dc:creator>
  <cp:keywords/>
  <dc:description/>
  <cp:lastModifiedBy>SevSU</cp:lastModifiedBy>
  <cp:revision>6</cp:revision>
  <dcterms:created xsi:type="dcterms:W3CDTF">2022-03-10T16:53:00Z</dcterms:created>
  <dcterms:modified xsi:type="dcterms:W3CDTF">2022-03-11T08:03:00Z</dcterms:modified>
</cp:coreProperties>
</file>