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D00" w:rsidRPr="00BC5D00" w:rsidRDefault="00BC5D00" w:rsidP="00BC5D00">
      <w:pPr>
        <w:spacing w:after="0" w:line="240" w:lineRule="auto"/>
        <w:outlineLvl w:val="2"/>
        <w:rPr>
          <w:rFonts w:ascii="inherit" w:eastAsia="Times New Roman" w:hAnsi="inherit" w:cs="Helvetica"/>
          <w:b/>
          <w:bCs/>
          <w:caps/>
          <w:color w:val="000000"/>
          <w:spacing w:val="26"/>
          <w:sz w:val="21"/>
          <w:szCs w:val="21"/>
        </w:rPr>
      </w:pPr>
      <w:r w:rsidRPr="00BC5D00">
        <w:rPr>
          <w:rFonts w:ascii="inherit" w:eastAsia="Times New Roman" w:hAnsi="inherit" w:cs="Helvetica"/>
          <w:b/>
          <w:bCs/>
          <w:caps/>
          <w:color w:val="000000"/>
          <w:spacing w:val="26"/>
          <w:sz w:val="21"/>
          <w:szCs w:val="21"/>
        </w:rPr>
        <w:t>QUESTION 1</w:t>
      </w:r>
    </w:p>
    <w:p w:rsidR="00BC5D00" w:rsidRPr="00BC5D00" w:rsidRDefault="00BC5D00" w:rsidP="00BC5D00">
      <w:pPr>
        <w:numPr>
          <w:ilvl w:val="0"/>
          <w:numId w:val="1"/>
        </w:numPr>
        <w:spacing w:after="240" w:line="240" w:lineRule="auto"/>
        <w:ind w:left="0"/>
        <w:rPr>
          <w:rFonts w:ascii="inherit" w:eastAsia="Times New Roman" w:hAnsi="inherit" w:cs="Helvetica"/>
          <w:color w:val="111111"/>
          <w:sz w:val="20"/>
          <w:szCs w:val="20"/>
        </w:rPr>
      </w:pPr>
      <w:r w:rsidRPr="00BC5D00">
        <w:rPr>
          <w:rFonts w:ascii="inherit" w:eastAsia="Times New Roman" w:hAnsi="inherit" w:cs="Helvetica"/>
          <w:color w:val="111111"/>
          <w:sz w:val="20"/>
          <w:szCs w:val="20"/>
        </w:rPr>
        <w:t xml:space="preserve">(1 point) Based on </w:t>
      </w:r>
      <w:proofErr w:type="spellStart"/>
      <w:r w:rsidRPr="00BC5D00">
        <w:rPr>
          <w:rFonts w:ascii="inherit" w:eastAsia="Times New Roman" w:hAnsi="inherit" w:cs="Helvetica"/>
          <w:color w:val="111111"/>
          <w:sz w:val="20"/>
          <w:szCs w:val="20"/>
        </w:rPr>
        <w:t>Macionis</w:t>
      </w:r>
      <w:proofErr w:type="spellEnd"/>
      <w:r w:rsidRPr="00BC5D00">
        <w:rPr>
          <w:rFonts w:ascii="inherit" w:eastAsia="Times New Roman" w:hAnsi="inherit" w:cs="Helvetica"/>
          <w:color w:val="111111"/>
          <w:sz w:val="20"/>
          <w:szCs w:val="20"/>
        </w:rPr>
        <w:t>' survey of the life course, you might conclude about the life-course that...</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6717"/>
      </w:tblGrid>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20.4pt;height:17.2pt" o:ole="">
                  <v:imagedata r:id="rId5" o:title=""/>
                </v:shape>
                <w:control r:id="rId6" w:name="DefaultOcxName" w:shapeid="_x0000_i1138"/>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a.</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proofErr w:type="gramStart"/>
            <w:r w:rsidRPr="00BC5D00">
              <w:rPr>
                <w:rFonts w:ascii="inherit" w:eastAsia="Times New Roman" w:hAnsi="inherit" w:cs="Times New Roman"/>
                <w:sz w:val="20"/>
                <w:szCs w:val="20"/>
              </w:rPr>
              <w:t>life-course</w:t>
            </w:r>
            <w:proofErr w:type="gramEnd"/>
            <w:r w:rsidRPr="00BC5D00">
              <w:rPr>
                <w:rFonts w:ascii="inherit" w:eastAsia="Times New Roman" w:hAnsi="inherit" w:cs="Times New Roman"/>
                <w:sz w:val="20"/>
                <w:szCs w:val="20"/>
              </w:rPr>
              <w:t xml:space="preserve"> stages are shaped by society and have nothing to do with biology.</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39" type="#_x0000_t75" style="width:20.4pt;height:17.2pt" o:ole="">
                  <v:imagedata r:id="rId7" o:title=""/>
                </v:shape>
                <w:control r:id="rId8" w:name="DefaultOcxName1" w:shapeid="_x0000_i1139"/>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b.</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proofErr w:type="gramStart"/>
            <w:r w:rsidRPr="00BC5D00">
              <w:rPr>
                <w:rFonts w:ascii="inherit" w:eastAsia="Times New Roman" w:hAnsi="inherit" w:cs="Times New Roman"/>
                <w:sz w:val="20"/>
                <w:szCs w:val="20"/>
              </w:rPr>
              <w:t>while</w:t>
            </w:r>
            <w:proofErr w:type="gramEnd"/>
            <w:r w:rsidRPr="00BC5D00">
              <w:rPr>
                <w:rFonts w:ascii="inherit" w:eastAsia="Times New Roman" w:hAnsi="inherit" w:cs="Times New Roman"/>
                <w:sz w:val="20"/>
                <w:szCs w:val="20"/>
              </w:rPr>
              <w:t xml:space="preserve"> life-course stages are linked to biology, they are largely a social construction.</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36" type="#_x0000_t75" style="width:20.4pt;height:17.2pt" o:ole="">
                  <v:imagedata r:id="rId5" o:title=""/>
                </v:shape>
                <w:control r:id="rId9" w:name="DefaultOcxName2" w:shapeid="_x0000_i1136"/>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c.</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proofErr w:type="gramStart"/>
            <w:r w:rsidRPr="00BC5D00">
              <w:rPr>
                <w:rFonts w:ascii="inherit" w:eastAsia="Times New Roman" w:hAnsi="inherit" w:cs="Times New Roman"/>
                <w:sz w:val="20"/>
                <w:szCs w:val="20"/>
              </w:rPr>
              <w:t>life-course</w:t>
            </w:r>
            <w:proofErr w:type="gramEnd"/>
            <w:r w:rsidRPr="00BC5D00">
              <w:rPr>
                <w:rFonts w:ascii="inherit" w:eastAsia="Times New Roman" w:hAnsi="inherit" w:cs="Times New Roman"/>
                <w:sz w:val="20"/>
                <w:szCs w:val="20"/>
              </w:rPr>
              <w:t xml:space="preserve"> stages are similar throughout the world.</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35" type="#_x0000_t75" style="width:20.4pt;height:17.2pt" o:ole="">
                  <v:imagedata r:id="rId5" o:title=""/>
                </v:shape>
                <w:control r:id="rId10" w:name="DefaultOcxName3" w:shapeid="_x0000_i1135"/>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d.</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proofErr w:type="gramStart"/>
            <w:r w:rsidRPr="00BC5D00">
              <w:rPr>
                <w:rFonts w:ascii="inherit" w:eastAsia="Times New Roman" w:hAnsi="inherit" w:cs="Times New Roman"/>
                <w:sz w:val="20"/>
                <w:szCs w:val="20"/>
              </w:rPr>
              <w:t>life-course</w:t>
            </w:r>
            <w:proofErr w:type="gramEnd"/>
            <w:r w:rsidRPr="00BC5D00">
              <w:rPr>
                <w:rFonts w:ascii="inherit" w:eastAsia="Times New Roman" w:hAnsi="inherit" w:cs="Times New Roman"/>
                <w:sz w:val="20"/>
                <w:szCs w:val="20"/>
              </w:rPr>
              <w:t xml:space="preserve"> stages have changed little over recent centuries.</w:t>
            </w:r>
          </w:p>
        </w:tc>
      </w:tr>
    </w:tbl>
    <w:p w:rsidR="00BC5D00" w:rsidRPr="00BC5D00" w:rsidRDefault="00BC5D00" w:rsidP="00BC5D00">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F0F0F0"/>
        </w:rPr>
      </w:pPr>
      <w:r w:rsidRPr="00BC5D00">
        <w:rPr>
          <w:rFonts w:ascii="inherit" w:eastAsia="Times New Roman" w:hAnsi="inherit" w:cs="Helvetica"/>
          <w:b/>
          <w:bCs/>
          <w:color w:val="111111"/>
          <w:sz w:val="19"/>
          <w:szCs w:val="19"/>
          <w:bdr w:val="single" w:sz="2" w:space="2" w:color="CCCCCC" w:frame="1"/>
          <w:shd w:val="clear" w:color="auto" w:fill="F0F0F0"/>
        </w:rPr>
        <w:t>1 points   </w:t>
      </w:r>
    </w:p>
    <w:p w:rsidR="00BC5D00" w:rsidRPr="00BC5D00" w:rsidRDefault="00BC5D00" w:rsidP="00BC5D00">
      <w:pPr>
        <w:spacing w:after="0" w:line="240" w:lineRule="auto"/>
        <w:outlineLvl w:val="2"/>
        <w:rPr>
          <w:rFonts w:ascii="inherit" w:eastAsia="Times New Roman" w:hAnsi="inherit" w:cs="Helvetica"/>
          <w:b/>
          <w:bCs/>
          <w:caps/>
          <w:color w:val="000000"/>
          <w:spacing w:val="26"/>
          <w:sz w:val="21"/>
          <w:szCs w:val="21"/>
        </w:rPr>
      </w:pPr>
      <w:r w:rsidRPr="00BC5D00">
        <w:rPr>
          <w:rFonts w:ascii="inherit" w:eastAsia="Times New Roman" w:hAnsi="inherit" w:cs="Helvetica"/>
          <w:b/>
          <w:bCs/>
          <w:caps/>
          <w:color w:val="000000"/>
          <w:spacing w:val="26"/>
          <w:sz w:val="21"/>
          <w:szCs w:val="21"/>
        </w:rPr>
        <w:t>QUESTION 2</w:t>
      </w:r>
    </w:p>
    <w:p w:rsidR="00BC5D00" w:rsidRPr="00BC5D00" w:rsidRDefault="00BC5D00" w:rsidP="00BC5D00">
      <w:pPr>
        <w:numPr>
          <w:ilvl w:val="0"/>
          <w:numId w:val="2"/>
        </w:numPr>
        <w:spacing w:after="240" w:line="240" w:lineRule="auto"/>
        <w:ind w:left="0"/>
        <w:rPr>
          <w:rFonts w:ascii="inherit" w:eastAsia="Times New Roman" w:hAnsi="inherit" w:cs="Helvetica"/>
          <w:color w:val="111111"/>
          <w:sz w:val="20"/>
          <w:szCs w:val="20"/>
        </w:rPr>
      </w:pPr>
      <w:r w:rsidRPr="00BC5D00">
        <w:rPr>
          <w:rFonts w:ascii="inherit" w:eastAsia="Times New Roman" w:hAnsi="inherit" w:cs="Helvetica"/>
          <w:color w:val="111111"/>
          <w:sz w:val="20"/>
          <w:szCs w:val="20"/>
        </w:rPr>
        <w:t>(1 point - Hand to Mouth) Why might a low wage restaurant worker keep her mouth shut about her employer not paying her minimum wage like he is supposed to, according to the author?</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8752"/>
      </w:tblGrid>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34" type="#_x0000_t75" style="width:20.4pt;height:17.2pt" o:ole="">
                  <v:imagedata r:id="rId5" o:title=""/>
                </v:shape>
                <w:control r:id="rId11" w:name="DefaultOcxName4" w:shapeid="_x0000_i1134"/>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a.</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Because she makes up for it in other work around the restaurant.</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33" type="#_x0000_t75" style="width:20.4pt;height:17.2pt" o:ole="">
                  <v:imagedata r:id="rId5" o:title=""/>
                </v:shape>
                <w:control r:id="rId12" w:name="DefaultOcxName5" w:shapeid="_x0000_i1133"/>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b.</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Because restaurant work is considered a temporary job, so she goes in knowing she won't get paid minimum wage to begin with.</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40" type="#_x0000_t75" style="width:20.4pt;height:17.2pt" o:ole="">
                  <v:imagedata r:id="rId7" o:title=""/>
                </v:shape>
                <w:control r:id="rId13" w:name="DefaultOcxName6" w:shapeid="_x0000_i1140"/>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c.</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Because if she brings it up, she may find her hours cut back, if she isn't flat out fired.</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31" type="#_x0000_t75" style="width:20.4pt;height:17.2pt" o:ole="">
                  <v:imagedata r:id="rId5" o:title=""/>
                </v:shape>
                <w:control r:id="rId14" w:name="DefaultOcxName7" w:shapeid="_x0000_i1131"/>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d.</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All of the above</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30" type="#_x0000_t75" style="width:20.4pt;height:17.2pt" o:ole="">
                  <v:imagedata r:id="rId5" o:title=""/>
                </v:shape>
                <w:control r:id="rId15" w:name="DefaultOcxName8" w:shapeid="_x0000_i1130"/>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e.</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None of the above</w:t>
            </w:r>
          </w:p>
        </w:tc>
      </w:tr>
    </w:tbl>
    <w:p w:rsidR="00BC5D00" w:rsidRPr="00BC5D00" w:rsidRDefault="00BC5D00" w:rsidP="00BC5D00">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F0F0F0"/>
        </w:rPr>
      </w:pPr>
      <w:r w:rsidRPr="00BC5D00">
        <w:rPr>
          <w:rFonts w:ascii="inherit" w:eastAsia="Times New Roman" w:hAnsi="inherit" w:cs="Helvetica"/>
          <w:b/>
          <w:bCs/>
          <w:color w:val="111111"/>
          <w:sz w:val="19"/>
          <w:szCs w:val="19"/>
          <w:bdr w:val="single" w:sz="2" w:space="2" w:color="CCCCCC" w:frame="1"/>
          <w:shd w:val="clear" w:color="auto" w:fill="F0F0F0"/>
        </w:rPr>
        <w:t>1 points   </w:t>
      </w:r>
    </w:p>
    <w:p w:rsidR="00BC5D00" w:rsidRPr="00BC5D00" w:rsidRDefault="00BC5D00" w:rsidP="00BC5D00">
      <w:pPr>
        <w:spacing w:after="0" w:line="240" w:lineRule="auto"/>
        <w:outlineLvl w:val="2"/>
        <w:rPr>
          <w:rFonts w:ascii="inherit" w:eastAsia="Times New Roman" w:hAnsi="inherit" w:cs="Helvetica"/>
          <w:b/>
          <w:bCs/>
          <w:caps/>
          <w:color w:val="000000"/>
          <w:spacing w:val="26"/>
          <w:sz w:val="21"/>
          <w:szCs w:val="21"/>
        </w:rPr>
      </w:pPr>
      <w:r w:rsidRPr="00BC5D00">
        <w:rPr>
          <w:rFonts w:ascii="inherit" w:eastAsia="Times New Roman" w:hAnsi="inherit" w:cs="Helvetica"/>
          <w:b/>
          <w:bCs/>
          <w:caps/>
          <w:color w:val="000000"/>
          <w:spacing w:val="26"/>
          <w:sz w:val="21"/>
          <w:szCs w:val="21"/>
        </w:rPr>
        <w:t>QUESTION 3</w:t>
      </w:r>
    </w:p>
    <w:p w:rsidR="00BC5D00" w:rsidRPr="00BC5D00" w:rsidRDefault="00BC5D00" w:rsidP="00BC5D00">
      <w:pPr>
        <w:numPr>
          <w:ilvl w:val="0"/>
          <w:numId w:val="3"/>
        </w:numPr>
        <w:spacing w:after="240" w:line="240" w:lineRule="auto"/>
        <w:ind w:left="0"/>
        <w:rPr>
          <w:rFonts w:ascii="inherit" w:eastAsia="Times New Roman" w:hAnsi="inherit" w:cs="Helvetica"/>
          <w:color w:val="111111"/>
          <w:sz w:val="20"/>
          <w:szCs w:val="20"/>
        </w:rPr>
      </w:pPr>
      <w:r w:rsidRPr="00BC5D00">
        <w:rPr>
          <w:rFonts w:ascii="inherit" w:eastAsia="Times New Roman" w:hAnsi="inherit" w:cs="Helvetica"/>
          <w:color w:val="111111"/>
          <w:sz w:val="20"/>
          <w:szCs w:val="20"/>
        </w:rPr>
        <w:t>(1 point - Hand to Mouth) Why is it often necessary to find a second (or third) job?</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8752"/>
      </w:tblGrid>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29" type="#_x0000_t75" style="width:20.4pt;height:17.2pt" o:ole="">
                  <v:imagedata r:id="rId5" o:title=""/>
                </v:shape>
                <w:control r:id="rId16" w:name="DefaultOcxName9" w:shapeid="_x0000_i1129"/>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a.</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You need the second or third job because one just won't pay enough.</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28" type="#_x0000_t75" style="width:20.4pt;height:17.2pt" o:ole="">
                  <v:imagedata r:id="rId5" o:title=""/>
                </v:shape>
                <w:control r:id="rId17" w:name="DefaultOcxName10" w:shapeid="_x0000_i1128"/>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b.</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One employer may insist on letting you go way early for the day if it's a really slow shift at work.</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27" type="#_x0000_t75" style="width:20.4pt;height:17.2pt" o:ole="">
                  <v:imagedata r:id="rId5" o:title=""/>
                </v:shape>
                <w:control r:id="rId18" w:name="DefaultOcxName11" w:shapeid="_x0000_i1127"/>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c.</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Even though you will probably miss out on higher paying special events at the one job, you might also pick up additional work from higher paying special events at the second (or third), so you hedge your bets on finding another crappy job.</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41" type="#_x0000_t75" style="width:20.4pt;height:17.2pt" o:ole="">
                  <v:imagedata r:id="rId7" o:title=""/>
                </v:shape>
                <w:control r:id="rId19" w:name="DefaultOcxName12" w:shapeid="_x0000_i1141"/>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d.</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All of the above</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25" type="#_x0000_t75" style="width:20.4pt;height:17.2pt" o:ole="">
                  <v:imagedata r:id="rId5" o:title=""/>
                </v:shape>
                <w:control r:id="rId20" w:name="DefaultOcxName13" w:shapeid="_x0000_i1125"/>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e.</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None of the above</w:t>
            </w:r>
          </w:p>
        </w:tc>
      </w:tr>
    </w:tbl>
    <w:p w:rsidR="00BC5D00" w:rsidRPr="00BC5D00" w:rsidRDefault="00BC5D00" w:rsidP="00BC5D00">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F0F0F0"/>
        </w:rPr>
      </w:pPr>
      <w:r w:rsidRPr="00BC5D00">
        <w:rPr>
          <w:rFonts w:ascii="inherit" w:eastAsia="Times New Roman" w:hAnsi="inherit" w:cs="Helvetica"/>
          <w:b/>
          <w:bCs/>
          <w:color w:val="111111"/>
          <w:sz w:val="19"/>
          <w:szCs w:val="19"/>
          <w:bdr w:val="single" w:sz="2" w:space="2" w:color="CCCCCC" w:frame="1"/>
          <w:shd w:val="clear" w:color="auto" w:fill="F0F0F0"/>
        </w:rPr>
        <w:t>1 points   </w:t>
      </w:r>
    </w:p>
    <w:p w:rsidR="00BC5D00" w:rsidRPr="00BC5D00" w:rsidRDefault="00BC5D00" w:rsidP="00BC5D00">
      <w:pPr>
        <w:spacing w:after="0" w:line="240" w:lineRule="auto"/>
        <w:outlineLvl w:val="2"/>
        <w:rPr>
          <w:rFonts w:ascii="inherit" w:eastAsia="Times New Roman" w:hAnsi="inherit" w:cs="Helvetica"/>
          <w:b/>
          <w:bCs/>
          <w:caps/>
          <w:color w:val="000000"/>
          <w:spacing w:val="26"/>
          <w:sz w:val="21"/>
          <w:szCs w:val="21"/>
        </w:rPr>
      </w:pPr>
      <w:r w:rsidRPr="00BC5D00">
        <w:rPr>
          <w:rFonts w:ascii="inherit" w:eastAsia="Times New Roman" w:hAnsi="inherit" w:cs="Helvetica"/>
          <w:b/>
          <w:bCs/>
          <w:caps/>
          <w:color w:val="000000"/>
          <w:spacing w:val="26"/>
          <w:sz w:val="21"/>
          <w:szCs w:val="21"/>
        </w:rPr>
        <w:t>QUESTION 4</w:t>
      </w:r>
    </w:p>
    <w:p w:rsidR="00BC5D00" w:rsidRPr="00BC5D00" w:rsidRDefault="00BC5D00" w:rsidP="00BC5D00">
      <w:pPr>
        <w:numPr>
          <w:ilvl w:val="0"/>
          <w:numId w:val="4"/>
        </w:numPr>
        <w:spacing w:after="240" w:line="240" w:lineRule="auto"/>
        <w:ind w:left="0"/>
        <w:rPr>
          <w:rFonts w:ascii="inherit" w:eastAsia="Times New Roman" w:hAnsi="inherit" w:cs="Helvetica"/>
          <w:color w:val="111111"/>
          <w:sz w:val="20"/>
          <w:szCs w:val="20"/>
        </w:rPr>
      </w:pPr>
      <w:r w:rsidRPr="00BC5D00">
        <w:rPr>
          <w:rFonts w:ascii="inherit" w:eastAsia="Times New Roman" w:hAnsi="inherit" w:cs="Helvetica"/>
          <w:color w:val="111111"/>
          <w:sz w:val="20"/>
          <w:szCs w:val="20"/>
        </w:rPr>
        <w:t xml:space="preserve">(1 point) Based on what you have read in Chapter 3 of </w:t>
      </w:r>
      <w:proofErr w:type="spellStart"/>
      <w:r w:rsidRPr="00BC5D00">
        <w:rPr>
          <w:rFonts w:ascii="inherit" w:eastAsia="Times New Roman" w:hAnsi="inherit" w:cs="Helvetica"/>
          <w:color w:val="111111"/>
          <w:sz w:val="20"/>
          <w:szCs w:val="20"/>
        </w:rPr>
        <w:t>Macionis</w:t>
      </w:r>
      <w:proofErr w:type="spellEnd"/>
      <w:r w:rsidRPr="00BC5D00">
        <w:rPr>
          <w:rFonts w:ascii="inherit" w:eastAsia="Times New Roman" w:hAnsi="inherit" w:cs="Helvetica"/>
          <w:color w:val="111111"/>
          <w:sz w:val="20"/>
          <w:szCs w:val="20"/>
        </w:rPr>
        <w:t>, how would sociologists explain the fact that many young people in the United States experience adolescence as a time of confusion? </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8728"/>
      </w:tblGrid>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50" type="#_x0000_t75" style="width:20.4pt;height:17.2pt" o:ole="">
                  <v:imagedata r:id="rId7" o:title=""/>
                </v:shape>
                <w:control r:id="rId21" w:name="DefaultOcxName14" w:shapeid="_x0000_i1150"/>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a.</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 xml:space="preserve">There are cultural inconsistencies in the definition of this stage of life as partly childlike and partly </w:t>
            </w:r>
            <w:proofErr w:type="spellStart"/>
            <w:r w:rsidRPr="00BC5D00">
              <w:rPr>
                <w:rFonts w:ascii="inherit" w:eastAsia="Times New Roman" w:hAnsi="inherit" w:cs="Times New Roman"/>
                <w:sz w:val="20"/>
                <w:szCs w:val="20"/>
              </w:rPr>
              <w:t>adultlike</w:t>
            </w:r>
            <w:proofErr w:type="spellEnd"/>
            <w:r w:rsidRPr="00BC5D00">
              <w:rPr>
                <w:rFonts w:ascii="inherit" w:eastAsia="Times New Roman" w:hAnsi="inherit" w:cs="Times New Roman"/>
                <w:sz w:val="20"/>
                <w:szCs w:val="20"/>
              </w:rPr>
              <w:t>.</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lastRenderedPageBreak/>
              <w:object w:dxaOrig="405" w:dyaOrig="345">
                <v:shape id="_x0000_i1149" type="#_x0000_t75" style="width:20.4pt;height:17.2pt" o:ole="">
                  <v:imagedata r:id="rId5" o:title=""/>
                </v:shape>
                <w:control r:id="rId22" w:name="DefaultOcxName15" w:shapeid="_x0000_i1149"/>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b.</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Hormones greatly affect young people as they mature.</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45" type="#_x0000_t75" style="width:20.4pt;height:17.2pt" o:ole="">
                  <v:imagedata r:id="rId5" o:title=""/>
                </v:shape>
                <w:control r:id="rId23" w:name="DefaultOcxName16" w:shapeid="_x0000_i1145"/>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c.</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Growth always involves change and change is confusing.    </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21" type="#_x0000_t75" style="width:20.4pt;height:17.2pt" o:ole="">
                  <v:imagedata r:id="rId5" o:title=""/>
                </v:shape>
                <w:control r:id="rId24" w:name="DefaultOcxName17" w:shapeid="_x0000_i1121"/>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d.</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Parents are no longer providing proper guidance to young people.</w:t>
            </w:r>
          </w:p>
        </w:tc>
      </w:tr>
    </w:tbl>
    <w:p w:rsidR="00BC5D00" w:rsidRPr="00BC5D00" w:rsidRDefault="00BC5D00" w:rsidP="00BC5D00">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F0F0F0"/>
        </w:rPr>
      </w:pPr>
      <w:r w:rsidRPr="00BC5D00">
        <w:rPr>
          <w:rFonts w:ascii="inherit" w:eastAsia="Times New Roman" w:hAnsi="inherit" w:cs="Helvetica"/>
          <w:b/>
          <w:bCs/>
          <w:color w:val="111111"/>
          <w:sz w:val="19"/>
          <w:szCs w:val="19"/>
          <w:bdr w:val="single" w:sz="2" w:space="2" w:color="CCCCCC" w:frame="1"/>
          <w:shd w:val="clear" w:color="auto" w:fill="F0F0F0"/>
        </w:rPr>
        <w:t>1 points   </w:t>
      </w:r>
    </w:p>
    <w:p w:rsidR="00BC5D00" w:rsidRPr="00BC5D00" w:rsidRDefault="00BC5D00" w:rsidP="00BC5D00">
      <w:pPr>
        <w:spacing w:after="0" w:line="240" w:lineRule="auto"/>
        <w:outlineLvl w:val="2"/>
        <w:rPr>
          <w:rFonts w:ascii="inherit" w:eastAsia="Times New Roman" w:hAnsi="inherit" w:cs="Helvetica"/>
          <w:b/>
          <w:bCs/>
          <w:caps/>
          <w:color w:val="000000"/>
          <w:spacing w:val="26"/>
          <w:sz w:val="21"/>
          <w:szCs w:val="21"/>
        </w:rPr>
      </w:pPr>
      <w:r w:rsidRPr="00BC5D00">
        <w:rPr>
          <w:rFonts w:ascii="inherit" w:eastAsia="Times New Roman" w:hAnsi="inherit" w:cs="Helvetica"/>
          <w:b/>
          <w:bCs/>
          <w:caps/>
          <w:color w:val="000000"/>
          <w:spacing w:val="26"/>
          <w:sz w:val="21"/>
          <w:szCs w:val="21"/>
        </w:rPr>
        <w:t>QUESTION 5</w:t>
      </w:r>
    </w:p>
    <w:p w:rsidR="00BC5D00" w:rsidRPr="00BC5D00" w:rsidRDefault="00BC5D00" w:rsidP="00BC5D00">
      <w:pPr>
        <w:numPr>
          <w:ilvl w:val="0"/>
          <w:numId w:val="5"/>
        </w:numPr>
        <w:spacing w:after="240" w:line="240" w:lineRule="auto"/>
        <w:ind w:left="0"/>
        <w:rPr>
          <w:rFonts w:ascii="inherit" w:eastAsia="Times New Roman" w:hAnsi="inherit" w:cs="Helvetica"/>
          <w:color w:val="111111"/>
          <w:sz w:val="20"/>
          <w:szCs w:val="20"/>
        </w:rPr>
      </w:pPr>
      <w:r w:rsidRPr="00BC5D00">
        <w:rPr>
          <w:rFonts w:ascii="inherit" w:eastAsia="Times New Roman" w:hAnsi="inherit" w:cs="Helvetica"/>
          <w:color w:val="111111"/>
          <w:sz w:val="20"/>
          <w:szCs w:val="20"/>
        </w:rPr>
        <w:t xml:space="preserve">(1 point) Based on what you have read in Chapter 3 of </w:t>
      </w:r>
      <w:proofErr w:type="spellStart"/>
      <w:r w:rsidRPr="00BC5D00">
        <w:rPr>
          <w:rFonts w:ascii="inherit" w:eastAsia="Times New Roman" w:hAnsi="inherit" w:cs="Helvetica"/>
          <w:color w:val="111111"/>
          <w:sz w:val="20"/>
          <w:szCs w:val="20"/>
        </w:rPr>
        <w:t>Macionis</w:t>
      </w:r>
      <w:proofErr w:type="spellEnd"/>
      <w:r w:rsidRPr="00BC5D00">
        <w:rPr>
          <w:rFonts w:ascii="inherit" w:eastAsia="Times New Roman" w:hAnsi="inherit" w:cs="Helvetica"/>
          <w:color w:val="111111"/>
          <w:sz w:val="20"/>
          <w:szCs w:val="20"/>
        </w:rPr>
        <w:t>, you would correctly conclude what about socialization?</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3952"/>
      </w:tblGrid>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20" type="#_x0000_t75" style="width:20.4pt;height:17.2pt" o:ole="">
                  <v:imagedata r:id="rId5" o:title=""/>
                </v:shape>
                <w:control r:id="rId25" w:name="DefaultOcxName18" w:shapeid="_x0000_i1120"/>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a.</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Human beings lack spontaneity and creativity.</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48" type="#_x0000_t75" style="width:20.4pt;height:17.2pt" o:ole="">
                  <v:imagedata r:id="rId7" o:title=""/>
                </v:shape>
                <w:control r:id="rId26" w:name="DefaultOcxName19" w:shapeid="_x0000_i1148"/>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b.</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Society shapes how humans think, feel, and act.</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18" type="#_x0000_t75" style="width:20.4pt;height:17.2pt" o:ole="">
                  <v:imagedata r:id="rId5" o:title=""/>
                </v:shape>
                <w:control r:id="rId27" w:name="DefaultOcxName20" w:shapeid="_x0000_i1118"/>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c.</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Human beings are locked in the prison of society</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17" type="#_x0000_t75" style="width:20.4pt;height:17.2pt" o:ole="">
                  <v:imagedata r:id="rId5" o:title=""/>
                </v:shape>
                <w:control r:id="rId28" w:name="DefaultOcxName21" w:shapeid="_x0000_i1117"/>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d.</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Human beings are unwilling to change society.</w:t>
            </w:r>
          </w:p>
        </w:tc>
      </w:tr>
    </w:tbl>
    <w:p w:rsidR="00BC5D00" w:rsidRPr="00BC5D00" w:rsidRDefault="00BC5D00" w:rsidP="00BC5D00">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F0F0F0"/>
        </w:rPr>
      </w:pPr>
      <w:r w:rsidRPr="00BC5D00">
        <w:rPr>
          <w:rFonts w:ascii="inherit" w:eastAsia="Times New Roman" w:hAnsi="inherit" w:cs="Helvetica"/>
          <w:b/>
          <w:bCs/>
          <w:color w:val="111111"/>
          <w:sz w:val="19"/>
          <w:szCs w:val="19"/>
          <w:bdr w:val="single" w:sz="2" w:space="2" w:color="CCCCCC" w:frame="1"/>
          <w:shd w:val="clear" w:color="auto" w:fill="F0F0F0"/>
        </w:rPr>
        <w:t>1 points   </w:t>
      </w:r>
    </w:p>
    <w:p w:rsidR="00BC5D00" w:rsidRPr="00BC5D00" w:rsidRDefault="00BC5D00" w:rsidP="00BC5D00">
      <w:pPr>
        <w:spacing w:after="0" w:line="240" w:lineRule="auto"/>
        <w:outlineLvl w:val="2"/>
        <w:rPr>
          <w:rFonts w:ascii="inherit" w:eastAsia="Times New Roman" w:hAnsi="inherit" w:cs="Helvetica"/>
          <w:b/>
          <w:bCs/>
          <w:caps/>
          <w:color w:val="000000"/>
          <w:spacing w:val="26"/>
          <w:sz w:val="21"/>
          <w:szCs w:val="21"/>
        </w:rPr>
      </w:pPr>
      <w:r w:rsidRPr="00BC5D00">
        <w:rPr>
          <w:rFonts w:ascii="inherit" w:eastAsia="Times New Roman" w:hAnsi="inherit" w:cs="Helvetica"/>
          <w:b/>
          <w:bCs/>
          <w:caps/>
          <w:color w:val="000000"/>
          <w:spacing w:val="26"/>
          <w:sz w:val="21"/>
          <w:szCs w:val="21"/>
        </w:rPr>
        <w:t>QUESTION 6</w:t>
      </w:r>
    </w:p>
    <w:p w:rsidR="00BC5D00" w:rsidRPr="00BC5D00" w:rsidRDefault="00BC5D00" w:rsidP="00BC5D00">
      <w:pPr>
        <w:numPr>
          <w:ilvl w:val="0"/>
          <w:numId w:val="6"/>
        </w:numPr>
        <w:spacing w:after="240" w:line="240" w:lineRule="auto"/>
        <w:ind w:left="0"/>
        <w:rPr>
          <w:rFonts w:ascii="inherit" w:eastAsia="Times New Roman" w:hAnsi="inherit" w:cs="Helvetica"/>
          <w:color w:val="111111"/>
          <w:sz w:val="20"/>
          <w:szCs w:val="20"/>
        </w:rPr>
      </w:pPr>
      <w:r w:rsidRPr="00BC5D00">
        <w:rPr>
          <w:rFonts w:ascii="inherit" w:eastAsia="Times New Roman" w:hAnsi="inherit" w:cs="Helvetica"/>
          <w:color w:val="111111"/>
          <w:sz w:val="20"/>
          <w:szCs w:val="20"/>
        </w:rPr>
        <w:t xml:space="preserve">(2 </w:t>
      </w:r>
      <w:proofErr w:type="spellStart"/>
      <w:r w:rsidRPr="00BC5D00">
        <w:rPr>
          <w:rFonts w:ascii="inherit" w:eastAsia="Times New Roman" w:hAnsi="inherit" w:cs="Helvetica"/>
          <w:color w:val="111111"/>
          <w:sz w:val="20"/>
          <w:szCs w:val="20"/>
        </w:rPr>
        <w:t>ponits</w:t>
      </w:r>
      <w:proofErr w:type="spellEnd"/>
      <w:r w:rsidRPr="00BC5D00">
        <w:rPr>
          <w:rFonts w:ascii="inherit" w:eastAsia="Times New Roman" w:hAnsi="inherit" w:cs="Helvetica"/>
          <w:color w:val="111111"/>
          <w:sz w:val="20"/>
          <w:szCs w:val="20"/>
        </w:rPr>
        <w:t xml:space="preserve"> total, 1/2 point each) Match the theorist to what he or she said about </w:t>
      </w:r>
      <w:proofErr w:type="spellStart"/>
      <w:r w:rsidRPr="00BC5D00">
        <w:rPr>
          <w:rFonts w:ascii="inherit" w:eastAsia="Times New Roman" w:hAnsi="inherit" w:cs="Helvetica"/>
          <w:color w:val="111111"/>
          <w:sz w:val="20"/>
          <w:szCs w:val="20"/>
        </w:rPr>
        <w:t>socilization</w:t>
      </w:r>
      <w:proofErr w:type="spellEnd"/>
      <w:r w:rsidRPr="00BC5D00">
        <w:rPr>
          <w:rFonts w:ascii="inherit" w:eastAsia="Times New Roman" w:hAnsi="inherit" w:cs="Helvetica"/>
          <w:color w:val="111111"/>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680"/>
        <w:gridCol w:w="4680"/>
      </w:tblGrid>
      <w:tr w:rsidR="00BC5D00" w:rsidRPr="00BC5D00" w:rsidTr="00BC5D00">
        <w:tc>
          <w:tcPr>
            <w:tcW w:w="2500" w:type="pct"/>
            <w:hideMark/>
          </w:tcPr>
          <w:tbl>
            <w:tblPr>
              <w:tblW w:w="0" w:type="auto"/>
              <w:tblCellMar>
                <w:top w:w="15" w:type="dxa"/>
                <w:left w:w="15" w:type="dxa"/>
                <w:bottom w:w="15" w:type="dxa"/>
                <w:right w:w="15" w:type="dxa"/>
              </w:tblCellMar>
              <w:tblLook w:val="04A0" w:firstRow="1" w:lastRow="0" w:firstColumn="1" w:lastColumn="0" w:noHBand="0" w:noVBand="1"/>
            </w:tblPr>
            <w:tblGrid>
              <w:gridCol w:w="3515"/>
              <w:gridCol w:w="1135"/>
            </w:tblGrid>
            <w:tr w:rsidR="00BC5D00" w:rsidRP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                                                  </w:t>
                  </w:r>
                  <w:r w:rsidRPr="00BC5D00">
                    <w:rPr>
                      <w:rFonts w:ascii="inherit" w:eastAsia="Times New Roman" w:hAnsi="inherit" w:cs="Times New Roman"/>
                      <w:sz w:val="19"/>
                      <w:szCs w:val="19"/>
                    </w:rPr>
                    <w:object w:dxaOrig="405" w:dyaOrig="345">
                      <v:shape id="_x0000_i1151" type="#_x0000_t75" style="width:55.9pt;height:18.25pt" o:ole="">
                        <v:imagedata r:id="rId29" o:title=""/>
                      </v:shape>
                      <w:control r:id="rId30" w:name="DefaultOcxName22" w:shapeid="_x0000_i1151"/>
                    </w:objec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George Herbert Mead</w:t>
                  </w:r>
                </w:p>
              </w:tc>
            </w:tr>
            <w:tr w:rsidR="00BC5D00" w:rsidRP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                                                  </w:t>
                  </w:r>
                  <w:r w:rsidRPr="00BC5D00">
                    <w:rPr>
                      <w:rFonts w:ascii="inherit" w:eastAsia="Times New Roman" w:hAnsi="inherit" w:cs="Times New Roman"/>
                      <w:sz w:val="19"/>
                      <w:szCs w:val="19"/>
                    </w:rPr>
                    <w:object w:dxaOrig="405" w:dyaOrig="345">
                      <v:shape id="_x0000_i1152" type="#_x0000_t75" style="width:55.9pt;height:18.25pt" o:ole="">
                        <v:imagedata r:id="rId31" o:title=""/>
                      </v:shape>
                      <w:control r:id="rId32" w:name="DefaultOcxName23" w:shapeid="_x0000_i1152"/>
                    </w:objec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Carol Gilligan</w:t>
                  </w:r>
                </w:p>
              </w:tc>
            </w:tr>
            <w:tr w:rsidR="00BC5D00" w:rsidRP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                                                  </w:t>
                  </w:r>
                  <w:r w:rsidRPr="00BC5D00">
                    <w:rPr>
                      <w:rFonts w:ascii="inherit" w:eastAsia="Times New Roman" w:hAnsi="inherit" w:cs="Times New Roman"/>
                      <w:sz w:val="19"/>
                      <w:szCs w:val="19"/>
                    </w:rPr>
                    <w:object w:dxaOrig="405" w:dyaOrig="345">
                      <v:shape id="_x0000_i1153" type="#_x0000_t75" style="width:55.9pt;height:18.25pt" o:ole="">
                        <v:imagedata r:id="rId33" o:title=""/>
                      </v:shape>
                      <w:control r:id="rId34" w:name="DefaultOcxName24" w:shapeid="_x0000_i1153"/>
                    </w:objec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Erik C. Erikson</w:t>
                  </w:r>
                </w:p>
              </w:tc>
            </w:tr>
            <w:tr w:rsidR="00BC5D00" w:rsidRP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                                                  </w:t>
                  </w:r>
                  <w:r w:rsidRPr="00BC5D00">
                    <w:rPr>
                      <w:rFonts w:ascii="inherit" w:eastAsia="Times New Roman" w:hAnsi="inherit" w:cs="Times New Roman"/>
                      <w:sz w:val="19"/>
                      <w:szCs w:val="19"/>
                    </w:rPr>
                    <w:object w:dxaOrig="405" w:dyaOrig="345">
                      <v:shape id="_x0000_i1154" type="#_x0000_t75" style="width:55.9pt;height:18.25pt" o:ole="">
                        <v:imagedata r:id="rId35" o:title=""/>
                      </v:shape>
                      <w:control r:id="rId36" w:name="DefaultOcxName25" w:shapeid="_x0000_i1154"/>
                    </w:objec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Jean Piaget</w:t>
                  </w:r>
                </w:p>
              </w:tc>
            </w:tr>
          </w:tbl>
          <w:p w:rsidR="00BC5D00" w:rsidRPr="00BC5D00" w:rsidRDefault="00BC5D00" w:rsidP="00BC5D00">
            <w:pPr>
              <w:spacing w:after="0" w:line="240" w:lineRule="auto"/>
              <w:rPr>
                <w:rFonts w:ascii="inherit" w:eastAsia="Times New Roman" w:hAnsi="inherit" w:cs="Times New Roman"/>
                <w:sz w:val="19"/>
                <w:szCs w:val="19"/>
              </w:rPr>
            </w:pPr>
          </w:p>
        </w:tc>
        <w:tc>
          <w:tcPr>
            <w:tcW w:w="2500" w:type="pct"/>
            <w:hideMark/>
          </w:tcPr>
          <w:tbl>
            <w:tblPr>
              <w:tblW w:w="0" w:type="auto"/>
              <w:tblCellMar>
                <w:top w:w="15" w:type="dxa"/>
                <w:left w:w="15" w:type="dxa"/>
                <w:bottom w:w="15" w:type="dxa"/>
                <w:right w:w="15" w:type="dxa"/>
              </w:tblCellMar>
              <w:tblLook w:val="04A0" w:firstRow="1" w:lastRow="0" w:firstColumn="1" w:lastColumn="0" w:noHBand="0" w:noVBand="1"/>
            </w:tblPr>
            <w:tblGrid>
              <w:gridCol w:w="173"/>
              <w:gridCol w:w="4477"/>
            </w:tblGrid>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a.</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 xml:space="preserve">Boys and girls learn different standards of rightness, and girls often see a decrease in </w:t>
                  </w:r>
                  <w:proofErr w:type="spellStart"/>
                  <w:r w:rsidRPr="00BC5D00">
                    <w:rPr>
                      <w:rFonts w:ascii="inherit" w:eastAsia="Times New Roman" w:hAnsi="inherit" w:cs="Times New Roman"/>
                      <w:sz w:val="20"/>
                      <w:szCs w:val="20"/>
                    </w:rPr>
                    <w:t>self esteem</w:t>
                  </w:r>
                  <w:proofErr w:type="spellEnd"/>
                  <w:r w:rsidRPr="00BC5D00">
                    <w:rPr>
                      <w:rFonts w:ascii="inherit" w:eastAsia="Times New Roman" w:hAnsi="inherit" w:cs="Times New Roman"/>
                      <w:sz w:val="20"/>
                      <w:szCs w:val="20"/>
                    </w:rPr>
                    <w:t xml:space="preserve"> as they get older.</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b.</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Cognition, or how people think and understand, develops in the direction of the most concrete to the most abstract ways of thinking.</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c.</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The self is the part of an individual’s personality that is composed of self-awareness and self-image, and originates in (and is shaped by) social experience.</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d.</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The personality develops over the entire life course in patterned stages, though different theorists argue that not everyone experiences them in the order that this theorist states.</w:t>
                  </w:r>
                </w:p>
              </w:tc>
            </w:tr>
          </w:tbl>
          <w:p w:rsidR="00BC5D00" w:rsidRPr="00BC5D00" w:rsidRDefault="00BC5D00" w:rsidP="00BC5D00">
            <w:pPr>
              <w:spacing w:after="0" w:line="240" w:lineRule="auto"/>
              <w:rPr>
                <w:rFonts w:ascii="inherit" w:eastAsia="Times New Roman" w:hAnsi="inherit" w:cs="Times New Roman"/>
                <w:sz w:val="19"/>
                <w:szCs w:val="19"/>
              </w:rPr>
            </w:pPr>
          </w:p>
        </w:tc>
      </w:tr>
    </w:tbl>
    <w:p w:rsidR="00BC5D00" w:rsidRPr="00BC5D00" w:rsidRDefault="00BC5D00" w:rsidP="00BC5D00">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F0F0F0"/>
        </w:rPr>
      </w:pPr>
      <w:r w:rsidRPr="00BC5D00">
        <w:rPr>
          <w:rFonts w:ascii="inherit" w:eastAsia="Times New Roman" w:hAnsi="inherit" w:cs="Helvetica"/>
          <w:b/>
          <w:bCs/>
          <w:color w:val="111111"/>
          <w:sz w:val="19"/>
          <w:szCs w:val="19"/>
          <w:bdr w:val="single" w:sz="2" w:space="2" w:color="CCCCCC" w:frame="1"/>
          <w:shd w:val="clear" w:color="auto" w:fill="F0F0F0"/>
        </w:rPr>
        <w:t>2 points   </w:t>
      </w:r>
    </w:p>
    <w:p w:rsidR="00BC5D00" w:rsidRPr="007B664C" w:rsidRDefault="00BC5D00" w:rsidP="00BC5D00">
      <w:pPr>
        <w:spacing w:after="0" w:line="240" w:lineRule="auto"/>
        <w:outlineLvl w:val="2"/>
        <w:rPr>
          <w:rFonts w:ascii="inherit" w:eastAsia="Times New Roman" w:hAnsi="inherit" w:cs="Helvetica"/>
          <w:b/>
          <w:bCs/>
          <w:caps/>
          <w:color w:val="FF0000"/>
          <w:spacing w:val="26"/>
          <w:sz w:val="21"/>
          <w:szCs w:val="21"/>
        </w:rPr>
      </w:pPr>
      <w:r w:rsidRPr="007B664C">
        <w:rPr>
          <w:rFonts w:ascii="inherit" w:eastAsia="Times New Roman" w:hAnsi="inherit" w:cs="Helvetica"/>
          <w:b/>
          <w:bCs/>
          <w:caps/>
          <w:color w:val="FF0000"/>
          <w:spacing w:val="26"/>
          <w:sz w:val="21"/>
          <w:szCs w:val="21"/>
        </w:rPr>
        <w:t>QUESTION 7</w:t>
      </w:r>
    </w:p>
    <w:p w:rsidR="00BC5D00" w:rsidRPr="00BC5D00" w:rsidRDefault="00BC5D00" w:rsidP="00BC5D00">
      <w:pPr>
        <w:numPr>
          <w:ilvl w:val="0"/>
          <w:numId w:val="7"/>
        </w:numPr>
        <w:spacing w:after="240" w:line="240" w:lineRule="auto"/>
        <w:ind w:left="0"/>
        <w:rPr>
          <w:rFonts w:ascii="inherit" w:eastAsia="Times New Roman" w:hAnsi="inherit" w:cs="Helvetica"/>
          <w:color w:val="111111"/>
          <w:sz w:val="20"/>
          <w:szCs w:val="20"/>
        </w:rPr>
      </w:pPr>
      <w:r w:rsidRPr="00BC5D00">
        <w:rPr>
          <w:rFonts w:ascii="inherit" w:eastAsia="Times New Roman" w:hAnsi="inherit" w:cs="Helvetica"/>
          <w:color w:val="111111"/>
          <w:sz w:val="20"/>
          <w:szCs w:val="20"/>
        </w:rPr>
        <w:t>(1 point) Communities differ in terms of the racial composition of the population. In which of the following regions of the United States is there a relatively high number of people who claim to be multiracial?    </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4970"/>
      </w:tblGrid>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77" type="#_x0000_t75" style="width:20.4pt;height:17.2pt" o:ole="">
                  <v:imagedata r:id="rId5" o:title=""/>
                </v:shape>
                <w:control r:id="rId37" w:name="DefaultOcxName26" w:shapeid="_x0000_i1177"/>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a.</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the Plains States, including North Dakota and South Dakota</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78" type="#_x0000_t75" style="width:20.4pt;height:17.2pt" o:ole="">
                  <v:imagedata r:id="rId5" o:title=""/>
                </v:shape>
                <w:control r:id="rId38" w:name="DefaultOcxName27" w:shapeid="_x0000_i1178"/>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b.</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the Rocky Mountain states of Montana and Wyoming</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lastRenderedPageBreak/>
              <w:object w:dxaOrig="405" w:dyaOrig="345">
                <v:shape id="_x0000_i1179" type="#_x0000_t75" style="width:20.4pt;height:17.2pt" o:ole="">
                  <v:imagedata r:id="rId7" o:title=""/>
                </v:shape>
                <w:control r:id="rId39" w:name="DefaultOcxName28" w:shapeid="_x0000_i1179"/>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c.</w:t>
            </w:r>
          </w:p>
        </w:tc>
        <w:tc>
          <w:tcPr>
            <w:tcW w:w="0" w:type="auto"/>
            <w:hideMark/>
          </w:tcPr>
          <w:p w:rsidR="00BC5D00" w:rsidRPr="007B664C" w:rsidRDefault="00BC5D00" w:rsidP="00BC5D00">
            <w:pPr>
              <w:spacing w:after="240" w:line="240" w:lineRule="auto"/>
              <w:rPr>
                <w:rFonts w:ascii="inherit" w:eastAsia="Times New Roman" w:hAnsi="inherit" w:cs="Times New Roman"/>
                <w:b/>
                <w:sz w:val="20"/>
                <w:szCs w:val="20"/>
              </w:rPr>
            </w:pPr>
            <w:r w:rsidRPr="007B664C">
              <w:rPr>
                <w:rFonts w:ascii="inherit" w:eastAsia="Times New Roman" w:hAnsi="inherit" w:cs="Times New Roman"/>
                <w:b/>
                <w:sz w:val="20"/>
                <w:szCs w:val="20"/>
              </w:rPr>
              <w:t>the Southwest, including Arizona and southern California</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74" type="#_x0000_t75" style="width:20.4pt;height:17.2pt" o:ole="">
                  <v:imagedata r:id="rId5" o:title=""/>
                </v:shape>
                <w:control r:id="rId40" w:name="DefaultOcxName29" w:shapeid="_x0000_i1174"/>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d.</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the New England states of Maine and New Hampshire</w:t>
            </w:r>
          </w:p>
        </w:tc>
      </w:tr>
    </w:tbl>
    <w:p w:rsidR="00BC5D00" w:rsidRPr="00BC5D00" w:rsidRDefault="00BC5D00" w:rsidP="00BC5D00">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F0F0F0"/>
        </w:rPr>
      </w:pPr>
      <w:r w:rsidRPr="00BC5D00">
        <w:rPr>
          <w:rFonts w:ascii="inherit" w:eastAsia="Times New Roman" w:hAnsi="inherit" w:cs="Helvetica"/>
          <w:b/>
          <w:bCs/>
          <w:color w:val="111111"/>
          <w:sz w:val="19"/>
          <w:szCs w:val="19"/>
          <w:bdr w:val="single" w:sz="2" w:space="2" w:color="CCCCCC" w:frame="1"/>
          <w:shd w:val="clear" w:color="auto" w:fill="F0F0F0"/>
        </w:rPr>
        <w:t>1 points   </w:t>
      </w:r>
    </w:p>
    <w:p w:rsidR="00BC5D00" w:rsidRPr="007B664C" w:rsidRDefault="00BC5D00" w:rsidP="00BC5D00">
      <w:pPr>
        <w:spacing w:after="0" w:line="240" w:lineRule="auto"/>
        <w:outlineLvl w:val="2"/>
        <w:rPr>
          <w:rFonts w:ascii="inherit" w:eastAsia="Times New Roman" w:hAnsi="inherit" w:cs="Helvetica"/>
          <w:b/>
          <w:bCs/>
          <w:caps/>
          <w:color w:val="FF0000"/>
          <w:spacing w:val="26"/>
          <w:sz w:val="21"/>
          <w:szCs w:val="21"/>
        </w:rPr>
      </w:pPr>
      <w:r w:rsidRPr="007B664C">
        <w:rPr>
          <w:rFonts w:ascii="inherit" w:eastAsia="Times New Roman" w:hAnsi="inherit" w:cs="Helvetica"/>
          <w:b/>
          <w:bCs/>
          <w:caps/>
          <w:color w:val="FF0000"/>
          <w:spacing w:val="26"/>
          <w:sz w:val="21"/>
          <w:szCs w:val="21"/>
        </w:rPr>
        <w:t>QUESTION 8</w:t>
      </w:r>
    </w:p>
    <w:p w:rsidR="00BC5D00" w:rsidRPr="00BC5D00" w:rsidRDefault="00BC5D00" w:rsidP="00BC5D00">
      <w:pPr>
        <w:numPr>
          <w:ilvl w:val="0"/>
          <w:numId w:val="8"/>
        </w:numPr>
        <w:spacing w:after="240" w:line="240" w:lineRule="auto"/>
        <w:ind w:left="0"/>
        <w:rPr>
          <w:rFonts w:ascii="inherit" w:eastAsia="Times New Roman" w:hAnsi="inherit" w:cs="Helvetica"/>
          <w:color w:val="111111"/>
          <w:sz w:val="20"/>
          <w:szCs w:val="20"/>
        </w:rPr>
      </w:pPr>
      <w:r w:rsidRPr="00BC5D00">
        <w:rPr>
          <w:rFonts w:ascii="inherit" w:eastAsia="Times New Roman" w:hAnsi="inherit" w:cs="Helvetica"/>
          <w:color w:val="111111"/>
          <w:sz w:val="20"/>
          <w:szCs w:val="20"/>
        </w:rPr>
        <w:t>(1 point) How would a prison be an example of what Erving Goffman calls a "total institution"?</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6773"/>
      </w:tblGrid>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85" type="#_x0000_t75" style="width:20.4pt;height:17.2pt" o:ole="">
                  <v:imagedata r:id="rId5" o:title=""/>
                </v:shape>
                <w:control r:id="rId41" w:name="DefaultOcxName30" w:shapeid="_x0000_i1185"/>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a.</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Staff members encourage and foster the individual growth and creativity of inmates.</w:t>
            </w:r>
          </w:p>
        </w:tc>
      </w:tr>
      <w:bookmarkStart w:id="0" w:name="_GoBack" w:colFirst="2" w:colLast="2"/>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86" type="#_x0000_t75" style="width:20.4pt;height:17.2pt" o:ole="">
                  <v:imagedata r:id="rId7" o:title=""/>
                </v:shape>
                <w:control r:id="rId42" w:name="DefaultOcxName31" w:shapeid="_x0000_i1186"/>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b.</w:t>
            </w:r>
          </w:p>
        </w:tc>
        <w:tc>
          <w:tcPr>
            <w:tcW w:w="0" w:type="auto"/>
            <w:hideMark/>
          </w:tcPr>
          <w:p w:rsidR="00BC5D00" w:rsidRPr="007B664C" w:rsidRDefault="00BC5D00" w:rsidP="00BC5D00">
            <w:pPr>
              <w:spacing w:after="240" w:line="240" w:lineRule="auto"/>
              <w:rPr>
                <w:rFonts w:ascii="inherit" w:eastAsia="Times New Roman" w:hAnsi="inherit" w:cs="Times New Roman"/>
                <w:b/>
                <w:sz w:val="20"/>
                <w:szCs w:val="20"/>
              </w:rPr>
            </w:pPr>
            <w:r w:rsidRPr="007B664C">
              <w:rPr>
                <w:rFonts w:ascii="inherit" w:eastAsia="Times New Roman" w:hAnsi="inherit" w:cs="Times New Roman"/>
                <w:b/>
                <w:sz w:val="20"/>
                <w:szCs w:val="20"/>
              </w:rPr>
              <w:t>Staff members closely supervise all the daily lives of inmates.</w:t>
            </w:r>
          </w:p>
        </w:tc>
      </w:tr>
      <w:bookmarkEnd w:id="0"/>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06" type="#_x0000_t75" style="width:20.4pt;height:17.2pt" o:ole="">
                  <v:imagedata r:id="rId5" o:title=""/>
                </v:shape>
                <w:control r:id="rId43" w:name="DefaultOcxName32" w:shapeid="_x0000_i1106"/>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c.</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Staff members institute informal, optional rules to direct people’s daily routines.</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05" type="#_x0000_t75" style="width:20.4pt;height:17.2pt" o:ole="">
                  <v:imagedata r:id="rId5" o:title=""/>
                </v:shape>
                <w:control r:id="rId44" w:name="DefaultOcxName33" w:shapeid="_x0000_i1105"/>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d.</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Staff members allow inmates to choose their own</w:t>
            </w:r>
            <w:proofErr w:type="gramStart"/>
            <w:r w:rsidRPr="00BC5D00">
              <w:rPr>
                <w:rFonts w:ascii="inherit" w:eastAsia="Times New Roman" w:hAnsi="inherit" w:cs="Times New Roman"/>
                <w:sz w:val="20"/>
                <w:szCs w:val="20"/>
              </w:rPr>
              <w:t>  food</w:t>
            </w:r>
            <w:proofErr w:type="gramEnd"/>
            <w:r w:rsidRPr="00BC5D00">
              <w:rPr>
                <w:rFonts w:ascii="inherit" w:eastAsia="Times New Roman" w:hAnsi="inherit" w:cs="Times New Roman"/>
                <w:sz w:val="20"/>
                <w:szCs w:val="20"/>
              </w:rPr>
              <w:t>, clothing, and activities.</w:t>
            </w:r>
          </w:p>
        </w:tc>
      </w:tr>
    </w:tbl>
    <w:p w:rsidR="00BC5D00" w:rsidRPr="00BC5D00" w:rsidRDefault="00BC5D00" w:rsidP="00BC5D00">
      <w:pPr>
        <w:spacing w:before="135" w:after="0" w:line="240" w:lineRule="auto"/>
        <w:jc w:val="right"/>
        <w:rPr>
          <w:rFonts w:ascii="inherit" w:eastAsia="Times New Roman" w:hAnsi="inherit" w:cs="Helvetica"/>
          <w:b/>
          <w:bCs/>
          <w:color w:val="111111"/>
          <w:sz w:val="19"/>
          <w:szCs w:val="19"/>
          <w:bdr w:val="single" w:sz="2" w:space="2" w:color="CCCCCC" w:frame="1"/>
          <w:shd w:val="clear" w:color="auto" w:fill="F0F0F0"/>
        </w:rPr>
      </w:pPr>
      <w:r w:rsidRPr="00BC5D00">
        <w:rPr>
          <w:rFonts w:ascii="inherit" w:eastAsia="Times New Roman" w:hAnsi="inherit" w:cs="Helvetica"/>
          <w:b/>
          <w:bCs/>
          <w:color w:val="111111"/>
          <w:sz w:val="19"/>
          <w:szCs w:val="19"/>
          <w:bdr w:val="single" w:sz="2" w:space="2" w:color="CCCCCC" w:frame="1"/>
          <w:shd w:val="clear" w:color="auto" w:fill="F0F0F0"/>
        </w:rPr>
        <w:t>1 points   </w:t>
      </w:r>
    </w:p>
    <w:p w:rsidR="00BC5D00" w:rsidRPr="00BC5D00" w:rsidRDefault="00BC5D00" w:rsidP="00BC5D00">
      <w:pPr>
        <w:spacing w:after="0" w:line="240" w:lineRule="auto"/>
        <w:outlineLvl w:val="2"/>
        <w:rPr>
          <w:rFonts w:ascii="inherit" w:eastAsia="Times New Roman" w:hAnsi="inherit" w:cs="Helvetica"/>
          <w:b/>
          <w:bCs/>
          <w:caps/>
          <w:color w:val="000000"/>
          <w:spacing w:val="26"/>
          <w:sz w:val="21"/>
          <w:szCs w:val="21"/>
        </w:rPr>
      </w:pPr>
      <w:r w:rsidRPr="00BC5D00">
        <w:rPr>
          <w:rFonts w:ascii="inherit" w:eastAsia="Times New Roman" w:hAnsi="inherit" w:cs="Helvetica"/>
          <w:b/>
          <w:bCs/>
          <w:caps/>
          <w:color w:val="000000"/>
          <w:spacing w:val="26"/>
          <w:sz w:val="21"/>
          <w:szCs w:val="21"/>
        </w:rPr>
        <w:t>QUESTION 9</w:t>
      </w:r>
    </w:p>
    <w:p w:rsidR="00BC5D00" w:rsidRPr="00BC5D00" w:rsidRDefault="00BC5D00" w:rsidP="00BC5D00">
      <w:pPr>
        <w:numPr>
          <w:ilvl w:val="0"/>
          <w:numId w:val="9"/>
        </w:numPr>
        <w:spacing w:after="240" w:line="240" w:lineRule="auto"/>
        <w:ind w:left="0"/>
        <w:rPr>
          <w:rFonts w:ascii="inherit" w:eastAsia="Times New Roman" w:hAnsi="inherit" w:cs="Helvetica"/>
          <w:color w:val="111111"/>
          <w:sz w:val="20"/>
          <w:szCs w:val="20"/>
        </w:rPr>
      </w:pPr>
      <w:r w:rsidRPr="00BC5D00">
        <w:rPr>
          <w:rFonts w:ascii="inherit" w:eastAsia="Times New Roman" w:hAnsi="inherit" w:cs="Helvetica"/>
          <w:color w:val="111111"/>
          <w:sz w:val="20"/>
          <w:szCs w:val="20"/>
        </w:rPr>
        <w:t>(1 point - Hand to Mouth) Which statement would best describe Linda Tirado's view of the minimum wage, according to what you read in Chapter 1?</w:t>
      </w:r>
    </w:p>
    <w:tbl>
      <w:tblPr>
        <w:tblW w:w="0" w:type="auto"/>
        <w:tblCellMar>
          <w:top w:w="15" w:type="dxa"/>
          <w:left w:w="15" w:type="dxa"/>
          <w:bottom w:w="15" w:type="dxa"/>
          <w:right w:w="15" w:type="dxa"/>
        </w:tblCellMar>
        <w:tblLook w:val="04A0" w:firstRow="1" w:lastRow="0" w:firstColumn="1" w:lastColumn="0" w:noHBand="0" w:noVBand="1"/>
      </w:tblPr>
      <w:tblGrid>
        <w:gridCol w:w="435"/>
        <w:gridCol w:w="173"/>
        <w:gridCol w:w="8459"/>
      </w:tblGrid>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57" type="#_x0000_t75" style="width:20.4pt;height:17.2pt" o:ole="">
                  <v:imagedata r:id="rId7" o:title=""/>
                </v:shape>
                <w:control r:id="rId45" w:name="DefaultOcxName34" w:shapeid="_x0000_i1157"/>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a.</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Even if you're making more than the minimum wage, that doesn't necessarily mean you're out of poverty.</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03" type="#_x0000_t75" style="width:20.4pt;height:17.2pt" o:ole="">
                  <v:imagedata r:id="rId5" o:title=""/>
                </v:shape>
                <w:control r:id="rId46" w:name="DefaultOcxName35" w:shapeid="_x0000_i1103"/>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b.</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It's fairly easy to budget long-term when you're making minimum wage.</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02" type="#_x0000_t75" style="width:20.4pt;height:17.2pt" o:ole="">
                  <v:imagedata r:id="rId5" o:title=""/>
                </v:shape>
                <w:control r:id="rId47" w:name="DefaultOcxName36" w:shapeid="_x0000_i1102"/>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c.</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It needs to go up to at least $10.10 an hour.</w:t>
            </w:r>
          </w:p>
        </w:tc>
      </w:tr>
      <w:tr w:rsidR="00BC5D00" w:rsidRPr="00BC5D00" w:rsidTr="00BC5D00">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object w:dxaOrig="405" w:dyaOrig="345">
                <v:shape id="_x0000_i1101" type="#_x0000_t75" style="width:20.4pt;height:17.2pt" o:ole="">
                  <v:imagedata r:id="rId5" o:title=""/>
                </v:shape>
                <w:control r:id="rId48" w:name="DefaultOcxName37" w:shapeid="_x0000_i1101"/>
              </w:object>
            </w:r>
          </w:p>
        </w:tc>
        <w:tc>
          <w:tcPr>
            <w:tcW w:w="0" w:type="auto"/>
            <w:hideMark/>
          </w:tcPr>
          <w:p w:rsidR="00BC5D00" w:rsidRPr="00BC5D00" w:rsidRDefault="00BC5D00" w:rsidP="00BC5D00">
            <w:pPr>
              <w:spacing w:after="0" w:line="240" w:lineRule="auto"/>
              <w:rPr>
                <w:rFonts w:ascii="inherit" w:eastAsia="Times New Roman" w:hAnsi="inherit" w:cs="Times New Roman"/>
                <w:sz w:val="19"/>
                <w:szCs w:val="19"/>
              </w:rPr>
            </w:pPr>
            <w:r w:rsidRPr="00BC5D00">
              <w:rPr>
                <w:rFonts w:ascii="inherit" w:eastAsia="Times New Roman" w:hAnsi="inherit" w:cs="Times New Roman"/>
                <w:sz w:val="19"/>
                <w:szCs w:val="19"/>
              </w:rPr>
              <w:t>d.</w:t>
            </w:r>
          </w:p>
        </w:tc>
        <w:tc>
          <w:tcPr>
            <w:tcW w:w="0" w:type="auto"/>
            <w:hideMark/>
          </w:tcPr>
          <w:p w:rsidR="00BC5D00" w:rsidRPr="00BC5D00" w:rsidRDefault="00BC5D00" w:rsidP="00BC5D00">
            <w:pPr>
              <w:spacing w:after="240" w:line="240" w:lineRule="auto"/>
              <w:rPr>
                <w:rFonts w:ascii="inherit" w:eastAsia="Times New Roman" w:hAnsi="inherit" w:cs="Times New Roman"/>
                <w:sz w:val="20"/>
                <w:szCs w:val="20"/>
              </w:rPr>
            </w:pPr>
            <w:r w:rsidRPr="00BC5D00">
              <w:rPr>
                <w:rFonts w:ascii="inherit" w:eastAsia="Times New Roman" w:hAnsi="inherit" w:cs="Times New Roman"/>
                <w:sz w:val="20"/>
                <w:szCs w:val="20"/>
              </w:rPr>
              <w:t>The minimum wage doesn't matter.  We should leave it where it is.</w:t>
            </w:r>
          </w:p>
        </w:tc>
      </w:tr>
    </w:tbl>
    <w:p w:rsidR="008F1D00" w:rsidRDefault="008F1D00"/>
    <w:sectPr w:rsidR="008F1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93E3F"/>
    <w:multiLevelType w:val="multilevel"/>
    <w:tmpl w:val="71AA1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4133A"/>
    <w:multiLevelType w:val="multilevel"/>
    <w:tmpl w:val="94E0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B4741"/>
    <w:multiLevelType w:val="multilevel"/>
    <w:tmpl w:val="843C8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765F6"/>
    <w:multiLevelType w:val="multilevel"/>
    <w:tmpl w:val="B460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26D4A"/>
    <w:multiLevelType w:val="multilevel"/>
    <w:tmpl w:val="D93C6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42100"/>
    <w:multiLevelType w:val="multilevel"/>
    <w:tmpl w:val="558A0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427FE6"/>
    <w:multiLevelType w:val="multilevel"/>
    <w:tmpl w:val="F1305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787609"/>
    <w:multiLevelType w:val="multilevel"/>
    <w:tmpl w:val="34BC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2D2463"/>
    <w:multiLevelType w:val="multilevel"/>
    <w:tmpl w:val="64DCD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
  </w:num>
  <w:num w:numId="4">
    <w:abstractNumId w:val="5"/>
  </w:num>
  <w:num w:numId="5">
    <w:abstractNumId w:val="7"/>
  </w:num>
  <w:num w:numId="6">
    <w:abstractNumId w:val="6"/>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D00"/>
    <w:rsid w:val="007B664C"/>
    <w:rsid w:val="008F1D00"/>
    <w:rsid w:val="00BC5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5F9C0-DB42-4561-A3C6-CCF87474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C5D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5D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5D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buttondiv">
    <w:name w:val="taskbuttondiv"/>
    <w:basedOn w:val="Normal"/>
    <w:rsid w:val="00BC5D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5D00"/>
  </w:style>
  <w:style w:type="paragraph" w:styleId="z-TopofForm">
    <w:name w:val="HTML Top of Form"/>
    <w:basedOn w:val="Normal"/>
    <w:next w:val="Normal"/>
    <w:link w:val="z-TopofFormChar"/>
    <w:hidden/>
    <w:uiPriority w:val="99"/>
    <w:semiHidden/>
    <w:unhideWhenUsed/>
    <w:rsid w:val="00BC5D0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C5D0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C5D0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C5D0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164278">
      <w:bodyDiv w:val="1"/>
      <w:marLeft w:val="0"/>
      <w:marRight w:val="0"/>
      <w:marTop w:val="0"/>
      <w:marBottom w:val="0"/>
      <w:divBdr>
        <w:top w:val="none" w:sz="0" w:space="0" w:color="auto"/>
        <w:left w:val="none" w:sz="0" w:space="0" w:color="auto"/>
        <w:bottom w:val="none" w:sz="0" w:space="0" w:color="auto"/>
        <w:right w:val="none" w:sz="0" w:space="0" w:color="auto"/>
      </w:divBdr>
      <w:divsChild>
        <w:div w:id="729812459">
          <w:marLeft w:val="0"/>
          <w:marRight w:val="0"/>
          <w:marTop w:val="0"/>
          <w:marBottom w:val="0"/>
          <w:divBdr>
            <w:top w:val="single" w:sz="6" w:space="15" w:color="CCCCCC"/>
            <w:left w:val="none" w:sz="0" w:space="0" w:color="auto"/>
            <w:bottom w:val="none" w:sz="0" w:space="0" w:color="auto"/>
            <w:right w:val="none" w:sz="0" w:space="0" w:color="auto"/>
          </w:divBdr>
          <w:divsChild>
            <w:div w:id="1360817477">
              <w:marLeft w:val="0"/>
              <w:marRight w:val="0"/>
              <w:marTop w:val="0"/>
              <w:marBottom w:val="0"/>
              <w:divBdr>
                <w:top w:val="none" w:sz="0" w:space="0" w:color="auto"/>
                <w:left w:val="none" w:sz="0" w:space="0" w:color="auto"/>
                <w:bottom w:val="none" w:sz="0" w:space="0" w:color="auto"/>
                <w:right w:val="none" w:sz="0" w:space="0" w:color="auto"/>
              </w:divBdr>
              <w:divsChild>
                <w:div w:id="488063810">
                  <w:marLeft w:val="0"/>
                  <w:marRight w:val="0"/>
                  <w:marTop w:val="0"/>
                  <w:marBottom w:val="45"/>
                  <w:divBdr>
                    <w:top w:val="none" w:sz="0" w:space="0" w:color="auto"/>
                    <w:left w:val="none" w:sz="0" w:space="0" w:color="auto"/>
                    <w:bottom w:val="none" w:sz="0" w:space="0" w:color="auto"/>
                    <w:right w:val="none" w:sz="0" w:space="0" w:color="auto"/>
                  </w:divBdr>
                  <w:divsChild>
                    <w:div w:id="222176213">
                      <w:marLeft w:val="0"/>
                      <w:marRight w:val="0"/>
                      <w:marTop w:val="0"/>
                      <w:marBottom w:val="0"/>
                      <w:divBdr>
                        <w:top w:val="none" w:sz="0" w:space="0" w:color="auto"/>
                        <w:left w:val="none" w:sz="0" w:space="0" w:color="auto"/>
                        <w:bottom w:val="none" w:sz="0" w:space="0" w:color="auto"/>
                        <w:right w:val="none" w:sz="0" w:space="0" w:color="auto"/>
                      </w:divBdr>
                    </w:div>
                    <w:div w:id="1032731959">
                      <w:marLeft w:val="0"/>
                      <w:marRight w:val="0"/>
                      <w:marTop w:val="0"/>
                      <w:marBottom w:val="0"/>
                      <w:divBdr>
                        <w:top w:val="none" w:sz="0" w:space="0" w:color="auto"/>
                        <w:left w:val="none" w:sz="0" w:space="0" w:color="auto"/>
                        <w:bottom w:val="none" w:sz="0" w:space="0" w:color="auto"/>
                        <w:right w:val="none" w:sz="0" w:space="0" w:color="auto"/>
                      </w:divBdr>
                    </w:div>
                    <w:div w:id="130905931">
                      <w:marLeft w:val="0"/>
                      <w:marRight w:val="0"/>
                      <w:marTop w:val="0"/>
                      <w:marBottom w:val="0"/>
                      <w:divBdr>
                        <w:top w:val="none" w:sz="0" w:space="0" w:color="auto"/>
                        <w:left w:val="none" w:sz="0" w:space="0" w:color="auto"/>
                        <w:bottom w:val="none" w:sz="0" w:space="0" w:color="auto"/>
                        <w:right w:val="none" w:sz="0" w:space="0" w:color="auto"/>
                      </w:divBdr>
                    </w:div>
                    <w:div w:id="293754800">
                      <w:marLeft w:val="0"/>
                      <w:marRight w:val="0"/>
                      <w:marTop w:val="0"/>
                      <w:marBottom w:val="0"/>
                      <w:divBdr>
                        <w:top w:val="none" w:sz="0" w:space="0" w:color="auto"/>
                        <w:left w:val="none" w:sz="0" w:space="0" w:color="auto"/>
                        <w:bottom w:val="none" w:sz="0" w:space="0" w:color="auto"/>
                        <w:right w:val="none" w:sz="0" w:space="0" w:color="auto"/>
                      </w:divBdr>
                    </w:div>
                    <w:div w:id="1763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71221">
          <w:marLeft w:val="0"/>
          <w:marRight w:val="0"/>
          <w:marTop w:val="0"/>
          <w:marBottom w:val="0"/>
          <w:divBdr>
            <w:top w:val="single" w:sz="6" w:space="15" w:color="CCCCCC"/>
            <w:left w:val="none" w:sz="0" w:space="0" w:color="auto"/>
            <w:bottom w:val="none" w:sz="0" w:space="0" w:color="auto"/>
            <w:right w:val="none" w:sz="0" w:space="0" w:color="auto"/>
          </w:divBdr>
          <w:divsChild>
            <w:div w:id="17242518">
              <w:marLeft w:val="0"/>
              <w:marRight w:val="0"/>
              <w:marTop w:val="0"/>
              <w:marBottom w:val="0"/>
              <w:divBdr>
                <w:top w:val="none" w:sz="0" w:space="0" w:color="auto"/>
                <w:left w:val="none" w:sz="0" w:space="0" w:color="auto"/>
                <w:bottom w:val="none" w:sz="0" w:space="0" w:color="auto"/>
                <w:right w:val="none" w:sz="0" w:space="0" w:color="auto"/>
              </w:divBdr>
              <w:divsChild>
                <w:div w:id="1779789074">
                  <w:marLeft w:val="0"/>
                  <w:marRight w:val="0"/>
                  <w:marTop w:val="0"/>
                  <w:marBottom w:val="45"/>
                  <w:divBdr>
                    <w:top w:val="none" w:sz="0" w:space="0" w:color="auto"/>
                    <w:left w:val="none" w:sz="0" w:space="0" w:color="auto"/>
                    <w:bottom w:val="none" w:sz="0" w:space="0" w:color="auto"/>
                    <w:right w:val="none" w:sz="0" w:space="0" w:color="auto"/>
                  </w:divBdr>
                  <w:divsChild>
                    <w:div w:id="1875654909">
                      <w:marLeft w:val="0"/>
                      <w:marRight w:val="0"/>
                      <w:marTop w:val="0"/>
                      <w:marBottom w:val="0"/>
                      <w:divBdr>
                        <w:top w:val="none" w:sz="0" w:space="0" w:color="auto"/>
                        <w:left w:val="none" w:sz="0" w:space="0" w:color="auto"/>
                        <w:bottom w:val="none" w:sz="0" w:space="0" w:color="auto"/>
                        <w:right w:val="none" w:sz="0" w:space="0" w:color="auto"/>
                      </w:divBdr>
                    </w:div>
                    <w:div w:id="1430277873">
                      <w:marLeft w:val="0"/>
                      <w:marRight w:val="0"/>
                      <w:marTop w:val="0"/>
                      <w:marBottom w:val="0"/>
                      <w:divBdr>
                        <w:top w:val="none" w:sz="0" w:space="0" w:color="auto"/>
                        <w:left w:val="none" w:sz="0" w:space="0" w:color="auto"/>
                        <w:bottom w:val="none" w:sz="0" w:space="0" w:color="auto"/>
                        <w:right w:val="none" w:sz="0" w:space="0" w:color="auto"/>
                      </w:divBdr>
                    </w:div>
                    <w:div w:id="595283026">
                      <w:marLeft w:val="0"/>
                      <w:marRight w:val="0"/>
                      <w:marTop w:val="0"/>
                      <w:marBottom w:val="0"/>
                      <w:divBdr>
                        <w:top w:val="none" w:sz="0" w:space="0" w:color="auto"/>
                        <w:left w:val="none" w:sz="0" w:space="0" w:color="auto"/>
                        <w:bottom w:val="none" w:sz="0" w:space="0" w:color="auto"/>
                        <w:right w:val="none" w:sz="0" w:space="0" w:color="auto"/>
                      </w:divBdr>
                    </w:div>
                    <w:div w:id="2095007333">
                      <w:marLeft w:val="0"/>
                      <w:marRight w:val="0"/>
                      <w:marTop w:val="0"/>
                      <w:marBottom w:val="0"/>
                      <w:divBdr>
                        <w:top w:val="none" w:sz="0" w:space="0" w:color="auto"/>
                        <w:left w:val="none" w:sz="0" w:space="0" w:color="auto"/>
                        <w:bottom w:val="none" w:sz="0" w:space="0" w:color="auto"/>
                        <w:right w:val="none" w:sz="0" w:space="0" w:color="auto"/>
                      </w:divBdr>
                    </w:div>
                    <w:div w:id="650014142">
                      <w:marLeft w:val="0"/>
                      <w:marRight w:val="0"/>
                      <w:marTop w:val="0"/>
                      <w:marBottom w:val="0"/>
                      <w:divBdr>
                        <w:top w:val="none" w:sz="0" w:space="0" w:color="auto"/>
                        <w:left w:val="none" w:sz="0" w:space="0" w:color="auto"/>
                        <w:bottom w:val="none" w:sz="0" w:space="0" w:color="auto"/>
                        <w:right w:val="none" w:sz="0" w:space="0" w:color="auto"/>
                      </w:divBdr>
                    </w:div>
                    <w:div w:id="6673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4679">
          <w:marLeft w:val="0"/>
          <w:marRight w:val="0"/>
          <w:marTop w:val="0"/>
          <w:marBottom w:val="0"/>
          <w:divBdr>
            <w:top w:val="single" w:sz="6" w:space="15" w:color="CCCCCC"/>
            <w:left w:val="none" w:sz="0" w:space="0" w:color="auto"/>
            <w:bottom w:val="none" w:sz="0" w:space="0" w:color="auto"/>
            <w:right w:val="none" w:sz="0" w:space="0" w:color="auto"/>
          </w:divBdr>
          <w:divsChild>
            <w:div w:id="1356006140">
              <w:marLeft w:val="0"/>
              <w:marRight w:val="0"/>
              <w:marTop w:val="0"/>
              <w:marBottom w:val="0"/>
              <w:divBdr>
                <w:top w:val="none" w:sz="0" w:space="0" w:color="auto"/>
                <w:left w:val="none" w:sz="0" w:space="0" w:color="auto"/>
                <w:bottom w:val="none" w:sz="0" w:space="0" w:color="auto"/>
                <w:right w:val="none" w:sz="0" w:space="0" w:color="auto"/>
              </w:divBdr>
              <w:divsChild>
                <w:div w:id="1601642240">
                  <w:marLeft w:val="0"/>
                  <w:marRight w:val="0"/>
                  <w:marTop w:val="0"/>
                  <w:marBottom w:val="45"/>
                  <w:divBdr>
                    <w:top w:val="none" w:sz="0" w:space="0" w:color="auto"/>
                    <w:left w:val="none" w:sz="0" w:space="0" w:color="auto"/>
                    <w:bottom w:val="none" w:sz="0" w:space="0" w:color="auto"/>
                    <w:right w:val="none" w:sz="0" w:space="0" w:color="auto"/>
                  </w:divBdr>
                  <w:divsChild>
                    <w:div w:id="1183401815">
                      <w:marLeft w:val="0"/>
                      <w:marRight w:val="0"/>
                      <w:marTop w:val="0"/>
                      <w:marBottom w:val="0"/>
                      <w:divBdr>
                        <w:top w:val="none" w:sz="0" w:space="0" w:color="auto"/>
                        <w:left w:val="none" w:sz="0" w:space="0" w:color="auto"/>
                        <w:bottom w:val="none" w:sz="0" w:space="0" w:color="auto"/>
                        <w:right w:val="none" w:sz="0" w:space="0" w:color="auto"/>
                      </w:divBdr>
                    </w:div>
                    <w:div w:id="1805662791">
                      <w:marLeft w:val="0"/>
                      <w:marRight w:val="0"/>
                      <w:marTop w:val="0"/>
                      <w:marBottom w:val="0"/>
                      <w:divBdr>
                        <w:top w:val="none" w:sz="0" w:space="0" w:color="auto"/>
                        <w:left w:val="none" w:sz="0" w:space="0" w:color="auto"/>
                        <w:bottom w:val="none" w:sz="0" w:space="0" w:color="auto"/>
                        <w:right w:val="none" w:sz="0" w:space="0" w:color="auto"/>
                      </w:divBdr>
                    </w:div>
                    <w:div w:id="1395621589">
                      <w:marLeft w:val="0"/>
                      <w:marRight w:val="0"/>
                      <w:marTop w:val="0"/>
                      <w:marBottom w:val="0"/>
                      <w:divBdr>
                        <w:top w:val="none" w:sz="0" w:space="0" w:color="auto"/>
                        <w:left w:val="none" w:sz="0" w:space="0" w:color="auto"/>
                        <w:bottom w:val="none" w:sz="0" w:space="0" w:color="auto"/>
                        <w:right w:val="none" w:sz="0" w:space="0" w:color="auto"/>
                      </w:divBdr>
                    </w:div>
                    <w:div w:id="1607421058">
                      <w:marLeft w:val="0"/>
                      <w:marRight w:val="0"/>
                      <w:marTop w:val="0"/>
                      <w:marBottom w:val="0"/>
                      <w:divBdr>
                        <w:top w:val="none" w:sz="0" w:space="0" w:color="auto"/>
                        <w:left w:val="none" w:sz="0" w:space="0" w:color="auto"/>
                        <w:bottom w:val="none" w:sz="0" w:space="0" w:color="auto"/>
                        <w:right w:val="none" w:sz="0" w:space="0" w:color="auto"/>
                      </w:divBdr>
                    </w:div>
                    <w:div w:id="743188356">
                      <w:marLeft w:val="0"/>
                      <w:marRight w:val="0"/>
                      <w:marTop w:val="0"/>
                      <w:marBottom w:val="0"/>
                      <w:divBdr>
                        <w:top w:val="none" w:sz="0" w:space="0" w:color="auto"/>
                        <w:left w:val="none" w:sz="0" w:space="0" w:color="auto"/>
                        <w:bottom w:val="none" w:sz="0" w:space="0" w:color="auto"/>
                        <w:right w:val="none" w:sz="0" w:space="0" w:color="auto"/>
                      </w:divBdr>
                    </w:div>
                    <w:div w:id="2147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446">
          <w:marLeft w:val="0"/>
          <w:marRight w:val="0"/>
          <w:marTop w:val="0"/>
          <w:marBottom w:val="0"/>
          <w:divBdr>
            <w:top w:val="single" w:sz="6" w:space="15" w:color="CCCCCC"/>
            <w:left w:val="none" w:sz="0" w:space="0" w:color="auto"/>
            <w:bottom w:val="none" w:sz="0" w:space="0" w:color="auto"/>
            <w:right w:val="none" w:sz="0" w:space="0" w:color="auto"/>
          </w:divBdr>
          <w:divsChild>
            <w:div w:id="1092167294">
              <w:marLeft w:val="0"/>
              <w:marRight w:val="0"/>
              <w:marTop w:val="0"/>
              <w:marBottom w:val="0"/>
              <w:divBdr>
                <w:top w:val="none" w:sz="0" w:space="0" w:color="auto"/>
                <w:left w:val="none" w:sz="0" w:space="0" w:color="auto"/>
                <w:bottom w:val="none" w:sz="0" w:space="0" w:color="auto"/>
                <w:right w:val="none" w:sz="0" w:space="0" w:color="auto"/>
              </w:divBdr>
              <w:divsChild>
                <w:div w:id="1083335802">
                  <w:marLeft w:val="0"/>
                  <w:marRight w:val="0"/>
                  <w:marTop w:val="0"/>
                  <w:marBottom w:val="45"/>
                  <w:divBdr>
                    <w:top w:val="none" w:sz="0" w:space="0" w:color="auto"/>
                    <w:left w:val="none" w:sz="0" w:space="0" w:color="auto"/>
                    <w:bottom w:val="none" w:sz="0" w:space="0" w:color="auto"/>
                    <w:right w:val="none" w:sz="0" w:space="0" w:color="auto"/>
                  </w:divBdr>
                  <w:divsChild>
                    <w:div w:id="1983534160">
                      <w:marLeft w:val="0"/>
                      <w:marRight w:val="0"/>
                      <w:marTop w:val="0"/>
                      <w:marBottom w:val="0"/>
                      <w:divBdr>
                        <w:top w:val="none" w:sz="0" w:space="0" w:color="auto"/>
                        <w:left w:val="none" w:sz="0" w:space="0" w:color="auto"/>
                        <w:bottom w:val="none" w:sz="0" w:space="0" w:color="auto"/>
                        <w:right w:val="none" w:sz="0" w:space="0" w:color="auto"/>
                      </w:divBdr>
                    </w:div>
                    <w:div w:id="624241775">
                      <w:marLeft w:val="0"/>
                      <w:marRight w:val="0"/>
                      <w:marTop w:val="0"/>
                      <w:marBottom w:val="0"/>
                      <w:divBdr>
                        <w:top w:val="none" w:sz="0" w:space="0" w:color="auto"/>
                        <w:left w:val="none" w:sz="0" w:space="0" w:color="auto"/>
                        <w:bottom w:val="none" w:sz="0" w:space="0" w:color="auto"/>
                        <w:right w:val="none" w:sz="0" w:space="0" w:color="auto"/>
                      </w:divBdr>
                    </w:div>
                    <w:div w:id="560605162">
                      <w:marLeft w:val="0"/>
                      <w:marRight w:val="0"/>
                      <w:marTop w:val="0"/>
                      <w:marBottom w:val="0"/>
                      <w:divBdr>
                        <w:top w:val="none" w:sz="0" w:space="0" w:color="auto"/>
                        <w:left w:val="none" w:sz="0" w:space="0" w:color="auto"/>
                        <w:bottom w:val="none" w:sz="0" w:space="0" w:color="auto"/>
                        <w:right w:val="none" w:sz="0" w:space="0" w:color="auto"/>
                      </w:divBdr>
                    </w:div>
                    <w:div w:id="1188716983">
                      <w:marLeft w:val="0"/>
                      <w:marRight w:val="0"/>
                      <w:marTop w:val="0"/>
                      <w:marBottom w:val="0"/>
                      <w:divBdr>
                        <w:top w:val="none" w:sz="0" w:space="0" w:color="auto"/>
                        <w:left w:val="none" w:sz="0" w:space="0" w:color="auto"/>
                        <w:bottom w:val="none" w:sz="0" w:space="0" w:color="auto"/>
                        <w:right w:val="none" w:sz="0" w:space="0" w:color="auto"/>
                      </w:divBdr>
                    </w:div>
                    <w:div w:id="129243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14164">
          <w:marLeft w:val="0"/>
          <w:marRight w:val="0"/>
          <w:marTop w:val="0"/>
          <w:marBottom w:val="0"/>
          <w:divBdr>
            <w:top w:val="single" w:sz="6" w:space="15" w:color="CCCCCC"/>
            <w:left w:val="none" w:sz="0" w:space="0" w:color="auto"/>
            <w:bottom w:val="none" w:sz="0" w:space="0" w:color="auto"/>
            <w:right w:val="none" w:sz="0" w:space="0" w:color="auto"/>
          </w:divBdr>
          <w:divsChild>
            <w:div w:id="33818328">
              <w:marLeft w:val="0"/>
              <w:marRight w:val="0"/>
              <w:marTop w:val="0"/>
              <w:marBottom w:val="0"/>
              <w:divBdr>
                <w:top w:val="none" w:sz="0" w:space="0" w:color="auto"/>
                <w:left w:val="none" w:sz="0" w:space="0" w:color="auto"/>
                <w:bottom w:val="none" w:sz="0" w:space="0" w:color="auto"/>
                <w:right w:val="none" w:sz="0" w:space="0" w:color="auto"/>
              </w:divBdr>
              <w:divsChild>
                <w:div w:id="2057849995">
                  <w:marLeft w:val="0"/>
                  <w:marRight w:val="0"/>
                  <w:marTop w:val="0"/>
                  <w:marBottom w:val="45"/>
                  <w:divBdr>
                    <w:top w:val="none" w:sz="0" w:space="0" w:color="auto"/>
                    <w:left w:val="none" w:sz="0" w:space="0" w:color="auto"/>
                    <w:bottom w:val="none" w:sz="0" w:space="0" w:color="auto"/>
                    <w:right w:val="none" w:sz="0" w:space="0" w:color="auto"/>
                  </w:divBdr>
                  <w:divsChild>
                    <w:div w:id="1116296861">
                      <w:marLeft w:val="0"/>
                      <w:marRight w:val="0"/>
                      <w:marTop w:val="0"/>
                      <w:marBottom w:val="0"/>
                      <w:divBdr>
                        <w:top w:val="none" w:sz="0" w:space="0" w:color="auto"/>
                        <w:left w:val="none" w:sz="0" w:space="0" w:color="auto"/>
                        <w:bottom w:val="none" w:sz="0" w:space="0" w:color="auto"/>
                        <w:right w:val="none" w:sz="0" w:space="0" w:color="auto"/>
                      </w:divBdr>
                    </w:div>
                    <w:div w:id="1410537149">
                      <w:marLeft w:val="0"/>
                      <w:marRight w:val="0"/>
                      <w:marTop w:val="0"/>
                      <w:marBottom w:val="0"/>
                      <w:divBdr>
                        <w:top w:val="none" w:sz="0" w:space="0" w:color="auto"/>
                        <w:left w:val="none" w:sz="0" w:space="0" w:color="auto"/>
                        <w:bottom w:val="none" w:sz="0" w:space="0" w:color="auto"/>
                        <w:right w:val="none" w:sz="0" w:space="0" w:color="auto"/>
                      </w:divBdr>
                    </w:div>
                    <w:div w:id="1831752049">
                      <w:marLeft w:val="0"/>
                      <w:marRight w:val="0"/>
                      <w:marTop w:val="0"/>
                      <w:marBottom w:val="0"/>
                      <w:divBdr>
                        <w:top w:val="none" w:sz="0" w:space="0" w:color="auto"/>
                        <w:left w:val="none" w:sz="0" w:space="0" w:color="auto"/>
                        <w:bottom w:val="none" w:sz="0" w:space="0" w:color="auto"/>
                        <w:right w:val="none" w:sz="0" w:space="0" w:color="auto"/>
                      </w:divBdr>
                    </w:div>
                    <w:div w:id="2135557864">
                      <w:marLeft w:val="0"/>
                      <w:marRight w:val="0"/>
                      <w:marTop w:val="0"/>
                      <w:marBottom w:val="0"/>
                      <w:divBdr>
                        <w:top w:val="none" w:sz="0" w:space="0" w:color="auto"/>
                        <w:left w:val="none" w:sz="0" w:space="0" w:color="auto"/>
                        <w:bottom w:val="none" w:sz="0" w:space="0" w:color="auto"/>
                        <w:right w:val="none" w:sz="0" w:space="0" w:color="auto"/>
                      </w:divBdr>
                    </w:div>
                    <w:div w:id="2003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9407">
          <w:marLeft w:val="0"/>
          <w:marRight w:val="0"/>
          <w:marTop w:val="0"/>
          <w:marBottom w:val="0"/>
          <w:divBdr>
            <w:top w:val="single" w:sz="6" w:space="15" w:color="CCCCCC"/>
            <w:left w:val="none" w:sz="0" w:space="0" w:color="auto"/>
            <w:bottom w:val="none" w:sz="0" w:space="0" w:color="auto"/>
            <w:right w:val="none" w:sz="0" w:space="0" w:color="auto"/>
          </w:divBdr>
          <w:divsChild>
            <w:div w:id="202257464">
              <w:marLeft w:val="0"/>
              <w:marRight w:val="0"/>
              <w:marTop w:val="0"/>
              <w:marBottom w:val="0"/>
              <w:divBdr>
                <w:top w:val="none" w:sz="0" w:space="0" w:color="auto"/>
                <w:left w:val="none" w:sz="0" w:space="0" w:color="auto"/>
                <w:bottom w:val="none" w:sz="0" w:space="0" w:color="auto"/>
                <w:right w:val="none" w:sz="0" w:space="0" w:color="auto"/>
              </w:divBdr>
              <w:divsChild>
                <w:div w:id="1102065497">
                  <w:marLeft w:val="0"/>
                  <w:marRight w:val="0"/>
                  <w:marTop w:val="0"/>
                  <w:marBottom w:val="45"/>
                  <w:divBdr>
                    <w:top w:val="none" w:sz="0" w:space="0" w:color="auto"/>
                    <w:left w:val="none" w:sz="0" w:space="0" w:color="auto"/>
                    <w:bottom w:val="none" w:sz="0" w:space="0" w:color="auto"/>
                    <w:right w:val="none" w:sz="0" w:space="0" w:color="auto"/>
                  </w:divBdr>
                  <w:divsChild>
                    <w:div w:id="693574090">
                      <w:marLeft w:val="0"/>
                      <w:marRight w:val="0"/>
                      <w:marTop w:val="0"/>
                      <w:marBottom w:val="0"/>
                      <w:divBdr>
                        <w:top w:val="none" w:sz="0" w:space="0" w:color="auto"/>
                        <w:left w:val="none" w:sz="0" w:space="0" w:color="auto"/>
                        <w:bottom w:val="none" w:sz="0" w:space="0" w:color="auto"/>
                        <w:right w:val="none" w:sz="0" w:space="0" w:color="auto"/>
                      </w:divBdr>
                    </w:div>
                    <w:div w:id="1963030523">
                      <w:marLeft w:val="0"/>
                      <w:marRight w:val="0"/>
                      <w:marTop w:val="0"/>
                      <w:marBottom w:val="0"/>
                      <w:divBdr>
                        <w:top w:val="none" w:sz="0" w:space="0" w:color="auto"/>
                        <w:left w:val="none" w:sz="0" w:space="0" w:color="auto"/>
                        <w:bottom w:val="none" w:sz="0" w:space="0" w:color="auto"/>
                        <w:right w:val="none" w:sz="0" w:space="0" w:color="auto"/>
                      </w:divBdr>
                    </w:div>
                    <w:div w:id="2134248044">
                      <w:marLeft w:val="0"/>
                      <w:marRight w:val="0"/>
                      <w:marTop w:val="0"/>
                      <w:marBottom w:val="0"/>
                      <w:divBdr>
                        <w:top w:val="none" w:sz="0" w:space="0" w:color="auto"/>
                        <w:left w:val="none" w:sz="0" w:space="0" w:color="auto"/>
                        <w:bottom w:val="none" w:sz="0" w:space="0" w:color="auto"/>
                        <w:right w:val="none" w:sz="0" w:space="0" w:color="auto"/>
                      </w:divBdr>
                    </w:div>
                    <w:div w:id="1390760105">
                      <w:marLeft w:val="0"/>
                      <w:marRight w:val="0"/>
                      <w:marTop w:val="0"/>
                      <w:marBottom w:val="0"/>
                      <w:divBdr>
                        <w:top w:val="none" w:sz="0" w:space="0" w:color="auto"/>
                        <w:left w:val="none" w:sz="0" w:space="0" w:color="auto"/>
                        <w:bottom w:val="none" w:sz="0" w:space="0" w:color="auto"/>
                        <w:right w:val="none" w:sz="0" w:space="0" w:color="auto"/>
                      </w:divBdr>
                    </w:div>
                    <w:div w:id="227348040">
                      <w:marLeft w:val="0"/>
                      <w:marRight w:val="0"/>
                      <w:marTop w:val="0"/>
                      <w:marBottom w:val="0"/>
                      <w:divBdr>
                        <w:top w:val="none" w:sz="0" w:space="0" w:color="auto"/>
                        <w:left w:val="none" w:sz="0" w:space="0" w:color="auto"/>
                        <w:bottom w:val="none" w:sz="0" w:space="0" w:color="auto"/>
                        <w:right w:val="none" w:sz="0" w:space="0" w:color="auto"/>
                      </w:divBdr>
                    </w:div>
                    <w:div w:id="869302055">
                      <w:marLeft w:val="0"/>
                      <w:marRight w:val="0"/>
                      <w:marTop w:val="0"/>
                      <w:marBottom w:val="0"/>
                      <w:divBdr>
                        <w:top w:val="none" w:sz="0" w:space="0" w:color="auto"/>
                        <w:left w:val="none" w:sz="0" w:space="0" w:color="auto"/>
                        <w:bottom w:val="none" w:sz="0" w:space="0" w:color="auto"/>
                        <w:right w:val="none" w:sz="0" w:space="0" w:color="auto"/>
                      </w:divBdr>
                      <w:divsChild>
                        <w:div w:id="1545829256">
                          <w:marLeft w:val="0"/>
                          <w:marRight w:val="0"/>
                          <w:marTop w:val="0"/>
                          <w:marBottom w:val="0"/>
                          <w:divBdr>
                            <w:top w:val="none" w:sz="0" w:space="0" w:color="auto"/>
                            <w:left w:val="none" w:sz="0" w:space="0" w:color="auto"/>
                            <w:bottom w:val="none" w:sz="0" w:space="0" w:color="auto"/>
                            <w:right w:val="none" w:sz="0" w:space="0" w:color="auto"/>
                          </w:divBdr>
                        </w:div>
                        <w:div w:id="967275385">
                          <w:marLeft w:val="0"/>
                          <w:marRight w:val="0"/>
                          <w:marTop w:val="0"/>
                          <w:marBottom w:val="0"/>
                          <w:divBdr>
                            <w:top w:val="none" w:sz="0" w:space="0" w:color="auto"/>
                            <w:left w:val="none" w:sz="0" w:space="0" w:color="auto"/>
                            <w:bottom w:val="none" w:sz="0" w:space="0" w:color="auto"/>
                            <w:right w:val="none" w:sz="0" w:space="0" w:color="auto"/>
                          </w:divBdr>
                        </w:div>
                        <w:div w:id="422800357">
                          <w:marLeft w:val="0"/>
                          <w:marRight w:val="0"/>
                          <w:marTop w:val="0"/>
                          <w:marBottom w:val="0"/>
                          <w:divBdr>
                            <w:top w:val="none" w:sz="0" w:space="0" w:color="auto"/>
                            <w:left w:val="none" w:sz="0" w:space="0" w:color="auto"/>
                            <w:bottom w:val="none" w:sz="0" w:space="0" w:color="auto"/>
                            <w:right w:val="none" w:sz="0" w:space="0" w:color="auto"/>
                          </w:divBdr>
                        </w:div>
                        <w:div w:id="16901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11085">
          <w:marLeft w:val="0"/>
          <w:marRight w:val="0"/>
          <w:marTop w:val="0"/>
          <w:marBottom w:val="0"/>
          <w:divBdr>
            <w:top w:val="single" w:sz="6" w:space="15" w:color="CCCCCC"/>
            <w:left w:val="none" w:sz="0" w:space="0" w:color="auto"/>
            <w:bottom w:val="none" w:sz="0" w:space="0" w:color="auto"/>
            <w:right w:val="none" w:sz="0" w:space="0" w:color="auto"/>
          </w:divBdr>
          <w:divsChild>
            <w:div w:id="1723865397">
              <w:marLeft w:val="0"/>
              <w:marRight w:val="0"/>
              <w:marTop w:val="0"/>
              <w:marBottom w:val="0"/>
              <w:divBdr>
                <w:top w:val="none" w:sz="0" w:space="0" w:color="auto"/>
                <w:left w:val="none" w:sz="0" w:space="0" w:color="auto"/>
                <w:bottom w:val="none" w:sz="0" w:space="0" w:color="auto"/>
                <w:right w:val="none" w:sz="0" w:space="0" w:color="auto"/>
              </w:divBdr>
              <w:divsChild>
                <w:div w:id="1438214110">
                  <w:marLeft w:val="0"/>
                  <w:marRight w:val="0"/>
                  <w:marTop w:val="0"/>
                  <w:marBottom w:val="45"/>
                  <w:divBdr>
                    <w:top w:val="none" w:sz="0" w:space="0" w:color="auto"/>
                    <w:left w:val="none" w:sz="0" w:space="0" w:color="auto"/>
                    <w:bottom w:val="none" w:sz="0" w:space="0" w:color="auto"/>
                    <w:right w:val="none" w:sz="0" w:space="0" w:color="auto"/>
                  </w:divBdr>
                  <w:divsChild>
                    <w:div w:id="679620214">
                      <w:marLeft w:val="0"/>
                      <w:marRight w:val="0"/>
                      <w:marTop w:val="0"/>
                      <w:marBottom w:val="0"/>
                      <w:divBdr>
                        <w:top w:val="none" w:sz="0" w:space="0" w:color="auto"/>
                        <w:left w:val="none" w:sz="0" w:space="0" w:color="auto"/>
                        <w:bottom w:val="none" w:sz="0" w:space="0" w:color="auto"/>
                        <w:right w:val="none" w:sz="0" w:space="0" w:color="auto"/>
                      </w:divBdr>
                    </w:div>
                    <w:div w:id="121536095">
                      <w:marLeft w:val="0"/>
                      <w:marRight w:val="0"/>
                      <w:marTop w:val="0"/>
                      <w:marBottom w:val="0"/>
                      <w:divBdr>
                        <w:top w:val="none" w:sz="0" w:space="0" w:color="auto"/>
                        <w:left w:val="none" w:sz="0" w:space="0" w:color="auto"/>
                        <w:bottom w:val="none" w:sz="0" w:space="0" w:color="auto"/>
                        <w:right w:val="none" w:sz="0" w:space="0" w:color="auto"/>
                      </w:divBdr>
                    </w:div>
                    <w:div w:id="979187893">
                      <w:marLeft w:val="0"/>
                      <w:marRight w:val="0"/>
                      <w:marTop w:val="0"/>
                      <w:marBottom w:val="0"/>
                      <w:divBdr>
                        <w:top w:val="none" w:sz="0" w:space="0" w:color="auto"/>
                        <w:left w:val="none" w:sz="0" w:space="0" w:color="auto"/>
                        <w:bottom w:val="none" w:sz="0" w:space="0" w:color="auto"/>
                        <w:right w:val="none" w:sz="0" w:space="0" w:color="auto"/>
                      </w:divBdr>
                    </w:div>
                    <w:div w:id="538006102">
                      <w:marLeft w:val="0"/>
                      <w:marRight w:val="0"/>
                      <w:marTop w:val="0"/>
                      <w:marBottom w:val="0"/>
                      <w:divBdr>
                        <w:top w:val="none" w:sz="0" w:space="0" w:color="auto"/>
                        <w:left w:val="none" w:sz="0" w:space="0" w:color="auto"/>
                        <w:bottom w:val="none" w:sz="0" w:space="0" w:color="auto"/>
                        <w:right w:val="none" w:sz="0" w:space="0" w:color="auto"/>
                      </w:divBdr>
                    </w:div>
                    <w:div w:id="13633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59620">
          <w:marLeft w:val="0"/>
          <w:marRight w:val="0"/>
          <w:marTop w:val="0"/>
          <w:marBottom w:val="0"/>
          <w:divBdr>
            <w:top w:val="single" w:sz="6" w:space="15" w:color="CCCCCC"/>
            <w:left w:val="none" w:sz="0" w:space="0" w:color="auto"/>
            <w:bottom w:val="none" w:sz="0" w:space="0" w:color="auto"/>
            <w:right w:val="none" w:sz="0" w:space="0" w:color="auto"/>
          </w:divBdr>
          <w:divsChild>
            <w:div w:id="1248153213">
              <w:marLeft w:val="0"/>
              <w:marRight w:val="0"/>
              <w:marTop w:val="0"/>
              <w:marBottom w:val="0"/>
              <w:divBdr>
                <w:top w:val="none" w:sz="0" w:space="0" w:color="auto"/>
                <w:left w:val="none" w:sz="0" w:space="0" w:color="auto"/>
                <w:bottom w:val="none" w:sz="0" w:space="0" w:color="auto"/>
                <w:right w:val="none" w:sz="0" w:space="0" w:color="auto"/>
              </w:divBdr>
              <w:divsChild>
                <w:div w:id="1168404923">
                  <w:marLeft w:val="0"/>
                  <w:marRight w:val="0"/>
                  <w:marTop w:val="0"/>
                  <w:marBottom w:val="45"/>
                  <w:divBdr>
                    <w:top w:val="none" w:sz="0" w:space="0" w:color="auto"/>
                    <w:left w:val="none" w:sz="0" w:space="0" w:color="auto"/>
                    <w:bottom w:val="none" w:sz="0" w:space="0" w:color="auto"/>
                    <w:right w:val="none" w:sz="0" w:space="0" w:color="auto"/>
                  </w:divBdr>
                  <w:divsChild>
                    <w:div w:id="1372606183">
                      <w:marLeft w:val="0"/>
                      <w:marRight w:val="0"/>
                      <w:marTop w:val="0"/>
                      <w:marBottom w:val="0"/>
                      <w:divBdr>
                        <w:top w:val="none" w:sz="0" w:space="0" w:color="auto"/>
                        <w:left w:val="none" w:sz="0" w:space="0" w:color="auto"/>
                        <w:bottom w:val="none" w:sz="0" w:space="0" w:color="auto"/>
                        <w:right w:val="none" w:sz="0" w:space="0" w:color="auto"/>
                      </w:divBdr>
                    </w:div>
                    <w:div w:id="384572235">
                      <w:marLeft w:val="0"/>
                      <w:marRight w:val="0"/>
                      <w:marTop w:val="0"/>
                      <w:marBottom w:val="0"/>
                      <w:divBdr>
                        <w:top w:val="none" w:sz="0" w:space="0" w:color="auto"/>
                        <w:left w:val="none" w:sz="0" w:space="0" w:color="auto"/>
                        <w:bottom w:val="none" w:sz="0" w:space="0" w:color="auto"/>
                        <w:right w:val="none" w:sz="0" w:space="0" w:color="auto"/>
                      </w:divBdr>
                    </w:div>
                    <w:div w:id="639265745">
                      <w:marLeft w:val="0"/>
                      <w:marRight w:val="0"/>
                      <w:marTop w:val="0"/>
                      <w:marBottom w:val="0"/>
                      <w:divBdr>
                        <w:top w:val="none" w:sz="0" w:space="0" w:color="auto"/>
                        <w:left w:val="none" w:sz="0" w:space="0" w:color="auto"/>
                        <w:bottom w:val="none" w:sz="0" w:space="0" w:color="auto"/>
                        <w:right w:val="none" w:sz="0" w:space="0" w:color="auto"/>
                      </w:divBdr>
                    </w:div>
                    <w:div w:id="1482691095">
                      <w:marLeft w:val="0"/>
                      <w:marRight w:val="0"/>
                      <w:marTop w:val="0"/>
                      <w:marBottom w:val="0"/>
                      <w:divBdr>
                        <w:top w:val="none" w:sz="0" w:space="0" w:color="auto"/>
                        <w:left w:val="none" w:sz="0" w:space="0" w:color="auto"/>
                        <w:bottom w:val="none" w:sz="0" w:space="0" w:color="auto"/>
                        <w:right w:val="none" w:sz="0" w:space="0" w:color="auto"/>
                      </w:divBdr>
                    </w:div>
                    <w:div w:id="1753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50786">
          <w:marLeft w:val="0"/>
          <w:marRight w:val="0"/>
          <w:marTop w:val="0"/>
          <w:marBottom w:val="0"/>
          <w:divBdr>
            <w:top w:val="single" w:sz="6" w:space="15" w:color="CCCCCC"/>
            <w:left w:val="none" w:sz="0" w:space="0" w:color="auto"/>
            <w:bottom w:val="none" w:sz="0" w:space="0" w:color="auto"/>
            <w:right w:val="none" w:sz="0" w:space="0" w:color="auto"/>
          </w:divBdr>
          <w:divsChild>
            <w:div w:id="200092015">
              <w:marLeft w:val="0"/>
              <w:marRight w:val="0"/>
              <w:marTop w:val="0"/>
              <w:marBottom w:val="0"/>
              <w:divBdr>
                <w:top w:val="none" w:sz="0" w:space="0" w:color="auto"/>
                <w:left w:val="none" w:sz="0" w:space="0" w:color="auto"/>
                <w:bottom w:val="none" w:sz="0" w:space="0" w:color="auto"/>
                <w:right w:val="none" w:sz="0" w:space="0" w:color="auto"/>
              </w:divBdr>
              <w:divsChild>
                <w:div w:id="1496415751">
                  <w:marLeft w:val="0"/>
                  <w:marRight w:val="0"/>
                  <w:marTop w:val="0"/>
                  <w:marBottom w:val="45"/>
                  <w:divBdr>
                    <w:top w:val="none" w:sz="0" w:space="0" w:color="auto"/>
                    <w:left w:val="none" w:sz="0" w:space="0" w:color="auto"/>
                    <w:bottom w:val="none" w:sz="0" w:space="0" w:color="auto"/>
                    <w:right w:val="none" w:sz="0" w:space="0" w:color="auto"/>
                  </w:divBdr>
                  <w:divsChild>
                    <w:div w:id="2092311088">
                      <w:marLeft w:val="0"/>
                      <w:marRight w:val="0"/>
                      <w:marTop w:val="0"/>
                      <w:marBottom w:val="0"/>
                      <w:divBdr>
                        <w:top w:val="none" w:sz="0" w:space="0" w:color="auto"/>
                        <w:left w:val="none" w:sz="0" w:space="0" w:color="auto"/>
                        <w:bottom w:val="none" w:sz="0" w:space="0" w:color="auto"/>
                        <w:right w:val="none" w:sz="0" w:space="0" w:color="auto"/>
                      </w:divBdr>
                    </w:div>
                    <w:div w:id="753891017">
                      <w:marLeft w:val="0"/>
                      <w:marRight w:val="0"/>
                      <w:marTop w:val="0"/>
                      <w:marBottom w:val="0"/>
                      <w:divBdr>
                        <w:top w:val="none" w:sz="0" w:space="0" w:color="auto"/>
                        <w:left w:val="none" w:sz="0" w:space="0" w:color="auto"/>
                        <w:bottom w:val="none" w:sz="0" w:space="0" w:color="auto"/>
                        <w:right w:val="none" w:sz="0" w:space="0" w:color="auto"/>
                      </w:divBdr>
                    </w:div>
                    <w:div w:id="757599256">
                      <w:marLeft w:val="0"/>
                      <w:marRight w:val="0"/>
                      <w:marTop w:val="0"/>
                      <w:marBottom w:val="0"/>
                      <w:divBdr>
                        <w:top w:val="none" w:sz="0" w:space="0" w:color="auto"/>
                        <w:left w:val="none" w:sz="0" w:space="0" w:color="auto"/>
                        <w:bottom w:val="none" w:sz="0" w:space="0" w:color="auto"/>
                        <w:right w:val="none" w:sz="0" w:space="0" w:color="auto"/>
                      </w:divBdr>
                    </w:div>
                    <w:div w:id="131137891">
                      <w:marLeft w:val="0"/>
                      <w:marRight w:val="0"/>
                      <w:marTop w:val="0"/>
                      <w:marBottom w:val="0"/>
                      <w:divBdr>
                        <w:top w:val="none" w:sz="0" w:space="0" w:color="auto"/>
                        <w:left w:val="none" w:sz="0" w:space="0" w:color="auto"/>
                        <w:bottom w:val="none" w:sz="0" w:space="0" w:color="auto"/>
                        <w:right w:val="none" w:sz="0" w:space="0" w:color="auto"/>
                      </w:divBdr>
                    </w:div>
                    <w:div w:id="11100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29.xml"/><Relationship Id="rId21" Type="http://schemas.openxmlformats.org/officeDocument/2006/relationships/control" Target="activeX/activeX15.xml"/><Relationship Id="rId34" Type="http://schemas.openxmlformats.org/officeDocument/2006/relationships/control" Target="activeX/activeX25.xml"/><Relationship Id="rId42" Type="http://schemas.openxmlformats.org/officeDocument/2006/relationships/control" Target="activeX/activeX32.xml"/><Relationship Id="rId47" Type="http://schemas.openxmlformats.org/officeDocument/2006/relationships/control" Target="activeX/activeX37.xml"/><Relationship Id="rId50"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image" Target="media/image3.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4.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5.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26.xml"/><Relationship Id="rId49"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image" Target="media/image4.wmf"/><Relationship Id="rId44" Type="http://schemas.openxmlformats.org/officeDocument/2006/relationships/control" Target="activeX/activeX3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3.xml"/><Relationship Id="rId35" Type="http://schemas.openxmlformats.org/officeDocument/2006/relationships/image" Target="media/image6.wmf"/><Relationship Id="rId43" Type="http://schemas.openxmlformats.org/officeDocument/2006/relationships/control" Target="activeX/activeX33.xml"/><Relationship Id="rId48" Type="http://schemas.openxmlformats.org/officeDocument/2006/relationships/control" Target="activeX/activeX38.xml"/><Relationship Id="rId8" Type="http://schemas.openxmlformats.org/officeDocument/2006/relationships/control" Target="activeX/activeX2.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image" Target="media/image5.wmf"/><Relationship Id="rId38" Type="http://schemas.openxmlformats.org/officeDocument/2006/relationships/control" Target="activeX/activeX28.xml"/><Relationship Id="rId46" Type="http://schemas.openxmlformats.org/officeDocument/2006/relationships/control" Target="activeX/activeX36.xml"/><Relationship Id="rId20" Type="http://schemas.openxmlformats.org/officeDocument/2006/relationships/control" Target="activeX/activeX14.xml"/><Relationship Id="rId41" Type="http://schemas.openxmlformats.org/officeDocument/2006/relationships/control" Target="activeX/activeX31.xml"/><Relationship Id="rId1" Type="http://schemas.openxmlformats.org/officeDocument/2006/relationships/numbering" Target="numbering.xml"/><Relationship Id="rId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Chassagne</dc:creator>
  <cp:keywords/>
  <dc:description/>
  <cp:lastModifiedBy>Cory Chassagne</cp:lastModifiedBy>
  <cp:revision>1</cp:revision>
  <dcterms:created xsi:type="dcterms:W3CDTF">2015-10-09T00:35:00Z</dcterms:created>
  <dcterms:modified xsi:type="dcterms:W3CDTF">2015-10-09T00:57:00Z</dcterms:modified>
</cp:coreProperties>
</file>