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Montserrat" w:cs="Montserrat" w:eastAsia="Montserrat" w:hAnsi="Montserrat"/>
          <w:b w:val="1"/>
          <w:color w:val="d80032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d80032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HTML5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CSS3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Responsive Web Design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Git/GitHub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JavaScript basics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WordPress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Terminal (command line)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Slack, Skype, Zoom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Montserrat" w:cs="Montserrat" w:eastAsia="Montserrat" w:hAnsi="Montserrat"/>
          <w:b w:val="1"/>
          <w:color w:val="d80032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d80032"/>
          <w:sz w:val="24"/>
          <w:szCs w:val="24"/>
          <w:rtl w:val="0"/>
        </w:rPr>
        <w:t xml:space="preserve">TRAINING</w:t>
      </w:r>
    </w:p>
    <w:p w:rsidR="00000000" w:rsidDel="00000000" w:rsidP="00000000" w:rsidRDefault="00000000" w:rsidRPr="00000000" w14:paraId="0000000D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Skillcrush.com | Front End Developer</w:t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Blueprint </w:t>
      </w:r>
    </w:p>
    <w:p w:rsidR="00000000" w:rsidDel="00000000" w:rsidP="00000000" w:rsidRDefault="00000000" w:rsidRPr="00000000" w14:paraId="00000010">
      <w:pPr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b w:val="1"/>
          <w:color w:val="d80032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d80032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13">
      <w:pPr>
        <w:jc w:val="both"/>
        <w:rPr>
          <w:rFonts w:ascii="Montserrat Medium" w:cs="Montserrat Medium" w:eastAsia="Montserrat Medium" w:hAnsi="Montserrat Medium"/>
          <w:color w:val="2b2d4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Milwaukee Area Technical College        Milwaukee, WI</w:t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color w:val="2b2d42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Associates of Sciences Degree in Radiography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Montserrat" w:cs="Montserrat" w:eastAsia="Montserrat" w:hAnsi="Montserrat"/>
          <w:b w:val="1"/>
          <w:color w:val="d80032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d80032"/>
          <w:sz w:val="24"/>
          <w:szCs w:val="24"/>
          <w:rtl w:val="0"/>
        </w:rPr>
        <w:t xml:space="preserve">WORK EXPERIENCE</w:t>
      </w:r>
    </w:p>
    <w:p w:rsidR="00000000" w:rsidDel="00000000" w:rsidP="00000000" w:rsidRDefault="00000000" w:rsidRPr="00000000" w14:paraId="0000001A">
      <w:pPr>
        <w:jc w:val="both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Montserrat Medium" w:cs="Montserrat Medium" w:eastAsia="Montserrat Medium" w:hAnsi="Montserrat Medium"/>
          <w:i w:val="1"/>
          <w:color w:val="2b2d42"/>
        </w:rPr>
      </w:pPr>
      <w:r w:rsidDel="00000000" w:rsidR="00000000" w:rsidRPr="00000000">
        <w:rPr>
          <w:rFonts w:ascii="Montserrat Medium" w:cs="Montserrat Medium" w:eastAsia="Montserrat Medium" w:hAnsi="Montserrat Medium"/>
          <w:i w:val="1"/>
          <w:color w:val="2b2d42"/>
          <w:rtl w:val="0"/>
        </w:rPr>
        <w:t xml:space="preserve">Lead Radiologic Technologist</w:t>
      </w:r>
    </w:p>
    <w:p w:rsidR="00000000" w:rsidDel="00000000" w:rsidP="00000000" w:rsidRDefault="00000000" w:rsidRPr="00000000" w14:paraId="0000001C">
      <w:pPr>
        <w:jc w:val="both"/>
        <w:rPr>
          <w:rFonts w:ascii="Montserrat Medium" w:cs="Montserrat Medium" w:eastAsia="Montserrat Medium" w:hAnsi="Montserrat Medium"/>
          <w:i w:val="1"/>
          <w:color w:val="2b2d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Montserrat" w:cs="Montserrat" w:eastAsia="Montserrat" w:hAnsi="Montserrat"/>
          <w:b w:val="1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Advocate Aurora Healthcare | 84South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Montserrat" w:cs="Montserrat" w:eastAsia="Montserrat" w:hAnsi="Montserrat"/>
          <w:b w:val="1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Greenfield, WI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July 2019 - Present </w:t>
      </w:r>
    </w:p>
    <w:p w:rsidR="00000000" w:rsidDel="00000000" w:rsidP="00000000" w:rsidRDefault="00000000" w:rsidRPr="00000000" w14:paraId="00000020">
      <w:pPr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Led a team of 5 to help launch a brand new Diagnostic Imaging Department. From Aug 2019 - Feb 2020, we have helped our Medical Imaging Group achieve an increase in patient volumes by 12.5%.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In charge of the day-to-day operations of the Diagnostic Imaging Department.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Montserrat" w:cs="Montserrat" w:eastAsia="Montserrat" w:hAnsi="Montserrat"/>
          <w:color w:val="2b2d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Montserrat Medium" w:cs="Montserrat Medium" w:eastAsia="Montserrat Medium" w:hAnsi="Montserrat Medium"/>
          <w:i w:val="1"/>
          <w:color w:val="2b2d42"/>
        </w:rPr>
      </w:pPr>
      <w:r w:rsidDel="00000000" w:rsidR="00000000" w:rsidRPr="00000000">
        <w:rPr>
          <w:rFonts w:ascii="Montserrat Medium" w:cs="Montserrat Medium" w:eastAsia="Montserrat Medium" w:hAnsi="Montserrat Medium"/>
          <w:i w:val="1"/>
          <w:color w:val="2b2d42"/>
          <w:rtl w:val="0"/>
        </w:rPr>
        <w:t xml:space="preserve">Imaging Technologist</w:t>
      </w:r>
    </w:p>
    <w:p w:rsidR="00000000" w:rsidDel="00000000" w:rsidP="00000000" w:rsidRDefault="00000000" w:rsidRPr="00000000" w14:paraId="00000025">
      <w:pPr>
        <w:jc w:val="both"/>
        <w:rPr>
          <w:rFonts w:ascii="Montserrat Medium" w:cs="Montserrat Medium" w:eastAsia="Montserrat Medium" w:hAnsi="Montserrat Medium"/>
          <w:i w:val="1"/>
          <w:color w:val="2b2d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Aurora Healthcare | Sinai Medical Center | Milwaukee, WI</w:t>
      </w:r>
    </w:p>
    <w:p w:rsidR="00000000" w:rsidDel="00000000" w:rsidP="00000000" w:rsidRDefault="00000000" w:rsidRPr="00000000" w14:paraId="00000027">
      <w:pPr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Jan 2007 - June 2019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color w:val="2b2d4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2b2d42"/>
          <w:sz w:val="20"/>
          <w:szCs w:val="20"/>
          <w:rtl w:val="0"/>
        </w:rPr>
        <w:t xml:space="preserve">Trained/Mentored junior level staff, as well as over 100 Radiographic students during my tenure.</w:t>
      </w:r>
      <w:r w:rsidDel="00000000" w:rsidR="00000000" w:rsidRPr="00000000">
        <w:rPr>
          <w:rtl w:val="0"/>
        </w:rPr>
      </w:r>
    </w:p>
    <w:sectPr>
      <w:headerReference r:id="rId6" w:type="default"/>
      <w:pgSz w:h="15840" w:w="12240"/>
      <w:pgMar w:bottom="1440" w:top="1440" w:left="1440" w:right="1440" w:header="720" w:footer="720"/>
      <w:pgNumType w:start="1"/>
      <w:cols w:equalWidth="0" w:num="2">
        <w:col w:space="144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Title"/>
      <w:jc w:val="center"/>
      <w:rPr>
        <w:rFonts w:ascii="Playfair Display" w:cs="Playfair Display" w:eastAsia="Playfair Display" w:hAnsi="Playfair Display"/>
        <w:b w:val="1"/>
      </w:rPr>
    </w:pPr>
    <w:bookmarkStart w:colFirst="0" w:colLast="0" w:name="_w9y4hrhwk5hn" w:id="0"/>
    <w:bookmarkEnd w:id="0"/>
    <w:r w:rsidDel="00000000" w:rsidR="00000000" w:rsidRPr="00000000">
      <w:rPr>
        <w:rFonts w:ascii="Playfair Display" w:cs="Playfair Display" w:eastAsia="Playfair Display" w:hAnsi="Playfair Display"/>
        <w:b w:val="1"/>
      </w:rPr>
      <w:drawing>
        <wp:inline distB="114300" distT="114300" distL="114300" distR="114300">
          <wp:extent cx="2471738" cy="144612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1738" cy="14461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Style w:val="Title"/>
      <w:jc w:val="center"/>
      <w:rPr>
        <w:rFonts w:ascii="Playfair Display" w:cs="Playfair Display" w:eastAsia="Playfair Display" w:hAnsi="Playfair Display"/>
        <w:b w:val="1"/>
        <w:color w:val="2b2d42"/>
        <w:sz w:val="36"/>
        <w:szCs w:val="36"/>
      </w:rPr>
    </w:pPr>
    <w:bookmarkStart w:colFirst="0" w:colLast="0" w:name="_1iq7eh6w8wp8" w:id="1"/>
    <w:bookmarkEnd w:id="1"/>
    <w:r w:rsidDel="00000000" w:rsidR="00000000" w:rsidRPr="00000000">
      <w:rPr>
        <w:rFonts w:ascii="Playfair Display" w:cs="Playfair Display" w:eastAsia="Playfair Display" w:hAnsi="Playfair Display"/>
        <w:b w:val="1"/>
        <w:color w:val="2b2d42"/>
        <w:sz w:val="36"/>
        <w:szCs w:val="36"/>
        <w:rtl w:val="0"/>
      </w:rPr>
      <w:t xml:space="preserve">Objective - To pursue a career in the world of Tech</w:t>
    </w:r>
  </w:p>
  <w:p w:rsidR="00000000" w:rsidDel="00000000" w:rsidP="00000000" w:rsidRDefault="00000000" w:rsidRPr="00000000" w14:paraId="0000002C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jc w:val="center"/>
      <w:rPr>
        <w:rFonts w:ascii="Montserrat Medium" w:cs="Montserrat Medium" w:eastAsia="Montserrat Medium" w:hAnsi="Montserrat Medium"/>
        <w:color w:val="2b2d42"/>
      </w:rPr>
    </w:pPr>
    <w:r w:rsidDel="00000000" w:rsidR="00000000" w:rsidRPr="00000000">
      <w:rPr>
        <w:rFonts w:ascii="Montserrat Medium" w:cs="Montserrat Medium" w:eastAsia="Montserrat Medium" w:hAnsi="Montserrat Medium"/>
        <w:color w:val="2b2d42"/>
        <w:rtl w:val="0"/>
      </w:rPr>
      <w:t xml:space="preserve">6001 Sycamore St ● Greendale, WI 53129 ● 414-975-9303</w:t>
    </w:r>
  </w:p>
  <w:p w:rsidR="00000000" w:rsidDel="00000000" w:rsidP="00000000" w:rsidRDefault="00000000" w:rsidRPr="00000000" w14:paraId="0000002E">
    <w:pPr>
      <w:jc w:val="center"/>
      <w:rPr>
        <w:rFonts w:ascii="Montserrat" w:cs="Montserrat" w:eastAsia="Montserrat" w:hAnsi="Montserrat"/>
        <w:color w:val="1155cc"/>
      </w:rPr>
    </w:pPr>
    <w:hyperlink r:id="rId2">
      <w:r w:rsidDel="00000000" w:rsidR="00000000" w:rsidRPr="00000000">
        <w:rPr>
          <w:rFonts w:ascii="Montserrat" w:cs="Montserrat" w:eastAsia="Montserrat" w:hAnsi="Montserrat"/>
          <w:color w:val="d80032"/>
          <w:rtl w:val="0"/>
        </w:rPr>
        <w:t xml:space="preserve">www.coryrunnells.com</w:t>
      </w:r>
    </w:hyperlink>
    <w:r w:rsidDel="00000000" w:rsidR="00000000" w:rsidRPr="00000000">
      <w:rPr>
        <w:rtl w:val="0"/>
      </w:rPr>
      <w:t xml:space="preserve">    </w:t>
    </w:r>
    <w:hyperlink r:id="rId3">
      <w:r w:rsidDel="00000000" w:rsidR="00000000" w:rsidRPr="00000000">
        <w:rPr>
          <w:rFonts w:ascii="Montserrat" w:cs="Montserrat" w:eastAsia="Montserrat" w:hAnsi="Montserrat"/>
          <w:color w:val="d80032"/>
          <w:rtl w:val="0"/>
        </w:rPr>
        <w:t xml:space="preserve">cory.runnells@gmail.com</w:t>
      </w:r>
    </w:hyperlink>
    <w:r w:rsidDel="00000000" w:rsidR="00000000" w:rsidRPr="00000000">
      <w:rPr>
        <w:rtl w:val="0"/>
      </w:rPr>
      <w:t xml:space="preserve">    </w:t>
    </w:r>
    <w:hyperlink r:id="rId4">
      <w:r w:rsidDel="00000000" w:rsidR="00000000" w:rsidRPr="00000000">
        <w:rPr>
          <w:rFonts w:ascii="Montserrat" w:cs="Montserrat" w:eastAsia="Montserrat" w:hAnsi="Montserrat"/>
          <w:color w:val="d80032"/>
          <w:rtl w:val="0"/>
        </w:rPr>
        <w:t xml:space="preserve">linkedin.com/in/coryrunnells</w:t>
      </w:r>
    </w:hyperlink>
    <w:r w:rsidDel="00000000" w:rsidR="00000000" w:rsidRPr="00000000">
      <w:rPr>
        <w:rFonts w:ascii="Montserrat" w:cs="Montserrat" w:eastAsia="Montserrat" w:hAnsi="Montserrat"/>
        <w:color w:val="1155cc"/>
        <w:rtl w:val="0"/>
      </w:rPr>
      <w:t xml:space="preserve">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6" Type="http://schemas.openxmlformats.org/officeDocument/2006/relationships/font" Target="fonts/MontserratMedium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www.coryrunnells.com" TargetMode="External"/><Relationship Id="rId3" Type="http://schemas.openxmlformats.org/officeDocument/2006/relationships/hyperlink" Target="mailto:cory.runnells@gmail.com" TargetMode="External"/><Relationship Id="rId4" Type="http://schemas.openxmlformats.org/officeDocument/2006/relationships/hyperlink" Target="http://www.linkedin.com/in/coryrunnel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