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938AE" w14:textId="4AF27F3D" w:rsidR="006908B8" w:rsidRPr="006908B8" w:rsidRDefault="006908B8" w:rsidP="006908B8">
      <w:pPr>
        <w:jc w:val="center"/>
        <w:rPr>
          <w:b/>
          <w:bCs/>
          <w:sz w:val="24"/>
          <w:szCs w:val="24"/>
        </w:rPr>
      </w:pPr>
      <w:r w:rsidRPr="006908B8">
        <w:rPr>
          <w:b/>
          <w:bCs/>
          <w:sz w:val="24"/>
          <w:szCs w:val="24"/>
        </w:rPr>
        <w:t>Oral Exam Pre</w:t>
      </w:r>
      <w:r>
        <w:rPr>
          <w:b/>
          <w:bCs/>
          <w:sz w:val="24"/>
          <w:szCs w:val="24"/>
        </w:rPr>
        <w:t>w</w:t>
      </w:r>
      <w:r w:rsidRPr="006908B8">
        <w:rPr>
          <w:b/>
          <w:bCs/>
          <w:sz w:val="24"/>
          <w:szCs w:val="24"/>
        </w:rPr>
        <w:t>ork</w:t>
      </w:r>
    </w:p>
    <w:tbl>
      <w:tblPr>
        <w:tblStyle w:val="TableGrid"/>
        <w:tblpPr w:leftFromText="180" w:rightFromText="180" w:vertAnchor="text" w:horzAnchor="margin" w:tblpY="132"/>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
        <w:gridCol w:w="2054"/>
        <w:gridCol w:w="714"/>
        <w:gridCol w:w="1720"/>
        <w:gridCol w:w="416"/>
        <w:gridCol w:w="328"/>
        <w:gridCol w:w="713"/>
        <w:gridCol w:w="1278"/>
        <w:gridCol w:w="659"/>
        <w:gridCol w:w="722"/>
      </w:tblGrid>
      <w:tr w:rsidR="006908B8" w14:paraId="160BE43B" w14:textId="77777777" w:rsidTr="006908B8">
        <w:tc>
          <w:tcPr>
            <w:tcW w:w="751" w:type="dxa"/>
            <w:tcBorders>
              <w:right w:val="single" w:sz="4" w:space="0" w:color="auto"/>
            </w:tcBorders>
          </w:tcPr>
          <w:p w14:paraId="3BCB5B65" w14:textId="77777777" w:rsidR="006908B8" w:rsidRDefault="006908B8" w:rsidP="006908B8">
            <w:r>
              <w:t>Name</w:t>
            </w:r>
          </w:p>
        </w:tc>
        <w:tc>
          <w:tcPr>
            <w:tcW w:w="2054" w:type="dxa"/>
            <w:tcBorders>
              <w:top w:val="single" w:sz="4" w:space="0" w:color="auto"/>
              <w:left w:val="single" w:sz="4" w:space="0" w:color="auto"/>
              <w:bottom w:val="single" w:sz="4" w:space="0" w:color="auto"/>
              <w:right w:val="single" w:sz="4" w:space="0" w:color="auto"/>
            </w:tcBorders>
          </w:tcPr>
          <w:p w14:paraId="037DF6DB" w14:textId="77777777" w:rsidR="006908B8" w:rsidRPr="0091464F" w:rsidRDefault="006908B8" w:rsidP="006908B8">
            <w:pPr>
              <w:rPr>
                <w:color w:val="2E74B5" w:themeColor="accent1" w:themeShade="BF"/>
              </w:rPr>
            </w:pPr>
            <w:r>
              <w:rPr>
                <w:color w:val="2E74B5" w:themeColor="accent1" w:themeShade="BF"/>
              </w:rPr>
              <w:t>Jillian Jabbes</w:t>
            </w:r>
          </w:p>
        </w:tc>
        <w:tc>
          <w:tcPr>
            <w:tcW w:w="714" w:type="dxa"/>
            <w:tcBorders>
              <w:left w:val="single" w:sz="4" w:space="0" w:color="auto"/>
              <w:right w:val="single" w:sz="4" w:space="0" w:color="auto"/>
            </w:tcBorders>
          </w:tcPr>
          <w:p w14:paraId="1273D5C6" w14:textId="77777777" w:rsidR="006908B8" w:rsidRDefault="006908B8" w:rsidP="006908B8">
            <w:r>
              <w:t>Team</w:t>
            </w:r>
          </w:p>
        </w:tc>
        <w:tc>
          <w:tcPr>
            <w:tcW w:w="1720" w:type="dxa"/>
            <w:tcBorders>
              <w:top w:val="single" w:sz="4" w:space="0" w:color="auto"/>
              <w:left w:val="single" w:sz="4" w:space="0" w:color="auto"/>
              <w:bottom w:val="single" w:sz="4" w:space="0" w:color="auto"/>
              <w:right w:val="single" w:sz="4" w:space="0" w:color="auto"/>
            </w:tcBorders>
          </w:tcPr>
          <w:p w14:paraId="00DCD8D6" w14:textId="77777777" w:rsidR="006908B8" w:rsidRPr="0091464F" w:rsidRDefault="006908B8" w:rsidP="006908B8">
            <w:pPr>
              <w:rPr>
                <w:color w:val="2E74B5" w:themeColor="accent1" w:themeShade="BF"/>
              </w:rPr>
            </w:pPr>
            <w:r>
              <w:rPr>
                <w:color w:val="2E74B5" w:themeColor="accent1" w:themeShade="BF"/>
              </w:rPr>
              <w:t>BrainStew</w:t>
            </w:r>
          </w:p>
        </w:tc>
        <w:tc>
          <w:tcPr>
            <w:tcW w:w="416" w:type="dxa"/>
            <w:tcBorders>
              <w:left w:val="single" w:sz="4" w:space="0" w:color="auto"/>
              <w:right w:val="single" w:sz="4" w:space="0" w:color="auto"/>
            </w:tcBorders>
          </w:tcPr>
          <w:p w14:paraId="33773D4B" w14:textId="77777777" w:rsidR="006908B8" w:rsidRDefault="006908B8" w:rsidP="006908B8">
            <w:r>
              <w:t>TL</w:t>
            </w:r>
          </w:p>
        </w:tc>
        <w:tc>
          <w:tcPr>
            <w:tcW w:w="328" w:type="dxa"/>
            <w:tcBorders>
              <w:top w:val="single" w:sz="4" w:space="0" w:color="auto"/>
              <w:left w:val="single" w:sz="4" w:space="0" w:color="auto"/>
              <w:bottom w:val="single" w:sz="4" w:space="0" w:color="auto"/>
              <w:right w:val="single" w:sz="4" w:space="0" w:color="auto"/>
            </w:tcBorders>
          </w:tcPr>
          <w:p w14:paraId="00773EE4" w14:textId="77777777" w:rsidR="006908B8" w:rsidRPr="0091464F" w:rsidRDefault="006908B8" w:rsidP="006908B8">
            <w:pPr>
              <w:rPr>
                <w:color w:val="2E74B5" w:themeColor="accent1" w:themeShade="BF"/>
              </w:rPr>
            </w:pPr>
            <w:r>
              <w:rPr>
                <w:color w:val="2E74B5" w:themeColor="accent1" w:themeShade="BF"/>
              </w:rPr>
              <w:t>2</w:t>
            </w:r>
          </w:p>
        </w:tc>
        <w:tc>
          <w:tcPr>
            <w:tcW w:w="713" w:type="dxa"/>
            <w:tcBorders>
              <w:left w:val="single" w:sz="4" w:space="0" w:color="auto"/>
              <w:right w:val="single" w:sz="4" w:space="0" w:color="auto"/>
            </w:tcBorders>
          </w:tcPr>
          <w:p w14:paraId="79B46B3B" w14:textId="77777777" w:rsidR="006908B8" w:rsidRDefault="006908B8" w:rsidP="006908B8">
            <w:r>
              <w:t>Date</w:t>
            </w:r>
          </w:p>
        </w:tc>
        <w:tc>
          <w:tcPr>
            <w:tcW w:w="1278" w:type="dxa"/>
            <w:tcBorders>
              <w:top w:val="single" w:sz="4" w:space="0" w:color="auto"/>
              <w:left w:val="single" w:sz="4" w:space="0" w:color="auto"/>
              <w:bottom w:val="single" w:sz="4" w:space="0" w:color="auto"/>
              <w:right w:val="single" w:sz="4" w:space="0" w:color="auto"/>
            </w:tcBorders>
          </w:tcPr>
          <w:p w14:paraId="1982BA0D" w14:textId="77777777" w:rsidR="006908B8" w:rsidRPr="0091464F" w:rsidRDefault="006908B8" w:rsidP="006908B8">
            <w:pPr>
              <w:rPr>
                <w:color w:val="2E74B5" w:themeColor="accent1" w:themeShade="BF"/>
              </w:rPr>
            </w:pPr>
            <w:r>
              <w:rPr>
                <w:color w:val="2E74B5" w:themeColor="accent1" w:themeShade="BF"/>
              </w:rPr>
              <w:t>04/13/2025</w:t>
            </w:r>
          </w:p>
        </w:tc>
        <w:tc>
          <w:tcPr>
            <w:tcW w:w="659" w:type="dxa"/>
            <w:tcBorders>
              <w:left w:val="single" w:sz="4" w:space="0" w:color="auto"/>
              <w:right w:val="single" w:sz="4" w:space="0" w:color="auto"/>
            </w:tcBorders>
          </w:tcPr>
          <w:p w14:paraId="47283281" w14:textId="77777777" w:rsidR="006908B8" w:rsidRDefault="006908B8" w:rsidP="006908B8">
            <w:r>
              <w:t>Time</w:t>
            </w:r>
          </w:p>
        </w:tc>
        <w:tc>
          <w:tcPr>
            <w:tcW w:w="722" w:type="dxa"/>
            <w:tcBorders>
              <w:top w:val="single" w:sz="4" w:space="0" w:color="auto"/>
              <w:left w:val="single" w:sz="4" w:space="0" w:color="auto"/>
              <w:bottom w:val="single" w:sz="4" w:space="0" w:color="auto"/>
              <w:right w:val="single" w:sz="4" w:space="0" w:color="auto"/>
            </w:tcBorders>
          </w:tcPr>
          <w:p w14:paraId="6C265807" w14:textId="77777777" w:rsidR="006908B8" w:rsidRPr="0091464F" w:rsidRDefault="006908B8" w:rsidP="006908B8">
            <w:pPr>
              <w:rPr>
                <w:color w:val="2E74B5" w:themeColor="accent1" w:themeShade="BF"/>
              </w:rPr>
            </w:pPr>
          </w:p>
        </w:tc>
      </w:tr>
    </w:tbl>
    <w:p w14:paraId="2430A988" w14:textId="1E90AAD4" w:rsidR="00EB74AA" w:rsidRDefault="00EB74AA" w:rsidP="00EB74AA">
      <w:pPr>
        <w:spacing w:after="0"/>
      </w:pPr>
      <w:r>
        <w:t>Fill in the underlined areas</w:t>
      </w:r>
      <w:r w:rsidR="00C45BB8">
        <w:t xml:space="preserve"> (and the boxes above), now but don’</w:t>
      </w:r>
      <w:r>
        <w:t>t write on the remainder of this form.</w:t>
      </w:r>
    </w:p>
    <w:tbl>
      <w:tblPr>
        <w:tblStyle w:val="TableGrid"/>
        <w:tblW w:w="0" w:type="auto"/>
        <w:tblLook w:val="04A0" w:firstRow="1" w:lastRow="0" w:firstColumn="1" w:lastColumn="0" w:noHBand="0" w:noVBand="1"/>
      </w:tblPr>
      <w:tblGrid>
        <w:gridCol w:w="8005"/>
        <w:gridCol w:w="1345"/>
      </w:tblGrid>
      <w:tr w:rsidR="006A42A7" w14:paraId="2FF330B7" w14:textId="77777777" w:rsidTr="006A42A7">
        <w:tc>
          <w:tcPr>
            <w:tcW w:w="8005" w:type="dxa"/>
          </w:tcPr>
          <w:p w14:paraId="4030C7A5" w14:textId="336D2EB2" w:rsidR="006A42A7" w:rsidRDefault="006A42A7" w:rsidP="006A42A7">
            <w:r w:rsidRPr="006A42A7">
              <w:rPr>
                <w:b/>
              </w:rPr>
              <w:t>Contribution:</w:t>
            </w:r>
            <w:r w:rsidR="00EB74AA">
              <w:rPr>
                <w:b/>
              </w:rPr>
              <w:t xml:space="preserve"> </w:t>
            </w:r>
            <w:r>
              <w:t xml:space="preserve">Briefly describe what your </w:t>
            </w:r>
            <w:r w:rsidR="00EB74AA">
              <w:t>feature(s) is/are:</w:t>
            </w:r>
          </w:p>
          <w:p w14:paraId="43B1A0B0" w14:textId="106E4E51" w:rsidR="00EB74AA" w:rsidRDefault="00EB74AA" w:rsidP="006A42A7"/>
          <w:p w14:paraId="3A6922E5" w14:textId="60118DBF" w:rsidR="00EB74AA" w:rsidRPr="006908B8" w:rsidRDefault="006908B8" w:rsidP="006A42A7">
            <w:pPr>
              <w:rPr>
                <w:bCs/>
                <w:color w:val="2E74B5" w:themeColor="accent1" w:themeShade="BF"/>
              </w:rPr>
            </w:pPr>
            <w:r>
              <w:rPr>
                <w:bCs/>
                <w:color w:val="2E74B5" w:themeColor="accent1" w:themeShade="BF"/>
              </w:rPr>
              <w:t xml:space="preserve">The feature I created in </w:t>
            </w:r>
            <w:proofErr w:type="spellStart"/>
            <w:r>
              <w:rPr>
                <w:bCs/>
                <w:color w:val="2E74B5" w:themeColor="accent1" w:themeShade="BF"/>
              </w:rPr>
              <w:t>BrainStew’s</w:t>
            </w:r>
            <w:proofErr w:type="spellEnd"/>
            <w:r>
              <w:rPr>
                <w:bCs/>
                <w:color w:val="2E74B5" w:themeColor="accent1" w:themeShade="BF"/>
              </w:rPr>
              <w:t xml:space="preserve"> “</w:t>
            </w:r>
            <w:proofErr w:type="spellStart"/>
            <w:r>
              <w:rPr>
                <w:bCs/>
                <w:color w:val="2E74B5" w:themeColor="accent1" w:themeShade="BF"/>
              </w:rPr>
              <w:t>Techdown</w:t>
            </w:r>
            <w:proofErr w:type="spellEnd"/>
            <w:r>
              <w:rPr>
                <w:bCs/>
                <w:color w:val="2E74B5" w:themeColor="accent1" w:themeShade="BF"/>
              </w:rPr>
              <w:t>” 2D platformer game is the player system, which involved implementing the core playable character mechanics for movement, combat (stats), and physics interactions</w:t>
            </w:r>
            <w:r w:rsidR="008E1148">
              <w:rPr>
                <w:bCs/>
                <w:color w:val="2E74B5" w:themeColor="accent1" w:themeShade="BF"/>
              </w:rPr>
              <w:t xml:space="preserve"> (player object)</w:t>
            </w:r>
            <w:r>
              <w:rPr>
                <w:bCs/>
                <w:color w:val="2E74B5" w:themeColor="accent1" w:themeShade="BF"/>
              </w:rPr>
              <w:t xml:space="preserve"> with the environment. The movement included the ability for user</w:t>
            </w:r>
            <w:r w:rsidR="008E1148">
              <w:rPr>
                <w:bCs/>
                <w:color w:val="2E74B5" w:themeColor="accent1" w:themeShade="BF"/>
              </w:rPr>
              <w:t>s</w:t>
            </w:r>
            <w:r>
              <w:rPr>
                <w:bCs/>
                <w:color w:val="2E74B5" w:themeColor="accent1" w:themeShade="BF"/>
              </w:rPr>
              <w:t xml:space="preserve"> to send inputs for the character to idle, run, jump, double jump, and be able to utilize further scripts t</w:t>
            </w:r>
            <w:r w:rsidR="008E1148">
              <w:rPr>
                <w:bCs/>
                <w:color w:val="2E74B5" w:themeColor="accent1" w:themeShade="BF"/>
              </w:rPr>
              <w:t>o add p</w:t>
            </w:r>
            <w:r>
              <w:rPr>
                <w:bCs/>
                <w:color w:val="2E74B5" w:themeColor="accent1" w:themeShade="BF"/>
              </w:rPr>
              <w:t>owerups or additional combat features like shooting.</w:t>
            </w:r>
            <w:r w:rsidR="007532CB">
              <w:rPr>
                <w:bCs/>
                <w:color w:val="2E74B5" w:themeColor="accent1" w:themeShade="BF"/>
              </w:rPr>
              <w:t xml:space="preserve"> Lastly applied to the character is sprites, states, and animation tied to the core mechanics. </w:t>
            </w:r>
          </w:p>
          <w:p w14:paraId="58F4D701" w14:textId="77777777" w:rsidR="006908B8" w:rsidRDefault="006908B8" w:rsidP="006A42A7">
            <w:pPr>
              <w:rPr>
                <w:b/>
              </w:rPr>
            </w:pPr>
          </w:p>
          <w:p w14:paraId="62AB35B4" w14:textId="0182F3B1" w:rsidR="006908B8" w:rsidRDefault="003D1AA5" w:rsidP="006A42A7">
            <w:pPr>
              <w:rPr>
                <w:b/>
              </w:rPr>
            </w:pPr>
            <w:r>
              <w:rPr>
                <w:b/>
              </w:rPr>
              <w:t>------------------------------------------------------------------------------------------------------------------</w:t>
            </w:r>
          </w:p>
          <w:p w14:paraId="76B61157" w14:textId="77777777" w:rsidR="003D1AA5" w:rsidRDefault="003D1AA5" w:rsidP="006A42A7">
            <w:pPr>
              <w:rPr>
                <w:b/>
              </w:rPr>
            </w:pPr>
          </w:p>
          <w:p w14:paraId="4A5C9BD1" w14:textId="4BA9B1CC" w:rsidR="00B67D99" w:rsidRDefault="00B67D99" w:rsidP="00B67D99">
            <w:r>
              <w:t>Walk me through your Gantt chart. How long did this take? How long did you estimate it would take? What did you learn about your skill as an estimator?</w:t>
            </w:r>
          </w:p>
          <w:p w14:paraId="3CCE41A4" w14:textId="0F3F2C1D" w:rsidR="008A10F2" w:rsidRDefault="008A10F2" w:rsidP="006A42A7">
            <w:pPr>
              <w:rPr>
                <w:color w:val="2E74B5" w:themeColor="accent1" w:themeShade="BF"/>
              </w:rPr>
            </w:pPr>
          </w:p>
          <w:p w14:paraId="2B585BFC" w14:textId="639A22D1" w:rsidR="0009101A" w:rsidRDefault="00F725FD" w:rsidP="006A42A7">
            <w:pPr>
              <w:rPr>
                <w:color w:val="2E74B5" w:themeColor="accent1" w:themeShade="BF"/>
              </w:rPr>
            </w:pPr>
            <w:r>
              <w:rPr>
                <w:color w:val="2E74B5" w:themeColor="accent1" w:themeShade="BF"/>
              </w:rPr>
              <w:t xml:space="preserve">One of </w:t>
            </w:r>
            <w:proofErr w:type="spellStart"/>
            <w:r>
              <w:rPr>
                <w:color w:val="2E74B5" w:themeColor="accent1" w:themeShade="BF"/>
              </w:rPr>
              <w:t>BrainStew’s</w:t>
            </w:r>
            <w:proofErr w:type="spellEnd"/>
            <w:r>
              <w:rPr>
                <w:color w:val="2E74B5" w:themeColor="accent1" w:themeShade="BF"/>
              </w:rPr>
              <w:t xml:space="preserve"> first major meetings was deciding on who is responsible for what features, and we all set on one major feature as well as a secondary one whenever help was needed there. So, I ended up organizing my Gantt chart around that plan where it covers mostly my primary feature and for overlaps I’d interact and work with that team member whenever feature overlaps happened to get things working then help out with the secondary feature if required. So in the middle here it states “Work with Weapon Specialist” as the weapon our player uses should be able to interact effectively so I often found myself talking with </w:t>
            </w:r>
            <w:proofErr w:type="spellStart"/>
            <w:r>
              <w:rPr>
                <w:color w:val="2E74B5" w:themeColor="accent1" w:themeShade="BF"/>
              </w:rPr>
              <w:t>Bidhi</w:t>
            </w:r>
            <w:proofErr w:type="spellEnd"/>
            <w:r>
              <w:rPr>
                <w:color w:val="2E74B5" w:themeColor="accent1" w:themeShade="BF"/>
              </w:rPr>
              <w:t xml:space="preserve"> and playtesting with her. In a way this made sense for me as a TL2 too. My secondary feature in case was helping Andrew with bosses, which at this moment we haven’t found much need to besides bouncing ideas. </w:t>
            </w:r>
          </w:p>
          <w:p w14:paraId="26EE1410" w14:textId="77777777" w:rsidR="0009101A" w:rsidRDefault="0009101A" w:rsidP="006A42A7">
            <w:pPr>
              <w:rPr>
                <w:color w:val="2E74B5" w:themeColor="accent1" w:themeShade="BF"/>
              </w:rPr>
            </w:pPr>
          </w:p>
          <w:p w14:paraId="135F0CAE" w14:textId="6A066A24" w:rsidR="007532CB" w:rsidRPr="007532CB" w:rsidRDefault="007B677B" w:rsidP="006A42A7">
            <w:pPr>
              <w:rPr>
                <w:color w:val="2E74B5" w:themeColor="accent1" w:themeShade="BF"/>
              </w:rPr>
            </w:pPr>
            <w:r>
              <w:rPr>
                <w:color w:val="2E74B5" w:themeColor="accent1" w:themeShade="BF"/>
              </w:rPr>
              <w:t>Personally, I found that my feature</w:t>
            </w:r>
            <w:r w:rsidR="00F725FD">
              <w:rPr>
                <w:color w:val="2E74B5" w:themeColor="accent1" w:themeShade="BF"/>
              </w:rPr>
              <w:t xml:space="preserve"> up to this point </w:t>
            </w:r>
            <w:r>
              <w:rPr>
                <w:color w:val="2E74B5" w:themeColor="accent1" w:themeShade="BF"/>
              </w:rPr>
              <w:t>was able to get me to approximately 53 hours when I estimated 57 hours total</w:t>
            </w:r>
            <w:r w:rsidR="00F725FD">
              <w:rPr>
                <w:color w:val="2E74B5" w:themeColor="accent1" w:themeShade="BF"/>
              </w:rPr>
              <w:t xml:space="preserve"> for everything</w:t>
            </w:r>
            <w:r>
              <w:rPr>
                <w:color w:val="2E74B5" w:themeColor="accent1" w:themeShade="BF"/>
              </w:rPr>
              <w:t>. I assume that the final stretch of finishing up the game I w</w:t>
            </w:r>
            <w:r w:rsidR="0009101A">
              <w:rPr>
                <w:color w:val="2E74B5" w:themeColor="accent1" w:themeShade="BF"/>
              </w:rPr>
              <w:t>i</w:t>
            </w:r>
            <w:r>
              <w:rPr>
                <w:color w:val="2E74B5" w:themeColor="accent1" w:themeShade="BF"/>
              </w:rPr>
              <w:t xml:space="preserve">ll definitely reach that. </w:t>
            </w:r>
            <w:r w:rsidR="00F725FD">
              <w:rPr>
                <w:color w:val="2E74B5" w:themeColor="accent1" w:themeShade="BF"/>
              </w:rPr>
              <w:t xml:space="preserve">I think my estimation skills aren’t far off, I probably didn’t count all the hours honestly especially when it came to research and figuring out Unity as well as creating graphics. I even taught myself how to use </w:t>
            </w:r>
            <w:proofErr w:type="spellStart"/>
            <w:r w:rsidR="00F725FD">
              <w:rPr>
                <w:color w:val="2E74B5" w:themeColor="accent1" w:themeShade="BF"/>
              </w:rPr>
              <w:t>Aseprite</w:t>
            </w:r>
            <w:proofErr w:type="spellEnd"/>
            <w:r w:rsidR="00F725FD">
              <w:rPr>
                <w:color w:val="2E74B5" w:themeColor="accent1" w:themeShade="BF"/>
              </w:rPr>
              <w:t xml:space="preserve">, a popular pixel art and animation software. </w:t>
            </w:r>
          </w:p>
          <w:p w14:paraId="3E052A2E" w14:textId="77777777" w:rsidR="00B67D99" w:rsidRDefault="00B67D99" w:rsidP="006A42A7"/>
          <w:p w14:paraId="4FB90D6A" w14:textId="77777777" w:rsidR="008A10F2" w:rsidRDefault="008A10F2" w:rsidP="006A42A7">
            <w:r>
              <w:t>Run your game and point out places where your code is called and run. (I will cycle through asking you this question and the next one until you either run out of interesting things to talk about or it is clear that you have made an above average contribution.)</w:t>
            </w:r>
          </w:p>
          <w:p w14:paraId="22A44584" w14:textId="77777777" w:rsidR="008A10F2" w:rsidRDefault="008A10F2" w:rsidP="006A42A7"/>
          <w:p w14:paraId="130B8FCE" w14:textId="6BF2CC87" w:rsidR="008A10F2" w:rsidRDefault="00F725FD" w:rsidP="006A42A7">
            <w:pPr>
              <w:rPr>
                <w:color w:val="2E74B5" w:themeColor="accent1" w:themeShade="BF"/>
              </w:rPr>
            </w:pPr>
            <w:r>
              <w:rPr>
                <w:color w:val="2E74B5" w:themeColor="accent1" w:themeShade="BF"/>
              </w:rPr>
              <w:t>(Likely things I’ll point out from the game’s start to finish)</w:t>
            </w:r>
          </w:p>
          <w:p w14:paraId="1B9EB842" w14:textId="6837D4B2" w:rsidR="00F725FD" w:rsidRDefault="00F725FD" w:rsidP="00F725FD">
            <w:pPr>
              <w:pStyle w:val="ListParagraph"/>
              <w:numPr>
                <w:ilvl w:val="0"/>
                <w:numId w:val="2"/>
              </w:numPr>
              <w:rPr>
                <w:color w:val="2E74B5" w:themeColor="accent1" w:themeShade="BF"/>
              </w:rPr>
            </w:pPr>
            <w:r>
              <w:rPr>
                <w:color w:val="2E74B5" w:themeColor="accent1" w:themeShade="BF"/>
              </w:rPr>
              <w:t>Main menu: Logo and menu designed by me</w:t>
            </w:r>
          </w:p>
          <w:p w14:paraId="111A819C" w14:textId="5E7AD94E" w:rsidR="00F725FD" w:rsidRDefault="00F725FD" w:rsidP="00F725FD">
            <w:pPr>
              <w:pStyle w:val="ListParagraph"/>
              <w:numPr>
                <w:ilvl w:val="0"/>
                <w:numId w:val="2"/>
              </w:numPr>
              <w:rPr>
                <w:color w:val="2E74B5" w:themeColor="accent1" w:themeShade="BF"/>
              </w:rPr>
            </w:pPr>
            <w:r>
              <w:rPr>
                <w:color w:val="2E74B5" w:themeColor="accent1" w:themeShade="BF"/>
              </w:rPr>
              <w:t>Options button: On this page I programmed the script responsible for BC-MODE</w:t>
            </w:r>
            <w:r w:rsidR="000B15DF">
              <w:rPr>
                <w:color w:val="2E74B5" w:themeColor="accent1" w:themeShade="BF"/>
              </w:rPr>
              <w:t xml:space="preserve"> and the toggle</w:t>
            </w:r>
          </w:p>
          <w:p w14:paraId="5F037471" w14:textId="06A662D6" w:rsidR="000B15DF" w:rsidRDefault="000B15DF" w:rsidP="00F725FD">
            <w:pPr>
              <w:pStyle w:val="ListParagraph"/>
              <w:numPr>
                <w:ilvl w:val="0"/>
                <w:numId w:val="2"/>
              </w:numPr>
              <w:rPr>
                <w:color w:val="2E74B5" w:themeColor="accent1" w:themeShade="BF"/>
              </w:rPr>
            </w:pPr>
            <w:r>
              <w:rPr>
                <w:color w:val="2E74B5" w:themeColor="accent1" w:themeShade="BF"/>
              </w:rPr>
              <w:lastRenderedPageBreak/>
              <w:t>The script responsible for changing scenes whenever buttons are pressed (not complex, but reused in a lot of places)</w:t>
            </w:r>
          </w:p>
          <w:p w14:paraId="4DB60BF4" w14:textId="5B7CACB7" w:rsidR="000B15DF" w:rsidRDefault="000B15DF" w:rsidP="00F725FD">
            <w:pPr>
              <w:pStyle w:val="ListParagraph"/>
              <w:numPr>
                <w:ilvl w:val="0"/>
                <w:numId w:val="2"/>
              </w:numPr>
              <w:rPr>
                <w:color w:val="2E74B5" w:themeColor="accent1" w:themeShade="BF"/>
              </w:rPr>
            </w:pPr>
            <w:r>
              <w:rPr>
                <w:color w:val="2E74B5" w:themeColor="accent1" w:themeShade="BF"/>
              </w:rPr>
              <w:t>Pressing Play…immediately we see the player object the focus</w:t>
            </w:r>
          </w:p>
          <w:p w14:paraId="2A47CF92" w14:textId="22F83FC5" w:rsidR="000B15DF" w:rsidRDefault="000B15DF" w:rsidP="00F725FD">
            <w:pPr>
              <w:pStyle w:val="ListParagraph"/>
              <w:numPr>
                <w:ilvl w:val="0"/>
                <w:numId w:val="2"/>
              </w:numPr>
              <w:rPr>
                <w:color w:val="2E74B5" w:themeColor="accent1" w:themeShade="BF"/>
              </w:rPr>
            </w:pPr>
            <w:r>
              <w:rPr>
                <w:color w:val="2E74B5" w:themeColor="accent1" w:themeShade="BF"/>
              </w:rPr>
              <w:t xml:space="preserve">Inputting common movement keys WASD will move the player around, calls my movement scripts, input controllers, ground check, and jump capability – show in the inspector the customizability of many of these values and how they impact movement. </w:t>
            </w:r>
          </w:p>
          <w:p w14:paraId="3D9883D0" w14:textId="002BBC87" w:rsidR="008A10F2" w:rsidRDefault="000B15DF" w:rsidP="006A42A7">
            <w:pPr>
              <w:pStyle w:val="ListParagraph"/>
              <w:numPr>
                <w:ilvl w:val="0"/>
                <w:numId w:val="2"/>
              </w:numPr>
              <w:rPr>
                <w:color w:val="2E74B5" w:themeColor="accent1" w:themeShade="BF"/>
              </w:rPr>
            </w:pPr>
            <w:r>
              <w:rPr>
                <w:color w:val="2E74B5" w:themeColor="accent1" w:themeShade="BF"/>
              </w:rPr>
              <w:t xml:space="preserve">Whenever the player is hit by an enemy, talk about Player Stats script, the player </w:t>
            </w:r>
            <w:proofErr w:type="spellStart"/>
            <w:r>
              <w:rPr>
                <w:color w:val="2E74B5" w:themeColor="accent1" w:themeShade="BF"/>
              </w:rPr>
              <w:t>healthbar</w:t>
            </w:r>
            <w:proofErr w:type="spellEnd"/>
            <w:r>
              <w:rPr>
                <w:color w:val="2E74B5" w:themeColor="accent1" w:themeShade="BF"/>
              </w:rPr>
              <w:t xml:space="preserve"> updating, </w:t>
            </w:r>
            <w:proofErr w:type="spellStart"/>
            <w:r>
              <w:rPr>
                <w:color w:val="2E74B5" w:themeColor="accent1" w:themeShade="BF"/>
              </w:rPr>
              <w:t>PTakeDamage</w:t>
            </w:r>
            <w:proofErr w:type="spellEnd"/>
            <w:r>
              <w:rPr>
                <w:color w:val="2E74B5" w:themeColor="accent1" w:themeShade="BF"/>
              </w:rPr>
              <w:t xml:space="preserve"> script, and how the enemy is sending damage</w:t>
            </w:r>
          </w:p>
          <w:p w14:paraId="0B28DF80" w14:textId="57B00658" w:rsidR="000B15DF" w:rsidRDefault="000B15DF" w:rsidP="006A42A7">
            <w:pPr>
              <w:pStyle w:val="ListParagraph"/>
              <w:numPr>
                <w:ilvl w:val="0"/>
                <w:numId w:val="2"/>
              </w:numPr>
              <w:rPr>
                <w:color w:val="2E74B5" w:themeColor="accent1" w:themeShade="BF"/>
              </w:rPr>
            </w:pPr>
            <w:r>
              <w:rPr>
                <w:color w:val="2E74B5" w:themeColor="accent1" w:themeShade="BF"/>
              </w:rPr>
              <w:t>The lever (not complex, but something quick I made) – was a plan for the level designer to expand on more but this was an MVP basis</w:t>
            </w:r>
          </w:p>
          <w:p w14:paraId="02314073" w14:textId="7B16EF06" w:rsidR="000B15DF" w:rsidRPr="000B15DF" w:rsidRDefault="000B15DF" w:rsidP="000B15DF">
            <w:pPr>
              <w:rPr>
                <w:color w:val="2E74B5" w:themeColor="accent1" w:themeShade="BF"/>
              </w:rPr>
            </w:pPr>
          </w:p>
          <w:p w14:paraId="00FA09F9" w14:textId="05CB8E52" w:rsidR="008A10F2" w:rsidRDefault="008A10F2" w:rsidP="006A42A7">
            <w:r>
              <w:t>Show the C++/C# code that was run. Walk me through the methods called from the time it enters your section of code.</w:t>
            </w:r>
          </w:p>
          <w:p w14:paraId="47288478" w14:textId="77777777" w:rsidR="0091464F" w:rsidRDefault="0091464F" w:rsidP="006A42A7"/>
          <w:p w14:paraId="4BBFA9AE" w14:textId="562B89B5" w:rsidR="0091464F" w:rsidRPr="000B15DF" w:rsidRDefault="000B15DF" w:rsidP="006A42A7">
            <w:pPr>
              <w:rPr>
                <w:color w:val="2E74B5" w:themeColor="accent1" w:themeShade="BF"/>
              </w:rPr>
            </w:pPr>
            <w:r>
              <w:rPr>
                <w:color w:val="2E74B5" w:themeColor="accent1" w:themeShade="BF"/>
              </w:rPr>
              <w:t xml:space="preserve">Code showcase </w:t>
            </w:r>
            <w:r w:rsidR="00246641">
              <w:rPr>
                <w:color w:val="2E74B5" w:themeColor="accent1" w:themeShade="BF"/>
              </w:rPr>
              <w:t xml:space="preserve">found under Assets &gt; </w:t>
            </w:r>
            <w:proofErr w:type="spellStart"/>
            <w:r w:rsidR="00246641">
              <w:rPr>
                <w:color w:val="2E74B5" w:themeColor="accent1" w:themeShade="BF"/>
              </w:rPr>
              <w:t>src</w:t>
            </w:r>
            <w:proofErr w:type="spellEnd"/>
            <w:r w:rsidR="00246641">
              <w:rPr>
                <w:color w:val="2E74B5" w:themeColor="accent1" w:themeShade="BF"/>
              </w:rPr>
              <w:t xml:space="preserve"> &gt; TL2 &gt; JJ-Scripts and opened on code editor…</w:t>
            </w:r>
          </w:p>
          <w:p w14:paraId="135D4A82" w14:textId="77777777" w:rsidR="006A42A7" w:rsidRDefault="006A42A7" w:rsidP="006A42A7"/>
        </w:tc>
        <w:tc>
          <w:tcPr>
            <w:tcW w:w="1345" w:type="dxa"/>
          </w:tcPr>
          <w:p w14:paraId="7D0027C7" w14:textId="77777777" w:rsidR="006A42A7" w:rsidRDefault="006A42A7" w:rsidP="006A42A7"/>
          <w:p w14:paraId="0A02FEBC" w14:textId="77777777" w:rsidR="006A42A7" w:rsidRDefault="006A42A7" w:rsidP="006A42A7">
            <w:pPr>
              <w:jc w:val="right"/>
            </w:pPr>
            <w:r>
              <w:t>/10</w:t>
            </w:r>
          </w:p>
        </w:tc>
      </w:tr>
      <w:tr w:rsidR="006A42A7" w14:paraId="6D17251E" w14:textId="77777777" w:rsidTr="006A42A7">
        <w:tc>
          <w:tcPr>
            <w:tcW w:w="8005" w:type="dxa"/>
          </w:tcPr>
          <w:p w14:paraId="0E1F3D65" w14:textId="5F0FF092" w:rsidR="008A10F2" w:rsidRPr="00B67D99" w:rsidRDefault="006A42A7" w:rsidP="008A10F2">
            <w:pPr>
              <w:rPr>
                <w:b/>
              </w:rPr>
            </w:pPr>
            <w:r w:rsidRPr="008A10F2">
              <w:rPr>
                <w:b/>
              </w:rPr>
              <w:t>Technical:</w:t>
            </w:r>
          </w:p>
          <w:p w14:paraId="63A5A179" w14:textId="4E8BAC8E" w:rsidR="00886E7C" w:rsidRDefault="00A54FEA" w:rsidP="00A54FEA">
            <w:r>
              <w:t xml:space="preserve">Walk me through your test plan. </w:t>
            </w:r>
            <w:r w:rsidR="00886E7C">
              <w:t xml:space="preserve"> Give an example where a test case </w:t>
            </w:r>
            <w:r w:rsidR="005C7238">
              <w:t xml:space="preserve">later found a bug in your code by things a teammate added later. (Or </w:t>
            </w:r>
            <w:r w:rsidR="00B00475">
              <w:t xml:space="preserve">explain why you chose a test case specifically because you wanted to ensure that a teammate </w:t>
            </w:r>
            <w:r w:rsidR="005548E3">
              <w:t>would know if they broke your code.</w:t>
            </w:r>
            <w:r w:rsidR="005C7238">
              <w:t>)</w:t>
            </w:r>
          </w:p>
          <w:p w14:paraId="34742650" w14:textId="77777777" w:rsidR="00886E7C" w:rsidRDefault="00886E7C" w:rsidP="00A54FEA"/>
          <w:p w14:paraId="7A9768B1" w14:textId="77777777" w:rsidR="006908B8" w:rsidRDefault="006908B8" w:rsidP="00A54FEA"/>
          <w:p w14:paraId="47CEE06D" w14:textId="77777777" w:rsidR="006908B8" w:rsidRDefault="006908B8" w:rsidP="00A54FEA"/>
          <w:p w14:paraId="08C9F2FB" w14:textId="77777777" w:rsidR="006908B8" w:rsidRDefault="006908B8" w:rsidP="00A54FEA"/>
          <w:p w14:paraId="00F37228" w14:textId="0D6296EF" w:rsidR="006908B8" w:rsidRDefault="006908B8" w:rsidP="00A54FEA">
            <w:pPr>
              <w:pBdr>
                <w:bottom w:val="single" w:sz="12" w:space="1" w:color="auto"/>
              </w:pBdr>
            </w:pPr>
          </w:p>
          <w:p w14:paraId="461A0CE8" w14:textId="77777777" w:rsidR="003D1AA5" w:rsidRDefault="003D1AA5" w:rsidP="008A10F2"/>
          <w:p w14:paraId="73ED75A1" w14:textId="12431223" w:rsidR="00C742A8" w:rsidRDefault="00E734F7" w:rsidP="008A10F2">
            <w:r>
              <w:t xml:space="preserve">Pick a </w:t>
            </w:r>
            <w:r w:rsidR="003B19CA">
              <w:t>Prefab</w:t>
            </w:r>
            <w:r w:rsidR="00CE1A95">
              <w:t xml:space="preserve"> you have created that is documented well in a separate readme file.</w:t>
            </w:r>
          </w:p>
          <w:p w14:paraId="4BE7532B" w14:textId="6694C243" w:rsidR="001C017E" w:rsidRPr="00C742A8" w:rsidRDefault="00076E13" w:rsidP="008A10F2">
            <w:pPr>
              <w:rPr>
                <w:color w:val="2E74B5" w:themeColor="accent1" w:themeShade="BF"/>
              </w:rPr>
            </w:pPr>
            <w:r w:rsidRPr="00C742A8">
              <w:rPr>
                <w:u w:val="single"/>
              </w:rPr>
              <w:t>Prefab Name:</w:t>
            </w:r>
            <w:r>
              <w:t xml:space="preserve"> </w:t>
            </w:r>
            <w:r w:rsidR="00C742A8">
              <w:rPr>
                <w:color w:val="2E74B5" w:themeColor="accent1" w:themeShade="BF"/>
              </w:rPr>
              <w:t>Player</w:t>
            </w:r>
          </w:p>
          <w:p w14:paraId="0EC28AE8" w14:textId="77777777" w:rsidR="002D4E46" w:rsidRDefault="002D4E46" w:rsidP="00A54FEA"/>
          <w:p w14:paraId="7D5C3E03" w14:textId="1392CF8F" w:rsidR="00C742A8" w:rsidRPr="00780343" w:rsidRDefault="00780343" w:rsidP="00A54FEA">
            <w:pPr>
              <w:rPr>
                <w:color w:val="2E74B5" w:themeColor="accent1" w:themeShade="BF"/>
              </w:rPr>
            </w:pPr>
            <w:r>
              <w:rPr>
                <w:color w:val="2E74B5" w:themeColor="accent1" w:themeShade="BF"/>
              </w:rPr>
              <w:t>View PrefabReadMe.html</w:t>
            </w:r>
          </w:p>
          <w:p w14:paraId="36764D0C" w14:textId="77777777" w:rsidR="00C742A8" w:rsidRDefault="00C742A8" w:rsidP="00A54FEA"/>
          <w:p w14:paraId="321B7599" w14:textId="77777777" w:rsidR="009B533C" w:rsidRDefault="009B533C" w:rsidP="009B533C">
            <w:r>
              <w:t xml:space="preserve">(I will point to several places in your code documentation and ask) </w:t>
            </w:r>
          </w:p>
          <w:p w14:paraId="627B40DA" w14:textId="77777777" w:rsidR="009B533C" w:rsidRDefault="009B533C" w:rsidP="009B533C">
            <w:r>
              <w:t xml:space="preserve">What question where you trying to answer here? </w:t>
            </w:r>
          </w:p>
          <w:p w14:paraId="6728EA99" w14:textId="1BC18B31" w:rsidR="009B533C" w:rsidRPr="009B533C" w:rsidRDefault="009B533C" w:rsidP="009B533C">
            <w:pPr>
              <w:rPr>
                <w:color w:val="2E74B5" w:themeColor="accent1" w:themeShade="BF"/>
              </w:rPr>
            </w:pPr>
            <w:r>
              <w:rPr>
                <w:color w:val="2E74B5" w:themeColor="accent1" w:themeShade="BF"/>
              </w:rPr>
              <w:t>A: (example) So whoever wants to use the prefab knows what the player components do in a general sense</w:t>
            </w:r>
          </w:p>
          <w:p w14:paraId="2D73D5F8" w14:textId="77777777" w:rsidR="009B533C" w:rsidRDefault="009B533C" w:rsidP="009B533C">
            <w:r>
              <w:t xml:space="preserve">Who do you anticipate would be asking that question? </w:t>
            </w:r>
          </w:p>
          <w:p w14:paraId="4E88381C" w14:textId="25A3F16F" w:rsidR="009B533C" w:rsidRPr="009B533C" w:rsidRDefault="009B533C" w:rsidP="009B533C">
            <w:pPr>
              <w:rPr>
                <w:color w:val="2E74B5" w:themeColor="accent1" w:themeShade="BF"/>
              </w:rPr>
            </w:pPr>
            <w:proofErr w:type="spellStart"/>
            <w:r>
              <w:rPr>
                <w:color w:val="2E74B5" w:themeColor="accent1" w:themeShade="BF"/>
              </w:rPr>
              <w:t>Techdown</w:t>
            </w:r>
            <w:proofErr w:type="spellEnd"/>
            <w:r>
              <w:rPr>
                <w:color w:val="2E74B5" w:themeColor="accent1" w:themeShade="BF"/>
              </w:rPr>
              <w:t xml:space="preserve"> developers mostly who create a new scene and need to add a player or for testing reasons. Or perhaps other developers going through our game to learn or to help.</w:t>
            </w:r>
          </w:p>
          <w:p w14:paraId="26FD2DC4" w14:textId="4FE45EB7" w:rsidR="00C742A8" w:rsidRDefault="009B533C" w:rsidP="009B533C">
            <w:r>
              <w:t>What other questions might this person need the answers to?</w:t>
            </w:r>
          </w:p>
          <w:p w14:paraId="38891C71" w14:textId="24C2F7BF" w:rsidR="009B533C" w:rsidRPr="009B533C" w:rsidRDefault="009B533C" w:rsidP="009B533C">
            <w:pPr>
              <w:rPr>
                <w:color w:val="2E74B5" w:themeColor="accent1" w:themeShade="BF"/>
              </w:rPr>
            </w:pPr>
            <w:r>
              <w:rPr>
                <w:color w:val="2E74B5" w:themeColor="accent1" w:themeShade="BF"/>
              </w:rPr>
              <w:t>View my Prefab doc page, which are some questions those asking may have. Like understanding the player scripts, how to adjust things, how do add new abilities to the player prefab if needed, etc.</w:t>
            </w:r>
          </w:p>
          <w:p w14:paraId="3983725D" w14:textId="2602BC8D" w:rsidR="006908B8" w:rsidRDefault="00C742A8" w:rsidP="00A54FEA">
            <w:r>
              <w:t>-----------------------------------------------------------------------------------------------------------------</w:t>
            </w:r>
          </w:p>
          <w:p w14:paraId="226744D0" w14:textId="77777777" w:rsidR="00C742A8" w:rsidRDefault="00C742A8" w:rsidP="00A54FEA"/>
          <w:p w14:paraId="0F87E82B" w14:textId="5857AA77" w:rsidR="00076E13" w:rsidRDefault="00A54FEA" w:rsidP="00A54FEA">
            <w:r>
              <w:t>Show me a class in your code where there could be either static or dynamic binding. Write some mock code on this paper showing how you would set the static type and dynamic type of a variable.</w:t>
            </w:r>
          </w:p>
          <w:p w14:paraId="6BE2721D" w14:textId="77777777" w:rsidR="00076E13" w:rsidRDefault="00076E13" w:rsidP="00076E13">
            <w:r>
              <w:t>Super Class: _____________________________________________________</w:t>
            </w:r>
          </w:p>
          <w:p w14:paraId="743C6140" w14:textId="4BA1321C" w:rsidR="00076E13" w:rsidRDefault="00076E13" w:rsidP="00076E13">
            <w:r>
              <w:t>Sub Class: _____________________________________</w:t>
            </w:r>
            <w:r w:rsidR="00924C68">
              <w:t>_</w:t>
            </w:r>
            <w:r>
              <w:t>_________________</w:t>
            </w:r>
          </w:p>
          <w:p w14:paraId="020C2CB9" w14:textId="707C8019" w:rsidR="002D4E46" w:rsidRDefault="002D4E46" w:rsidP="00076E13">
            <w:r>
              <w:t>Virtual Function: __________________________________________________</w:t>
            </w:r>
          </w:p>
          <w:p w14:paraId="1FF5330B" w14:textId="1D2ABC72" w:rsidR="00A54FEA" w:rsidRDefault="00A54FEA" w:rsidP="00A54FEA">
            <w:r>
              <w:t xml:space="preserve"> Choose a dynamically bound method. What method gets called now? </w:t>
            </w:r>
          </w:p>
          <w:p w14:paraId="25C89E75" w14:textId="201B200F" w:rsidR="00A54FEA" w:rsidRDefault="00A54FEA" w:rsidP="00A54FEA">
            <w:r>
              <w:t>Change the dynamic type. What method gets called now?</w:t>
            </w:r>
          </w:p>
          <w:p w14:paraId="1C73B4A4" w14:textId="77777777" w:rsidR="00A54FEA" w:rsidRDefault="00A54FEA" w:rsidP="00A54FEA">
            <w:r>
              <w:t>Pick a statically bound method. Which one would be called in each of the two previous cases?</w:t>
            </w:r>
          </w:p>
          <w:p w14:paraId="1053FDA5" w14:textId="77777777" w:rsidR="007532CB" w:rsidRDefault="007532CB" w:rsidP="00A54FEA"/>
          <w:p w14:paraId="1ED73EF0" w14:textId="77777777" w:rsidR="007532CB" w:rsidRDefault="007532CB" w:rsidP="00A54FEA"/>
          <w:p w14:paraId="0B628C16" w14:textId="77777777" w:rsidR="009B62B5" w:rsidRDefault="009B62B5" w:rsidP="00A54FEA"/>
          <w:p w14:paraId="164B9D03" w14:textId="77777777" w:rsidR="003D1AA5" w:rsidRDefault="003D1AA5" w:rsidP="00A54FEA"/>
          <w:p w14:paraId="27467699" w14:textId="77777777" w:rsidR="002D4E46" w:rsidRDefault="003B19CA" w:rsidP="008A10F2">
            <w:r>
              <w:t>Show me an example of reuse in your code</w:t>
            </w:r>
            <w:r w:rsidR="00CE1A95">
              <w:t xml:space="preserve"> where you violate copyright law</w:t>
            </w:r>
            <w:r>
              <w:t xml:space="preserve">. </w:t>
            </w:r>
          </w:p>
          <w:p w14:paraId="39559F0D" w14:textId="2E1DB84D" w:rsidR="00EA06BD" w:rsidRDefault="00487AC6" w:rsidP="008A10F2">
            <w:pPr>
              <w:rPr>
                <w:color w:val="2E74B5" w:themeColor="accent1" w:themeShade="BF"/>
              </w:rPr>
            </w:pPr>
            <w:r>
              <w:rPr>
                <w:color w:val="2E74B5" w:themeColor="accent1" w:themeShade="BF"/>
              </w:rPr>
              <w:t xml:space="preserve">I used a </w:t>
            </w:r>
            <w:r w:rsidR="00EA06BD">
              <w:rPr>
                <w:color w:val="2E74B5" w:themeColor="accent1" w:themeShade="BF"/>
              </w:rPr>
              <w:t>lever image found on googl</w:t>
            </w:r>
            <w:r>
              <w:rPr>
                <w:color w:val="2E74B5" w:themeColor="accent1" w:themeShade="BF"/>
              </w:rPr>
              <w:t xml:space="preserve">e for the lever object’s sprite </w:t>
            </w:r>
            <w:r w:rsidR="00EA06BD">
              <w:rPr>
                <w:color w:val="2E74B5" w:themeColor="accent1" w:themeShade="BF"/>
              </w:rPr>
              <w:t>in</w:t>
            </w:r>
            <w:r w:rsidR="00944E4B">
              <w:rPr>
                <w:color w:val="2E74B5" w:themeColor="accent1" w:themeShade="BF"/>
              </w:rPr>
              <w:t xml:space="preserve"> two of our scenes</w:t>
            </w:r>
            <w:r>
              <w:rPr>
                <w:color w:val="2E74B5" w:themeColor="accent1" w:themeShade="BF"/>
              </w:rPr>
              <w:t xml:space="preserve"> – used as the transition interactable to get to next levels.</w:t>
            </w:r>
          </w:p>
          <w:p w14:paraId="6C3726C5" w14:textId="5CBFE2BE" w:rsidR="00487AC6" w:rsidRDefault="00487AC6" w:rsidP="008A10F2">
            <w:pPr>
              <w:rPr>
                <w:color w:val="2E74B5" w:themeColor="accent1" w:themeShade="BF"/>
              </w:rPr>
            </w:pPr>
            <w:hyperlink r:id="rId5" w:history="1">
              <w:r w:rsidRPr="00D70A90">
                <w:rPr>
                  <w:rStyle w:val="Hyperlink"/>
                  <w:color w:val="034990" w:themeColor="hyperlink" w:themeShade="BF"/>
                </w:rPr>
                <w:t>https://www.freepik.com/icon/control-lever_416142</w:t>
              </w:r>
            </w:hyperlink>
          </w:p>
          <w:p w14:paraId="6F40D422" w14:textId="77777777" w:rsidR="00487AC6" w:rsidRDefault="00487AC6" w:rsidP="008A10F2"/>
          <w:p w14:paraId="2998CE9E" w14:textId="69AB64A4" w:rsidR="002D4E46" w:rsidRDefault="002D4E46" w:rsidP="008A10F2">
            <w:r>
              <w:t>How does it violate copyright?</w:t>
            </w:r>
          </w:p>
          <w:p w14:paraId="6A6A8376" w14:textId="11B1B2EB" w:rsidR="00EA06BD" w:rsidRDefault="00487AC6" w:rsidP="008A10F2">
            <w:pPr>
              <w:rPr>
                <w:color w:val="2E74B5" w:themeColor="accent1" w:themeShade="BF"/>
              </w:rPr>
            </w:pPr>
            <w:r>
              <w:rPr>
                <w:color w:val="2E74B5" w:themeColor="accent1" w:themeShade="BF"/>
              </w:rPr>
              <w:t xml:space="preserve">The source site with this lever image has a Legal section and at the bottom it says </w:t>
            </w:r>
            <w:r w:rsidRPr="00487AC6">
              <w:rPr>
                <w:color w:val="2E74B5" w:themeColor="accent1" w:themeShade="BF"/>
              </w:rPr>
              <w:t xml:space="preserve">Copyright © 2010-2025 </w:t>
            </w:r>
            <w:proofErr w:type="spellStart"/>
            <w:r w:rsidRPr="00487AC6">
              <w:rPr>
                <w:color w:val="2E74B5" w:themeColor="accent1" w:themeShade="BF"/>
              </w:rPr>
              <w:t>Freepik</w:t>
            </w:r>
            <w:proofErr w:type="spellEnd"/>
            <w:r w:rsidRPr="00487AC6">
              <w:rPr>
                <w:color w:val="2E74B5" w:themeColor="accent1" w:themeShade="BF"/>
              </w:rPr>
              <w:t xml:space="preserve"> Company S.L. All rights reserved.</w:t>
            </w:r>
          </w:p>
          <w:p w14:paraId="2DC9AFCA" w14:textId="38175031" w:rsidR="00487AC6" w:rsidRPr="00487AC6" w:rsidRDefault="007F7BF0" w:rsidP="008A10F2">
            <w:pPr>
              <w:rPr>
                <w:color w:val="2E74B5" w:themeColor="accent1" w:themeShade="BF"/>
              </w:rPr>
            </w:pPr>
            <w:r>
              <w:rPr>
                <w:color w:val="2E74B5" w:themeColor="accent1" w:themeShade="BF"/>
              </w:rPr>
              <w:br/>
              <w:t>So I could argue going off of what’s described in the legal section, that the assets, like graphics or icons, are still intellectual property. This company’s assets and collaborator content they sponsor on the</w:t>
            </w:r>
            <w:r w:rsidR="006503A7">
              <w:rPr>
                <w:color w:val="2E74B5" w:themeColor="accent1" w:themeShade="BF"/>
              </w:rPr>
              <w:t xml:space="preserve"> site</w:t>
            </w:r>
            <w:r>
              <w:rPr>
                <w:color w:val="2E74B5" w:themeColor="accent1" w:themeShade="BF"/>
              </w:rPr>
              <w:t xml:space="preserve"> are protected by copyright and some form of intellectual property rights, plus belo</w:t>
            </w:r>
            <w:r w:rsidR="00A45233">
              <w:rPr>
                <w:color w:val="2E74B5" w:themeColor="accent1" w:themeShade="BF"/>
              </w:rPr>
              <w:t xml:space="preserve">ng to </w:t>
            </w:r>
            <w:r>
              <w:rPr>
                <w:color w:val="2E74B5" w:themeColor="accent1" w:themeShade="BF"/>
              </w:rPr>
              <w:t xml:space="preserve">their owners. </w:t>
            </w:r>
            <w:r w:rsidR="006503A7">
              <w:rPr>
                <w:color w:val="2E74B5" w:themeColor="accent1" w:themeShade="BF"/>
              </w:rPr>
              <w:br/>
            </w:r>
            <w:r w:rsidR="006503A7">
              <w:rPr>
                <w:color w:val="2E74B5" w:themeColor="accent1" w:themeShade="BF"/>
              </w:rPr>
              <w:br/>
            </w:r>
            <w:r>
              <w:rPr>
                <w:color w:val="2E74B5" w:themeColor="accent1" w:themeShade="BF"/>
              </w:rPr>
              <w:t xml:space="preserve">The images found on there specify what kind of licenses they have and what usage is permitted for graphic assets. Using the lever asset in </w:t>
            </w:r>
            <w:proofErr w:type="spellStart"/>
            <w:r>
              <w:rPr>
                <w:color w:val="2E74B5" w:themeColor="accent1" w:themeShade="BF"/>
              </w:rPr>
              <w:t>BrainStew’s</w:t>
            </w:r>
            <w:proofErr w:type="spellEnd"/>
            <w:r>
              <w:rPr>
                <w:color w:val="2E74B5" w:themeColor="accent1" w:themeShade="BF"/>
              </w:rPr>
              <w:t xml:space="preserve"> game </w:t>
            </w:r>
            <w:r w:rsidR="00A45233">
              <w:rPr>
                <w:color w:val="2E74B5" w:themeColor="accent1" w:themeShade="BF"/>
              </w:rPr>
              <w:t>and claiming that asset as part of our own creation for the game then later selling the game with no credit to the source could pose violation.</w:t>
            </w:r>
            <w:r w:rsidR="006503A7">
              <w:rPr>
                <w:color w:val="2E74B5" w:themeColor="accent1" w:themeShade="BF"/>
              </w:rPr>
              <w:t xml:space="preserve"> Also </w:t>
            </w:r>
            <w:proofErr w:type="spellStart"/>
            <w:r w:rsidR="006503A7">
              <w:rPr>
                <w:color w:val="2E74B5" w:themeColor="accent1" w:themeShade="BF"/>
              </w:rPr>
              <w:t>Freepik</w:t>
            </w:r>
            <w:proofErr w:type="spellEnd"/>
            <w:r w:rsidR="006503A7">
              <w:rPr>
                <w:color w:val="2E74B5" w:themeColor="accent1" w:themeShade="BF"/>
              </w:rPr>
              <w:t xml:space="preserve"> prohibits selling derived works based on their assets. So selling it without proper licensing or competing with their services in any way is also violation. </w:t>
            </w:r>
          </w:p>
          <w:p w14:paraId="70C62F5D" w14:textId="77777777" w:rsidR="00EA06BD" w:rsidRDefault="003B19CA" w:rsidP="008A10F2">
            <w:r>
              <w:t xml:space="preserve">What did you have to do to integrate it with the code you wrote? </w:t>
            </w:r>
          </w:p>
          <w:p w14:paraId="5E9B8E7C" w14:textId="228FBF51" w:rsidR="00EA06BD" w:rsidRPr="00487AC6" w:rsidRDefault="00487AC6" w:rsidP="008A10F2">
            <w:pPr>
              <w:rPr>
                <w:color w:val="2E74B5" w:themeColor="accent1" w:themeShade="BF"/>
              </w:rPr>
            </w:pPr>
            <w:r>
              <w:rPr>
                <w:color w:val="2E74B5" w:themeColor="accent1" w:themeShade="BF"/>
              </w:rPr>
              <w:t xml:space="preserve">It’s simply a transparent </w:t>
            </w:r>
            <w:proofErr w:type="spellStart"/>
            <w:r>
              <w:rPr>
                <w:color w:val="2E74B5" w:themeColor="accent1" w:themeShade="BF"/>
              </w:rPr>
              <w:t>png</w:t>
            </w:r>
            <w:proofErr w:type="spellEnd"/>
            <w:r>
              <w:rPr>
                <w:color w:val="2E74B5" w:themeColor="accent1" w:themeShade="BF"/>
              </w:rPr>
              <w:t xml:space="preserve"> image dragged to Unity’s sprite renderer component – it’s  for lever object that has Box Collider 2D with a player-lever collision event to change scenes to the next level’s scene ID</w:t>
            </w:r>
          </w:p>
          <w:p w14:paraId="367B155F" w14:textId="77777777" w:rsidR="00EA06BD" w:rsidRDefault="003B19CA" w:rsidP="008A10F2">
            <w:r>
              <w:t>What are the legal implications if you market your code with the re-used portion?</w:t>
            </w:r>
            <w:r w:rsidR="00CE1A95">
              <w:t xml:space="preserve"> </w:t>
            </w:r>
          </w:p>
          <w:p w14:paraId="4A457EC3" w14:textId="016632CB" w:rsidR="00EA06BD" w:rsidRPr="00A45233" w:rsidRDefault="00A45233" w:rsidP="008A10F2">
            <w:pPr>
              <w:rPr>
                <w:color w:val="2E74B5" w:themeColor="accent1" w:themeShade="BF"/>
              </w:rPr>
            </w:pPr>
            <w:r>
              <w:rPr>
                <w:color w:val="2E74B5" w:themeColor="accent1" w:themeShade="BF"/>
              </w:rPr>
              <w:t xml:space="preserve">The main implication for this is a copyright violation strike </w:t>
            </w:r>
            <w:r w:rsidR="007D4B72">
              <w:rPr>
                <w:color w:val="2E74B5" w:themeColor="accent1" w:themeShade="BF"/>
              </w:rPr>
              <w:t xml:space="preserve">or claim </w:t>
            </w:r>
            <w:r>
              <w:rPr>
                <w:color w:val="2E74B5" w:themeColor="accent1" w:themeShade="BF"/>
              </w:rPr>
              <w:t>and having to go in and remove it</w:t>
            </w:r>
            <w:r w:rsidR="006503A7">
              <w:rPr>
                <w:color w:val="2E74B5" w:themeColor="accent1" w:themeShade="BF"/>
              </w:rPr>
              <w:t xml:space="preserve"> (takedown notice)</w:t>
            </w:r>
            <w:r>
              <w:rPr>
                <w:color w:val="2E74B5" w:themeColor="accent1" w:themeShade="BF"/>
              </w:rPr>
              <w:t xml:space="preserve"> or face legal fines. </w:t>
            </w:r>
            <w:proofErr w:type="spellStart"/>
            <w:r w:rsidR="006503A7">
              <w:rPr>
                <w:color w:val="2E74B5" w:themeColor="accent1" w:themeShade="BF"/>
              </w:rPr>
              <w:t>Freepik</w:t>
            </w:r>
            <w:proofErr w:type="spellEnd"/>
            <w:r w:rsidR="006503A7">
              <w:rPr>
                <w:color w:val="2E74B5" w:themeColor="accent1" w:themeShade="BF"/>
              </w:rPr>
              <w:t xml:space="preserve"> could pursue legal action</w:t>
            </w:r>
            <w:r w:rsidR="00B632C4">
              <w:rPr>
                <w:color w:val="2E74B5" w:themeColor="accent1" w:themeShade="BF"/>
              </w:rPr>
              <w:t xml:space="preserve">. If financial penalties or strikes happen, that also implies reputational damage to </w:t>
            </w:r>
            <w:proofErr w:type="spellStart"/>
            <w:r w:rsidR="00B632C4">
              <w:rPr>
                <w:color w:val="2E74B5" w:themeColor="accent1" w:themeShade="BF"/>
              </w:rPr>
              <w:t>BrainStew</w:t>
            </w:r>
            <w:proofErr w:type="spellEnd"/>
            <w:r w:rsidR="00B632C4">
              <w:rPr>
                <w:color w:val="2E74B5" w:themeColor="accent1" w:themeShade="BF"/>
              </w:rPr>
              <w:t>, making it harder to secure partnerships or funding in the future.</w:t>
            </w:r>
          </w:p>
          <w:p w14:paraId="4E556B2B" w14:textId="2AEFBD7F" w:rsidR="003B19CA" w:rsidRDefault="00CE1A95" w:rsidP="008A10F2">
            <w:r>
              <w:t>Use fair use argue that you can use this anyway.</w:t>
            </w:r>
          </w:p>
          <w:p w14:paraId="71E3CE55" w14:textId="05DED6F8" w:rsidR="003B19CA" w:rsidRPr="00A45233" w:rsidRDefault="00A45233" w:rsidP="008A10F2">
            <w:pPr>
              <w:rPr>
                <w:color w:val="2E74B5" w:themeColor="accent1" w:themeShade="BF"/>
              </w:rPr>
            </w:pPr>
            <w:r>
              <w:rPr>
                <w:color w:val="2E74B5" w:themeColor="accent1" w:themeShade="BF"/>
              </w:rPr>
              <w:t>Despite the earlier argument though, I found that this image</w:t>
            </w:r>
            <w:r w:rsidR="007D4B72">
              <w:rPr>
                <w:color w:val="2E74B5" w:themeColor="accent1" w:themeShade="BF"/>
              </w:rPr>
              <w:t xml:space="preserve"> specifically does</w:t>
            </w:r>
            <w:r>
              <w:rPr>
                <w:color w:val="2E74B5" w:themeColor="accent1" w:themeShade="BF"/>
              </w:rPr>
              <w:t xml:space="preserve"> has a free use license and I pixelated the lever icon substantially to state fair use. </w:t>
            </w:r>
            <w:r w:rsidR="00B632C4">
              <w:rPr>
                <w:color w:val="2E74B5" w:themeColor="accent1" w:themeShade="BF"/>
              </w:rPr>
              <w:t xml:space="preserve">In other words, it’s transformative enough that it adds value beyond the original work. And we </w:t>
            </w:r>
            <w:r w:rsidR="00B632C4">
              <w:rPr>
                <w:color w:val="2E74B5" w:themeColor="accent1" w:themeShade="BF"/>
              </w:rPr>
              <w:lastRenderedPageBreak/>
              <w:t xml:space="preserve">are not selling the asset itself as it’s part of our overarching creative work. It will not harm </w:t>
            </w:r>
            <w:proofErr w:type="spellStart"/>
            <w:r w:rsidR="00B632C4">
              <w:rPr>
                <w:color w:val="2E74B5" w:themeColor="accent1" w:themeShade="BF"/>
              </w:rPr>
              <w:t>Freepik’s</w:t>
            </w:r>
            <w:proofErr w:type="spellEnd"/>
            <w:r w:rsidR="00B632C4">
              <w:rPr>
                <w:color w:val="2E74B5" w:themeColor="accent1" w:themeShade="BF"/>
              </w:rPr>
              <w:t xml:space="preserve"> market either because our game doesn’t compete with their services or similar graphic assets. </w:t>
            </w:r>
          </w:p>
          <w:p w14:paraId="0BBCFB61" w14:textId="77777777" w:rsidR="003B19CA" w:rsidRDefault="003B19CA" w:rsidP="008A10F2"/>
          <w:p w14:paraId="6C046AF6" w14:textId="3CB13E80" w:rsidR="003B19CA" w:rsidRDefault="00EA06BD" w:rsidP="008A10F2">
            <w:r>
              <w:t>-------------------------------------------------------------------------------------------------------------------</w:t>
            </w:r>
          </w:p>
          <w:p w14:paraId="21442C26" w14:textId="77777777" w:rsidR="003B19CA" w:rsidRDefault="003B19CA" w:rsidP="008A10F2"/>
          <w:p w14:paraId="4F5E81E9" w14:textId="234058D0" w:rsidR="008A10F2" w:rsidRDefault="003B19CA" w:rsidP="008A10F2">
            <w:r>
              <w:t>4</w:t>
            </w:r>
            <w:r w:rsidR="008A10F2">
              <w:t>.</w:t>
            </w:r>
            <w:r w:rsidR="00CE1A95">
              <w:t xml:space="preserve"> </w:t>
            </w:r>
            <w:r w:rsidR="0065515A">
              <w:t xml:space="preserve">One big or two small, </w:t>
            </w:r>
            <w:r w:rsidR="00CE1A95">
              <w:t xml:space="preserve">well-chosen patterns. </w:t>
            </w:r>
          </w:p>
          <w:p w14:paraId="769BEB6A" w14:textId="7EC6505C" w:rsidR="0065515A" w:rsidRDefault="0065515A" w:rsidP="008A10F2">
            <w:r>
              <w:t xml:space="preserve">Small Patterns = {Singleton, </w:t>
            </w:r>
            <w:r w:rsidRPr="0065515A">
              <w:t>Private Class Data</w:t>
            </w:r>
            <w:r>
              <w:t>}</w:t>
            </w:r>
          </w:p>
          <w:p w14:paraId="77AAB081" w14:textId="77777777" w:rsidR="00CA5EB6" w:rsidRDefault="00CA5EB6" w:rsidP="008A10F2">
            <w:r>
              <w:t>Which patterns did you choo</w:t>
            </w:r>
            <w:r w:rsidR="001C017E">
              <w:t>se?</w:t>
            </w:r>
          </w:p>
          <w:p w14:paraId="1AF79758" w14:textId="77777777" w:rsidR="007532CB" w:rsidRDefault="007532CB" w:rsidP="008A10F2"/>
          <w:p w14:paraId="6A4239C0" w14:textId="33EECDD1" w:rsidR="001C017E" w:rsidRDefault="00076E13" w:rsidP="008A10F2">
            <w:r>
              <w:t>1.______________________________________________________________</w:t>
            </w:r>
          </w:p>
          <w:p w14:paraId="345E2FB3" w14:textId="1C58B4C8" w:rsidR="00076E13" w:rsidRDefault="00076E13" w:rsidP="008A10F2"/>
          <w:p w14:paraId="121C0C77" w14:textId="5242C969" w:rsidR="00076E13" w:rsidRDefault="00076E13" w:rsidP="008A10F2">
            <w:r>
              <w:t>2.______________________________________________________________</w:t>
            </w:r>
          </w:p>
          <w:p w14:paraId="09AE6261" w14:textId="77777777" w:rsidR="001C017E" w:rsidRDefault="001C017E" w:rsidP="008A10F2"/>
          <w:p w14:paraId="0200DEBC" w14:textId="6DF3A55C" w:rsidR="001C017E" w:rsidRDefault="001C017E" w:rsidP="008A10F2">
            <w:r>
              <w:t xml:space="preserve">Why </w:t>
            </w:r>
            <w:r w:rsidR="009A031D">
              <w:t xml:space="preserve">did you </w:t>
            </w:r>
            <w:r w:rsidR="006F66BE">
              <w:t>choose</w:t>
            </w:r>
            <w:r w:rsidR="009A031D">
              <w:t xml:space="preserve"> each pattern</w:t>
            </w:r>
            <w:r>
              <w:t xml:space="preserve">? </w:t>
            </w:r>
            <w:r w:rsidR="009A031D">
              <w:t>(Justify your use of it).</w:t>
            </w:r>
          </w:p>
          <w:p w14:paraId="766D8E50" w14:textId="77777777" w:rsidR="001C017E" w:rsidRDefault="001C017E" w:rsidP="008A10F2"/>
          <w:p w14:paraId="63F97FDC" w14:textId="77777777" w:rsidR="001C017E" w:rsidRDefault="001C017E" w:rsidP="008A10F2"/>
          <w:p w14:paraId="75AB01F2" w14:textId="77777777" w:rsidR="009A031D" w:rsidRDefault="009A031D" w:rsidP="008A10F2"/>
          <w:p w14:paraId="3C7697C0" w14:textId="77777777" w:rsidR="009A031D" w:rsidRDefault="009A031D" w:rsidP="008A10F2"/>
          <w:p w14:paraId="56F23ED6" w14:textId="3389A74B" w:rsidR="001C017E" w:rsidRDefault="001C017E" w:rsidP="008A10F2"/>
          <w:p w14:paraId="26617BA0" w14:textId="23482F03" w:rsidR="001C017E" w:rsidRDefault="001C017E" w:rsidP="008A10F2">
            <w:r>
              <w:t xml:space="preserve">   Draw the class diagram for </w:t>
            </w:r>
            <w:r w:rsidR="0065515A">
              <w:t>your pattern(s)</w:t>
            </w:r>
            <w:r>
              <w:t>.</w:t>
            </w:r>
          </w:p>
          <w:p w14:paraId="04D0617A" w14:textId="77777777" w:rsidR="001C017E" w:rsidRDefault="001C017E" w:rsidP="008A10F2"/>
          <w:p w14:paraId="49382936" w14:textId="77777777" w:rsidR="009A031D" w:rsidRDefault="009A031D" w:rsidP="008A10F2"/>
          <w:p w14:paraId="0A91D6AF" w14:textId="77777777" w:rsidR="009A031D" w:rsidRDefault="009A031D" w:rsidP="008A10F2"/>
          <w:p w14:paraId="17E5B7CA" w14:textId="77777777" w:rsidR="009A031D" w:rsidRDefault="009A031D" w:rsidP="008A10F2"/>
          <w:p w14:paraId="62C88D68" w14:textId="77777777" w:rsidR="009A031D" w:rsidRDefault="009A031D" w:rsidP="008A10F2"/>
          <w:p w14:paraId="42E5C47E" w14:textId="77777777" w:rsidR="009A031D" w:rsidRDefault="009A031D" w:rsidP="008A10F2"/>
          <w:p w14:paraId="03AFFD54" w14:textId="77777777" w:rsidR="009A031D" w:rsidRDefault="009A031D" w:rsidP="008A10F2"/>
          <w:p w14:paraId="1196340B" w14:textId="77777777" w:rsidR="009A031D" w:rsidRDefault="009A031D" w:rsidP="008A10F2"/>
          <w:p w14:paraId="4A574A22" w14:textId="77777777" w:rsidR="009A031D" w:rsidRDefault="009A031D" w:rsidP="008A10F2"/>
          <w:p w14:paraId="11C3E6C7" w14:textId="77777777" w:rsidR="009A031D" w:rsidRDefault="009A031D" w:rsidP="008A10F2"/>
          <w:p w14:paraId="23790D67" w14:textId="77777777" w:rsidR="009A031D" w:rsidRDefault="009A031D" w:rsidP="008A10F2"/>
          <w:p w14:paraId="7603E93A" w14:textId="77777777" w:rsidR="009A031D" w:rsidRDefault="009A031D" w:rsidP="008A10F2">
            <w:r>
              <w:t>Would something else have worked as well or better than this pattern? When would be a bad time to use this pattern?</w:t>
            </w:r>
          </w:p>
          <w:p w14:paraId="0F175AD9" w14:textId="77777777" w:rsidR="001C017E" w:rsidRDefault="001C017E" w:rsidP="008A10F2"/>
          <w:p w14:paraId="0E04E537" w14:textId="77777777" w:rsidR="001C017E" w:rsidRDefault="001C017E" w:rsidP="008A10F2"/>
          <w:p w14:paraId="6CDA332A" w14:textId="77777777" w:rsidR="001C017E" w:rsidRDefault="001C017E" w:rsidP="008A10F2"/>
          <w:p w14:paraId="09E9B757" w14:textId="77777777" w:rsidR="001C017E" w:rsidRDefault="001C017E" w:rsidP="008A10F2">
            <w:r>
              <w:t xml:space="preserve">    </w:t>
            </w:r>
          </w:p>
          <w:p w14:paraId="662B396E" w14:textId="77777777" w:rsidR="008A10F2" w:rsidRDefault="008A10F2" w:rsidP="009A031D"/>
        </w:tc>
        <w:tc>
          <w:tcPr>
            <w:tcW w:w="1345" w:type="dxa"/>
          </w:tcPr>
          <w:p w14:paraId="3B0AC081" w14:textId="41888AC7" w:rsidR="00E734F7" w:rsidRDefault="00E734F7" w:rsidP="00B67D99"/>
          <w:p w14:paraId="2687E8DC" w14:textId="51F39B27" w:rsidR="00E734F7" w:rsidRDefault="00E734F7" w:rsidP="00E734F7">
            <w:pPr>
              <w:jc w:val="right"/>
            </w:pPr>
          </w:p>
          <w:p w14:paraId="0993FA7E" w14:textId="77777777" w:rsidR="00A54FEA" w:rsidRDefault="00A54FEA" w:rsidP="00E734F7">
            <w:pPr>
              <w:jc w:val="right"/>
            </w:pPr>
          </w:p>
          <w:p w14:paraId="46FD0B26" w14:textId="13A820B0" w:rsidR="001C017E" w:rsidRDefault="00E734F7" w:rsidP="003B19CA">
            <w:pPr>
              <w:jc w:val="right"/>
            </w:pPr>
            <w:r>
              <w:t>/</w:t>
            </w:r>
            <w:r w:rsidR="00CE1A95">
              <w:t>4</w:t>
            </w:r>
          </w:p>
          <w:p w14:paraId="74A198BA" w14:textId="77777777" w:rsidR="001C017E" w:rsidRDefault="001C017E" w:rsidP="00E734F7">
            <w:pPr>
              <w:jc w:val="right"/>
            </w:pPr>
          </w:p>
          <w:p w14:paraId="766D154C" w14:textId="77777777" w:rsidR="001C017E" w:rsidRDefault="001C017E" w:rsidP="00E734F7">
            <w:pPr>
              <w:jc w:val="right"/>
            </w:pPr>
          </w:p>
          <w:p w14:paraId="47C3BE56" w14:textId="77777777" w:rsidR="001C017E" w:rsidRDefault="001C017E" w:rsidP="00E734F7">
            <w:pPr>
              <w:jc w:val="right"/>
            </w:pPr>
          </w:p>
          <w:p w14:paraId="3B69D2AB" w14:textId="0CFD66A7" w:rsidR="003B19CA" w:rsidRDefault="003B19CA" w:rsidP="00E734F7">
            <w:pPr>
              <w:jc w:val="right"/>
            </w:pPr>
          </w:p>
          <w:p w14:paraId="7057D4F4" w14:textId="77777777" w:rsidR="00A54FEA" w:rsidRDefault="00A54FEA" w:rsidP="00E734F7">
            <w:pPr>
              <w:jc w:val="right"/>
            </w:pPr>
          </w:p>
          <w:p w14:paraId="3F08509C" w14:textId="77777777" w:rsidR="006908B8" w:rsidRDefault="006908B8" w:rsidP="00E734F7">
            <w:pPr>
              <w:jc w:val="right"/>
            </w:pPr>
          </w:p>
          <w:p w14:paraId="254A8A18" w14:textId="77777777" w:rsidR="006908B8" w:rsidRDefault="006908B8" w:rsidP="00E734F7">
            <w:pPr>
              <w:jc w:val="right"/>
            </w:pPr>
          </w:p>
          <w:p w14:paraId="245F1B6B" w14:textId="77777777" w:rsidR="006908B8" w:rsidRDefault="006908B8" w:rsidP="00E734F7">
            <w:pPr>
              <w:jc w:val="right"/>
            </w:pPr>
          </w:p>
          <w:p w14:paraId="65C3B366" w14:textId="77777777" w:rsidR="001C017E" w:rsidRDefault="001C017E" w:rsidP="00E734F7">
            <w:pPr>
              <w:jc w:val="right"/>
            </w:pPr>
          </w:p>
          <w:p w14:paraId="1FC6429F" w14:textId="631054E3" w:rsidR="00E734F7" w:rsidRDefault="00E734F7" w:rsidP="00E734F7">
            <w:pPr>
              <w:jc w:val="right"/>
            </w:pPr>
            <w:r>
              <w:t>/</w:t>
            </w:r>
            <w:r w:rsidR="002D4E46">
              <w:t>3</w:t>
            </w:r>
          </w:p>
          <w:p w14:paraId="13F69D30" w14:textId="77777777" w:rsidR="009A031D" w:rsidRDefault="009A031D" w:rsidP="00E734F7">
            <w:pPr>
              <w:jc w:val="right"/>
            </w:pPr>
          </w:p>
          <w:p w14:paraId="76F90297" w14:textId="74918EFF" w:rsidR="009A031D" w:rsidRDefault="009A031D" w:rsidP="00E734F7">
            <w:pPr>
              <w:jc w:val="right"/>
            </w:pPr>
          </w:p>
          <w:p w14:paraId="0F27BE4E" w14:textId="02BC7EF2" w:rsidR="00A54FEA" w:rsidRDefault="00A54FEA" w:rsidP="00E734F7">
            <w:pPr>
              <w:jc w:val="right"/>
            </w:pPr>
          </w:p>
          <w:p w14:paraId="145EBDC4" w14:textId="11A2D65C" w:rsidR="00A54FEA" w:rsidRDefault="00A54FEA" w:rsidP="00E734F7">
            <w:pPr>
              <w:jc w:val="right"/>
            </w:pPr>
          </w:p>
          <w:p w14:paraId="2F063CD9" w14:textId="1D5917DE" w:rsidR="00A54FEA" w:rsidRDefault="00A54FEA" w:rsidP="00E734F7">
            <w:pPr>
              <w:jc w:val="right"/>
            </w:pPr>
          </w:p>
          <w:p w14:paraId="7DF55A9D" w14:textId="77777777" w:rsidR="00A54FEA" w:rsidRDefault="00A54FEA" w:rsidP="00E734F7">
            <w:pPr>
              <w:jc w:val="right"/>
            </w:pPr>
          </w:p>
          <w:p w14:paraId="49E557FC" w14:textId="77777777" w:rsidR="009A031D" w:rsidRDefault="009A031D" w:rsidP="00E734F7">
            <w:pPr>
              <w:jc w:val="right"/>
            </w:pPr>
          </w:p>
          <w:p w14:paraId="2ED7F584" w14:textId="77777777" w:rsidR="006908B8" w:rsidRDefault="006908B8" w:rsidP="00E734F7">
            <w:pPr>
              <w:jc w:val="right"/>
            </w:pPr>
          </w:p>
          <w:p w14:paraId="4C03C078" w14:textId="77777777" w:rsidR="006908B8" w:rsidRDefault="006908B8" w:rsidP="00E734F7">
            <w:pPr>
              <w:jc w:val="right"/>
            </w:pPr>
          </w:p>
          <w:p w14:paraId="3E7DBF87" w14:textId="77777777" w:rsidR="006908B8" w:rsidRDefault="006908B8" w:rsidP="00E734F7">
            <w:pPr>
              <w:jc w:val="right"/>
            </w:pPr>
          </w:p>
          <w:p w14:paraId="7E6D4592" w14:textId="77777777" w:rsidR="009A031D" w:rsidRDefault="009A031D" w:rsidP="00E734F7">
            <w:pPr>
              <w:jc w:val="right"/>
            </w:pPr>
          </w:p>
          <w:p w14:paraId="4112E8E0" w14:textId="7344EC5B" w:rsidR="009A031D" w:rsidRDefault="00B67D99" w:rsidP="00E734F7">
            <w:pPr>
              <w:jc w:val="right"/>
            </w:pPr>
            <w:r>
              <w:t>/</w:t>
            </w:r>
            <w:r w:rsidR="002D4E46">
              <w:t>3</w:t>
            </w:r>
          </w:p>
          <w:p w14:paraId="0D7CB684" w14:textId="77777777" w:rsidR="009A031D" w:rsidRDefault="009A031D" w:rsidP="00E734F7">
            <w:pPr>
              <w:jc w:val="right"/>
            </w:pPr>
          </w:p>
          <w:p w14:paraId="047290F7" w14:textId="77777777" w:rsidR="009A031D" w:rsidRDefault="009A031D" w:rsidP="00E734F7">
            <w:pPr>
              <w:jc w:val="right"/>
            </w:pPr>
          </w:p>
          <w:p w14:paraId="3A30113F" w14:textId="77777777" w:rsidR="009A031D" w:rsidRDefault="009A031D" w:rsidP="00E734F7">
            <w:pPr>
              <w:jc w:val="right"/>
            </w:pPr>
          </w:p>
          <w:p w14:paraId="61127C98" w14:textId="77777777" w:rsidR="009A031D" w:rsidRDefault="009A031D" w:rsidP="00E734F7">
            <w:pPr>
              <w:jc w:val="right"/>
            </w:pPr>
          </w:p>
          <w:p w14:paraId="1D42C3D7" w14:textId="77777777" w:rsidR="009A031D" w:rsidRDefault="009A031D" w:rsidP="00E734F7">
            <w:pPr>
              <w:jc w:val="right"/>
            </w:pPr>
          </w:p>
          <w:p w14:paraId="255FC2CF" w14:textId="77777777" w:rsidR="009A031D" w:rsidRDefault="009A031D" w:rsidP="00E734F7">
            <w:pPr>
              <w:jc w:val="right"/>
            </w:pPr>
          </w:p>
          <w:p w14:paraId="65C13F69" w14:textId="77777777" w:rsidR="009A031D" w:rsidRDefault="009A031D" w:rsidP="00E734F7">
            <w:pPr>
              <w:jc w:val="right"/>
            </w:pPr>
          </w:p>
          <w:p w14:paraId="41AA9289" w14:textId="77777777" w:rsidR="009A031D" w:rsidRDefault="009A031D" w:rsidP="00E734F7">
            <w:pPr>
              <w:jc w:val="right"/>
            </w:pPr>
          </w:p>
          <w:p w14:paraId="47C4611E" w14:textId="77777777" w:rsidR="009A031D" w:rsidRDefault="009A031D" w:rsidP="00E734F7">
            <w:pPr>
              <w:jc w:val="right"/>
            </w:pPr>
          </w:p>
          <w:p w14:paraId="08F5ACCC" w14:textId="77777777" w:rsidR="003D1AA5" w:rsidRDefault="003D1AA5" w:rsidP="00E734F7">
            <w:pPr>
              <w:jc w:val="right"/>
            </w:pPr>
          </w:p>
          <w:p w14:paraId="257A6C54" w14:textId="77777777" w:rsidR="003D1AA5" w:rsidRDefault="003D1AA5" w:rsidP="00E734F7">
            <w:pPr>
              <w:jc w:val="right"/>
            </w:pPr>
          </w:p>
          <w:p w14:paraId="174410C0" w14:textId="77777777" w:rsidR="003D1AA5" w:rsidRDefault="003D1AA5" w:rsidP="00E734F7">
            <w:pPr>
              <w:jc w:val="right"/>
            </w:pPr>
          </w:p>
          <w:p w14:paraId="53CEA373" w14:textId="77777777" w:rsidR="009A031D" w:rsidRDefault="009A031D" w:rsidP="00E734F7">
            <w:pPr>
              <w:jc w:val="right"/>
            </w:pPr>
          </w:p>
          <w:p w14:paraId="39614DAB" w14:textId="18390480" w:rsidR="009A031D" w:rsidRDefault="003B19CA" w:rsidP="009A031D">
            <w:pPr>
              <w:jc w:val="right"/>
            </w:pPr>
            <w:r>
              <w:t>/</w:t>
            </w:r>
            <w:r w:rsidR="00A54FEA">
              <w:t>4</w:t>
            </w:r>
          </w:p>
          <w:p w14:paraId="64ED5942" w14:textId="77777777" w:rsidR="003B19CA" w:rsidRDefault="003B19CA" w:rsidP="009A031D">
            <w:pPr>
              <w:jc w:val="right"/>
            </w:pPr>
          </w:p>
          <w:p w14:paraId="00862567" w14:textId="77777777" w:rsidR="003B19CA" w:rsidRDefault="003B19CA" w:rsidP="009A031D">
            <w:pPr>
              <w:jc w:val="right"/>
            </w:pPr>
          </w:p>
          <w:p w14:paraId="35558D87" w14:textId="77777777" w:rsidR="003B19CA" w:rsidRDefault="003B19CA" w:rsidP="009A031D">
            <w:pPr>
              <w:jc w:val="right"/>
            </w:pPr>
          </w:p>
          <w:p w14:paraId="2E2334DC" w14:textId="6D5C00A7" w:rsidR="003B19CA" w:rsidRDefault="003B19CA" w:rsidP="009A031D">
            <w:pPr>
              <w:jc w:val="right"/>
            </w:pPr>
          </w:p>
          <w:p w14:paraId="7D91ED17" w14:textId="6241973F" w:rsidR="00A54FEA" w:rsidRDefault="00A54FEA" w:rsidP="009A031D">
            <w:pPr>
              <w:jc w:val="right"/>
            </w:pPr>
          </w:p>
          <w:p w14:paraId="09542A86" w14:textId="7CF019F6" w:rsidR="00A54FEA" w:rsidRDefault="00A54FEA" w:rsidP="009A031D">
            <w:pPr>
              <w:jc w:val="right"/>
            </w:pPr>
          </w:p>
          <w:p w14:paraId="2220F6EB" w14:textId="77777777" w:rsidR="00A54FEA" w:rsidRDefault="00A54FEA" w:rsidP="009A031D">
            <w:pPr>
              <w:jc w:val="right"/>
            </w:pPr>
          </w:p>
          <w:p w14:paraId="17AF9F79" w14:textId="603D1A24" w:rsidR="003B19CA" w:rsidRDefault="003B19CA" w:rsidP="009A031D">
            <w:pPr>
              <w:jc w:val="right"/>
            </w:pPr>
          </w:p>
          <w:p w14:paraId="2320C5D3" w14:textId="77777777" w:rsidR="00B67D99" w:rsidRDefault="00B67D99" w:rsidP="009A031D">
            <w:pPr>
              <w:jc w:val="right"/>
            </w:pPr>
          </w:p>
          <w:p w14:paraId="5A3EFA90" w14:textId="77777777" w:rsidR="003D1AA5" w:rsidRDefault="003D1AA5" w:rsidP="009A031D">
            <w:pPr>
              <w:jc w:val="right"/>
            </w:pPr>
          </w:p>
          <w:p w14:paraId="4785A1FC" w14:textId="77777777" w:rsidR="003B19CA" w:rsidRDefault="003B19CA" w:rsidP="009A031D">
            <w:pPr>
              <w:jc w:val="right"/>
            </w:pPr>
          </w:p>
          <w:p w14:paraId="6CA42B81" w14:textId="2898A4F3" w:rsidR="003B19CA" w:rsidRDefault="003B19CA" w:rsidP="003B19CA">
            <w:pPr>
              <w:jc w:val="right"/>
            </w:pPr>
            <w:r>
              <w:t>/</w:t>
            </w:r>
            <w:r w:rsidR="0065515A">
              <w:t>4</w:t>
            </w:r>
          </w:p>
          <w:p w14:paraId="7125EC0C" w14:textId="77777777" w:rsidR="003B19CA" w:rsidRDefault="003B19CA" w:rsidP="009A031D">
            <w:pPr>
              <w:jc w:val="right"/>
            </w:pPr>
          </w:p>
          <w:p w14:paraId="56DD6FAF" w14:textId="77777777" w:rsidR="009A031D" w:rsidRDefault="009A031D" w:rsidP="009A031D">
            <w:pPr>
              <w:jc w:val="right"/>
            </w:pPr>
          </w:p>
          <w:p w14:paraId="08127900" w14:textId="77777777" w:rsidR="009A031D" w:rsidRDefault="009A031D" w:rsidP="009A031D">
            <w:pPr>
              <w:jc w:val="right"/>
            </w:pPr>
          </w:p>
          <w:p w14:paraId="47B8A21B" w14:textId="77777777" w:rsidR="009A031D" w:rsidRDefault="009A031D" w:rsidP="009A031D">
            <w:pPr>
              <w:jc w:val="right"/>
            </w:pPr>
          </w:p>
          <w:p w14:paraId="112FCCFD" w14:textId="77777777" w:rsidR="009A031D" w:rsidRDefault="009A031D" w:rsidP="009A031D">
            <w:pPr>
              <w:jc w:val="right"/>
            </w:pPr>
          </w:p>
          <w:p w14:paraId="71D7BDF4" w14:textId="77777777" w:rsidR="009A031D" w:rsidRDefault="009A031D" w:rsidP="009A031D">
            <w:pPr>
              <w:jc w:val="right"/>
            </w:pPr>
          </w:p>
          <w:p w14:paraId="7C9F34BF" w14:textId="77777777" w:rsidR="009A031D" w:rsidRDefault="009A031D" w:rsidP="009A031D">
            <w:pPr>
              <w:jc w:val="right"/>
            </w:pPr>
          </w:p>
          <w:p w14:paraId="02B76E04" w14:textId="77777777" w:rsidR="009A031D" w:rsidRDefault="009A031D" w:rsidP="009A031D">
            <w:pPr>
              <w:jc w:val="right"/>
            </w:pPr>
          </w:p>
          <w:p w14:paraId="52042ED9" w14:textId="77777777" w:rsidR="009A031D" w:rsidRDefault="009A031D" w:rsidP="009A031D">
            <w:pPr>
              <w:jc w:val="right"/>
            </w:pPr>
          </w:p>
          <w:p w14:paraId="058618CC" w14:textId="77777777" w:rsidR="009A031D" w:rsidRDefault="009A031D" w:rsidP="009A031D">
            <w:pPr>
              <w:jc w:val="right"/>
            </w:pPr>
          </w:p>
          <w:p w14:paraId="04720C0D" w14:textId="77777777" w:rsidR="009A031D" w:rsidRDefault="009A031D" w:rsidP="009A031D">
            <w:pPr>
              <w:jc w:val="right"/>
            </w:pPr>
          </w:p>
          <w:p w14:paraId="2644FC35" w14:textId="77777777" w:rsidR="009A031D" w:rsidRDefault="009A031D" w:rsidP="009A031D">
            <w:pPr>
              <w:jc w:val="right"/>
            </w:pPr>
          </w:p>
          <w:p w14:paraId="3F8C3A8C" w14:textId="77777777" w:rsidR="009A031D" w:rsidRDefault="009A031D" w:rsidP="009A031D">
            <w:pPr>
              <w:jc w:val="right"/>
            </w:pPr>
          </w:p>
          <w:p w14:paraId="01AED6AB" w14:textId="77777777" w:rsidR="009A031D" w:rsidRDefault="009A031D" w:rsidP="009A031D">
            <w:pPr>
              <w:jc w:val="right"/>
            </w:pPr>
          </w:p>
          <w:p w14:paraId="2B6E0E60" w14:textId="77777777" w:rsidR="009A031D" w:rsidRDefault="009A031D" w:rsidP="009A031D">
            <w:pPr>
              <w:jc w:val="right"/>
            </w:pPr>
          </w:p>
          <w:p w14:paraId="382A51D1" w14:textId="77777777" w:rsidR="009A031D" w:rsidRDefault="009A031D" w:rsidP="009A031D">
            <w:pPr>
              <w:jc w:val="right"/>
            </w:pPr>
          </w:p>
          <w:p w14:paraId="4A91A0B5" w14:textId="77777777" w:rsidR="009A031D" w:rsidRDefault="009A031D" w:rsidP="009A031D">
            <w:pPr>
              <w:jc w:val="right"/>
            </w:pPr>
          </w:p>
          <w:p w14:paraId="4FCF1B2A" w14:textId="77777777" w:rsidR="009A031D" w:rsidRDefault="009A031D" w:rsidP="003B19CA"/>
          <w:p w14:paraId="57520B2C" w14:textId="77777777" w:rsidR="009A031D" w:rsidRDefault="009A031D" w:rsidP="009A031D">
            <w:pPr>
              <w:jc w:val="right"/>
            </w:pPr>
          </w:p>
          <w:p w14:paraId="01838CED" w14:textId="77777777" w:rsidR="009A031D" w:rsidRDefault="009A031D" w:rsidP="009A031D">
            <w:pPr>
              <w:jc w:val="right"/>
            </w:pPr>
          </w:p>
          <w:p w14:paraId="2EC20FD4" w14:textId="77777777" w:rsidR="009A031D" w:rsidRDefault="009A031D" w:rsidP="009A031D">
            <w:pPr>
              <w:jc w:val="right"/>
            </w:pPr>
          </w:p>
          <w:p w14:paraId="65E6068A" w14:textId="77777777" w:rsidR="009A031D" w:rsidRDefault="009A031D" w:rsidP="009A031D">
            <w:pPr>
              <w:jc w:val="right"/>
            </w:pPr>
          </w:p>
          <w:p w14:paraId="4495CF43" w14:textId="77777777" w:rsidR="009A031D" w:rsidRDefault="009A031D" w:rsidP="009A031D">
            <w:pPr>
              <w:jc w:val="right"/>
            </w:pPr>
          </w:p>
          <w:p w14:paraId="423D0785" w14:textId="77777777" w:rsidR="009A031D" w:rsidRDefault="009A031D" w:rsidP="009A031D">
            <w:pPr>
              <w:jc w:val="right"/>
            </w:pPr>
          </w:p>
          <w:p w14:paraId="3A564C6A" w14:textId="77777777" w:rsidR="009A031D" w:rsidRDefault="009A031D" w:rsidP="009A031D">
            <w:pPr>
              <w:jc w:val="right"/>
            </w:pPr>
          </w:p>
          <w:p w14:paraId="1BBE42D8" w14:textId="77777777" w:rsidR="009A031D" w:rsidRDefault="009A031D" w:rsidP="009A031D">
            <w:pPr>
              <w:jc w:val="right"/>
            </w:pPr>
          </w:p>
        </w:tc>
      </w:tr>
    </w:tbl>
    <w:p w14:paraId="2BF7E922" w14:textId="77777777" w:rsidR="00443C3A" w:rsidRDefault="00443C3A" w:rsidP="006A42A7"/>
    <w:sectPr w:rsidR="00443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F02125"/>
    <w:multiLevelType w:val="hybridMultilevel"/>
    <w:tmpl w:val="CB3E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203CC6"/>
    <w:multiLevelType w:val="hybridMultilevel"/>
    <w:tmpl w:val="96C68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8680376">
    <w:abstractNumId w:val="0"/>
  </w:num>
  <w:num w:numId="2" w16cid:durableId="168102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2A7"/>
    <w:rsid w:val="0002338B"/>
    <w:rsid w:val="00076E13"/>
    <w:rsid w:val="0009101A"/>
    <w:rsid w:val="000B15DF"/>
    <w:rsid w:val="001C017E"/>
    <w:rsid w:val="0020496C"/>
    <w:rsid w:val="00246641"/>
    <w:rsid w:val="002D4E46"/>
    <w:rsid w:val="003204A8"/>
    <w:rsid w:val="003B19CA"/>
    <w:rsid w:val="003D1AA5"/>
    <w:rsid w:val="00443C3A"/>
    <w:rsid w:val="00487AC6"/>
    <w:rsid w:val="00512FD2"/>
    <w:rsid w:val="005548E3"/>
    <w:rsid w:val="005C7238"/>
    <w:rsid w:val="006503A7"/>
    <w:rsid w:val="0065515A"/>
    <w:rsid w:val="006908B8"/>
    <w:rsid w:val="006A42A7"/>
    <w:rsid w:val="006F66BE"/>
    <w:rsid w:val="007532CB"/>
    <w:rsid w:val="00780343"/>
    <w:rsid w:val="007B677B"/>
    <w:rsid w:val="007D4B72"/>
    <w:rsid w:val="007F7BF0"/>
    <w:rsid w:val="00885712"/>
    <w:rsid w:val="00886E7C"/>
    <w:rsid w:val="008918A6"/>
    <w:rsid w:val="008A10F2"/>
    <w:rsid w:val="008A66D1"/>
    <w:rsid w:val="008D110D"/>
    <w:rsid w:val="008E1148"/>
    <w:rsid w:val="0091464F"/>
    <w:rsid w:val="00924C68"/>
    <w:rsid w:val="00944E4B"/>
    <w:rsid w:val="009A031D"/>
    <w:rsid w:val="009B533C"/>
    <w:rsid w:val="009B62B5"/>
    <w:rsid w:val="009B62F9"/>
    <w:rsid w:val="00A14EA4"/>
    <w:rsid w:val="00A45233"/>
    <w:rsid w:val="00A54FEA"/>
    <w:rsid w:val="00B00475"/>
    <w:rsid w:val="00B632C4"/>
    <w:rsid w:val="00B67D99"/>
    <w:rsid w:val="00C45BB8"/>
    <w:rsid w:val="00C742A8"/>
    <w:rsid w:val="00CA5EB6"/>
    <w:rsid w:val="00CE1A95"/>
    <w:rsid w:val="00D724F2"/>
    <w:rsid w:val="00D81AE9"/>
    <w:rsid w:val="00E453BF"/>
    <w:rsid w:val="00E734F7"/>
    <w:rsid w:val="00EA06BD"/>
    <w:rsid w:val="00EB74AA"/>
    <w:rsid w:val="00F72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B06A"/>
  <w15:chartTrackingRefBased/>
  <w15:docId w15:val="{8497293A-90FE-4CB0-A609-207D06B25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4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34F7"/>
    <w:pPr>
      <w:ind w:left="720"/>
      <w:contextualSpacing/>
    </w:pPr>
  </w:style>
  <w:style w:type="paragraph" w:styleId="BalloonText">
    <w:name w:val="Balloon Text"/>
    <w:basedOn w:val="Normal"/>
    <w:link w:val="BalloonTextChar"/>
    <w:uiPriority w:val="99"/>
    <w:semiHidden/>
    <w:unhideWhenUsed/>
    <w:rsid w:val="009B62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2F9"/>
    <w:rPr>
      <w:rFonts w:ascii="Segoe UI" w:hAnsi="Segoe UI" w:cs="Segoe UI"/>
      <w:sz w:val="18"/>
      <w:szCs w:val="18"/>
    </w:rPr>
  </w:style>
  <w:style w:type="character" w:styleId="Hyperlink">
    <w:name w:val="Hyperlink"/>
    <w:basedOn w:val="DefaultParagraphFont"/>
    <w:uiPriority w:val="99"/>
    <w:unhideWhenUsed/>
    <w:rsid w:val="00487AC6"/>
    <w:rPr>
      <w:color w:val="0563C1" w:themeColor="hyperlink"/>
      <w:u w:val="single"/>
    </w:rPr>
  </w:style>
  <w:style w:type="character" w:styleId="UnresolvedMention">
    <w:name w:val="Unresolved Mention"/>
    <w:basedOn w:val="DefaultParagraphFont"/>
    <w:uiPriority w:val="99"/>
    <w:semiHidden/>
    <w:unhideWhenUsed/>
    <w:rsid w:val="00487A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reepik.com/icon/control-lever_41614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1357</TotalTime>
  <Pages>4</Pages>
  <Words>1324</Words>
  <Characters>7548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Beeston, Julie (jbeeston@uidaho.edu)</dc:creator>
  <cp:keywords/>
  <dc:description/>
  <cp:lastModifiedBy>Jabbes, Jillian (jabb9913@vandals.uidaho.edu)</cp:lastModifiedBy>
  <cp:revision>8</cp:revision>
  <cp:lastPrinted>2019-11-12T16:49:00Z</cp:lastPrinted>
  <dcterms:created xsi:type="dcterms:W3CDTF">2018-04-16T23:13:00Z</dcterms:created>
  <dcterms:modified xsi:type="dcterms:W3CDTF">2025-04-13T04:28:00Z</dcterms:modified>
</cp:coreProperties>
</file>