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C171" w14:textId="44BFEBFD" w:rsidR="00D62116" w:rsidRPr="00D62116" w:rsidRDefault="00D62116" w:rsidP="00D62116">
      <w:pPr>
        <w:spacing w:before="240" w:after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Crowdfunding ETL</w:t>
      </w:r>
      <w:r w:rsidR="00C509DD">
        <w:rPr>
          <w:b/>
          <w:sz w:val="28"/>
          <w:szCs w:val="28"/>
        </w:rPr>
        <w:t xml:space="preserve"> – Project 2</w:t>
      </w:r>
    </w:p>
    <w:p w14:paraId="004EF1CF" w14:textId="77777777" w:rsidR="00D62116" w:rsidRDefault="00D62116" w:rsidP="00D62116">
      <w:pPr>
        <w:spacing w:before="240" w:after="240" w:line="360" w:lineRule="auto"/>
        <w:jc w:val="both"/>
      </w:pPr>
      <w:r>
        <w:t>Nicholas Buse</w:t>
      </w:r>
    </w:p>
    <w:p w14:paraId="1FF15FBD" w14:textId="2E338365" w:rsidR="00D62116" w:rsidRDefault="00D62116" w:rsidP="00D62116">
      <w:pPr>
        <w:spacing w:before="240" w:after="240" w:line="360" w:lineRule="auto"/>
        <w:jc w:val="both"/>
      </w:pPr>
      <w:r>
        <w:t>Sam Hoemann</w:t>
      </w:r>
    </w:p>
    <w:p w14:paraId="264CE08C" w14:textId="216DC4C0" w:rsidR="00D62116" w:rsidRDefault="00D62116" w:rsidP="00D62116">
      <w:pPr>
        <w:spacing w:before="240" w:after="240" w:line="360" w:lineRule="auto"/>
        <w:jc w:val="both"/>
      </w:pPr>
      <w:r>
        <w:t>Marty Thompson</w:t>
      </w:r>
    </w:p>
    <w:p w14:paraId="02F33CA6" w14:textId="4CE6C034" w:rsidR="00E86417" w:rsidRPr="00DB54D0" w:rsidRDefault="00E86417" w:rsidP="00E86417">
      <w:pPr>
        <w:spacing w:before="240" w:after="240" w:line="360" w:lineRule="auto"/>
        <w:jc w:val="both"/>
        <w:rPr>
          <w:b/>
        </w:rPr>
      </w:pPr>
      <w:r w:rsidRPr="00DB54D0">
        <w:rPr>
          <w:b/>
        </w:rPr>
        <w:t>Intro</w:t>
      </w:r>
      <w:r w:rsidR="00C509DD" w:rsidRPr="00DB54D0">
        <w:rPr>
          <w:b/>
        </w:rPr>
        <w:t>duction</w:t>
      </w:r>
    </w:p>
    <w:p w14:paraId="318AE44C" w14:textId="3661CBF2" w:rsidR="0091285C" w:rsidRDefault="00AB56A7" w:rsidP="0091285C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 xml:space="preserve">What is ETL? ETL is the process of extracting, transforming, and loading data from multiples sources into a single central data repository. This is the process of taking raw data, </w:t>
      </w:r>
      <w:r w:rsidR="00DB54D0">
        <w:rPr>
          <w:bCs/>
        </w:rPr>
        <w:t xml:space="preserve">cleaning and </w:t>
      </w:r>
      <w:r w:rsidR="0091285C">
        <w:rPr>
          <w:bCs/>
        </w:rPr>
        <w:t>organizing</w:t>
      </w:r>
      <w:r w:rsidR="00DB54D0">
        <w:rPr>
          <w:bCs/>
        </w:rPr>
        <w:t xml:space="preserve"> the information into a usable format, and then loading it into a data repository. We can then access the data</w:t>
      </w:r>
      <w:r w:rsidR="0091285C">
        <w:rPr>
          <w:bCs/>
        </w:rPr>
        <w:t xml:space="preserve"> to improve business intelligence, generating analytics and reporting to better steer company decisions. </w:t>
      </w:r>
      <w:r w:rsidR="0065555D">
        <w:rPr>
          <w:bCs/>
        </w:rPr>
        <w:t>This project is a showcase of the ETL process, culminating in an analysis of the data using sql queries and data visualizations.</w:t>
      </w:r>
    </w:p>
    <w:p w14:paraId="6B3673BD" w14:textId="77777777" w:rsidR="0065555D" w:rsidRDefault="0091285C" w:rsidP="0065555D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5E2D4B84" wp14:editId="700054B2">
            <wp:extent cx="4829175" cy="2500749"/>
            <wp:effectExtent l="0" t="0" r="0" b="0"/>
            <wp:docPr id="99414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779" cy="25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E3D7" w14:textId="52769280" w:rsidR="0065555D" w:rsidRPr="0065555D" w:rsidRDefault="0065555D" w:rsidP="0065555D">
      <w:pPr>
        <w:spacing w:before="240" w:after="240" w:line="360" w:lineRule="auto"/>
        <w:jc w:val="both"/>
        <w:rPr>
          <w:b/>
        </w:rPr>
      </w:pPr>
      <w:r w:rsidRPr="0065555D">
        <w:rPr>
          <w:b/>
        </w:rPr>
        <w:t>Extraction</w:t>
      </w:r>
    </w:p>
    <w:p w14:paraId="535E84EA" w14:textId="77777777" w:rsidR="00F958FA" w:rsidRDefault="006C365F" w:rsidP="0091285C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>In the Extract</w:t>
      </w:r>
      <w:r w:rsidR="004E7083">
        <w:rPr>
          <w:bCs/>
        </w:rPr>
        <w:t>ion</w:t>
      </w:r>
      <w:r>
        <w:rPr>
          <w:bCs/>
        </w:rPr>
        <w:t xml:space="preserve"> phase, w</w:t>
      </w:r>
      <w:r w:rsidR="0091285C">
        <w:rPr>
          <w:bCs/>
        </w:rPr>
        <w:t>e were given raw dat</w:t>
      </w:r>
      <w:r>
        <w:rPr>
          <w:bCs/>
        </w:rPr>
        <w:t>a</w:t>
      </w:r>
      <w:r w:rsidR="004E7083">
        <w:rPr>
          <w:bCs/>
        </w:rPr>
        <w:t xml:space="preserve"> in the form of</w:t>
      </w:r>
      <w:r>
        <w:rPr>
          <w:bCs/>
        </w:rPr>
        <w:t xml:space="preserve"> two excel files found in the Resources folder</w:t>
      </w:r>
      <w:r w:rsidR="004E7083">
        <w:rPr>
          <w:bCs/>
        </w:rPr>
        <w:t>, to simulate retrieval of raw data from multiple sources. Each was saved in a different format for us to extract data into usable files</w:t>
      </w:r>
      <w:r w:rsidR="00F958FA">
        <w:rPr>
          <w:bCs/>
        </w:rPr>
        <w:t xml:space="preserve"> for uploading into our database. </w:t>
      </w:r>
    </w:p>
    <w:p w14:paraId="310966E5" w14:textId="77777777" w:rsidR="00F958FA" w:rsidRDefault="00F958FA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2398ACEE" w14:textId="2352C0E7" w:rsidR="00F15D0E" w:rsidRDefault="00F958FA" w:rsidP="00F958FA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>The first, was “Resources/crowdfunding”:</w:t>
      </w:r>
    </w:p>
    <w:p w14:paraId="066FB783" w14:textId="0B4D9328" w:rsidR="00F958FA" w:rsidRDefault="00F958FA" w:rsidP="00F958FA">
      <w:pPr>
        <w:spacing w:before="240" w:after="240" w:line="360" w:lineRule="auto"/>
        <w:jc w:val="both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3A131556" wp14:editId="45724E40">
            <wp:extent cx="5943600" cy="1816735"/>
            <wp:effectExtent l="0" t="0" r="0" b="0"/>
            <wp:docPr id="16526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70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7A90" w14:textId="6896F605" w:rsidR="00F958FA" w:rsidRDefault="00F958FA" w:rsidP="00F958FA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This excel format had information clearly separated by columns. We were to use this file to separate information needed to generate our category, subcategory, and campaign tables.</w:t>
      </w:r>
      <w:r w:rsidR="00E53A2D">
        <w:rPr>
          <w:bCs/>
        </w:rPr>
        <w:t xml:space="preserve"> Our contacts table would require the second resource file, saved in JSON format.</w:t>
      </w:r>
    </w:p>
    <w:p w14:paraId="3E0D2EE7" w14:textId="1516A0D9" w:rsidR="00E53A2D" w:rsidRDefault="00E53A2D" w:rsidP="00F958FA">
      <w:pPr>
        <w:spacing w:before="240" w:after="240" w:line="360" w:lineRule="auto"/>
        <w:jc w:val="both"/>
        <w:rPr>
          <w:bCs/>
        </w:rPr>
      </w:pPr>
      <w:r>
        <w:rPr>
          <w:bCs/>
        </w:rPr>
        <w:t>The second, was “Resources/contacts”:</w:t>
      </w:r>
    </w:p>
    <w:p w14:paraId="3EFF5EED" w14:textId="5212666D" w:rsidR="00F15D0E" w:rsidRDefault="00E53A2D" w:rsidP="00F15D0E">
      <w:pPr>
        <w:spacing w:before="240" w:after="240" w:line="360" w:lineRule="auto"/>
        <w:jc w:val="both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708516D" wp14:editId="1AC9905F">
            <wp:extent cx="5943600" cy="2273935"/>
            <wp:effectExtent l="0" t="0" r="0" b="0"/>
            <wp:docPr id="84421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9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B085" w14:textId="73632E97" w:rsidR="00F15D0E" w:rsidRPr="00F15D0E" w:rsidRDefault="00F15D0E" w:rsidP="00F15D0E">
      <w:pPr>
        <w:spacing w:before="240" w:after="240" w:line="360" w:lineRule="auto"/>
        <w:jc w:val="both"/>
        <w:rPr>
          <w:b/>
        </w:rPr>
      </w:pPr>
      <w:r w:rsidRPr="00F15D0E">
        <w:rPr>
          <w:b/>
        </w:rPr>
        <w:t>Transformation</w:t>
      </w:r>
    </w:p>
    <w:p w14:paraId="475F46FD" w14:textId="05DCFCEF" w:rsidR="000C441E" w:rsidRDefault="000C441E" w:rsidP="00F15D0E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>After receiving our extracted data, w</w:t>
      </w:r>
      <w:r w:rsidR="0091285C">
        <w:rPr>
          <w:bCs/>
        </w:rPr>
        <w:t xml:space="preserve">e </w:t>
      </w:r>
      <w:r w:rsidR="006C365F">
        <w:rPr>
          <w:bCs/>
        </w:rPr>
        <w:t>then</w:t>
      </w:r>
      <w:r w:rsidR="001216EA">
        <w:rPr>
          <w:bCs/>
        </w:rPr>
        <w:t xml:space="preserve"> transitioned into the Transform</w:t>
      </w:r>
      <w:r>
        <w:rPr>
          <w:bCs/>
        </w:rPr>
        <w:t>ation</w:t>
      </w:r>
      <w:r w:rsidR="001216EA">
        <w:rPr>
          <w:bCs/>
        </w:rPr>
        <w:t xml:space="preserve"> phase</w:t>
      </w:r>
      <w:r>
        <w:rPr>
          <w:bCs/>
        </w:rPr>
        <w:t>. To begin this phase, we designed a</w:t>
      </w:r>
      <w:r w:rsidR="0091285C">
        <w:rPr>
          <w:bCs/>
        </w:rPr>
        <w:t xml:space="preserve"> table schema for our database</w:t>
      </w:r>
      <w:r w:rsidR="006C365F">
        <w:rPr>
          <w:bCs/>
        </w:rPr>
        <w:t xml:space="preserve"> using QuickDBD (quickdatabasediagram.com)</w:t>
      </w:r>
      <w:r w:rsidR="001216EA">
        <w:rPr>
          <w:bCs/>
        </w:rPr>
        <w:t xml:space="preserve">. </w:t>
      </w:r>
      <w:r w:rsidR="000B0D54">
        <w:rPr>
          <w:bCs/>
        </w:rPr>
        <w:t xml:space="preserve"> </w:t>
      </w:r>
      <w:r w:rsidR="005D321A">
        <w:rPr>
          <w:bCs/>
        </w:rPr>
        <w:t>As part of this creation, we generated an Entity Relationship Diagram to isolate necessary information for each required table and a SQL Source File for the scripting necessary to create tables within our database software, Postgres.</w:t>
      </w:r>
      <w:r w:rsidR="005D321A">
        <w:rPr>
          <w:bCs/>
        </w:rPr>
        <w:br/>
      </w:r>
    </w:p>
    <w:p w14:paraId="07F16092" w14:textId="45F482A1" w:rsidR="005D321A" w:rsidRDefault="005D321A" w:rsidP="005D321A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>Entity Relationship Diagram, “QUICKDBD/QuickDBD-Project 2.png”</w:t>
      </w:r>
    </w:p>
    <w:p w14:paraId="5138E70C" w14:textId="375720C6" w:rsidR="005D321A" w:rsidRPr="005D321A" w:rsidRDefault="005D321A" w:rsidP="005D321A">
      <w:pPr>
        <w:spacing w:before="240" w:after="240" w:line="360" w:lineRule="auto"/>
        <w:jc w:val="center"/>
        <w:rPr>
          <w:bCs/>
          <w:lang w:val="en-US"/>
        </w:rPr>
      </w:pPr>
      <w:r w:rsidRPr="005D321A">
        <w:rPr>
          <w:bCs/>
          <w:noProof/>
          <w:lang w:val="en-US"/>
        </w:rPr>
        <w:drawing>
          <wp:inline distT="0" distB="0" distL="0" distR="0" wp14:anchorId="6F1D46FA" wp14:editId="627BC690">
            <wp:extent cx="4695825" cy="3653312"/>
            <wp:effectExtent l="0" t="0" r="0" b="4445"/>
            <wp:docPr id="235126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725" cy="365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BB35" w14:textId="5FA5031F" w:rsidR="005D321A" w:rsidRDefault="005D321A" w:rsidP="005D321A">
      <w:pPr>
        <w:spacing w:before="240" w:after="240" w:line="360" w:lineRule="auto"/>
        <w:jc w:val="both"/>
        <w:rPr>
          <w:bCs/>
        </w:rPr>
      </w:pPr>
      <w:r>
        <w:rPr>
          <w:bCs/>
        </w:rPr>
        <w:t>Table Creation Scripting, “</w:t>
      </w:r>
      <w:r w:rsidR="00AD7204">
        <w:rPr>
          <w:bCs/>
        </w:rPr>
        <w:t>QUICKDBD/</w:t>
      </w:r>
      <w:r w:rsidR="00AD7204" w:rsidRPr="00AD7204">
        <w:rPr>
          <w:bCs/>
        </w:rPr>
        <w:t xml:space="preserve"> </w:t>
      </w:r>
      <w:r w:rsidR="00AD7204">
        <w:rPr>
          <w:bCs/>
        </w:rPr>
        <w:t>QuickDBD-Project 2.sql”</w:t>
      </w:r>
    </w:p>
    <w:p w14:paraId="09F3EA43" w14:textId="332D2E89" w:rsidR="00AD7204" w:rsidRDefault="00AD7204" w:rsidP="00AD7204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75F082C" wp14:editId="5805B0A2">
            <wp:extent cx="4676228" cy="2914650"/>
            <wp:effectExtent l="0" t="0" r="0" b="0"/>
            <wp:docPr id="99622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25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245" cy="29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C0B0" w14:textId="3CC2866F" w:rsidR="00AD7204" w:rsidRDefault="00AD7204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0DAC15C9" w14:textId="634798CA" w:rsidR="00F15D0E" w:rsidRDefault="004B3D48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ab/>
        <w:t>The next step in our Transformation phase was data cleaning and separation. To do this, we used Jupiter Notebook. All of our transformation scripting was done in</w:t>
      </w:r>
      <w:r w:rsidR="002E2FBB">
        <w:rPr>
          <w:bCs/>
        </w:rPr>
        <w:t xml:space="preserve"> </w:t>
      </w:r>
      <w:r>
        <w:rPr>
          <w:bCs/>
        </w:rPr>
        <w:t>“ELT_Mini_Project_Starter_Code.ipynb</w:t>
      </w:r>
      <w:r w:rsidR="002E2FBB">
        <w:rPr>
          <w:bCs/>
        </w:rPr>
        <w:t>”. We used this notebook to transform the raw data into four CSV (comma-separated values) files that we would later use to load data into our Postgres tables.</w:t>
      </w:r>
      <w:r w:rsidR="002E2FBB">
        <w:rPr>
          <w:bCs/>
        </w:rPr>
        <w:br/>
      </w:r>
      <w:r w:rsidR="002E2FBB">
        <w:rPr>
          <w:bCs/>
        </w:rPr>
        <w:tab/>
        <w:t>For the category and subcategory tables, we split the “</w:t>
      </w:r>
      <w:r w:rsidR="002E2FBB" w:rsidRPr="002E2FBB">
        <w:rPr>
          <w:bCs/>
          <w:lang w:val="en-US"/>
        </w:rPr>
        <w:t>category &amp; sub-category</w:t>
      </w:r>
      <w:r w:rsidR="002E2FBB">
        <w:rPr>
          <w:bCs/>
        </w:rPr>
        <w:t>“ column into two columns</w:t>
      </w:r>
      <w:r w:rsidR="00EC306E">
        <w:rPr>
          <w:bCs/>
        </w:rPr>
        <w:t>, created an ID column, created DataFrames for each table, and exported the DataFrames as CSVs.</w:t>
      </w:r>
      <w:r w:rsidR="002E2FBB">
        <w:rPr>
          <w:bCs/>
        </w:rPr>
        <w:t xml:space="preserve"> </w:t>
      </w:r>
    </w:p>
    <w:p w14:paraId="0E011291" w14:textId="123EE377" w:rsidR="00EC306E" w:rsidRPr="002E2FBB" w:rsidRDefault="00EC306E" w:rsidP="00F15D0E">
      <w:pPr>
        <w:spacing w:before="240" w:after="240" w:line="360" w:lineRule="auto"/>
        <w:jc w:val="both"/>
        <w:rPr>
          <w:bCs/>
          <w:lang w:val="en-US"/>
        </w:rPr>
      </w:pPr>
      <w:r>
        <w:rPr>
          <w:bCs/>
        </w:rPr>
        <w:t>Split Columns:</w:t>
      </w:r>
    </w:p>
    <w:p w14:paraId="52C0B9EF" w14:textId="7BCFBFA0" w:rsidR="002E2FBB" w:rsidRDefault="002E2FBB" w:rsidP="00EC306E">
      <w:pPr>
        <w:spacing w:before="240" w:after="240" w:line="360" w:lineRule="auto"/>
        <w:jc w:val="center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6BF76052" wp14:editId="7B08AD20">
            <wp:extent cx="5943600" cy="1038225"/>
            <wp:effectExtent l="0" t="0" r="0" b="9525"/>
            <wp:docPr id="187862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20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9171" w14:textId="2EA43AE0" w:rsidR="002E2FBB" w:rsidRDefault="00EC306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Created</w:t>
      </w:r>
      <w:r w:rsidR="002E2FBB">
        <w:rPr>
          <w:bCs/>
        </w:rPr>
        <w:t xml:space="preserve"> an ID column:</w:t>
      </w:r>
    </w:p>
    <w:p w14:paraId="527C9001" w14:textId="7DC311F6" w:rsidR="002E2FBB" w:rsidRPr="002E2FBB" w:rsidRDefault="002E2FBB" w:rsidP="00EC306E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3F9502C7" wp14:editId="1D777FB9">
            <wp:extent cx="5943600" cy="3498850"/>
            <wp:effectExtent l="0" t="0" r="0" b="6350"/>
            <wp:docPr id="116978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3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5E69" w14:textId="1E8156AA" w:rsidR="002E2FBB" w:rsidRDefault="002E2FBB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2E66F94" w14:textId="29B536A2" w:rsidR="002E2FBB" w:rsidRDefault="002E2FBB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>Created DataFrames for each table</w:t>
      </w:r>
      <w:r w:rsidR="00EC306E">
        <w:rPr>
          <w:bCs/>
        </w:rPr>
        <w:t xml:space="preserve"> and saved them as CSVs:</w:t>
      </w:r>
    </w:p>
    <w:p w14:paraId="4B3BECF9" w14:textId="2C464BD9" w:rsidR="00EC306E" w:rsidRPr="002E2FBB" w:rsidRDefault="00EC306E" w:rsidP="00EC306E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1FD87FED" wp14:editId="370A2D54">
            <wp:extent cx="5429250" cy="2298150"/>
            <wp:effectExtent l="0" t="0" r="0" b="6985"/>
            <wp:docPr id="176605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54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123" cy="23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0B9" w14:textId="53F4B2E5" w:rsidR="00EC306E" w:rsidRPr="00EC306E" w:rsidRDefault="00EC306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For the campaign table, we renamed columns to more readable titles, changed datatypes, merged with the category and subcategory tables to bring in category_id and subcategory_id, dropped unwanted columns, and exported to a CSV.</w:t>
      </w:r>
    </w:p>
    <w:p w14:paraId="170AAFDC" w14:textId="011ECBDA" w:rsidR="00EC306E" w:rsidRPr="00EC306E" w:rsidRDefault="00EC306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Renaming columns:</w:t>
      </w:r>
    </w:p>
    <w:p w14:paraId="51A532F2" w14:textId="1AAED625" w:rsidR="00EC306E" w:rsidRDefault="00EC306E" w:rsidP="00EC306E">
      <w:pPr>
        <w:spacing w:before="240" w:after="240" w:line="360" w:lineRule="auto"/>
        <w:jc w:val="center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405A01CA" wp14:editId="2919521F">
            <wp:extent cx="5410200" cy="789566"/>
            <wp:effectExtent l="0" t="0" r="0" b="0"/>
            <wp:docPr id="107553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39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067" cy="7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53B" w14:textId="7FD22926" w:rsidR="00EC306E" w:rsidRPr="00EC306E" w:rsidRDefault="00EC306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Changed Datatypes:</w:t>
      </w:r>
    </w:p>
    <w:p w14:paraId="5459DBA7" w14:textId="015766D6" w:rsidR="00EC306E" w:rsidRDefault="00EC306E" w:rsidP="00EC306E">
      <w:pPr>
        <w:spacing w:before="240" w:after="240" w:line="360" w:lineRule="auto"/>
        <w:jc w:val="center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1110E0B5" wp14:editId="44769377">
            <wp:extent cx="5372100" cy="2508701"/>
            <wp:effectExtent l="0" t="0" r="0" b="6350"/>
            <wp:docPr id="71926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8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787" cy="25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BC34" w14:textId="0CBB3324" w:rsidR="00EC306E" w:rsidRDefault="00E07C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>Merged category and subcategory dataframes into campaign dataframe:</w:t>
      </w:r>
    </w:p>
    <w:p w14:paraId="6322E285" w14:textId="20862032" w:rsidR="00E07CA3" w:rsidRDefault="00E07C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548DD336" wp14:editId="29271C57">
            <wp:extent cx="5943600" cy="1501775"/>
            <wp:effectExtent l="0" t="0" r="0" b="3175"/>
            <wp:docPr id="5241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57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481" w14:textId="4F55F8F7" w:rsidR="00E07CA3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Dropped unwanted columns and Exported to a CSV:</w:t>
      </w:r>
    </w:p>
    <w:p w14:paraId="2C0AA635" w14:textId="577F1FFD" w:rsidR="00631BA3" w:rsidRPr="00E07C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42FB08C6" wp14:editId="39F2C869">
            <wp:extent cx="5943600" cy="1397000"/>
            <wp:effectExtent l="0" t="0" r="0" b="0"/>
            <wp:docPr id="12923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1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814" w14:textId="725D90D6" w:rsidR="00631BA3" w:rsidRPr="00EC306E" w:rsidRDefault="00631BA3" w:rsidP="00631BA3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>For the contacts table, appended each row to a dictionary, created a DataFrame, split the name column into first and last name, reordered columns, an exported to a CSV.</w:t>
      </w:r>
    </w:p>
    <w:p w14:paraId="5D6AC132" w14:textId="1460FB4D" w:rsidR="00EC306E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Appended rows to a dictionary:</w:t>
      </w:r>
    </w:p>
    <w:p w14:paraId="6E36FDDD" w14:textId="3F2B3D80" w:rsidR="00631B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78E333A9" wp14:editId="74CA160D">
            <wp:extent cx="5943600" cy="2360295"/>
            <wp:effectExtent l="0" t="0" r="0" b="1905"/>
            <wp:docPr id="32936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4C07" w14:textId="14788575" w:rsidR="00631BA3" w:rsidRDefault="00631BA3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EA495F8" w14:textId="0ED9CA50" w:rsidR="00631BA3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lastRenderedPageBreak/>
        <w:t>Created a DataFrame:</w:t>
      </w:r>
    </w:p>
    <w:p w14:paraId="623A8673" w14:textId="0E995393" w:rsidR="00631B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B27EF11" wp14:editId="3AF94F55">
            <wp:extent cx="5943600" cy="1534160"/>
            <wp:effectExtent l="0" t="0" r="0" b="8890"/>
            <wp:docPr id="15630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30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0C0" w14:textId="4F46A81A" w:rsidR="00631BA3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Manipulated columns:</w:t>
      </w:r>
    </w:p>
    <w:p w14:paraId="1AF5F9DF" w14:textId="2A16DDEA" w:rsidR="00631B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B85D163" wp14:editId="5CAF31E4">
            <wp:extent cx="5943600" cy="2900045"/>
            <wp:effectExtent l="0" t="0" r="0" b="0"/>
            <wp:docPr id="4977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08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A06" w14:textId="4CECCFD9" w:rsidR="00631BA3" w:rsidRDefault="00631BA3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>Exported to a CSV:</w:t>
      </w:r>
    </w:p>
    <w:p w14:paraId="66D2CFFF" w14:textId="1F6F41F0" w:rsidR="00631BA3" w:rsidRPr="00631BA3" w:rsidRDefault="00631BA3" w:rsidP="00631BA3">
      <w:pPr>
        <w:spacing w:before="240" w:after="240" w:line="360" w:lineRule="auto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A415C7F" wp14:editId="305F1712">
            <wp:extent cx="5943600" cy="1089660"/>
            <wp:effectExtent l="0" t="0" r="0" b="0"/>
            <wp:docPr id="2801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0DED" w14:textId="4BAEEC29" w:rsidR="00FD6926" w:rsidRPr="00FD6926" w:rsidRDefault="00FD6926" w:rsidP="00FD6926">
      <w:pPr>
        <w:spacing w:before="240" w:after="240" w:line="360" w:lineRule="auto"/>
        <w:jc w:val="both"/>
        <w:rPr>
          <w:bCs/>
        </w:rPr>
      </w:pPr>
      <w:r>
        <w:rPr>
          <w:bCs/>
        </w:rPr>
        <w:t>Created CSVs stored in CSV folder: “CSV/category.csv” “CSV/subcategory.csv” “CSV/campaign.csv” “CSV/contatcts.csv”</w:t>
      </w:r>
    </w:p>
    <w:p w14:paraId="670AF767" w14:textId="403B0BD9" w:rsidR="00FD6926" w:rsidRPr="00FD6926" w:rsidRDefault="00FD6926" w:rsidP="00FD6926">
      <w:pPr>
        <w:spacing w:before="240" w:after="240" w:line="360" w:lineRule="auto"/>
        <w:jc w:val="both"/>
        <w:rPr>
          <w:bCs/>
        </w:rPr>
      </w:pPr>
    </w:p>
    <w:p w14:paraId="73CC88ED" w14:textId="36E2A61B" w:rsidR="00F15D0E" w:rsidRPr="00F15D0E" w:rsidRDefault="00F15D0E" w:rsidP="00F15D0E">
      <w:pPr>
        <w:spacing w:before="240" w:after="240" w:line="360" w:lineRule="auto"/>
        <w:jc w:val="both"/>
        <w:rPr>
          <w:b/>
        </w:rPr>
      </w:pPr>
      <w:r w:rsidRPr="00F15D0E">
        <w:rPr>
          <w:b/>
        </w:rPr>
        <w:lastRenderedPageBreak/>
        <w:t>Load</w:t>
      </w:r>
    </w:p>
    <w:p w14:paraId="203C8422" w14:textId="0E2B30B2" w:rsidR="00F15D0E" w:rsidRDefault="00F15D0E" w:rsidP="00F15D0E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</w:r>
      <w:r w:rsidR="00810DDF">
        <w:rPr>
          <w:bCs/>
        </w:rPr>
        <w:t xml:space="preserve">The final phase of the ETL process is the Load phase. </w:t>
      </w:r>
      <w:r w:rsidR="00D723E8">
        <w:rPr>
          <w:bCs/>
        </w:rPr>
        <w:t xml:space="preserve">The first step in our Load phase was to create a database for the project within Postgres and use the script created by QUICKDBD to create our four tables within that database. After the database and tables were generated, we created a second Jupyter Notebook, “ETL_Load CSVs.ipynb” to house all of the script necessary to upload the CSVs to the Postgres tables. </w:t>
      </w:r>
    </w:p>
    <w:p w14:paraId="1C618CA5" w14:textId="77777777" w:rsidR="006C50F2" w:rsidRDefault="006C50F2" w:rsidP="00E86417">
      <w:pPr>
        <w:spacing w:before="240" w:after="240" w:line="360" w:lineRule="auto"/>
        <w:jc w:val="both"/>
        <w:rPr>
          <w:bCs/>
        </w:rPr>
      </w:pPr>
    </w:p>
    <w:p w14:paraId="3C304869" w14:textId="77777777" w:rsidR="00577EFC" w:rsidRDefault="00577EFC" w:rsidP="00E86417">
      <w:pPr>
        <w:spacing w:before="240" w:after="240" w:line="360" w:lineRule="auto"/>
        <w:jc w:val="both"/>
        <w:rPr>
          <w:bCs/>
        </w:rPr>
      </w:pPr>
    </w:p>
    <w:p w14:paraId="2E052337" w14:textId="05F922A3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>Postgres</w:t>
      </w:r>
    </w:p>
    <w:p w14:paraId="1F38B749" w14:textId="4E699EAE" w:rsidR="006C50F2" w:rsidRDefault="006C50F2" w:rsidP="00E86417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ETL Load</w:t>
      </w:r>
    </w:p>
    <w:p w14:paraId="780B1F1B" w14:textId="1A4FDD6E" w:rsidR="006C50F2" w:rsidRDefault="006C50F2" w:rsidP="006C50F2">
      <w:pPr>
        <w:spacing w:before="240" w:after="240" w:line="360" w:lineRule="auto"/>
        <w:ind w:firstLine="720"/>
        <w:jc w:val="both"/>
        <w:rPr>
          <w:bCs/>
        </w:rPr>
      </w:pPr>
      <w:r>
        <w:rPr>
          <w:bCs/>
        </w:rPr>
        <w:t>Create database, create tables, load csvs into tables</w:t>
      </w:r>
    </w:p>
    <w:p w14:paraId="31348405" w14:textId="1490F7E1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>Data Viz</w:t>
      </w:r>
    </w:p>
    <w:p w14:paraId="548AD772" w14:textId="56C11D0A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Queries from Jupiter notebook to create viz for 3 questions in ind folders</w:t>
      </w:r>
    </w:p>
    <w:p w14:paraId="3B901419" w14:textId="33CE36F6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>Credits</w:t>
      </w:r>
    </w:p>
    <w:p w14:paraId="0EAACB3F" w14:textId="138877BF" w:rsidR="006C50F2" w:rsidRDefault="006C50F2" w:rsidP="006C50F2">
      <w:pPr>
        <w:spacing w:before="240" w:after="240" w:line="360" w:lineRule="auto"/>
        <w:jc w:val="both"/>
        <w:rPr>
          <w:bCs/>
        </w:rPr>
      </w:pPr>
      <w:r>
        <w:rPr>
          <w:bCs/>
        </w:rPr>
        <w:tab/>
        <w:t>Partner Code</w:t>
      </w:r>
    </w:p>
    <w:p w14:paraId="035EE4A3" w14:textId="2FB27848" w:rsidR="00577EFC" w:rsidRPr="00E86417" w:rsidRDefault="00577EFC" w:rsidP="006C50F2">
      <w:pPr>
        <w:spacing w:before="240" w:after="240" w:line="360" w:lineRule="auto"/>
        <w:jc w:val="both"/>
        <w:rPr>
          <w:bCs/>
        </w:rPr>
      </w:pPr>
    </w:p>
    <w:sectPr w:rsidR="00577EFC" w:rsidRPr="00E8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6"/>
    <w:rsid w:val="000B0D54"/>
    <w:rsid w:val="000C441E"/>
    <w:rsid w:val="001216EA"/>
    <w:rsid w:val="0022093A"/>
    <w:rsid w:val="00222790"/>
    <w:rsid w:val="002E2FBB"/>
    <w:rsid w:val="004B3D48"/>
    <w:rsid w:val="004E7083"/>
    <w:rsid w:val="00577EFC"/>
    <w:rsid w:val="005D321A"/>
    <w:rsid w:val="00631BA3"/>
    <w:rsid w:val="0065555D"/>
    <w:rsid w:val="006C365F"/>
    <w:rsid w:val="006C50F2"/>
    <w:rsid w:val="00810DDF"/>
    <w:rsid w:val="008A1109"/>
    <w:rsid w:val="0091285C"/>
    <w:rsid w:val="00A30349"/>
    <w:rsid w:val="00A71DBD"/>
    <w:rsid w:val="00AB56A7"/>
    <w:rsid w:val="00AD7204"/>
    <w:rsid w:val="00B1017D"/>
    <w:rsid w:val="00BA43D3"/>
    <w:rsid w:val="00BD4E45"/>
    <w:rsid w:val="00BE16DB"/>
    <w:rsid w:val="00C509DD"/>
    <w:rsid w:val="00D62116"/>
    <w:rsid w:val="00D723E8"/>
    <w:rsid w:val="00DB54D0"/>
    <w:rsid w:val="00E07CA3"/>
    <w:rsid w:val="00E53A2D"/>
    <w:rsid w:val="00E65DE1"/>
    <w:rsid w:val="00E86417"/>
    <w:rsid w:val="00EC306E"/>
    <w:rsid w:val="00F15D0E"/>
    <w:rsid w:val="00F464D1"/>
    <w:rsid w:val="00F958FA"/>
    <w:rsid w:val="00FC2690"/>
    <w:rsid w:val="00FD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B1A"/>
  <w15:chartTrackingRefBased/>
  <w15:docId w15:val="{B9390758-4CAD-4146-A327-583BE584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1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Buse</dc:creator>
  <cp:keywords/>
  <dc:description/>
  <cp:lastModifiedBy>Nicholas Buse</cp:lastModifiedBy>
  <cp:revision>2</cp:revision>
  <dcterms:created xsi:type="dcterms:W3CDTF">2024-07-18T22:13:00Z</dcterms:created>
  <dcterms:modified xsi:type="dcterms:W3CDTF">2024-07-18T22:13:00Z</dcterms:modified>
</cp:coreProperties>
</file>