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4F" w:rsidRPr="00092A6D" w:rsidRDefault="00B2304F" w:rsidP="00B2304F">
      <w:pPr>
        <w:pStyle w:val="Default"/>
        <w:jc w:val="center"/>
        <w:rPr>
          <w:sz w:val="52"/>
        </w:rPr>
      </w:pPr>
      <w:r w:rsidRPr="00092A6D">
        <w:rPr>
          <w:rFonts w:hint="eastAsia"/>
          <w:sz w:val="52"/>
        </w:rPr>
        <w:t xml:space="preserve">Machine Learning </w:t>
      </w:r>
      <w:r w:rsidRPr="00092A6D">
        <w:rPr>
          <w:sz w:val="52"/>
        </w:rPr>
        <w:t>–</w:t>
      </w:r>
      <w:r w:rsidRPr="00092A6D">
        <w:rPr>
          <w:rFonts w:hint="eastAsia"/>
          <w:sz w:val="52"/>
        </w:rPr>
        <w:t xml:space="preserve"> Homework </w:t>
      </w:r>
      <w:r w:rsidRPr="00092A6D">
        <w:rPr>
          <w:sz w:val="52"/>
        </w:rPr>
        <w:t>3</w:t>
      </w:r>
    </w:p>
    <w:p w:rsidR="00B2304F" w:rsidRPr="00092A6D" w:rsidRDefault="00B2304F" w:rsidP="00B2304F">
      <w:pPr>
        <w:pStyle w:val="Default"/>
        <w:jc w:val="right"/>
        <w:rPr>
          <w:sz w:val="28"/>
        </w:rPr>
      </w:pPr>
      <w:r w:rsidRPr="00092A6D">
        <w:rPr>
          <w:sz w:val="28"/>
        </w:rPr>
        <w:t xml:space="preserve">0550193 </w:t>
      </w:r>
      <w:r w:rsidRPr="00092A6D">
        <w:rPr>
          <w:rFonts w:hint="eastAsia"/>
          <w:sz w:val="28"/>
        </w:rPr>
        <w:t>陳昱瑋</w:t>
      </w:r>
    </w:p>
    <w:p w:rsidR="00CC5BE9" w:rsidRPr="00FC5DE0" w:rsidRDefault="00B2304F" w:rsidP="00FC5DE0">
      <w:pPr>
        <w:pStyle w:val="Default"/>
        <w:jc w:val="right"/>
        <w:rPr>
          <w:sz w:val="28"/>
        </w:rPr>
      </w:pPr>
      <w:r w:rsidRPr="00092A6D">
        <w:rPr>
          <w:sz w:val="28"/>
        </w:rPr>
        <w:t>4/2</w:t>
      </w:r>
      <w:r w:rsidR="00B910A1">
        <w:rPr>
          <w:sz w:val="28"/>
        </w:rPr>
        <w:t>4</w:t>
      </w:r>
      <w:r w:rsidRPr="00092A6D">
        <w:rPr>
          <w:sz w:val="28"/>
        </w:rPr>
        <w:t>/17</w:t>
      </w:r>
    </w:p>
    <w:p w:rsidR="00B2304F" w:rsidRDefault="00B2304F" w:rsidP="00B2304F">
      <w:pPr>
        <w:pStyle w:val="Default"/>
        <w:numPr>
          <w:ilvl w:val="0"/>
          <w:numId w:val="2"/>
        </w:numPr>
      </w:pPr>
      <w:r>
        <w:rPr>
          <w:rFonts w:hint="eastAsia"/>
        </w:rPr>
        <w:t>Model</w:t>
      </w:r>
    </w:p>
    <w:p w:rsidR="006C4EE1" w:rsidRDefault="00A453D1" w:rsidP="006C4EE1">
      <w:pPr>
        <w:pStyle w:val="Default"/>
        <w:numPr>
          <w:ilvl w:val="0"/>
          <w:numId w:val="3"/>
        </w:num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289560</wp:posOffset>
            </wp:positionV>
            <wp:extent cx="5564505" cy="2991485"/>
            <wp:effectExtent l="0" t="0" r="0"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4505" cy="2991485"/>
                    </a:xfrm>
                    <a:prstGeom prst="rect">
                      <a:avLst/>
                    </a:prstGeom>
                  </pic:spPr>
                </pic:pic>
              </a:graphicData>
            </a:graphic>
          </wp:anchor>
        </w:drawing>
      </w:r>
      <w:r w:rsidR="006C4EE1">
        <w:t>First Model</w:t>
      </w:r>
    </w:p>
    <w:p w:rsidR="006C4EE1" w:rsidRDefault="00C43F9B" w:rsidP="006C4EE1">
      <w:pPr>
        <w:pStyle w:val="Default"/>
        <w:ind w:left="480"/>
      </w:pPr>
      <w:r>
        <w:rPr>
          <w:rFonts w:hint="eastAsia"/>
        </w:rPr>
        <w:t>Step</w:t>
      </w:r>
      <w:r>
        <w:t>s</w:t>
      </w:r>
      <w:r>
        <w:rPr>
          <w:rFonts w:hint="eastAsia"/>
        </w:rPr>
        <w:t>:</w:t>
      </w:r>
    </w:p>
    <w:p w:rsidR="00B25652" w:rsidRDefault="00B25652" w:rsidP="006C4EE1">
      <w:pPr>
        <w:pStyle w:val="Default"/>
        <w:ind w:left="480"/>
      </w:pPr>
      <w:r>
        <w:t>Data: 2400 training data and 600 testing data / cross-validation method</w:t>
      </w:r>
    </w:p>
    <w:p w:rsidR="00B25652" w:rsidRDefault="00B25652" w:rsidP="006C4EE1">
      <w:pPr>
        <w:pStyle w:val="Default"/>
        <w:ind w:left="480"/>
      </w:pPr>
    </w:p>
    <w:p w:rsidR="00C43F9B" w:rsidRDefault="00C43F9B" w:rsidP="00C43F9B">
      <w:pPr>
        <w:pStyle w:val="Default"/>
        <w:ind w:left="480" w:firstLineChars="100" w:firstLine="240"/>
      </w:pPr>
      <w:r>
        <w:t xml:space="preserve"># 1 </w:t>
      </w:r>
      <w:r w:rsidRPr="00C43F9B">
        <w:t>Use Principal component analysis (PCA) to map data down to 2 dimensions</w:t>
      </w:r>
    </w:p>
    <w:p w:rsidR="00C43F9B" w:rsidRDefault="00C43F9B" w:rsidP="00C43F9B">
      <w:pPr>
        <w:pStyle w:val="Default"/>
        <w:ind w:left="480" w:firstLineChars="100" w:firstLine="240"/>
      </w:pPr>
      <w:r>
        <w:t># 2 S</w:t>
      </w:r>
      <w:r w:rsidRPr="00C43F9B">
        <w:t xml:space="preserve">tochastic </w:t>
      </w:r>
      <w:r>
        <w:t>G</w:t>
      </w:r>
      <w:r w:rsidRPr="00C43F9B">
        <w:t xml:space="preserve">radient </w:t>
      </w:r>
      <w:r>
        <w:t>D</w:t>
      </w:r>
      <w:r w:rsidRPr="00C43F9B">
        <w:t>escent in back propagation</w:t>
      </w:r>
    </w:p>
    <w:p w:rsidR="00C43F9B" w:rsidRDefault="00C43F9B" w:rsidP="00C43F9B">
      <w:pPr>
        <w:pStyle w:val="Default"/>
        <w:ind w:left="480" w:firstLineChars="100" w:firstLine="240"/>
      </w:pPr>
      <w:r>
        <w:t xml:space="preserve"># 3 </w:t>
      </w:r>
      <w:r w:rsidRPr="00C43F9B">
        <w:t xml:space="preserve">Implement the neural network model with </w:t>
      </w:r>
      <w:r w:rsidRPr="00C43F9B">
        <w:rPr>
          <w:highlight w:val="yellow"/>
        </w:rPr>
        <w:t>1-hidden layer</w:t>
      </w:r>
    </w:p>
    <w:p w:rsidR="00C43F9B" w:rsidRDefault="00C43F9B" w:rsidP="00C43F9B">
      <w:pPr>
        <w:pStyle w:val="Default"/>
        <w:ind w:left="480" w:firstLineChars="100" w:firstLine="240"/>
      </w:pPr>
      <w:r>
        <w:t xml:space="preserve"># 4 </w:t>
      </w:r>
      <w:r w:rsidRPr="00C43F9B">
        <w:t xml:space="preserve">Choose the </w:t>
      </w:r>
      <w:r w:rsidRPr="00C43F9B">
        <w:rPr>
          <w:color w:val="FF0000"/>
        </w:rPr>
        <w:t>sigmoid function</w:t>
      </w:r>
      <w:r w:rsidRPr="00C43F9B">
        <w:t xml:space="preserve"> as the activation function</w:t>
      </w:r>
      <w:r>
        <w:t xml:space="preserve"> for tuning</w:t>
      </w:r>
    </w:p>
    <w:p w:rsidR="006C4EE1" w:rsidRDefault="00A453D1" w:rsidP="006C4EE1">
      <w:pPr>
        <w:pStyle w:val="Default"/>
        <w:numPr>
          <w:ilvl w:val="0"/>
          <w:numId w:val="3"/>
        </w:numPr>
      </w:pPr>
      <w:r>
        <w:rPr>
          <w:noProof/>
        </w:rPr>
        <w:drawing>
          <wp:anchor distT="0" distB="0" distL="114300" distR="114300" simplePos="0" relativeHeight="251661312" behindDoc="0" locked="0" layoutInCell="1" allowOverlap="1" wp14:anchorId="5D264613" wp14:editId="205B1D72">
            <wp:simplePos x="0" y="0"/>
            <wp:positionH relativeFrom="margin">
              <wp:align>right</wp:align>
            </wp:positionH>
            <wp:positionV relativeFrom="paragraph">
              <wp:posOffset>243840</wp:posOffset>
            </wp:positionV>
            <wp:extent cx="5564505" cy="2985135"/>
            <wp:effectExtent l="0" t="0" r="0" b="5715"/>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64505" cy="2985135"/>
                    </a:xfrm>
                    <a:prstGeom prst="rect">
                      <a:avLst/>
                    </a:prstGeom>
                  </pic:spPr>
                </pic:pic>
              </a:graphicData>
            </a:graphic>
          </wp:anchor>
        </w:drawing>
      </w:r>
      <w:r w:rsidR="006C4EE1">
        <w:rPr>
          <w:rFonts w:hint="eastAsia"/>
        </w:rPr>
        <w:t>Second Model</w:t>
      </w:r>
    </w:p>
    <w:p w:rsidR="00C43F9B" w:rsidRDefault="00C43F9B" w:rsidP="00C43F9B">
      <w:pPr>
        <w:pStyle w:val="Default"/>
        <w:ind w:leftChars="200" w:left="480"/>
      </w:pPr>
      <w:r>
        <w:lastRenderedPageBreak/>
        <w:t>Steps:</w:t>
      </w:r>
    </w:p>
    <w:p w:rsidR="00B25652" w:rsidRDefault="00B25652" w:rsidP="00C43F9B">
      <w:pPr>
        <w:pStyle w:val="Default"/>
        <w:ind w:leftChars="200" w:left="480"/>
      </w:pPr>
      <w:r>
        <w:t>Data: 2400 training data and 600 testing data / cross-validation method</w:t>
      </w:r>
    </w:p>
    <w:p w:rsidR="00B25652" w:rsidRDefault="00B25652" w:rsidP="00C43F9B">
      <w:pPr>
        <w:pStyle w:val="Default"/>
        <w:ind w:leftChars="200" w:left="480"/>
      </w:pPr>
    </w:p>
    <w:p w:rsidR="00C43F9B" w:rsidRDefault="00C43F9B" w:rsidP="00C43F9B">
      <w:pPr>
        <w:pStyle w:val="Default"/>
        <w:ind w:leftChars="400" w:left="960"/>
      </w:pPr>
      <w:r>
        <w:t># 1 Use Principal component analysis (PCA) to map data down to 2 dimensions</w:t>
      </w:r>
    </w:p>
    <w:p w:rsidR="00C43F9B" w:rsidRDefault="00C43F9B" w:rsidP="00C43F9B">
      <w:pPr>
        <w:pStyle w:val="Default"/>
        <w:ind w:leftChars="400" w:left="960"/>
      </w:pPr>
      <w:r>
        <w:t># 2 Stochastic Gradient Descent in back propagation</w:t>
      </w:r>
    </w:p>
    <w:p w:rsidR="00C43F9B" w:rsidRDefault="00C43F9B" w:rsidP="00C43F9B">
      <w:pPr>
        <w:pStyle w:val="Default"/>
        <w:ind w:leftChars="400" w:left="960"/>
      </w:pPr>
      <w:r>
        <w:t xml:space="preserve"># 3 Implement the neural network model with </w:t>
      </w:r>
      <w:r w:rsidRPr="00C43F9B">
        <w:rPr>
          <w:highlight w:val="yellow"/>
        </w:rPr>
        <w:t>2-hidden</w:t>
      </w:r>
      <w:r>
        <w:t xml:space="preserve"> layer</w:t>
      </w:r>
    </w:p>
    <w:p w:rsidR="00F80560" w:rsidRDefault="00C43F9B" w:rsidP="004F151B">
      <w:pPr>
        <w:pStyle w:val="Default"/>
        <w:ind w:leftChars="400" w:left="960"/>
        <w:rPr>
          <w:rFonts w:hint="eastAsia"/>
        </w:rPr>
      </w:pPr>
      <w:r>
        <w:t xml:space="preserve"># 4 Choose the </w:t>
      </w:r>
      <w:r w:rsidRPr="00C43F9B">
        <w:rPr>
          <w:color w:val="FF0000"/>
        </w:rPr>
        <w:t xml:space="preserve">rectified function </w:t>
      </w:r>
      <w:r>
        <w:t>as the activation function for tuning</w:t>
      </w:r>
    </w:p>
    <w:p w:rsidR="00B25652" w:rsidRPr="00C43F9B" w:rsidRDefault="00B25652" w:rsidP="00B25652">
      <w:pPr>
        <w:pStyle w:val="Default"/>
      </w:pPr>
    </w:p>
    <w:p w:rsidR="00B2304F" w:rsidRDefault="00A453D1" w:rsidP="00B2304F">
      <w:pPr>
        <w:pStyle w:val="Default"/>
        <w:numPr>
          <w:ilvl w:val="0"/>
          <w:numId w:val="2"/>
        </w:numPr>
      </w:pPr>
      <w:r>
        <w:t>Explanation</w:t>
      </w:r>
    </w:p>
    <w:p w:rsidR="00B965F0" w:rsidRDefault="00B965F0" w:rsidP="00B965F0">
      <w:pPr>
        <w:pStyle w:val="Default"/>
        <w:ind w:firstLine="480"/>
      </w:pPr>
      <w:r>
        <w:t>A</w:t>
      </w:r>
      <w:r>
        <w:rPr>
          <w:rFonts w:hint="eastAsia"/>
        </w:rPr>
        <w:t xml:space="preserve">s </w:t>
      </w:r>
      <w:r>
        <w:t>required, the network is updated usi</w:t>
      </w:r>
      <w:r w:rsidR="007D0C47">
        <w:t>ng stochastic gradient descent. However, my training result doesn’t go well in SGD, I will talk more about my failure reason later.</w:t>
      </w:r>
      <w:r w:rsidR="004F151B">
        <w:t xml:space="preserve"> I have searched several methods on the reference part and one of the main method I would like to discuss is “</w:t>
      </w:r>
      <w:r w:rsidR="004F151B" w:rsidRPr="004F151B">
        <w:rPr>
          <w:highlight w:val="yellow"/>
        </w:rPr>
        <w:t>momentum method</w:t>
      </w:r>
      <w:r w:rsidR="004F151B">
        <w:t xml:space="preserve">” updating the weight. It provides a pulse each iteration updating the weight to help me get out of the regional optimal solution. In my following report most of the result </w:t>
      </w:r>
      <w:r w:rsidR="004F151B" w:rsidRPr="004F151B">
        <w:rPr>
          <w:color w:val="FF0000"/>
        </w:rPr>
        <w:t xml:space="preserve">doesn’t </w:t>
      </w:r>
      <w:r w:rsidR="004F151B">
        <w:t>implement momentum method, though, I will add the result combining mini-batch and momentum method to make performance a giant leap in return.</w:t>
      </w:r>
    </w:p>
    <w:p w:rsidR="00A453D1" w:rsidRPr="00B25652" w:rsidRDefault="00A453D1" w:rsidP="00A453D1">
      <w:pPr>
        <w:pStyle w:val="Default"/>
      </w:pPr>
    </w:p>
    <w:p w:rsidR="00B2304F" w:rsidRDefault="00B2304F" w:rsidP="00B2304F">
      <w:pPr>
        <w:pStyle w:val="Default"/>
        <w:numPr>
          <w:ilvl w:val="0"/>
          <w:numId w:val="2"/>
        </w:numPr>
      </w:pPr>
      <w:r>
        <w:rPr>
          <w:rFonts w:hint="eastAsia"/>
        </w:rPr>
        <w:t>Results</w:t>
      </w:r>
    </w:p>
    <w:p w:rsidR="00A453D1" w:rsidRDefault="00D6439E" w:rsidP="00D6439E">
      <w:pPr>
        <w:pStyle w:val="Default"/>
        <w:numPr>
          <w:ilvl w:val="0"/>
          <w:numId w:val="3"/>
        </w:numPr>
      </w:pPr>
      <w:r>
        <w:rPr>
          <w:rFonts w:hint="eastAsia"/>
        </w:rPr>
        <w:t xml:space="preserve">Epoch and </w:t>
      </w:r>
      <w:r>
        <w:t>T</w:t>
      </w:r>
      <w:r>
        <w:rPr>
          <w:rFonts w:hint="eastAsia"/>
        </w:rPr>
        <w:t xml:space="preserve">raining </w:t>
      </w:r>
      <w:r>
        <w:t>E</w:t>
      </w:r>
      <w:r>
        <w:rPr>
          <w:rFonts w:hint="eastAsia"/>
        </w:rPr>
        <w:t>rror relation</w:t>
      </w:r>
    </w:p>
    <w:p w:rsidR="004F151B" w:rsidRDefault="004F151B" w:rsidP="004F151B">
      <w:pPr>
        <w:pStyle w:val="Default"/>
        <w:ind w:left="960"/>
        <w:rPr>
          <w:rFonts w:hint="eastAsia"/>
        </w:rPr>
      </w:pPr>
      <w:r>
        <w:rPr>
          <w:noProof/>
        </w:rPr>
        <w:drawing>
          <wp:anchor distT="0" distB="0" distL="114300" distR="114300" simplePos="0" relativeHeight="251671552" behindDoc="0" locked="0" layoutInCell="1" allowOverlap="1" wp14:anchorId="60C6DC3D" wp14:editId="47FC092B">
            <wp:simplePos x="0" y="0"/>
            <wp:positionH relativeFrom="margin">
              <wp:align>center</wp:align>
            </wp:positionH>
            <wp:positionV relativeFrom="paragraph">
              <wp:posOffset>226060</wp:posOffset>
            </wp:positionV>
            <wp:extent cx="3898900" cy="2228850"/>
            <wp:effectExtent l="0" t="0" r="6350" b="0"/>
            <wp:wrapTopAndBottom/>
            <wp:docPr id="13" name="圖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hint="eastAsia"/>
        </w:rPr>
        <w:t>S</w:t>
      </w:r>
      <w:r>
        <w:t>GD, mini-batch = 4, learning rate = 0.01, training data = 2400</w:t>
      </w:r>
    </w:p>
    <w:p w:rsidR="00D6439E" w:rsidRDefault="00D6439E" w:rsidP="00D6439E">
      <w:pPr>
        <w:pStyle w:val="Default"/>
        <w:numPr>
          <w:ilvl w:val="0"/>
          <w:numId w:val="3"/>
        </w:numPr>
      </w:pPr>
      <w:r>
        <w:t>Learning Rate and Training Convergence</w:t>
      </w:r>
    </w:p>
    <w:p w:rsidR="00A453D1" w:rsidRDefault="004F151B" w:rsidP="004F151B">
      <w:pPr>
        <w:pStyle w:val="Default"/>
        <w:ind w:left="960"/>
        <w:rPr>
          <w:rFonts w:hint="eastAsia"/>
        </w:rPr>
      </w:pPr>
      <w:r>
        <w:rPr>
          <w:noProof/>
        </w:rPr>
        <w:lastRenderedPageBreak/>
        <w:drawing>
          <wp:anchor distT="0" distB="0" distL="114300" distR="114300" simplePos="0" relativeHeight="251669504" behindDoc="0" locked="0" layoutInCell="1" allowOverlap="1" wp14:anchorId="52B70242" wp14:editId="51DE7A5D">
            <wp:simplePos x="0" y="0"/>
            <wp:positionH relativeFrom="margin">
              <wp:align>center</wp:align>
            </wp:positionH>
            <wp:positionV relativeFrom="paragraph">
              <wp:posOffset>244475</wp:posOffset>
            </wp:positionV>
            <wp:extent cx="3937000" cy="2413000"/>
            <wp:effectExtent l="0" t="0" r="6350" b="6350"/>
            <wp:wrapTopAndBottom/>
            <wp:docPr id="14" name="圖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hint="eastAsia"/>
        </w:rPr>
        <w:t>SGD,</w:t>
      </w:r>
      <w:r>
        <w:t xml:space="preserve"> learning rate = 0.01, training data = 2400</w:t>
      </w:r>
    </w:p>
    <w:p w:rsidR="00DB774F" w:rsidRDefault="00DB774F" w:rsidP="00A453D1">
      <w:pPr>
        <w:pStyle w:val="Default"/>
      </w:pPr>
    </w:p>
    <w:p w:rsidR="00DB774F" w:rsidRDefault="00FC5DE0" w:rsidP="00FC5DE0">
      <w:pPr>
        <w:pStyle w:val="Default"/>
        <w:ind w:left="480"/>
      </w:pPr>
      <w:r>
        <w:rPr>
          <w:rFonts w:hint="eastAsia"/>
        </w:rPr>
        <w:t xml:space="preserve">I get a </w:t>
      </w:r>
      <w:r>
        <w:t xml:space="preserve">saddle point for my SGD method. :( </w:t>
      </w:r>
    </w:p>
    <w:p w:rsidR="00DB774F" w:rsidRDefault="00DB774F" w:rsidP="00A453D1">
      <w:pPr>
        <w:pStyle w:val="Default"/>
      </w:pPr>
    </w:p>
    <w:p w:rsidR="007D0C47" w:rsidRPr="00FC5DE0" w:rsidRDefault="007D0C47" w:rsidP="00A453D1">
      <w:pPr>
        <w:pStyle w:val="Default"/>
      </w:pPr>
    </w:p>
    <w:p w:rsidR="00DB774F" w:rsidRDefault="004B4875" w:rsidP="004B4875">
      <w:pPr>
        <w:pStyle w:val="Default"/>
        <w:numPr>
          <w:ilvl w:val="0"/>
          <w:numId w:val="2"/>
        </w:numPr>
      </w:pPr>
      <w:r>
        <w:rPr>
          <w:rFonts w:hint="eastAsia"/>
        </w:rPr>
        <w:t>Compare with homework 2 result</w:t>
      </w:r>
    </w:p>
    <w:tbl>
      <w:tblPr>
        <w:tblStyle w:val="a7"/>
        <w:tblpPr w:leftFromText="180" w:rightFromText="180" w:vertAnchor="text" w:horzAnchor="margin" w:tblpXSpec="center" w:tblpY="340"/>
        <w:tblW w:w="10768" w:type="dxa"/>
        <w:tblLook w:val="04A0" w:firstRow="1" w:lastRow="0" w:firstColumn="1" w:lastColumn="0" w:noHBand="0" w:noVBand="1"/>
      </w:tblPr>
      <w:tblGrid>
        <w:gridCol w:w="2024"/>
        <w:gridCol w:w="739"/>
        <w:gridCol w:w="822"/>
        <w:gridCol w:w="885"/>
        <w:gridCol w:w="818"/>
        <w:gridCol w:w="764"/>
        <w:gridCol w:w="898"/>
        <w:gridCol w:w="894"/>
        <w:gridCol w:w="826"/>
        <w:gridCol w:w="997"/>
        <w:gridCol w:w="1101"/>
      </w:tblGrid>
      <w:tr w:rsidR="004B4875" w:rsidTr="001F41FE">
        <w:tc>
          <w:tcPr>
            <w:tcW w:w="1616" w:type="dxa"/>
          </w:tcPr>
          <w:p w:rsidR="004B4875" w:rsidRDefault="004B4875" w:rsidP="004B4875">
            <w:pPr>
              <w:pStyle w:val="Default"/>
              <w:numPr>
                <w:ilvl w:val="0"/>
                <w:numId w:val="2"/>
              </w:numPr>
            </w:pPr>
            <w:r>
              <w:rPr>
                <w:rFonts w:hint="eastAsia"/>
              </w:rPr>
              <w:t>A</w:t>
            </w:r>
            <w:r>
              <w:t>ccuracy</w:t>
            </w:r>
            <w:r>
              <w:rPr>
                <w:rFonts w:hint="eastAsia"/>
              </w:rPr>
              <w:t>(</w:t>
            </w:r>
            <w:r>
              <w:t>Phi</w:t>
            </w:r>
            <w:r>
              <w:rPr>
                <w:rFonts w:hint="eastAsia"/>
              </w:rPr>
              <w:t>)</w:t>
            </w:r>
          </w:p>
        </w:tc>
        <w:tc>
          <w:tcPr>
            <w:tcW w:w="777" w:type="dxa"/>
          </w:tcPr>
          <w:p w:rsidR="004B4875" w:rsidRDefault="004B4875" w:rsidP="001F41FE">
            <w:pPr>
              <w:pStyle w:val="Default"/>
            </w:pPr>
            <w:r>
              <w:rPr>
                <w:rFonts w:hint="eastAsia"/>
              </w:rPr>
              <w:t>2</w:t>
            </w:r>
          </w:p>
        </w:tc>
        <w:tc>
          <w:tcPr>
            <w:tcW w:w="844" w:type="dxa"/>
            <w:shd w:val="clear" w:color="auto" w:fill="FFE599" w:themeFill="accent4" w:themeFillTint="66"/>
          </w:tcPr>
          <w:p w:rsidR="004B4875" w:rsidRPr="00FC1B76" w:rsidRDefault="004B4875" w:rsidP="001F41FE">
            <w:pPr>
              <w:pStyle w:val="Default"/>
            </w:pPr>
            <w:r w:rsidRPr="00FC1B76">
              <w:rPr>
                <w:rFonts w:hint="eastAsia"/>
              </w:rPr>
              <w:t>3</w:t>
            </w:r>
          </w:p>
        </w:tc>
        <w:tc>
          <w:tcPr>
            <w:tcW w:w="876" w:type="dxa"/>
          </w:tcPr>
          <w:p w:rsidR="004B4875" w:rsidRDefault="004B4875" w:rsidP="001F41FE">
            <w:pPr>
              <w:pStyle w:val="Default"/>
            </w:pPr>
            <w:r>
              <w:rPr>
                <w:rFonts w:hint="eastAsia"/>
              </w:rPr>
              <w:t>4</w:t>
            </w:r>
          </w:p>
        </w:tc>
        <w:tc>
          <w:tcPr>
            <w:tcW w:w="839" w:type="dxa"/>
          </w:tcPr>
          <w:p w:rsidR="004B4875" w:rsidRDefault="004B4875" w:rsidP="001F41FE">
            <w:pPr>
              <w:pStyle w:val="Default"/>
            </w:pPr>
            <w:r>
              <w:t>5</w:t>
            </w:r>
          </w:p>
        </w:tc>
        <w:tc>
          <w:tcPr>
            <w:tcW w:w="756" w:type="dxa"/>
          </w:tcPr>
          <w:p w:rsidR="004B4875" w:rsidRDefault="004B4875" w:rsidP="001F41FE">
            <w:pPr>
              <w:pStyle w:val="Default"/>
            </w:pPr>
            <w:r>
              <w:t>10</w:t>
            </w:r>
          </w:p>
        </w:tc>
        <w:tc>
          <w:tcPr>
            <w:tcW w:w="950" w:type="dxa"/>
          </w:tcPr>
          <w:p w:rsidR="004B4875" w:rsidRDefault="004B4875" w:rsidP="001F41FE">
            <w:pPr>
              <w:pStyle w:val="Default"/>
            </w:pPr>
            <w:r>
              <w:t>50</w:t>
            </w:r>
          </w:p>
        </w:tc>
        <w:tc>
          <w:tcPr>
            <w:tcW w:w="992" w:type="dxa"/>
          </w:tcPr>
          <w:p w:rsidR="004B4875" w:rsidRDefault="004B4875" w:rsidP="001F41FE">
            <w:pPr>
              <w:pStyle w:val="Default"/>
            </w:pPr>
            <w:r>
              <w:rPr>
                <w:rFonts w:hint="eastAsia"/>
              </w:rPr>
              <w:t>100</w:t>
            </w:r>
          </w:p>
        </w:tc>
        <w:tc>
          <w:tcPr>
            <w:tcW w:w="850" w:type="dxa"/>
          </w:tcPr>
          <w:p w:rsidR="004B4875" w:rsidRDefault="004B4875" w:rsidP="001F41FE">
            <w:pPr>
              <w:pStyle w:val="Default"/>
            </w:pPr>
            <w:r>
              <w:t>200</w:t>
            </w:r>
          </w:p>
        </w:tc>
        <w:tc>
          <w:tcPr>
            <w:tcW w:w="1134" w:type="dxa"/>
          </w:tcPr>
          <w:p w:rsidR="004B4875" w:rsidRDefault="004B4875" w:rsidP="001F41FE">
            <w:pPr>
              <w:pStyle w:val="Default"/>
            </w:pPr>
            <w:r>
              <w:t>500</w:t>
            </w:r>
          </w:p>
        </w:tc>
        <w:tc>
          <w:tcPr>
            <w:tcW w:w="1134" w:type="dxa"/>
          </w:tcPr>
          <w:p w:rsidR="004B4875" w:rsidRDefault="004B4875" w:rsidP="001F41FE">
            <w:pPr>
              <w:pStyle w:val="Default"/>
            </w:pPr>
            <w:r>
              <w:t>Average</w:t>
            </w:r>
          </w:p>
        </w:tc>
      </w:tr>
      <w:tr w:rsidR="004B4875" w:rsidTr="001F41FE">
        <w:tc>
          <w:tcPr>
            <w:tcW w:w="1616" w:type="dxa"/>
          </w:tcPr>
          <w:p w:rsidR="004B4875" w:rsidRPr="008446D4" w:rsidRDefault="004B4875" w:rsidP="001F41FE">
            <w:pPr>
              <w:pStyle w:val="Default"/>
            </w:pPr>
            <w:r>
              <w:t>w</w:t>
            </w:r>
            <w:r>
              <w:softHyphen/>
            </w:r>
            <w:r>
              <w:rPr>
                <w:vertAlign w:val="subscript"/>
              </w:rPr>
              <w:softHyphen/>
              <w:t>0</w:t>
            </w:r>
          </w:p>
        </w:tc>
        <w:tc>
          <w:tcPr>
            <w:tcW w:w="777" w:type="dxa"/>
          </w:tcPr>
          <w:p w:rsidR="004B4875" w:rsidRDefault="004B4875" w:rsidP="001F41FE">
            <w:pPr>
              <w:pStyle w:val="Default"/>
            </w:pPr>
            <w:r>
              <w:rPr>
                <w:rFonts w:hint="eastAsia"/>
              </w:rPr>
              <w:t>20.6</w:t>
            </w:r>
          </w:p>
        </w:tc>
        <w:tc>
          <w:tcPr>
            <w:tcW w:w="844" w:type="dxa"/>
            <w:shd w:val="clear" w:color="auto" w:fill="FFE599" w:themeFill="accent4" w:themeFillTint="66"/>
          </w:tcPr>
          <w:p w:rsidR="004B4875" w:rsidRPr="00FC1B76" w:rsidRDefault="004B4875" w:rsidP="001F41FE">
            <w:pPr>
              <w:pStyle w:val="Default"/>
            </w:pPr>
            <w:r w:rsidRPr="00FC1B76">
              <w:rPr>
                <w:rFonts w:hint="eastAsia"/>
              </w:rPr>
              <w:t>45.33</w:t>
            </w:r>
          </w:p>
        </w:tc>
        <w:tc>
          <w:tcPr>
            <w:tcW w:w="876" w:type="dxa"/>
          </w:tcPr>
          <w:p w:rsidR="004B4875" w:rsidRDefault="004B4875" w:rsidP="001F41FE">
            <w:pPr>
              <w:pStyle w:val="Default"/>
            </w:pPr>
            <w:r>
              <w:rPr>
                <w:rFonts w:hint="eastAsia"/>
              </w:rPr>
              <w:t>46.666</w:t>
            </w:r>
          </w:p>
        </w:tc>
        <w:tc>
          <w:tcPr>
            <w:tcW w:w="839" w:type="dxa"/>
          </w:tcPr>
          <w:p w:rsidR="004B4875" w:rsidRDefault="004B4875" w:rsidP="001F41FE">
            <w:pPr>
              <w:pStyle w:val="Default"/>
            </w:pPr>
            <w:r>
              <w:rPr>
                <w:rFonts w:hint="eastAsia"/>
              </w:rPr>
              <w:t>46.83</w:t>
            </w:r>
          </w:p>
        </w:tc>
        <w:tc>
          <w:tcPr>
            <w:tcW w:w="756" w:type="dxa"/>
          </w:tcPr>
          <w:p w:rsidR="004B4875" w:rsidRDefault="004B4875" w:rsidP="001F41FE">
            <w:pPr>
              <w:pStyle w:val="Default"/>
            </w:pPr>
            <w:r>
              <w:rPr>
                <w:rFonts w:hint="eastAsia"/>
              </w:rPr>
              <w:t>34.66</w:t>
            </w:r>
          </w:p>
        </w:tc>
        <w:tc>
          <w:tcPr>
            <w:tcW w:w="950" w:type="dxa"/>
          </w:tcPr>
          <w:p w:rsidR="004B4875" w:rsidRDefault="004B4875" w:rsidP="001F41FE">
            <w:pPr>
              <w:pStyle w:val="Default"/>
            </w:pPr>
            <w:r>
              <w:rPr>
                <w:rFonts w:hint="eastAsia"/>
              </w:rPr>
              <w:t>32.66</w:t>
            </w:r>
          </w:p>
        </w:tc>
        <w:tc>
          <w:tcPr>
            <w:tcW w:w="992" w:type="dxa"/>
          </w:tcPr>
          <w:p w:rsidR="004B4875" w:rsidRDefault="004B4875" w:rsidP="001F41FE">
            <w:pPr>
              <w:pStyle w:val="Default"/>
            </w:pPr>
            <w:r>
              <w:rPr>
                <w:rFonts w:hint="eastAsia"/>
              </w:rPr>
              <w:t>32.5</w:t>
            </w:r>
          </w:p>
        </w:tc>
        <w:tc>
          <w:tcPr>
            <w:tcW w:w="850" w:type="dxa"/>
          </w:tcPr>
          <w:p w:rsidR="004B4875" w:rsidRDefault="004B4875" w:rsidP="001F41FE">
            <w:pPr>
              <w:pStyle w:val="Default"/>
            </w:pPr>
            <w:r>
              <w:rPr>
                <w:rFonts w:hint="eastAsia"/>
              </w:rPr>
              <w:t>33.83</w:t>
            </w:r>
          </w:p>
        </w:tc>
        <w:tc>
          <w:tcPr>
            <w:tcW w:w="1134" w:type="dxa"/>
          </w:tcPr>
          <w:p w:rsidR="004B4875" w:rsidRDefault="004B4875" w:rsidP="001F41FE">
            <w:pPr>
              <w:pStyle w:val="Default"/>
            </w:pPr>
            <w:r>
              <w:rPr>
                <w:rFonts w:hint="eastAsia"/>
              </w:rPr>
              <w:t>32.0</w:t>
            </w:r>
          </w:p>
        </w:tc>
        <w:tc>
          <w:tcPr>
            <w:tcW w:w="1134" w:type="dxa"/>
          </w:tcPr>
          <w:p w:rsidR="004B4875" w:rsidRDefault="004B4875" w:rsidP="001F41FE">
            <w:pPr>
              <w:pStyle w:val="Default"/>
            </w:pPr>
            <w:r>
              <w:rPr>
                <w:rFonts w:hint="eastAsia"/>
              </w:rPr>
              <w:t>3</w:t>
            </w:r>
            <w:r>
              <w:t>6.12</w:t>
            </w:r>
            <w:r>
              <w:rPr>
                <w:rFonts w:hint="eastAsia"/>
              </w:rPr>
              <w:t>%</w:t>
            </w:r>
          </w:p>
        </w:tc>
      </w:tr>
      <w:tr w:rsidR="004B4875" w:rsidTr="001F41FE">
        <w:tc>
          <w:tcPr>
            <w:tcW w:w="1616" w:type="dxa"/>
          </w:tcPr>
          <w:p w:rsidR="004B4875" w:rsidRDefault="004B4875" w:rsidP="001F41FE">
            <w:pPr>
              <w:pStyle w:val="Default"/>
            </w:pPr>
            <w:r>
              <w:t>N</w:t>
            </w:r>
            <w:r>
              <w:rPr>
                <w:rFonts w:hint="eastAsia"/>
              </w:rPr>
              <w:t xml:space="preserve">o </w:t>
            </w:r>
            <w:r>
              <w:t>w</w:t>
            </w:r>
            <w:r w:rsidRPr="008446D4">
              <w:rPr>
                <w:vertAlign w:val="subscript"/>
              </w:rPr>
              <w:t>0</w:t>
            </w:r>
          </w:p>
        </w:tc>
        <w:tc>
          <w:tcPr>
            <w:tcW w:w="777" w:type="dxa"/>
          </w:tcPr>
          <w:p w:rsidR="004B4875" w:rsidRDefault="004B4875" w:rsidP="001F41FE">
            <w:pPr>
              <w:pStyle w:val="Default"/>
            </w:pPr>
            <w:r>
              <w:rPr>
                <w:rFonts w:hint="eastAsia"/>
              </w:rPr>
              <w:t>41.5</w:t>
            </w:r>
          </w:p>
        </w:tc>
        <w:tc>
          <w:tcPr>
            <w:tcW w:w="844" w:type="dxa"/>
            <w:shd w:val="clear" w:color="auto" w:fill="FFE599" w:themeFill="accent4" w:themeFillTint="66"/>
          </w:tcPr>
          <w:p w:rsidR="004B4875" w:rsidRPr="00FC1B76" w:rsidRDefault="004B4875" w:rsidP="001F41FE">
            <w:pPr>
              <w:pStyle w:val="Default"/>
            </w:pPr>
            <w:r w:rsidRPr="00FC1B76">
              <w:rPr>
                <w:rFonts w:hint="eastAsia"/>
              </w:rPr>
              <w:t>42.33</w:t>
            </w:r>
          </w:p>
        </w:tc>
        <w:tc>
          <w:tcPr>
            <w:tcW w:w="876" w:type="dxa"/>
          </w:tcPr>
          <w:p w:rsidR="004B4875" w:rsidRDefault="004B4875" w:rsidP="001F41FE">
            <w:pPr>
              <w:pStyle w:val="Default"/>
            </w:pPr>
            <w:r>
              <w:rPr>
                <w:rFonts w:hint="eastAsia"/>
              </w:rPr>
              <w:t>40.5</w:t>
            </w:r>
          </w:p>
        </w:tc>
        <w:tc>
          <w:tcPr>
            <w:tcW w:w="839" w:type="dxa"/>
          </w:tcPr>
          <w:p w:rsidR="004B4875" w:rsidRDefault="004B4875" w:rsidP="001F41FE">
            <w:pPr>
              <w:pStyle w:val="Default"/>
            </w:pPr>
            <w:r>
              <w:rPr>
                <w:rFonts w:hint="eastAsia"/>
              </w:rPr>
              <w:t>41.16</w:t>
            </w:r>
          </w:p>
        </w:tc>
        <w:tc>
          <w:tcPr>
            <w:tcW w:w="756" w:type="dxa"/>
          </w:tcPr>
          <w:p w:rsidR="004B4875" w:rsidRDefault="004B4875" w:rsidP="001F41FE">
            <w:pPr>
              <w:pStyle w:val="Default"/>
            </w:pPr>
            <w:r>
              <w:rPr>
                <w:rFonts w:hint="eastAsia"/>
              </w:rPr>
              <w:t>32</w:t>
            </w:r>
          </w:p>
        </w:tc>
        <w:tc>
          <w:tcPr>
            <w:tcW w:w="950" w:type="dxa"/>
          </w:tcPr>
          <w:p w:rsidR="004B4875" w:rsidRDefault="004B4875" w:rsidP="001F41FE">
            <w:pPr>
              <w:pStyle w:val="Default"/>
            </w:pPr>
            <w:r>
              <w:rPr>
                <w:rFonts w:hint="eastAsia"/>
              </w:rPr>
              <w:t>34</w:t>
            </w:r>
          </w:p>
        </w:tc>
        <w:tc>
          <w:tcPr>
            <w:tcW w:w="992" w:type="dxa"/>
          </w:tcPr>
          <w:p w:rsidR="004B4875" w:rsidRDefault="004B4875" w:rsidP="001F41FE">
            <w:pPr>
              <w:pStyle w:val="Default"/>
            </w:pPr>
            <w:r>
              <w:rPr>
                <w:rFonts w:hint="eastAsia"/>
              </w:rPr>
              <w:t>35</w:t>
            </w:r>
          </w:p>
        </w:tc>
        <w:tc>
          <w:tcPr>
            <w:tcW w:w="850" w:type="dxa"/>
          </w:tcPr>
          <w:p w:rsidR="004B4875" w:rsidRDefault="004B4875" w:rsidP="001F41FE">
            <w:pPr>
              <w:pStyle w:val="Default"/>
            </w:pPr>
            <w:r>
              <w:rPr>
                <w:rFonts w:hint="eastAsia"/>
              </w:rPr>
              <w:t>38</w:t>
            </w:r>
          </w:p>
        </w:tc>
        <w:tc>
          <w:tcPr>
            <w:tcW w:w="1134" w:type="dxa"/>
          </w:tcPr>
          <w:p w:rsidR="004B4875" w:rsidRDefault="004B4875" w:rsidP="001F41FE">
            <w:pPr>
              <w:pStyle w:val="Default"/>
            </w:pPr>
            <w:r>
              <w:rPr>
                <w:rFonts w:hint="eastAsia"/>
              </w:rPr>
              <w:t>34</w:t>
            </w:r>
          </w:p>
        </w:tc>
        <w:tc>
          <w:tcPr>
            <w:tcW w:w="1134" w:type="dxa"/>
          </w:tcPr>
          <w:p w:rsidR="004B4875" w:rsidRDefault="004B4875" w:rsidP="001F41FE">
            <w:pPr>
              <w:pStyle w:val="Default"/>
            </w:pPr>
            <w:r>
              <w:rPr>
                <w:rFonts w:hint="eastAsia"/>
              </w:rPr>
              <w:t>3</w:t>
            </w:r>
            <w:r>
              <w:t>7.61</w:t>
            </w:r>
            <w:r>
              <w:rPr>
                <w:rFonts w:hint="eastAsia"/>
              </w:rPr>
              <w:t>%</w:t>
            </w:r>
          </w:p>
        </w:tc>
      </w:tr>
    </w:tbl>
    <w:p w:rsidR="004B4875" w:rsidRDefault="004B4875" w:rsidP="004B4875">
      <w:pPr>
        <w:pStyle w:val="Default"/>
        <w:ind w:left="480"/>
      </w:pPr>
      <w:r>
        <w:t>F</w:t>
      </w:r>
      <w:r>
        <w:rPr>
          <w:rFonts w:hint="eastAsia"/>
        </w:rPr>
        <w:t xml:space="preserve">rom </w:t>
      </w:r>
      <w:r>
        <w:t>homework 2 discriminative model:</w:t>
      </w:r>
    </w:p>
    <w:p w:rsidR="004B4875" w:rsidRDefault="004B4875" w:rsidP="004B4875">
      <w:pPr>
        <w:pStyle w:val="Default"/>
      </w:pPr>
      <w:r>
        <w:t>I don’t have good enough model of choosing phi = 2 PCA result.</w:t>
      </w:r>
    </w:p>
    <w:p w:rsidR="004B4875" w:rsidRDefault="004B4875" w:rsidP="004B4875">
      <w:pPr>
        <w:pStyle w:val="Default"/>
      </w:pPr>
      <w:r>
        <w:t>For this time, neural network, should easily beat the homework 2 works.</w:t>
      </w:r>
    </w:p>
    <w:p w:rsidR="00D6439E" w:rsidRDefault="007D0C47" w:rsidP="00A453D1">
      <w:pPr>
        <w:pStyle w:val="Default"/>
      </w:pPr>
      <w:r>
        <w:rPr>
          <w:rFonts w:hint="eastAsia"/>
        </w:rPr>
        <w:t>I get around 30 in SGD result, which is much similar performance as my discriminative model do.</w:t>
      </w:r>
    </w:p>
    <w:p w:rsidR="00D6439E" w:rsidRDefault="00AB250F" w:rsidP="00AB250F">
      <w:pPr>
        <w:pStyle w:val="Default"/>
        <w:numPr>
          <w:ilvl w:val="0"/>
          <w:numId w:val="2"/>
        </w:numPr>
        <w:rPr>
          <w:rFonts w:hint="eastAsia"/>
        </w:rPr>
      </w:pPr>
      <w:r>
        <w:rPr>
          <w:rFonts w:hint="eastAsia"/>
        </w:rPr>
        <w:t xml:space="preserve">Mini-batch </w:t>
      </w:r>
      <w:r w:rsidRPr="00AB250F">
        <w:rPr>
          <w:rFonts w:hint="eastAsia"/>
          <w:highlight w:val="yellow"/>
        </w:rPr>
        <w:t>bonus</w:t>
      </w:r>
    </w:p>
    <w:p w:rsidR="00AB250F" w:rsidRDefault="00AB250F" w:rsidP="00AB250F">
      <w:pPr>
        <w:pStyle w:val="Default"/>
        <w:ind w:left="480"/>
      </w:pPr>
      <w:r>
        <w:t>here I use SGD method over 1 hidden layer neural network and found that in roughly</w:t>
      </w:r>
    </w:p>
    <w:p w:rsidR="00AB250F" w:rsidRDefault="00AB250F" w:rsidP="00AB250F">
      <w:pPr>
        <w:pStyle w:val="Default"/>
        <w:ind w:left="480"/>
        <w:rPr>
          <w:rFonts w:hint="eastAsia"/>
        </w:rPr>
      </w:pPr>
      <w:r>
        <w:rPr>
          <w:noProof/>
        </w:rPr>
        <w:drawing>
          <wp:anchor distT="0" distB="0" distL="114300" distR="114300" simplePos="0" relativeHeight="251670528" behindDoc="0" locked="0" layoutInCell="1" allowOverlap="1" wp14:anchorId="3EE7DCFC" wp14:editId="6015863D">
            <wp:simplePos x="0" y="0"/>
            <wp:positionH relativeFrom="column">
              <wp:posOffset>299085</wp:posOffset>
            </wp:positionH>
            <wp:positionV relativeFrom="paragraph">
              <wp:posOffset>335915</wp:posOffset>
            </wp:positionV>
            <wp:extent cx="4744279" cy="3057939"/>
            <wp:effectExtent l="0" t="0" r="18415" b="9525"/>
            <wp:wrapTopAndBottom/>
            <wp:docPr id="11" name="圖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oMath>
      <w:r>
        <w:rPr>
          <w:rFonts w:hint="eastAsia"/>
          <w:noProof/>
        </w:rPr>
        <w:t>data per batch will have better performance than other higher batch number.</w:t>
      </w:r>
    </w:p>
    <w:p w:rsidR="00B2304F" w:rsidRDefault="00B2304F" w:rsidP="00B2304F">
      <w:pPr>
        <w:pStyle w:val="Default"/>
        <w:numPr>
          <w:ilvl w:val="0"/>
          <w:numId w:val="2"/>
        </w:numPr>
        <w:spacing w:after="90"/>
      </w:pPr>
      <w:r>
        <w:lastRenderedPageBreak/>
        <w:t>Terms</w:t>
      </w:r>
    </w:p>
    <w:p w:rsidR="00B2304F" w:rsidRDefault="00B2304F" w:rsidP="00B2304F">
      <w:pPr>
        <w:pStyle w:val="Default"/>
        <w:spacing w:after="90"/>
        <w:rPr>
          <w:sz w:val="23"/>
          <w:szCs w:val="23"/>
        </w:rPr>
      </w:pPr>
      <w:r>
        <w:rPr>
          <w:sz w:val="23"/>
          <w:szCs w:val="23"/>
        </w:rPr>
        <w:t>-</w:t>
      </w:r>
      <w:r w:rsidRPr="00D0447B">
        <w:rPr>
          <w:b/>
          <w:sz w:val="36"/>
          <w:szCs w:val="36"/>
        </w:rPr>
        <w:t xml:space="preserve"> batch gradient descent </w:t>
      </w:r>
    </w:p>
    <w:p w:rsidR="002243D8" w:rsidRPr="00DB774F" w:rsidRDefault="001A08FE" w:rsidP="00B2304F">
      <w:pPr>
        <w:pStyle w:val="Default"/>
        <w:spacing w:after="90"/>
        <w:rPr>
          <w:sz w:val="23"/>
          <w:szCs w:val="23"/>
        </w:rPr>
      </w:pPr>
      <w:r>
        <w:rPr>
          <w:rFonts w:hint="eastAsia"/>
          <w:sz w:val="23"/>
          <w:szCs w:val="23"/>
        </w:rPr>
        <w:t>Batch gradient de</w:t>
      </w:r>
      <w:r w:rsidR="002243D8">
        <w:rPr>
          <w:sz w:val="23"/>
          <w:szCs w:val="23"/>
        </w:rPr>
        <w:t>s</w:t>
      </w:r>
      <w:r>
        <w:rPr>
          <w:rFonts w:hint="eastAsia"/>
          <w:sz w:val="23"/>
          <w:szCs w:val="23"/>
        </w:rPr>
        <w:t>cent</w:t>
      </w:r>
      <w:r>
        <w:rPr>
          <w:sz w:val="23"/>
          <w:szCs w:val="23"/>
        </w:rPr>
        <w:t xml:space="preserve"> is to consider all the data and then update the weight according to cost function</w:t>
      </w:r>
      <w:r w:rsidR="00DB774F">
        <w:rPr>
          <w:sz w:val="23"/>
          <w:szCs w:val="23"/>
        </w:rPr>
        <w:t xml:space="preserve"> as below:</w:t>
      </w:r>
    </w:p>
    <w:p w:rsidR="001A08FE" w:rsidRDefault="00ED314C" w:rsidP="00B2304F">
      <w:pPr>
        <w:pStyle w:val="Default"/>
        <w:spacing w:after="90"/>
        <w:rPr>
          <w:sz w:val="23"/>
          <w:szCs w:val="23"/>
        </w:rPr>
      </w:pPr>
      <m:oMathPara>
        <m:oMath>
          <m:sSub>
            <m:sSubPr>
              <m:ctrlPr>
                <w:rPr>
                  <w:rFonts w:ascii="Cambria Math" w:hAnsi="Cambria Math"/>
                  <w:sz w:val="23"/>
                  <w:szCs w:val="23"/>
                </w:rPr>
              </m:ctrlPr>
            </m:sSubPr>
            <m:e>
              <m:r>
                <w:rPr>
                  <w:rFonts w:ascii="Cambria Math" w:hAnsi="Cambria Math"/>
                  <w:sz w:val="23"/>
                  <w:szCs w:val="23"/>
                </w:rPr>
                <m:t>J</m:t>
              </m:r>
            </m:e>
            <m:sub>
              <m:r>
                <w:rPr>
                  <w:rFonts w:ascii="Cambria Math" w:hAnsi="Cambria Math"/>
                  <w:sz w:val="23"/>
                  <w:szCs w:val="23"/>
                </w:rPr>
                <m:t>train</m:t>
              </m:r>
            </m:sub>
          </m:sSub>
          <m:d>
            <m:dPr>
              <m:ctrlPr>
                <w:rPr>
                  <w:rFonts w:ascii="Cambria Math" w:hAnsi="Cambria Math"/>
                  <w:i/>
                  <w:sz w:val="23"/>
                  <w:szCs w:val="23"/>
                </w:rPr>
              </m:ctrlPr>
            </m:dPr>
            <m:e>
              <m:r>
                <w:rPr>
                  <w:rFonts w:ascii="Cambria Math" w:eastAsia="Adobe Myungjo Std M" w:hAnsi="Cambria Math" w:hint="eastAsia"/>
                  <w:sz w:val="23"/>
                  <w:szCs w:val="23"/>
                </w:rPr>
                <m:t>θ</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2m</m:t>
              </m:r>
            </m:den>
          </m:f>
          <m:nary>
            <m:naryPr>
              <m:chr m:val="∑"/>
              <m:limLoc m:val="undOvr"/>
              <m:ctrlPr>
                <w:rPr>
                  <w:rFonts w:ascii="Cambria Math" w:hAnsi="Cambria Math"/>
                  <w:i/>
                  <w:sz w:val="23"/>
                  <w:szCs w:val="23"/>
                </w:rPr>
              </m:ctrlPr>
            </m:naryPr>
            <m:sub>
              <m:r>
                <w:rPr>
                  <w:rFonts w:ascii="Cambria Math" w:hAnsi="Cambria Math"/>
                  <w:sz w:val="23"/>
                  <w:szCs w:val="23"/>
                </w:rPr>
                <m:t>i=1</m:t>
              </m:r>
            </m:sub>
            <m:sup>
              <m:r>
                <w:rPr>
                  <w:rFonts w:ascii="Cambria Math" w:hAnsi="Cambria Math"/>
                  <w:sz w:val="23"/>
                  <w:szCs w:val="23"/>
                </w:rPr>
                <m:t>m</m:t>
              </m:r>
            </m:sup>
            <m:e>
              <m:sSup>
                <m:sSupPr>
                  <m:ctrlPr>
                    <w:rPr>
                      <w:rFonts w:ascii="Cambria Math" w:hAnsi="Cambria Math"/>
                      <w:i/>
                      <w:sz w:val="23"/>
                      <w:szCs w:val="23"/>
                    </w:rPr>
                  </m:ctrlPr>
                </m:sSupPr>
                <m:e>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h</m:t>
                      </m:r>
                    </m:e>
                    <m:sub>
                      <m:r>
                        <w:rPr>
                          <w:rFonts w:ascii="Cambria Math" w:hAnsi="Cambria Math"/>
                          <w:sz w:val="23"/>
                          <w:szCs w:val="23"/>
                        </w:rPr>
                        <m:t>θ</m:t>
                      </m:r>
                    </m:sub>
                  </m:sSub>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d>
                            <m:dPr>
                              <m:ctrlPr>
                                <w:rPr>
                                  <w:rFonts w:ascii="Cambria Math" w:hAnsi="Cambria Math"/>
                                  <w:i/>
                                  <w:sz w:val="23"/>
                                  <w:szCs w:val="23"/>
                                </w:rPr>
                              </m:ctrlPr>
                            </m:dPr>
                            <m:e>
                              <m:r>
                                <w:rPr>
                                  <w:rFonts w:ascii="Cambria Math" w:hAnsi="Cambria Math"/>
                                  <w:sz w:val="23"/>
                                  <w:szCs w:val="23"/>
                                </w:rPr>
                                <m:t>i</m:t>
                              </m:r>
                            </m:e>
                          </m:d>
                        </m:sup>
                      </m:sSup>
                    </m:e>
                  </m:d>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d>
                        <m:dPr>
                          <m:ctrlPr>
                            <w:rPr>
                              <w:rFonts w:ascii="Cambria Math" w:hAnsi="Cambria Math"/>
                              <w:i/>
                              <w:sz w:val="23"/>
                              <w:szCs w:val="23"/>
                            </w:rPr>
                          </m:ctrlPr>
                        </m:dPr>
                        <m:e>
                          <m:r>
                            <w:rPr>
                              <w:rFonts w:ascii="Cambria Math" w:hAnsi="Cambria Math"/>
                              <w:sz w:val="23"/>
                              <w:szCs w:val="23"/>
                            </w:rPr>
                            <m:t>i</m:t>
                          </m:r>
                        </m:e>
                      </m:d>
                    </m:sup>
                  </m:sSup>
                  <m:r>
                    <w:rPr>
                      <w:rFonts w:ascii="Cambria Math" w:hAnsi="Cambria Math"/>
                      <w:sz w:val="23"/>
                      <w:szCs w:val="23"/>
                    </w:rPr>
                    <m:t>)</m:t>
                  </m:r>
                </m:e>
                <m:sup>
                  <m:r>
                    <w:rPr>
                      <w:rFonts w:ascii="Cambria Math" w:hAnsi="Cambria Math"/>
                      <w:sz w:val="23"/>
                      <w:szCs w:val="23"/>
                    </w:rPr>
                    <m:t>2</m:t>
                  </m:r>
                </m:sup>
              </m:sSup>
            </m:e>
          </m:nary>
        </m:oMath>
      </m:oMathPara>
    </w:p>
    <w:p w:rsidR="002243D8" w:rsidRDefault="00DB774F" w:rsidP="00B2304F">
      <w:pPr>
        <w:pStyle w:val="Default"/>
        <w:spacing w:after="90"/>
        <w:rPr>
          <w:sz w:val="23"/>
          <w:szCs w:val="23"/>
        </w:rPr>
      </w:pPr>
      <w:r>
        <w:rPr>
          <w:sz w:val="23"/>
          <w:szCs w:val="23"/>
        </w:rPr>
        <w:t>A</w:t>
      </w:r>
      <w:r>
        <w:rPr>
          <w:rFonts w:hint="eastAsia"/>
          <w:sz w:val="23"/>
          <w:szCs w:val="23"/>
        </w:rPr>
        <w:t xml:space="preserve">nd </w:t>
      </w:r>
      <w:r w:rsidR="000F6014">
        <w:rPr>
          <w:sz w:val="23"/>
          <w:szCs w:val="23"/>
        </w:rPr>
        <w:t>repeatedly</w:t>
      </w:r>
      <w:r w:rsidR="000F6014">
        <w:rPr>
          <w:rFonts w:hint="eastAsia"/>
          <w:sz w:val="23"/>
          <w:szCs w:val="23"/>
        </w:rPr>
        <w:t xml:space="preserve"> </w:t>
      </w:r>
      <w:r>
        <w:rPr>
          <w:sz w:val="23"/>
          <w:szCs w:val="23"/>
        </w:rPr>
        <w:t>update the parameters</w:t>
      </w:r>
      <w:r w:rsidR="000F6014">
        <w:rPr>
          <w:sz w:val="23"/>
          <w:szCs w:val="23"/>
        </w:rPr>
        <w:t xml:space="preserve"> using </w:t>
      </w:r>
      <w:r w:rsidR="000F6014" w:rsidRPr="000F6014">
        <w:rPr>
          <w:color w:val="FF0000"/>
          <w:sz w:val="23"/>
          <w:szCs w:val="23"/>
        </w:rPr>
        <w:t>all m examples</w:t>
      </w:r>
      <w:r w:rsidR="000F6014">
        <w:rPr>
          <w:sz w:val="23"/>
          <w:szCs w:val="23"/>
        </w:rPr>
        <w:t xml:space="preserve"> in each iteration</w:t>
      </w:r>
      <w:r>
        <w:rPr>
          <w:sz w:val="23"/>
          <w:szCs w:val="23"/>
        </w:rPr>
        <w:t>. Typically, t</w:t>
      </w:r>
      <w:r w:rsidR="002243D8">
        <w:rPr>
          <w:rFonts w:hint="eastAsia"/>
          <w:sz w:val="23"/>
          <w:szCs w:val="23"/>
        </w:rPr>
        <w:t xml:space="preserve">he </w:t>
      </w:r>
      <w:r w:rsidR="002243D8">
        <w:rPr>
          <w:sz w:val="23"/>
          <w:szCs w:val="23"/>
        </w:rPr>
        <w:t xml:space="preserve">batch gradient descent approaches the global minimal value step by step. </w:t>
      </w:r>
    </w:p>
    <w:p w:rsidR="00DB774F" w:rsidRDefault="00DB774F" w:rsidP="00B2304F">
      <w:pPr>
        <w:pStyle w:val="Default"/>
        <w:spacing w:after="90"/>
        <w:rPr>
          <w:sz w:val="23"/>
          <w:szCs w:val="23"/>
        </w:rPr>
      </w:pPr>
    </w:p>
    <w:p w:rsidR="00B2304F" w:rsidRDefault="00B2304F" w:rsidP="00B2304F">
      <w:pPr>
        <w:pStyle w:val="Default"/>
        <w:spacing w:after="90"/>
        <w:rPr>
          <w:sz w:val="23"/>
          <w:szCs w:val="23"/>
        </w:rPr>
      </w:pPr>
      <w:r>
        <w:rPr>
          <w:sz w:val="23"/>
          <w:szCs w:val="23"/>
        </w:rPr>
        <w:t xml:space="preserve">- </w:t>
      </w:r>
      <w:r w:rsidRPr="00D0447B">
        <w:rPr>
          <w:b/>
          <w:sz w:val="36"/>
          <w:szCs w:val="36"/>
        </w:rPr>
        <w:t xml:space="preserve">mini-batch gradient descent </w:t>
      </w:r>
    </w:p>
    <w:p w:rsidR="00B2304F" w:rsidRDefault="000F6014" w:rsidP="00B2304F">
      <w:pPr>
        <w:pStyle w:val="Default"/>
        <w:spacing w:after="90"/>
        <w:rPr>
          <w:sz w:val="23"/>
          <w:szCs w:val="23"/>
        </w:rPr>
      </w:pPr>
      <w:r>
        <w:rPr>
          <w:sz w:val="23"/>
          <w:szCs w:val="23"/>
        </w:rPr>
        <w:t>C</w:t>
      </w:r>
      <w:r>
        <w:rPr>
          <w:rFonts w:hint="eastAsia"/>
          <w:sz w:val="23"/>
          <w:szCs w:val="23"/>
        </w:rPr>
        <w:t>ompared to batch and SGD</w:t>
      </w:r>
      <w:r>
        <w:rPr>
          <w:sz w:val="23"/>
          <w:szCs w:val="23"/>
        </w:rPr>
        <w:t>, the main difference is that mini-batch gradient descent use</w:t>
      </w:r>
      <w:r w:rsidRPr="000F6014">
        <w:rPr>
          <w:color w:val="FF0000"/>
          <w:sz w:val="23"/>
          <w:szCs w:val="23"/>
        </w:rPr>
        <w:t xml:space="preserve"> b examples</w:t>
      </w:r>
      <w:r>
        <w:rPr>
          <w:sz w:val="23"/>
          <w:szCs w:val="23"/>
        </w:rPr>
        <w:t xml:space="preserve"> in each iteration. Typical value of b is from 2 to 100.</w:t>
      </w:r>
    </w:p>
    <w:p w:rsidR="00B2304F" w:rsidRDefault="000F6014" w:rsidP="000F6014">
      <w:pPr>
        <w:pStyle w:val="Default"/>
        <w:spacing w:after="90"/>
        <w:jc w:val="center"/>
        <w:rPr>
          <w:sz w:val="23"/>
          <w:szCs w:val="23"/>
        </w:rPr>
      </w:pPr>
      <w:r>
        <w:rPr>
          <w:sz w:val="23"/>
          <w:szCs w:val="23"/>
        </w:rPr>
        <w:t xml:space="preserve">Get b examples </w:t>
      </w:r>
      <m:oMath>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d>
                  <m:dPr>
                    <m:ctrlPr>
                      <w:rPr>
                        <w:rFonts w:ascii="Cambria Math" w:hAnsi="Cambria Math"/>
                        <w:i/>
                        <w:sz w:val="23"/>
                        <w:szCs w:val="23"/>
                      </w:rPr>
                    </m:ctrlPr>
                  </m:dPr>
                  <m:e>
                    <m:r>
                      <w:rPr>
                        <w:rFonts w:ascii="Cambria Math" w:hAnsi="Cambria Math"/>
                        <w:sz w:val="23"/>
                        <w:szCs w:val="23"/>
                      </w:rPr>
                      <m:t>i</m:t>
                    </m:r>
                  </m:e>
                </m:d>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d>
                  <m:dPr>
                    <m:ctrlPr>
                      <w:rPr>
                        <w:rFonts w:ascii="Cambria Math" w:hAnsi="Cambria Math"/>
                        <w:i/>
                        <w:sz w:val="23"/>
                        <w:szCs w:val="23"/>
                      </w:rPr>
                    </m:ctrlPr>
                  </m:dPr>
                  <m:e>
                    <m:r>
                      <w:rPr>
                        <w:rFonts w:ascii="Cambria Math" w:hAnsi="Cambria Math"/>
                        <w:sz w:val="23"/>
                        <w:szCs w:val="23"/>
                      </w:rPr>
                      <m:t>i</m:t>
                    </m:r>
                  </m:e>
                </m:d>
              </m:sup>
            </m:sSup>
            <m:ctrlPr>
              <w:rPr>
                <w:rFonts w:ascii="Cambria Math" w:hAnsi="Cambria Math"/>
                <w:sz w:val="23"/>
                <w:szCs w:val="23"/>
              </w:rPr>
            </m:ctrlPr>
          </m:e>
        </m:d>
        <m:r>
          <m:rPr>
            <m:sty m:val="p"/>
          </m:rPr>
          <w:rPr>
            <w:rFonts w:ascii="Cambria Math" w:hAnsi="Cambria Math"/>
            <w:sz w:val="23"/>
            <w:szCs w:val="23"/>
          </w:rPr>
          <m:t>, …,</m:t>
        </m:r>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d>
                  <m:dPr>
                    <m:ctrlPr>
                      <w:rPr>
                        <w:rFonts w:ascii="Cambria Math" w:hAnsi="Cambria Math"/>
                        <w:i/>
                        <w:sz w:val="23"/>
                        <w:szCs w:val="23"/>
                      </w:rPr>
                    </m:ctrlPr>
                  </m:dPr>
                  <m:e>
                    <m:r>
                      <w:rPr>
                        <w:rFonts w:ascii="Cambria Math" w:hAnsi="Cambria Math"/>
                        <w:sz w:val="23"/>
                        <w:szCs w:val="23"/>
                      </w:rPr>
                      <m:t>i+b</m:t>
                    </m:r>
                  </m:e>
                </m:d>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d>
                  <m:dPr>
                    <m:ctrlPr>
                      <w:rPr>
                        <w:rFonts w:ascii="Cambria Math" w:hAnsi="Cambria Math"/>
                        <w:i/>
                        <w:sz w:val="23"/>
                        <w:szCs w:val="23"/>
                      </w:rPr>
                    </m:ctrlPr>
                  </m:dPr>
                  <m:e>
                    <m:r>
                      <w:rPr>
                        <w:rFonts w:ascii="Cambria Math" w:hAnsi="Cambria Math"/>
                        <w:sz w:val="23"/>
                        <w:szCs w:val="23"/>
                      </w:rPr>
                      <m:t>i+b</m:t>
                    </m:r>
                  </m:e>
                </m:d>
              </m:sup>
            </m:sSup>
            <m:ctrlPr>
              <w:rPr>
                <w:rFonts w:ascii="Cambria Math" w:hAnsi="Cambria Math"/>
                <w:sz w:val="23"/>
                <w:szCs w:val="23"/>
              </w:rPr>
            </m:ctrlPr>
          </m:e>
        </m:d>
      </m:oMath>
    </w:p>
    <w:p w:rsidR="000F6014" w:rsidRDefault="000F6014" w:rsidP="000F6014">
      <w:pPr>
        <w:pStyle w:val="Default"/>
        <w:spacing w:after="90"/>
        <w:rPr>
          <w:sz w:val="23"/>
          <w:szCs w:val="23"/>
        </w:rPr>
      </w:pPr>
      <w:r>
        <w:rPr>
          <w:sz w:val="23"/>
          <w:szCs w:val="23"/>
        </w:rPr>
        <w:t>Choke the dataset every b examples, you will get m/b mini-batches.</w:t>
      </w:r>
    </w:p>
    <w:p w:rsidR="000F6014" w:rsidRDefault="000F6014" w:rsidP="000F6014">
      <w:pPr>
        <w:pStyle w:val="Default"/>
        <w:spacing w:after="90"/>
        <w:rPr>
          <w:sz w:val="23"/>
          <w:szCs w:val="23"/>
        </w:rPr>
      </w:pPr>
      <w:r>
        <w:rPr>
          <w:sz w:val="23"/>
          <w:szCs w:val="23"/>
        </w:rPr>
        <w:t xml:space="preserve">We will choose mini-batch over stochastic because stochastic </w:t>
      </w:r>
      <w:r w:rsidR="00D0447B">
        <w:rPr>
          <w:sz w:val="23"/>
          <w:szCs w:val="23"/>
        </w:rPr>
        <w:t>approaches the global minimal value in random process, mini-batch will show its power by getting the mean value of 10, 20 or b data mean value instead of randomly pick a direction.</w:t>
      </w:r>
    </w:p>
    <w:p w:rsidR="000F6014" w:rsidRPr="000F6014" w:rsidRDefault="000F6014" w:rsidP="000F6014">
      <w:pPr>
        <w:pStyle w:val="Default"/>
        <w:spacing w:after="90"/>
        <w:rPr>
          <w:sz w:val="23"/>
          <w:szCs w:val="23"/>
        </w:rPr>
      </w:pPr>
      <w:r>
        <w:rPr>
          <w:sz w:val="23"/>
          <w:szCs w:val="23"/>
        </w:rPr>
        <w:t>However, mini-batch gradient descent requires extra time to figure out what’s the good value of b.</w:t>
      </w:r>
    </w:p>
    <w:p w:rsidR="00B2304F" w:rsidRPr="00D0447B" w:rsidRDefault="00B2304F" w:rsidP="00B2304F">
      <w:pPr>
        <w:pStyle w:val="Default"/>
        <w:spacing w:after="90"/>
        <w:rPr>
          <w:b/>
          <w:sz w:val="36"/>
          <w:szCs w:val="36"/>
        </w:rPr>
      </w:pPr>
      <w:r w:rsidRPr="00D0447B">
        <w:rPr>
          <w:b/>
          <w:sz w:val="36"/>
          <w:szCs w:val="36"/>
        </w:rPr>
        <w:t xml:space="preserve">- stochastic gradient descent </w:t>
      </w:r>
    </w:p>
    <w:p w:rsidR="00B2304F" w:rsidRDefault="001A08FE" w:rsidP="00B2304F">
      <w:pPr>
        <w:pStyle w:val="Default"/>
        <w:rPr>
          <w:sz w:val="23"/>
          <w:szCs w:val="23"/>
        </w:rPr>
      </w:pPr>
      <w:r>
        <w:rPr>
          <w:rFonts w:hint="eastAsia"/>
          <w:sz w:val="23"/>
          <w:szCs w:val="23"/>
        </w:rPr>
        <w:t xml:space="preserve">Stochastic gradient descent compare to batch gradient descent is to update the weight </w:t>
      </w:r>
      <w:r>
        <w:rPr>
          <w:sz w:val="23"/>
          <w:szCs w:val="23"/>
        </w:rPr>
        <w:t>each time the data it read, but we need to shuffle the dataset to get less bias data.</w:t>
      </w:r>
    </w:p>
    <w:p w:rsidR="001A08FE" w:rsidRDefault="001A08FE" w:rsidP="00B2304F">
      <w:pPr>
        <w:pStyle w:val="Default"/>
        <w:rPr>
          <w:sz w:val="23"/>
          <w:szCs w:val="23"/>
        </w:rPr>
      </w:pPr>
    </w:p>
    <w:p w:rsidR="00D67037" w:rsidRDefault="00D67037" w:rsidP="00B2304F">
      <w:pPr>
        <w:pStyle w:val="Default"/>
        <w:rPr>
          <w:rFonts w:hint="eastAsia"/>
          <w:sz w:val="23"/>
          <w:szCs w:val="23"/>
        </w:rPr>
      </w:pPr>
    </w:p>
    <w:p w:rsidR="001A08FE" w:rsidRDefault="001A08FE" w:rsidP="001A08FE">
      <w:pPr>
        <w:pStyle w:val="Default"/>
        <w:numPr>
          <w:ilvl w:val="0"/>
          <w:numId w:val="6"/>
        </w:numPr>
        <w:rPr>
          <w:sz w:val="23"/>
          <w:szCs w:val="23"/>
        </w:rPr>
      </w:pPr>
      <w:r>
        <w:rPr>
          <w:sz w:val="23"/>
          <w:szCs w:val="23"/>
        </w:rPr>
        <w:t>Randomly shuffle dataset</w:t>
      </w:r>
    </w:p>
    <w:p w:rsidR="00D67037" w:rsidRDefault="00D67037" w:rsidP="00D67037">
      <w:pPr>
        <w:pStyle w:val="Default"/>
        <w:ind w:left="360"/>
        <w:rPr>
          <w:sz w:val="23"/>
          <w:szCs w:val="23"/>
        </w:rPr>
      </w:pPr>
      <w:r>
        <w:rPr>
          <w:sz w:val="23"/>
          <w:szCs w:val="23"/>
        </w:rPr>
        <w:t>(</w:t>
      </w:r>
      <w:proofErr w:type="gramStart"/>
      <w:r>
        <w:rPr>
          <w:sz w:val="23"/>
          <w:szCs w:val="23"/>
        </w:rPr>
        <w:t>Recall :</w:t>
      </w:r>
      <w:proofErr w:type="gramEnd"/>
      <w:r>
        <w:rPr>
          <w:sz w:val="23"/>
          <w:szCs w:val="23"/>
        </w:rPr>
        <w:t xml:space="preserve"> Bootstrap in lecture note)</w:t>
      </w:r>
    </w:p>
    <w:p w:rsidR="001A08FE" w:rsidRDefault="001A08FE" w:rsidP="001A08FE">
      <w:pPr>
        <w:pStyle w:val="Default"/>
        <w:numPr>
          <w:ilvl w:val="0"/>
          <w:numId w:val="6"/>
        </w:numPr>
        <w:rPr>
          <w:sz w:val="23"/>
          <w:szCs w:val="23"/>
        </w:rPr>
      </w:pPr>
      <w:r>
        <w:rPr>
          <w:sz w:val="23"/>
          <w:szCs w:val="23"/>
        </w:rPr>
        <w:t xml:space="preserve">Repeat </w:t>
      </w:r>
    </w:p>
    <w:p w:rsidR="00B2304F" w:rsidRPr="002243D8" w:rsidRDefault="002243D8" w:rsidP="00B2304F">
      <w:pPr>
        <w:pStyle w:val="Default"/>
        <w:rPr>
          <w:sz w:val="23"/>
          <w:szCs w:val="23"/>
        </w:rPr>
      </w:pPr>
      <m:oMathPara>
        <m:oMathParaPr>
          <m:jc m:val="left"/>
        </m:oMathParaPr>
        <m:oMath>
          <m:r>
            <m:rPr>
              <m:sty m:val="p"/>
            </m:rPr>
            <w:rPr>
              <w:rFonts w:ascii="Cambria Math" w:hAnsi="Cambria Math"/>
              <w:sz w:val="23"/>
              <w:szCs w:val="23"/>
            </w:rPr>
            <m:t xml:space="preserve">for i </m:t>
          </m:r>
          <m:r>
            <m:rPr>
              <m:sty m:val="p"/>
            </m:rPr>
            <w:rPr>
              <w:rFonts w:ascii="Cambria Math" w:hAnsi="Cambria Math" w:hint="eastAsia"/>
              <w:sz w:val="23"/>
              <w:szCs w:val="23"/>
            </w:rPr>
            <m:t>:=</m:t>
          </m:r>
          <m:r>
            <m:rPr>
              <m:sty m:val="p"/>
            </m:rPr>
            <w:rPr>
              <w:rFonts w:ascii="Cambria Math" w:hAnsi="Cambria Math"/>
              <w:sz w:val="23"/>
              <w:szCs w:val="23"/>
            </w:rPr>
            <m:t>1,…, m{</m:t>
          </m:r>
        </m:oMath>
      </m:oMathPara>
    </w:p>
    <w:p w:rsidR="002243D8" w:rsidRDefault="002243D8" w:rsidP="00B2304F">
      <w:pPr>
        <w:pStyle w:val="Default"/>
        <w:rPr>
          <w:sz w:val="23"/>
          <w:szCs w:val="23"/>
        </w:rPr>
      </w:pPr>
      <w:r>
        <w:rPr>
          <w:sz w:val="23"/>
          <w:szCs w:val="23"/>
        </w:rPr>
        <w:tab/>
      </w:r>
      <m:oMath>
        <m:sSub>
          <m:sSubPr>
            <m:ctrlPr>
              <w:rPr>
                <w:rFonts w:ascii="Cambria Math" w:hAnsi="Cambria Math"/>
                <w:sz w:val="23"/>
                <w:szCs w:val="23"/>
              </w:rPr>
            </m:ctrlPr>
          </m:sSubPr>
          <m:e>
            <m:r>
              <w:rPr>
                <w:rFonts w:ascii="Cambria Math" w:hAnsi="Cambria Math"/>
                <w:sz w:val="23"/>
                <w:szCs w:val="23"/>
              </w:rPr>
              <m:t>θ</m:t>
            </m:r>
          </m:e>
          <m:sub>
            <m:r>
              <w:rPr>
                <w:rFonts w:ascii="Cambria Math" w:hAnsi="Cambria Math"/>
                <w:sz w:val="23"/>
                <w:szCs w:val="23"/>
              </w:rPr>
              <m:t>j</m:t>
            </m:r>
          </m:sub>
        </m:sSub>
        <m:r>
          <w:rPr>
            <w:rFonts w:ascii="Cambria Math" w:hAnsi="Cambria Math"/>
            <w:sz w:val="23"/>
            <w:szCs w:val="23"/>
          </w:rPr>
          <m:t xml:space="preserve">≔ </m:t>
        </m:r>
        <m:sSub>
          <m:sSubPr>
            <m:ctrlPr>
              <w:rPr>
                <w:rFonts w:ascii="Cambria Math" w:hAnsi="Cambria Math"/>
                <w:sz w:val="23"/>
                <w:szCs w:val="23"/>
              </w:rPr>
            </m:ctrlPr>
          </m:sSubPr>
          <m:e>
            <m:r>
              <w:rPr>
                <w:rFonts w:ascii="Cambria Math" w:hAnsi="Cambria Math"/>
                <w:sz w:val="23"/>
                <w:szCs w:val="23"/>
              </w:rPr>
              <m:t>θ</m:t>
            </m:r>
          </m:e>
          <m:sub>
            <m:r>
              <w:rPr>
                <w:rFonts w:ascii="Cambria Math" w:hAnsi="Cambria Math"/>
                <w:sz w:val="23"/>
                <w:szCs w:val="23"/>
              </w:rPr>
              <m:t>j</m:t>
            </m:r>
          </m:sub>
        </m:sSub>
        <m:r>
          <w:rPr>
            <w:rFonts w:ascii="Cambria Math" w:hAnsi="Cambria Math"/>
            <w:sz w:val="23"/>
            <w:szCs w:val="23"/>
          </w:rPr>
          <m:t>-</m:t>
        </m:r>
        <m:r>
          <w:rPr>
            <w:rFonts w:ascii="Cambria Math" w:eastAsia="Adobe Myungjo Std M" w:hAnsi="Cambria Math" w:hint="eastAsia"/>
            <w:sz w:val="23"/>
            <w:szCs w:val="23"/>
          </w:rPr>
          <m:t>α</m:t>
        </m:r>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h</m:t>
            </m:r>
          </m:e>
          <m:sub>
            <m:r>
              <w:rPr>
                <w:rFonts w:ascii="Cambria Math" w:hAnsi="Cambria Math"/>
                <w:sz w:val="23"/>
                <w:szCs w:val="23"/>
              </w:rPr>
              <m:t>θ</m:t>
            </m:r>
          </m:sub>
        </m:sSub>
        <m:d>
          <m:dPr>
            <m:ctrlPr>
              <w:rPr>
                <w:rFonts w:ascii="Cambria Math" w:hAnsi="Cambria Math"/>
                <w:i/>
                <w:sz w:val="23"/>
                <w:szCs w:val="23"/>
              </w:rPr>
            </m:ctrlPr>
          </m:dPr>
          <m:e>
            <m:sSup>
              <m:sSupPr>
                <m:ctrlPr>
                  <w:rPr>
                    <w:rFonts w:ascii="Cambria Math" w:hAnsi="Cambria Math"/>
                    <w:i/>
                    <w:sz w:val="23"/>
                    <w:szCs w:val="23"/>
                  </w:rPr>
                </m:ctrlPr>
              </m:sSupPr>
              <m:e>
                <m:r>
                  <w:rPr>
                    <w:rFonts w:ascii="Cambria Math" w:hAnsi="Cambria Math"/>
                    <w:sz w:val="23"/>
                    <w:szCs w:val="23"/>
                  </w:rPr>
                  <m:t>x</m:t>
                </m:r>
              </m:e>
              <m:sup>
                <m:d>
                  <m:dPr>
                    <m:ctrlPr>
                      <w:rPr>
                        <w:rFonts w:ascii="Cambria Math" w:hAnsi="Cambria Math"/>
                        <w:i/>
                        <w:sz w:val="23"/>
                        <w:szCs w:val="23"/>
                      </w:rPr>
                    </m:ctrlPr>
                  </m:dPr>
                  <m:e>
                    <m:r>
                      <w:rPr>
                        <w:rFonts w:ascii="Cambria Math" w:hAnsi="Cambria Math"/>
                        <w:sz w:val="23"/>
                        <w:szCs w:val="23"/>
                      </w:rPr>
                      <m:t>i</m:t>
                    </m:r>
                  </m:e>
                </m:d>
              </m:sup>
            </m:sSup>
          </m:e>
        </m:d>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d>
              <m:dPr>
                <m:ctrlPr>
                  <w:rPr>
                    <w:rFonts w:ascii="Cambria Math" w:hAnsi="Cambria Math"/>
                    <w:i/>
                    <w:sz w:val="23"/>
                    <w:szCs w:val="23"/>
                  </w:rPr>
                </m:ctrlPr>
              </m:dPr>
              <m:e>
                <m:r>
                  <w:rPr>
                    <w:rFonts w:ascii="Cambria Math" w:hAnsi="Cambria Math"/>
                    <w:sz w:val="23"/>
                    <w:szCs w:val="23"/>
                  </w:rPr>
                  <m:t>i</m:t>
                </m:r>
              </m:e>
            </m:d>
          </m:sup>
        </m:sSup>
        <m:r>
          <w:rPr>
            <w:rFonts w:ascii="Cambria Math" w:hAnsi="Cambria Math"/>
            <w:sz w:val="23"/>
            <w:szCs w:val="23"/>
          </w:rPr>
          <m:t>)</m:t>
        </m:r>
        <m:sSubSup>
          <m:sSubSupPr>
            <m:ctrlPr>
              <w:rPr>
                <w:rFonts w:ascii="Cambria Math" w:hAnsi="Cambria Math"/>
                <w:i/>
                <w:sz w:val="23"/>
                <w:szCs w:val="23"/>
              </w:rPr>
            </m:ctrlPr>
          </m:sSubSupPr>
          <m:e>
            <m:r>
              <w:rPr>
                <w:rFonts w:ascii="Cambria Math" w:hAnsi="Cambria Math"/>
                <w:sz w:val="23"/>
                <w:szCs w:val="23"/>
              </w:rPr>
              <m:t>x</m:t>
            </m:r>
          </m:e>
          <m:sub>
            <m:r>
              <w:rPr>
                <w:rFonts w:ascii="Cambria Math" w:hAnsi="Cambria Math"/>
                <w:sz w:val="23"/>
                <w:szCs w:val="23"/>
              </w:rPr>
              <m:t>j</m:t>
            </m:r>
          </m:sub>
          <m:sup>
            <m:r>
              <w:rPr>
                <w:rFonts w:ascii="Cambria Math" w:hAnsi="Cambria Math"/>
                <w:sz w:val="23"/>
                <w:szCs w:val="23"/>
              </w:rPr>
              <m:t>(i)</m:t>
            </m:r>
          </m:sup>
        </m:sSubSup>
      </m:oMath>
    </w:p>
    <w:p w:rsidR="002243D8" w:rsidRDefault="002243D8" w:rsidP="002243D8">
      <w:pPr>
        <w:pStyle w:val="Default"/>
        <w:ind w:firstLine="480"/>
        <w:rPr>
          <w:sz w:val="23"/>
          <w:szCs w:val="23"/>
        </w:rPr>
      </w:pPr>
      <w:r>
        <w:rPr>
          <w:rFonts w:hint="eastAsia"/>
          <w:sz w:val="23"/>
          <w:szCs w:val="23"/>
        </w:rPr>
        <w:t>}</w:t>
      </w:r>
    </w:p>
    <w:p w:rsidR="002243D8" w:rsidRDefault="002243D8" w:rsidP="002243D8">
      <w:pPr>
        <w:pStyle w:val="Default"/>
        <w:rPr>
          <w:sz w:val="23"/>
          <w:szCs w:val="23"/>
        </w:rPr>
      </w:pPr>
      <w:r>
        <w:rPr>
          <w:sz w:val="23"/>
          <w:szCs w:val="23"/>
        </w:rPr>
        <w:t>}</w:t>
      </w:r>
    </w:p>
    <w:p w:rsidR="001A08FE" w:rsidRDefault="000F6014" w:rsidP="00B2304F">
      <w:pPr>
        <w:pStyle w:val="Default"/>
        <w:rPr>
          <w:sz w:val="23"/>
          <w:szCs w:val="23"/>
        </w:rPr>
      </w:pPr>
      <w:r>
        <w:rPr>
          <w:rFonts w:hint="eastAsia"/>
          <w:sz w:val="23"/>
          <w:szCs w:val="23"/>
        </w:rPr>
        <w:t xml:space="preserve">And </w:t>
      </w:r>
      <w:r>
        <w:rPr>
          <w:sz w:val="23"/>
          <w:szCs w:val="23"/>
        </w:rPr>
        <w:t>repeatedly</w:t>
      </w:r>
      <w:r>
        <w:rPr>
          <w:rFonts w:hint="eastAsia"/>
          <w:sz w:val="23"/>
          <w:szCs w:val="23"/>
        </w:rPr>
        <w:t xml:space="preserve"> use </w:t>
      </w:r>
      <w:r w:rsidRPr="000F6014">
        <w:rPr>
          <w:rFonts w:hint="eastAsia"/>
          <w:color w:val="FF0000"/>
          <w:sz w:val="23"/>
          <w:szCs w:val="23"/>
        </w:rPr>
        <w:t>1 example</w:t>
      </w:r>
      <w:r>
        <w:rPr>
          <w:rFonts w:hint="eastAsia"/>
          <w:sz w:val="23"/>
          <w:szCs w:val="23"/>
        </w:rPr>
        <w:t xml:space="preserve"> in each iteration</w:t>
      </w:r>
      <w:r>
        <w:rPr>
          <w:sz w:val="23"/>
          <w:szCs w:val="23"/>
        </w:rPr>
        <w:t xml:space="preserve"> to update the parameters. </w:t>
      </w:r>
      <w:r w:rsidR="001A08FE">
        <w:rPr>
          <w:sz w:val="23"/>
          <w:szCs w:val="23"/>
        </w:rPr>
        <w:t>E</w:t>
      </w:r>
      <w:r w:rsidR="001A08FE">
        <w:rPr>
          <w:rFonts w:hint="eastAsia"/>
          <w:sz w:val="23"/>
          <w:szCs w:val="23"/>
        </w:rPr>
        <w:t>ventually,</w:t>
      </w:r>
      <w:r w:rsidR="001A08FE">
        <w:rPr>
          <w:sz w:val="23"/>
          <w:szCs w:val="23"/>
        </w:rPr>
        <w:t xml:space="preserve"> the </w:t>
      </w:r>
      <w:r w:rsidR="002243D8">
        <w:rPr>
          <w:sz w:val="23"/>
          <w:szCs w:val="23"/>
        </w:rPr>
        <w:t xml:space="preserve">parameters will move to </w:t>
      </w:r>
      <w:r w:rsidR="002243D8" w:rsidRPr="002243D8">
        <w:rPr>
          <w:sz w:val="23"/>
          <w:szCs w:val="23"/>
          <w:highlight w:val="yellow"/>
        </w:rPr>
        <w:t>some area</w:t>
      </w:r>
      <w:r w:rsidR="002243D8">
        <w:rPr>
          <w:sz w:val="23"/>
          <w:szCs w:val="23"/>
        </w:rPr>
        <w:t xml:space="preserve"> which is really closed to global minimal value. This is good enough for us to have model trained.</w:t>
      </w:r>
    </w:p>
    <w:p w:rsidR="00B2304F" w:rsidRDefault="00B2304F" w:rsidP="00B2304F">
      <w:pPr>
        <w:pStyle w:val="Default"/>
        <w:rPr>
          <w:sz w:val="23"/>
          <w:szCs w:val="23"/>
        </w:rPr>
      </w:pPr>
    </w:p>
    <w:p w:rsidR="00B2304F" w:rsidRPr="00D0447B" w:rsidRDefault="00B2304F" w:rsidP="006C4EE1">
      <w:pPr>
        <w:pStyle w:val="Default"/>
        <w:rPr>
          <w:b/>
          <w:sz w:val="36"/>
          <w:szCs w:val="36"/>
        </w:rPr>
      </w:pPr>
      <w:r>
        <w:rPr>
          <w:sz w:val="23"/>
          <w:szCs w:val="23"/>
        </w:rPr>
        <w:t>-</w:t>
      </w:r>
      <w:r w:rsidRPr="00D0447B">
        <w:rPr>
          <w:b/>
          <w:sz w:val="36"/>
          <w:szCs w:val="36"/>
        </w:rPr>
        <w:t xml:space="preserve"> online gradient descent. </w:t>
      </w:r>
    </w:p>
    <w:p w:rsidR="00B2304F" w:rsidRDefault="00B2304F" w:rsidP="00B2304F">
      <w:pPr>
        <w:pStyle w:val="Default"/>
        <w:rPr>
          <w:sz w:val="23"/>
          <w:szCs w:val="23"/>
        </w:rPr>
      </w:pPr>
    </w:p>
    <w:p w:rsidR="00B2304F" w:rsidRDefault="00F10376" w:rsidP="00B2304F">
      <w:pPr>
        <w:pStyle w:val="Default"/>
        <w:rPr>
          <w:sz w:val="23"/>
          <w:szCs w:val="23"/>
        </w:rPr>
      </w:pPr>
      <w:r>
        <w:rPr>
          <w:sz w:val="23"/>
          <w:szCs w:val="23"/>
        </w:rPr>
        <w:t>U</w:t>
      </w:r>
      <w:r>
        <w:rPr>
          <w:rFonts w:hint="eastAsia"/>
          <w:sz w:val="23"/>
          <w:szCs w:val="23"/>
        </w:rPr>
        <w:t xml:space="preserve">pdate </w:t>
      </w:r>
      <w:r>
        <w:rPr>
          <w:sz w:val="23"/>
          <w:szCs w:val="23"/>
        </w:rPr>
        <w:t>the parameter for each training pattern.</w:t>
      </w:r>
    </w:p>
    <w:p w:rsidR="00B2304F" w:rsidRDefault="00B2304F" w:rsidP="00B2304F">
      <w:pPr>
        <w:pStyle w:val="Default"/>
        <w:rPr>
          <w:sz w:val="23"/>
          <w:szCs w:val="23"/>
        </w:rPr>
      </w:pPr>
    </w:p>
    <w:p w:rsidR="00A5654C" w:rsidRDefault="00A5654C" w:rsidP="00B2304F">
      <w:pPr>
        <w:pStyle w:val="Default"/>
        <w:rPr>
          <w:sz w:val="23"/>
          <w:szCs w:val="23"/>
        </w:rPr>
      </w:pPr>
    </w:p>
    <w:p w:rsidR="00A5654C" w:rsidRDefault="00A5654C" w:rsidP="00B2304F">
      <w:pPr>
        <w:pStyle w:val="Default"/>
        <w:rPr>
          <w:rFonts w:hint="eastAsia"/>
          <w:sz w:val="23"/>
          <w:szCs w:val="23"/>
        </w:rPr>
      </w:pPr>
    </w:p>
    <w:p w:rsidR="00B2304F" w:rsidRDefault="00B2304F" w:rsidP="00A453D1">
      <w:pPr>
        <w:pStyle w:val="Default"/>
        <w:ind w:left="480"/>
      </w:pPr>
    </w:p>
    <w:p w:rsidR="00B2304F" w:rsidRDefault="00A5654C" w:rsidP="00B2304F">
      <w:pPr>
        <w:pStyle w:val="Default"/>
        <w:numPr>
          <w:ilvl w:val="0"/>
          <w:numId w:val="2"/>
        </w:numPr>
      </w:pPr>
      <w:proofErr w:type="spellStart"/>
      <w:r>
        <w:lastRenderedPageBreak/>
        <w:t>Disscussion</w:t>
      </w:r>
      <w:proofErr w:type="spellEnd"/>
    </w:p>
    <w:p w:rsidR="00A453D1" w:rsidRDefault="008E50D0" w:rsidP="00F10376">
      <w:pPr>
        <w:pStyle w:val="Default"/>
        <w:numPr>
          <w:ilvl w:val="1"/>
          <w:numId w:val="2"/>
        </w:numPr>
      </w:pPr>
      <w:r w:rsidRPr="008E50D0">
        <w:drawing>
          <wp:anchor distT="0" distB="0" distL="114300" distR="114300" simplePos="0" relativeHeight="251672576" behindDoc="0" locked="0" layoutInCell="1" allowOverlap="1" wp14:anchorId="78CAFBE6" wp14:editId="1E2EACFA">
            <wp:simplePos x="0" y="0"/>
            <wp:positionH relativeFrom="margin">
              <wp:align>right</wp:align>
            </wp:positionH>
            <wp:positionV relativeFrom="paragraph">
              <wp:posOffset>1923415</wp:posOffset>
            </wp:positionV>
            <wp:extent cx="5564505" cy="1765300"/>
            <wp:effectExtent l="0" t="0" r="0" b="6350"/>
            <wp:wrapTopAndBottom/>
            <wp:docPr id="15" name="圖片 15" descr="http://cs231n.github.io/assets/nn3/nestero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nn3/nesterov.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505" cy="1765300"/>
                    </a:xfrm>
                    <a:prstGeom prst="rect">
                      <a:avLst/>
                    </a:prstGeom>
                    <a:noFill/>
                    <a:ln>
                      <a:noFill/>
                    </a:ln>
                  </pic:spPr>
                </pic:pic>
              </a:graphicData>
            </a:graphic>
          </wp:anchor>
        </w:drawing>
      </w:r>
      <w:r w:rsidR="00F10376">
        <w:t xml:space="preserve">Little trick here is that for 2-layer neural network training, I chose </w:t>
      </w:r>
      <w:r w:rsidR="00F10376" w:rsidRPr="00F10376">
        <w:t>Momentum update</w:t>
      </w:r>
      <w:r w:rsidR="00F10376">
        <w:t xml:space="preserve"> instead of original method (Vanilla update).</w:t>
      </w:r>
      <w:r w:rsidR="00650F9D">
        <w:t xml:space="preserve"> (reference cs231n, </w:t>
      </w:r>
      <w:r w:rsidR="00486189">
        <w:rPr>
          <w:noProof/>
        </w:rPr>
        <w:drawing>
          <wp:anchor distT="0" distB="0" distL="114300" distR="114300" simplePos="0" relativeHeight="251664384" behindDoc="0" locked="0" layoutInCell="1" allowOverlap="1" wp14:anchorId="7FAEC790" wp14:editId="6F2AC9DC">
            <wp:simplePos x="0" y="0"/>
            <wp:positionH relativeFrom="margin">
              <wp:align>center</wp:align>
            </wp:positionH>
            <wp:positionV relativeFrom="paragraph">
              <wp:posOffset>290080</wp:posOffset>
            </wp:positionV>
            <wp:extent cx="4502150" cy="525145"/>
            <wp:effectExtent l="0" t="0" r="0" b="8255"/>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2150" cy="525145"/>
                    </a:xfrm>
                    <a:prstGeom prst="rect">
                      <a:avLst/>
                    </a:prstGeom>
                  </pic:spPr>
                </pic:pic>
              </a:graphicData>
            </a:graphic>
            <wp14:sizeRelH relativeFrom="margin">
              <wp14:pctWidth>0</wp14:pctWidth>
            </wp14:sizeRelH>
            <wp14:sizeRelV relativeFrom="margin">
              <wp14:pctHeight>0</wp14:pctHeight>
            </wp14:sizeRelV>
          </wp:anchor>
        </w:drawing>
      </w:r>
      <w:r w:rsidR="00486189">
        <w:rPr>
          <w:noProof/>
        </w:rPr>
        <w:drawing>
          <wp:anchor distT="0" distB="0" distL="114300" distR="114300" simplePos="0" relativeHeight="251663360" behindDoc="0" locked="0" layoutInCell="1" allowOverlap="1" wp14:anchorId="578EE226" wp14:editId="1F86B4EE">
            <wp:simplePos x="0" y="0"/>
            <wp:positionH relativeFrom="margin">
              <wp:align>center</wp:align>
            </wp:positionH>
            <wp:positionV relativeFrom="paragraph">
              <wp:posOffset>864177</wp:posOffset>
            </wp:positionV>
            <wp:extent cx="4506595" cy="670560"/>
            <wp:effectExtent l="0" t="0" r="825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6595" cy="670560"/>
                    </a:xfrm>
                    <a:prstGeom prst="rect">
                      <a:avLst/>
                    </a:prstGeom>
                  </pic:spPr>
                </pic:pic>
              </a:graphicData>
            </a:graphic>
            <wp14:sizeRelH relativeFrom="margin">
              <wp14:pctWidth>0</wp14:pctWidth>
            </wp14:sizeRelH>
            <wp14:sizeRelV relativeFrom="margin">
              <wp14:pctHeight>0</wp14:pctHeight>
            </wp14:sizeRelV>
          </wp:anchor>
        </w:drawing>
      </w:r>
      <w:r w:rsidR="00650F9D">
        <w:t>Stanford)</w:t>
      </w:r>
      <w:r w:rsidR="00486189" w:rsidRPr="00486189">
        <w:rPr>
          <w:noProof/>
        </w:rPr>
        <w:t xml:space="preserve"> </w:t>
      </w:r>
    </w:p>
    <w:p w:rsidR="00486189" w:rsidRDefault="00486189" w:rsidP="00486189">
      <w:pPr>
        <w:pStyle w:val="Default"/>
        <w:ind w:left="960"/>
      </w:pPr>
      <w:r>
        <w:rPr>
          <w:rFonts w:hint="eastAsia"/>
        </w:rPr>
        <w:t>(</w:t>
      </w:r>
      <w:hyperlink r:id="rId13" w:anchor="sgd" w:history="1">
        <w:r w:rsidRPr="00E47025">
          <w:rPr>
            <w:rStyle w:val="a3"/>
          </w:rPr>
          <w:t>http://cs231n.github.io/neural-networks-3/#sgd</w:t>
        </w:r>
      </w:hyperlink>
      <w:r>
        <w:rPr>
          <w:rFonts w:hint="eastAsia"/>
        </w:rPr>
        <w:t>)</w:t>
      </w:r>
      <w:r w:rsidR="008E50D0" w:rsidRPr="008E50D0">
        <w:rPr>
          <w:rFonts w:asciiTheme="minorHAnsi" w:hAnsiTheme="minorHAnsi" w:cstheme="minorBidi"/>
          <w:color w:val="auto"/>
          <w:kern w:val="2"/>
          <w:szCs w:val="22"/>
        </w:rPr>
        <w:t xml:space="preserve"> </w:t>
      </w:r>
    </w:p>
    <w:p w:rsidR="00486189" w:rsidRPr="009C0447" w:rsidRDefault="009C0447" w:rsidP="00486189">
      <w:pPr>
        <w:pStyle w:val="Default"/>
        <w:ind w:left="960"/>
        <w:rPr>
          <w:rFonts w:ascii="Bradley Hand ITC" w:hAnsi="Bradley Hand ITC"/>
        </w:rPr>
      </w:pPr>
      <w:r>
        <w:t xml:space="preserve">Quote: </w:t>
      </w:r>
      <w:r w:rsidRPr="009C0447">
        <w:rPr>
          <w:rFonts w:ascii="Bradley Hand ITC" w:hAnsi="Bradley Hand ITC"/>
          <w:i/>
        </w:rPr>
        <w:t>With Momentum update, the parameter vector will build up velocity in any direction that has consistent gradient.</w:t>
      </w:r>
    </w:p>
    <w:p w:rsidR="00DC7B4B" w:rsidRDefault="00DC7B4B" w:rsidP="00DC7B4B">
      <w:pPr>
        <w:pStyle w:val="Default"/>
        <w:ind w:left="960"/>
      </w:pPr>
    </w:p>
    <w:p w:rsidR="00C907D3" w:rsidRDefault="00C907D3" w:rsidP="00DC7B4B">
      <w:pPr>
        <w:pStyle w:val="Default"/>
        <w:ind w:left="960"/>
      </w:pPr>
    </w:p>
    <w:p w:rsidR="00C907D3" w:rsidRDefault="00C907D3" w:rsidP="00DC7B4B">
      <w:pPr>
        <w:pStyle w:val="Default"/>
        <w:ind w:left="960"/>
        <w:rPr>
          <w:rFonts w:hint="eastAsia"/>
        </w:rPr>
      </w:pPr>
    </w:p>
    <w:tbl>
      <w:tblPr>
        <w:tblStyle w:val="4-5"/>
        <w:tblpPr w:leftFromText="180" w:rightFromText="180" w:vertAnchor="page" w:horzAnchor="margin" w:tblpXSpec="center" w:tblpY="9876"/>
        <w:tblW w:w="6900" w:type="dxa"/>
        <w:tblLook w:val="04A0" w:firstRow="1" w:lastRow="0" w:firstColumn="1" w:lastColumn="0" w:noHBand="0" w:noVBand="1"/>
      </w:tblPr>
      <w:tblGrid>
        <w:gridCol w:w="960"/>
        <w:gridCol w:w="1460"/>
        <w:gridCol w:w="843"/>
        <w:gridCol w:w="667"/>
        <w:gridCol w:w="1460"/>
        <w:gridCol w:w="843"/>
        <w:gridCol w:w="667"/>
      </w:tblGrid>
      <w:tr w:rsidR="00A5654C" w:rsidRPr="00C907D3" w:rsidTr="00A565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rPr>
                <w:rFonts w:ascii="新細明體" w:eastAsia="新細明體" w:hAnsi="新細明體" w:cs="新細明體"/>
                <w:kern w:val="0"/>
                <w:szCs w:val="24"/>
              </w:rPr>
            </w:pPr>
          </w:p>
        </w:tc>
        <w:tc>
          <w:tcPr>
            <w:tcW w:w="2970" w:type="dxa"/>
            <w:gridSpan w:val="3"/>
            <w:noWrap/>
            <w:hideMark/>
          </w:tcPr>
          <w:p w:rsidR="00A5654C" w:rsidRPr="00C907D3" w:rsidRDefault="00A5654C" w:rsidP="00A5654C">
            <w:pPr>
              <w:widowControl/>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Cs w:val="24"/>
              </w:rPr>
            </w:pPr>
            <w:r w:rsidRPr="00C907D3">
              <w:rPr>
                <w:rFonts w:ascii="新細明體" w:eastAsia="新細明體" w:hAnsi="新細明體" w:cs="新細明體" w:hint="eastAsia"/>
                <w:color w:val="000000"/>
                <w:kern w:val="0"/>
                <w:szCs w:val="24"/>
              </w:rPr>
              <w:t>Momentum</w:t>
            </w:r>
          </w:p>
        </w:tc>
        <w:tc>
          <w:tcPr>
            <w:tcW w:w="2970" w:type="dxa"/>
            <w:gridSpan w:val="3"/>
            <w:noWrap/>
            <w:hideMark/>
          </w:tcPr>
          <w:p w:rsidR="00A5654C" w:rsidRPr="00C907D3" w:rsidRDefault="00A5654C" w:rsidP="00A5654C">
            <w:pPr>
              <w:widowControl/>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Vanilla</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epoch</w:t>
            </w:r>
          </w:p>
        </w:tc>
        <w:tc>
          <w:tcPr>
            <w:tcW w:w="1460"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performance</w:t>
            </w:r>
          </w:p>
        </w:tc>
        <w:tc>
          <w:tcPr>
            <w:tcW w:w="843"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correct</w:t>
            </w:r>
          </w:p>
        </w:tc>
        <w:tc>
          <w:tcPr>
            <w:tcW w:w="667"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total</w:t>
            </w:r>
          </w:p>
        </w:tc>
        <w:tc>
          <w:tcPr>
            <w:tcW w:w="1460"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performance</w:t>
            </w:r>
          </w:p>
        </w:tc>
        <w:tc>
          <w:tcPr>
            <w:tcW w:w="843"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correct</w:t>
            </w:r>
          </w:p>
        </w:tc>
        <w:tc>
          <w:tcPr>
            <w:tcW w:w="667" w:type="dxa"/>
            <w:noWrap/>
            <w:hideMark/>
          </w:tcPr>
          <w:p w:rsidR="00A5654C" w:rsidRPr="00C907D3" w:rsidRDefault="00A5654C" w:rsidP="00A5654C">
            <w:pPr>
              <w:widowControl/>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total</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33.08333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794</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34.45833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827</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FF0000"/>
                <w:kern w:val="0"/>
                <w:szCs w:val="24"/>
              </w:rPr>
            </w:pPr>
            <w:r w:rsidRPr="00C907D3">
              <w:rPr>
                <w:rFonts w:ascii="新細明體" w:eastAsia="新細明體" w:hAnsi="新細明體" w:cs="新細明體" w:hint="eastAsia"/>
                <w:color w:val="FF0000"/>
                <w:kern w:val="0"/>
                <w:szCs w:val="24"/>
              </w:rPr>
              <w:t>58.125</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1395</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33.375</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801</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42.125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1011</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33.33333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800</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4</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32.83333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788</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33.08333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794</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5</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32.625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783</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33.125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795</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6</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34.83333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836</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33.125</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795</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34.83333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836</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31.5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756</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34.83333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836</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31.95833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767</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9</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34.75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834</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31.75</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762</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34.75</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834</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31.375</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753</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11</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34.66667</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832</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30.66667</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736</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12</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34.70833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833</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30.66667</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736</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13</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34.70833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833</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FF0000"/>
                <w:kern w:val="0"/>
                <w:szCs w:val="24"/>
              </w:rPr>
            </w:pPr>
            <w:r w:rsidRPr="00C907D3">
              <w:rPr>
                <w:rFonts w:ascii="新細明體" w:eastAsia="新細明體" w:hAnsi="新細明體" w:cs="新細明體" w:hint="eastAsia"/>
                <w:color w:val="FF0000"/>
                <w:kern w:val="0"/>
                <w:szCs w:val="24"/>
              </w:rPr>
              <w:t>30.95833</w:t>
            </w:r>
          </w:p>
        </w:tc>
        <w:tc>
          <w:tcPr>
            <w:tcW w:w="843"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743</w:t>
            </w:r>
          </w:p>
        </w:tc>
        <w:tc>
          <w:tcPr>
            <w:tcW w:w="667" w:type="dxa"/>
            <w:noWrap/>
            <w:hideMark/>
          </w:tcPr>
          <w:p w:rsidR="00A5654C" w:rsidRPr="00C907D3" w:rsidRDefault="00A5654C" w:rsidP="00A5654C">
            <w:pPr>
              <w:widowControl/>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r w:rsidR="00A5654C" w:rsidRPr="00C907D3" w:rsidTr="00A565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60" w:type="dxa"/>
            <w:noWrap/>
            <w:hideMark/>
          </w:tcPr>
          <w:p w:rsidR="00A5654C" w:rsidRPr="00C907D3" w:rsidRDefault="00A5654C" w:rsidP="00A5654C">
            <w:pPr>
              <w:widowControl/>
              <w:jc w:val="right"/>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14</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34.70833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833</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c>
          <w:tcPr>
            <w:tcW w:w="1460"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30.95833</w:t>
            </w:r>
          </w:p>
        </w:tc>
        <w:tc>
          <w:tcPr>
            <w:tcW w:w="843"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743</w:t>
            </w:r>
          </w:p>
        </w:tc>
        <w:tc>
          <w:tcPr>
            <w:tcW w:w="667" w:type="dxa"/>
            <w:noWrap/>
            <w:hideMark/>
          </w:tcPr>
          <w:p w:rsidR="00A5654C" w:rsidRPr="00C907D3" w:rsidRDefault="00A5654C" w:rsidP="00A5654C">
            <w:pPr>
              <w:widowControl/>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hint="eastAsia"/>
                <w:color w:val="000000"/>
                <w:kern w:val="0"/>
                <w:szCs w:val="24"/>
              </w:rPr>
            </w:pPr>
            <w:r w:rsidRPr="00C907D3">
              <w:rPr>
                <w:rFonts w:ascii="新細明體" w:eastAsia="新細明體" w:hAnsi="新細明體" w:cs="新細明體" w:hint="eastAsia"/>
                <w:color w:val="000000"/>
                <w:kern w:val="0"/>
                <w:szCs w:val="24"/>
              </w:rPr>
              <w:t>2400</w:t>
            </w:r>
          </w:p>
        </w:tc>
      </w:tr>
    </w:tbl>
    <w:p w:rsidR="00C907D3" w:rsidRDefault="00C907D3" w:rsidP="00C907D3">
      <w:pPr>
        <w:pStyle w:val="Default"/>
        <w:rPr>
          <w:rFonts w:hint="eastAsia"/>
        </w:rPr>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C907D3">
      <w:pPr>
        <w:pStyle w:val="Default"/>
      </w:pPr>
    </w:p>
    <w:p w:rsidR="00C907D3" w:rsidRDefault="00C907D3" w:rsidP="00ED314C">
      <w:pPr>
        <w:pStyle w:val="Default"/>
        <w:numPr>
          <w:ilvl w:val="1"/>
          <w:numId w:val="2"/>
        </w:numPr>
      </w:pPr>
      <w:r>
        <w:rPr>
          <w:noProof/>
        </w:rPr>
        <w:lastRenderedPageBreak/>
        <w:drawing>
          <wp:anchor distT="0" distB="0" distL="114300" distR="114300" simplePos="0" relativeHeight="251673600" behindDoc="0" locked="0" layoutInCell="1" allowOverlap="1" wp14:anchorId="7D11F039" wp14:editId="3439B54A">
            <wp:simplePos x="0" y="0"/>
            <wp:positionH relativeFrom="margin">
              <wp:posOffset>829945</wp:posOffset>
            </wp:positionH>
            <wp:positionV relativeFrom="paragraph">
              <wp:posOffset>7348</wp:posOffset>
            </wp:positionV>
            <wp:extent cx="3887470" cy="2788920"/>
            <wp:effectExtent l="0" t="0" r="17780" b="11430"/>
            <wp:wrapTopAndBottom/>
            <wp:docPr id="16" name="圖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453D1" w:rsidRDefault="007F59F5" w:rsidP="00A453D1">
      <w:pPr>
        <w:pStyle w:val="Default"/>
      </w:pPr>
      <w:r>
        <w:rPr>
          <w:rFonts w:hint="eastAsia"/>
        </w:rPr>
        <w:tab/>
        <w:t xml:space="preserve">During the training process, the invalid value outcome </w:t>
      </w:r>
      <w:r>
        <w:t>terminates</w:t>
      </w:r>
      <w:r>
        <w:rPr>
          <w:rFonts w:hint="eastAsia"/>
        </w:rPr>
        <w:t xml:space="preserve"> the training process and </w:t>
      </w:r>
      <w:r>
        <w:t>I</w:t>
      </w:r>
      <w:r>
        <w:rPr>
          <w:rFonts w:hint="eastAsia"/>
        </w:rPr>
        <w:t xml:space="preserve"> </w:t>
      </w:r>
      <w:r>
        <w:t>cannot find the solution instantly.</w:t>
      </w:r>
      <w:r w:rsidR="008C37F8">
        <w:t xml:space="preserve"> However, after clearly go through the code, I found that I wrong use the </w:t>
      </w:r>
      <w:r w:rsidR="008C37F8" w:rsidRPr="008C37F8">
        <w:rPr>
          <w:highlight w:val="yellow"/>
        </w:rPr>
        <w:t>softmax- backpropagation</w:t>
      </w:r>
      <w:r w:rsidR="008C37F8">
        <w:t xml:space="preserve"> as the first process instead of using </w:t>
      </w:r>
      <w:r w:rsidR="008C37F8" w:rsidRPr="008C37F8">
        <w:rPr>
          <w:highlight w:val="yellow"/>
        </w:rPr>
        <w:t>rectified-backpropagation</w:t>
      </w:r>
      <w:r w:rsidR="008C37F8">
        <w:t xml:space="preserve">. </w:t>
      </w:r>
    </w:p>
    <w:p w:rsidR="00CA7A1A" w:rsidRDefault="00CA7A1A" w:rsidP="00A453D1">
      <w:pPr>
        <w:pStyle w:val="Default"/>
        <w:rPr>
          <w:rFonts w:hint="eastAsia"/>
        </w:rPr>
      </w:pPr>
    </w:p>
    <w:p w:rsidR="008C37F8" w:rsidRDefault="00ED314C" w:rsidP="00A453D1">
      <w:pPr>
        <w:pStyle w:val="Default"/>
      </w:pPr>
      <w:r>
        <w:rPr>
          <w:noProof/>
        </w:rPr>
        <mc:AlternateContent>
          <mc:Choice Requires="wps">
            <w:drawing>
              <wp:anchor distT="0" distB="0" distL="114300" distR="114300" simplePos="0" relativeHeight="251686912" behindDoc="0" locked="0" layoutInCell="1" allowOverlap="1" wp14:anchorId="08016007" wp14:editId="37CDA5F0">
                <wp:simplePos x="0" y="0"/>
                <wp:positionH relativeFrom="column">
                  <wp:posOffset>933541</wp:posOffset>
                </wp:positionH>
                <wp:positionV relativeFrom="paragraph">
                  <wp:posOffset>2478586</wp:posOffset>
                </wp:positionV>
                <wp:extent cx="3222172" cy="206284"/>
                <wp:effectExtent l="19050" t="19050" r="35560" b="41910"/>
                <wp:wrapNone/>
                <wp:docPr id="21" name="矩形 21"/>
                <wp:cNvGraphicFramePr/>
                <a:graphic xmlns:a="http://schemas.openxmlformats.org/drawingml/2006/main">
                  <a:graphicData uri="http://schemas.microsoft.com/office/word/2010/wordprocessingShape">
                    <wps:wsp>
                      <wps:cNvSpPr/>
                      <wps:spPr>
                        <a:xfrm>
                          <a:off x="0" y="0"/>
                          <a:ext cx="3222172" cy="206284"/>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59EC2" id="矩形 21" o:spid="_x0000_s1026" style="position:absolute;margin-left:73.5pt;margin-top:195.15pt;width:253.7pt;height:16.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" filled="f" strokecolor="yellow" strokeweight="4.5pt"/>
            </w:pict>
          </mc:Fallback>
        </mc:AlternateContent>
      </w:r>
      <w:r>
        <w:rPr>
          <w:noProof/>
        </w:rPr>
        <mc:AlternateContent>
          <mc:Choice Requires="wps">
            <w:drawing>
              <wp:anchor distT="0" distB="0" distL="114300" distR="114300" simplePos="0" relativeHeight="251684864" behindDoc="0" locked="0" layoutInCell="1" allowOverlap="1" wp14:anchorId="1067D54B" wp14:editId="7A6E49C7">
                <wp:simplePos x="0" y="0"/>
                <wp:positionH relativeFrom="column">
                  <wp:posOffset>846636</wp:posOffset>
                </wp:positionH>
                <wp:positionV relativeFrom="paragraph">
                  <wp:posOffset>551906</wp:posOffset>
                </wp:positionV>
                <wp:extent cx="3222172" cy="206284"/>
                <wp:effectExtent l="19050" t="19050" r="35560" b="41910"/>
                <wp:wrapNone/>
                <wp:docPr id="19" name="矩形 19"/>
                <wp:cNvGraphicFramePr/>
                <a:graphic xmlns:a="http://schemas.openxmlformats.org/drawingml/2006/main">
                  <a:graphicData uri="http://schemas.microsoft.com/office/word/2010/wordprocessingShape">
                    <wps:wsp>
                      <wps:cNvSpPr/>
                      <wps:spPr>
                        <a:xfrm>
                          <a:off x="0" y="0"/>
                          <a:ext cx="3222172" cy="206284"/>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1ADAB" id="矩形 19" o:spid="_x0000_s1026" style="position:absolute;margin-left:66.65pt;margin-top:43.45pt;width:253.7pt;height:1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" filled="f" strokecolor="yellow" strokeweight="4.5pt"/>
            </w:pict>
          </mc:Fallback>
        </mc:AlternateContent>
      </w:r>
      <w:r>
        <w:rPr>
          <w:noProof/>
        </w:rPr>
        <mc:AlternateContent>
          <mc:Choice Requires="wps">
            <w:drawing>
              <wp:anchor distT="0" distB="0" distL="114300" distR="114300" simplePos="0" relativeHeight="251682816" behindDoc="0" locked="0" layoutInCell="1" allowOverlap="1" wp14:anchorId="1067D54B" wp14:editId="7A6E49C7">
                <wp:simplePos x="0" y="0"/>
                <wp:positionH relativeFrom="column">
                  <wp:posOffset>900884</wp:posOffset>
                </wp:positionH>
                <wp:positionV relativeFrom="paragraph">
                  <wp:posOffset>1074511</wp:posOffset>
                </wp:positionV>
                <wp:extent cx="3222172" cy="206284"/>
                <wp:effectExtent l="19050" t="19050" r="35560" b="41910"/>
                <wp:wrapNone/>
                <wp:docPr id="18" name="矩形 18"/>
                <wp:cNvGraphicFramePr/>
                <a:graphic xmlns:a="http://schemas.openxmlformats.org/drawingml/2006/main">
                  <a:graphicData uri="http://schemas.microsoft.com/office/word/2010/wordprocessingShape">
                    <wps:wsp>
                      <wps:cNvSpPr/>
                      <wps:spPr>
                        <a:xfrm>
                          <a:off x="0" y="0"/>
                          <a:ext cx="3222172" cy="20628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84147E" id="矩形 18" o:spid="_x0000_s1026" style="position:absolute;margin-left:70.95pt;margin-top:84.6pt;width:253.7pt;height:1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" filled="f" strokecolor="red" strokeweight="4.5p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770436</wp:posOffset>
                </wp:positionH>
                <wp:positionV relativeFrom="paragraph">
                  <wp:posOffset>1977753</wp:posOffset>
                </wp:positionV>
                <wp:extent cx="3222172" cy="206284"/>
                <wp:effectExtent l="19050" t="19050" r="35560" b="41910"/>
                <wp:wrapNone/>
                <wp:docPr id="17" name="矩形 17"/>
                <wp:cNvGraphicFramePr/>
                <a:graphic xmlns:a="http://schemas.openxmlformats.org/drawingml/2006/main">
                  <a:graphicData uri="http://schemas.microsoft.com/office/word/2010/wordprocessingShape">
                    <wps:wsp>
                      <wps:cNvSpPr/>
                      <wps:spPr>
                        <a:xfrm>
                          <a:off x="0" y="0"/>
                          <a:ext cx="3222172" cy="206284"/>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F07619" id="矩形 17" o:spid="_x0000_s1026" style="position:absolute;margin-left:60.65pt;margin-top:155.75pt;width:253.7pt;height:16.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" filled="f" strokecolor="red" strokeweight="4.5pt"/>
            </w:pict>
          </mc:Fallback>
        </mc:AlternateContent>
      </w:r>
      <w:r>
        <w:rPr>
          <w:noProof/>
        </w:rPr>
        <w:drawing>
          <wp:anchor distT="0" distB="0" distL="114300" distR="114300" simplePos="0" relativeHeight="251678720" behindDoc="0" locked="0" layoutInCell="1" allowOverlap="1" wp14:anchorId="1BED168B" wp14:editId="718680CD">
            <wp:simplePos x="0" y="0"/>
            <wp:positionH relativeFrom="margin">
              <wp:align>center</wp:align>
            </wp:positionH>
            <wp:positionV relativeFrom="paragraph">
              <wp:posOffset>3135993</wp:posOffset>
            </wp:positionV>
            <wp:extent cx="5466080" cy="1684655"/>
            <wp:effectExtent l="133350" t="114300" r="153670" b="163195"/>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66080" cy="1684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C20CA1A" wp14:editId="00F62410">
            <wp:simplePos x="0" y="0"/>
            <wp:positionH relativeFrom="margin">
              <wp:align>right</wp:align>
            </wp:positionH>
            <wp:positionV relativeFrom="paragraph">
              <wp:posOffset>224155</wp:posOffset>
            </wp:positionV>
            <wp:extent cx="5564505" cy="1419860"/>
            <wp:effectExtent l="0" t="0" r="0" b="889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64505" cy="1419860"/>
                    </a:xfrm>
                    <a:prstGeom prst="rect">
                      <a:avLst/>
                    </a:prstGeom>
                  </pic:spPr>
                </pic:pic>
              </a:graphicData>
            </a:graphic>
          </wp:anchor>
        </w:drawing>
      </w:r>
      <w:r>
        <w:rPr>
          <w:noProof/>
        </w:rPr>
        <w:drawing>
          <wp:anchor distT="0" distB="0" distL="114300" distR="114300" simplePos="0" relativeHeight="251679744" behindDoc="0" locked="0" layoutInCell="1" allowOverlap="1" wp14:anchorId="7DD228CA" wp14:editId="0273C952">
            <wp:simplePos x="0" y="0"/>
            <wp:positionH relativeFrom="margin">
              <wp:align>right</wp:align>
            </wp:positionH>
            <wp:positionV relativeFrom="paragraph">
              <wp:posOffset>1682297</wp:posOffset>
            </wp:positionV>
            <wp:extent cx="5564505" cy="1349375"/>
            <wp:effectExtent l="0" t="0" r="0" b="317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4505" cy="1349375"/>
                    </a:xfrm>
                    <a:prstGeom prst="rect">
                      <a:avLst/>
                    </a:prstGeom>
                  </pic:spPr>
                </pic:pic>
              </a:graphicData>
            </a:graphic>
          </wp:anchor>
        </w:drawing>
      </w:r>
      <w:r w:rsidR="00597CC9">
        <w:rPr>
          <w:rFonts w:hint="eastAsia"/>
        </w:rPr>
        <w:t>b</w:t>
      </w:r>
      <w:r w:rsidR="00597CC9">
        <w:t xml:space="preserve">ut </w:t>
      </w:r>
      <w:r w:rsidR="00CA7A1A">
        <w:t xml:space="preserve">instead, I should use </w:t>
      </w:r>
      <w:r w:rsidR="00CA7A1A" w:rsidRPr="00CA7A1A">
        <w:rPr>
          <w:highlight w:val="yellow"/>
        </w:rPr>
        <w:t>rectified backpropagation</w:t>
      </w:r>
      <w:r>
        <w:t xml:space="preserve"> as first processing,</w:t>
      </w:r>
      <w:bookmarkStart w:id="0" w:name="_GoBack"/>
      <w:bookmarkEnd w:id="0"/>
      <w:r>
        <w:t xml:space="preserve"> as below:</w:t>
      </w:r>
    </w:p>
    <w:p w:rsidR="00ED314C" w:rsidRDefault="00ED314C" w:rsidP="00A453D1">
      <w:pPr>
        <w:pStyle w:val="Default"/>
      </w:pPr>
      <w:r>
        <w:lastRenderedPageBreak/>
        <w:t>(the figure above demonstrate the programming error I have in my model; the yellow circled function should be counter-function of another yellow function; vise versa)</w:t>
      </w:r>
    </w:p>
    <w:p w:rsidR="00C71724" w:rsidRDefault="00597CC9" w:rsidP="00A453D1">
      <w:pPr>
        <w:pStyle w:val="Default"/>
        <w:rPr>
          <w:rFonts w:hint="eastAsia"/>
        </w:rPr>
      </w:pPr>
      <w:r>
        <w:t>O</w:t>
      </w:r>
      <w:r>
        <w:rPr>
          <w:rFonts w:hint="eastAsia"/>
        </w:rPr>
        <w:t xml:space="preserve">therwise </w:t>
      </w:r>
      <w:r>
        <w:t>the dEdz_1 will eventually have runtime error</w:t>
      </w:r>
      <w:r w:rsidR="00ED314C">
        <w:t xml:space="preserve">. </w:t>
      </w:r>
      <w:r w:rsidR="00C71724">
        <w:rPr>
          <w:rFonts w:hint="eastAsia"/>
        </w:rPr>
        <w:t>w</w:t>
      </w:r>
      <w:r w:rsidR="00C71724">
        <w:t xml:space="preserve">e can see that the weight will converge to </w:t>
      </w:r>
      <w:r w:rsidR="00C71724" w:rsidRPr="00C71724">
        <w:rPr>
          <w:color w:val="FF0000"/>
        </w:rPr>
        <w:t xml:space="preserve">Nan or </w:t>
      </w:r>
      <w:proofErr w:type="spellStart"/>
      <w:r w:rsidR="00C71724" w:rsidRPr="00C71724">
        <w:rPr>
          <w:color w:val="FF0000"/>
        </w:rPr>
        <w:t>Inf</w:t>
      </w:r>
      <w:proofErr w:type="spellEnd"/>
      <w:r w:rsidR="00C71724" w:rsidRPr="00C71724">
        <w:rPr>
          <w:color w:val="FF0000"/>
        </w:rPr>
        <w:t xml:space="preserve"> </w:t>
      </w:r>
      <w:r w:rsidR="00C71724">
        <w:t>value eventually.</w:t>
      </w:r>
    </w:p>
    <w:p w:rsidR="00C71724" w:rsidRDefault="00ED314C" w:rsidP="00C71724">
      <w:pPr>
        <w:pStyle w:val="Default"/>
        <w:rPr>
          <w:rFonts w:hint="eastAsia"/>
        </w:rPr>
      </w:pPr>
      <w:r>
        <w:rPr>
          <w:noProof/>
        </w:rPr>
        <w:drawing>
          <wp:anchor distT="0" distB="0" distL="114300" distR="114300" simplePos="0" relativeHeight="251667456" behindDoc="0" locked="0" layoutInCell="1" allowOverlap="1" wp14:anchorId="7DC1A47C" wp14:editId="08D0237C">
            <wp:simplePos x="0" y="0"/>
            <wp:positionH relativeFrom="margin">
              <wp:posOffset>2228850</wp:posOffset>
            </wp:positionH>
            <wp:positionV relativeFrom="paragraph">
              <wp:posOffset>372110</wp:posOffset>
            </wp:positionV>
            <wp:extent cx="1368425" cy="1252855"/>
            <wp:effectExtent l="133350" t="114300" r="136525" b="15684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 r="-1316" b="54516"/>
                    <a:stretch/>
                  </pic:blipFill>
                  <pic:spPr bwMode="auto">
                    <a:xfrm>
                      <a:off x="0" y="0"/>
                      <a:ext cx="1368425" cy="1252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1724">
        <w:rPr>
          <w:rFonts w:hint="eastAsia"/>
        </w:rPr>
        <w:t>R</w:t>
      </w:r>
      <w:r w:rsidR="00C71724">
        <w:t>untime Error</w:t>
      </w:r>
    </w:p>
    <w:p w:rsidR="00C71724" w:rsidRDefault="00C71724" w:rsidP="00A453D1">
      <w:pPr>
        <w:pStyle w:val="Default"/>
      </w:pPr>
    </w:p>
    <w:p w:rsidR="00597CC9" w:rsidRDefault="007B1EDF" w:rsidP="007B1EDF">
      <w:pPr>
        <w:pStyle w:val="Default"/>
        <w:numPr>
          <w:ilvl w:val="1"/>
          <w:numId w:val="2"/>
        </w:numPr>
      </w:pPr>
      <w:r>
        <w:rPr>
          <w:rFonts w:hint="eastAsia"/>
        </w:rPr>
        <w:t xml:space="preserve"> </w:t>
      </w:r>
      <w:r>
        <w:t>T</w:t>
      </w:r>
      <w:r>
        <w:rPr>
          <w:rFonts w:hint="eastAsia"/>
        </w:rPr>
        <w:t xml:space="preserve">he </w:t>
      </w:r>
      <w:r>
        <w:t>result doesn’t converge! (local minimal)</w:t>
      </w:r>
    </w:p>
    <w:p w:rsidR="007B1EDF" w:rsidRDefault="007B1EDF" w:rsidP="00C907D3">
      <w:pPr>
        <w:pStyle w:val="Default"/>
        <w:ind w:left="480"/>
      </w:pPr>
      <w:r>
        <w:rPr>
          <w:rFonts w:hint="eastAsia"/>
        </w:rPr>
        <w:t>I have used 384,000 data to train my neural network with gradient descent, however, it</w:t>
      </w:r>
      <w:r>
        <w:t>’s best performance doesn’t meet my expectation. I will change my approach strategy:</w:t>
      </w:r>
    </w:p>
    <w:p w:rsidR="007B1EDF" w:rsidRDefault="007B1EDF" w:rsidP="00C907D3">
      <w:pPr>
        <w:pStyle w:val="Default"/>
        <w:numPr>
          <w:ilvl w:val="2"/>
          <w:numId w:val="2"/>
        </w:numPr>
      </w:pPr>
      <w:r>
        <w:t>Train model using mini-batch descent</w:t>
      </w:r>
    </w:p>
    <w:p w:rsidR="007B1EDF" w:rsidRDefault="007B1EDF" w:rsidP="00C907D3">
      <w:pPr>
        <w:pStyle w:val="Default"/>
        <w:numPr>
          <w:ilvl w:val="2"/>
          <w:numId w:val="2"/>
        </w:numPr>
      </w:pPr>
      <w:r>
        <w:t>Modify learning rate</w:t>
      </w:r>
    </w:p>
    <w:p w:rsidR="000809C1" w:rsidRDefault="000809C1" w:rsidP="00C907D3">
      <w:pPr>
        <w:pStyle w:val="Default"/>
        <w:ind w:left="960"/>
      </w:pPr>
      <w:r>
        <w:t>Here I just use 160 iteration</w:t>
      </w:r>
      <w:r w:rsidR="00C907D3">
        <w:t>s</w:t>
      </w:r>
      <w:r>
        <w:t xml:space="preserve"> as terminated condition for time-saving reason.</w:t>
      </w:r>
    </w:p>
    <w:p w:rsidR="00C71724" w:rsidRDefault="00BD4549" w:rsidP="00C907D3">
      <w:pPr>
        <w:pStyle w:val="Default"/>
        <w:ind w:left="960"/>
      </w:pPr>
      <w:r>
        <w:rPr>
          <w:noProof/>
        </w:rPr>
        <w:drawing>
          <wp:anchor distT="0" distB="0" distL="114300" distR="114300" simplePos="0" relativeHeight="251668480" behindDoc="0" locked="0" layoutInCell="1" allowOverlap="1" wp14:anchorId="1B2F74B7" wp14:editId="069D5545">
            <wp:simplePos x="0" y="0"/>
            <wp:positionH relativeFrom="page">
              <wp:align>center</wp:align>
            </wp:positionH>
            <wp:positionV relativeFrom="paragraph">
              <wp:posOffset>443018</wp:posOffset>
            </wp:positionV>
            <wp:extent cx="4457700" cy="2200275"/>
            <wp:effectExtent l="133350" t="114300" r="133350" b="161925"/>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7700" cy="2200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C71724" w:rsidRDefault="00C71724" w:rsidP="00C907D3">
      <w:pPr>
        <w:pStyle w:val="Default"/>
        <w:ind w:left="960"/>
      </w:pPr>
    </w:p>
    <w:p w:rsidR="00C71724" w:rsidRDefault="00BD4549" w:rsidP="00C907D3">
      <w:pPr>
        <w:pStyle w:val="Default"/>
        <w:ind w:left="960"/>
      </w:pPr>
      <w:r>
        <w:rPr>
          <w:noProof/>
        </w:rPr>
        <w:lastRenderedPageBreak/>
        <w:drawing>
          <wp:anchor distT="0" distB="0" distL="114300" distR="114300" simplePos="0" relativeHeight="251676672" behindDoc="0" locked="0" layoutInCell="1" allowOverlap="1" wp14:anchorId="54238F65" wp14:editId="7340EBDB">
            <wp:simplePos x="0" y="0"/>
            <wp:positionH relativeFrom="margin">
              <wp:align>center</wp:align>
            </wp:positionH>
            <wp:positionV relativeFrom="paragraph">
              <wp:posOffset>278130</wp:posOffset>
            </wp:positionV>
            <wp:extent cx="4572000" cy="2743200"/>
            <wp:effectExtent l="0" t="0" r="0" b="0"/>
            <wp:wrapTopAndBottom/>
            <wp:docPr id="12" name="圖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C71724" w:rsidRDefault="00C71724" w:rsidP="00C907D3">
      <w:pPr>
        <w:pStyle w:val="Default"/>
        <w:ind w:left="960"/>
      </w:pPr>
    </w:p>
    <w:p w:rsidR="00C71724" w:rsidRDefault="00C71724" w:rsidP="00C907D3">
      <w:pPr>
        <w:pStyle w:val="Default"/>
        <w:ind w:left="960"/>
      </w:pPr>
    </w:p>
    <w:p w:rsidR="00C71724" w:rsidRDefault="00BD4549" w:rsidP="00C907D3">
      <w:pPr>
        <w:pStyle w:val="Default"/>
        <w:ind w:left="960"/>
      </w:pPr>
      <w:r>
        <w:t>C</w:t>
      </w:r>
      <w:r>
        <w:rPr>
          <w:rFonts w:hint="eastAsia"/>
        </w:rPr>
        <w:t xml:space="preserve">hoosing </w:t>
      </w:r>
      <w:r>
        <w:t>the suitable learning rate is also critical in neural network training process.</w:t>
      </w:r>
    </w:p>
    <w:p w:rsidR="00BD4549" w:rsidRDefault="00BD4549" w:rsidP="00C907D3">
      <w:pPr>
        <w:pStyle w:val="Default"/>
        <w:ind w:left="960"/>
      </w:pPr>
    </w:p>
    <w:p w:rsidR="00BD4549" w:rsidRDefault="00BD4549" w:rsidP="00C907D3">
      <w:pPr>
        <w:pStyle w:val="Default"/>
        <w:ind w:left="960"/>
      </w:pPr>
    </w:p>
    <w:p w:rsidR="00BD4549" w:rsidRDefault="00BD4549" w:rsidP="00BD4549">
      <w:pPr>
        <w:pStyle w:val="Default"/>
        <w:numPr>
          <w:ilvl w:val="0"/>
          <w:numId w:val="2"/>
        </w:numPr>
        <w:rPr>
          <w:rFonts w:hint="eastAsia"/>
        </w:rPr>
      </w:pPr>
      <w:r>
        <w:rPr>
          <w:rFonts w:hint="eastAsia"/>
        </w:rPr>
        <w:t>Conclusion</w:t>
      </w:r>
    </w:p>
    <w:p w:rsidR="00C71724" w:rsidRDefault="00BD4549" w:rsidP="00C907D3">
      <w:pPr>
        <w:pStyle w:val="Default"/>
        <w:ind w:left="960"/>
      </w:pPr>
      <w:r>
        <w:rPr>
          <w:rFonts w:hint="eastAsia"/>
        </w:rPr>
        <w:t xml:space="preserve">In the end, </w:t>
      </w:r>
      <w:r>
        <w:t>I</w:t>
      </w:r>
      <w:r>
        <w:rPr>
          <w:rFonts w:hint="eastAsia"/>
        </w:rPr>
        <w:t xml:space="preserve"> </w:t>
      </w:r>
      <w:r>
        <w:t xml:space="preserve">have discussed many relation and possibilities which might deeply infect the training result and expected computing time. However, that’s the fun part about data science. There are still lots of work can be done this homework. But for now, I have tried my best to sort out the main idea behind the neural network building process. </w:t>
      </w:r>
    </w:p>
    <w:p w:rsidR="000809C1" w:rsidRPr="00BD4549" w:rsidRDefault="00BD4549" w:rsidP="00E74B6F">
      <w:pPr>
        <w:pStyle w:val="Default"/>
        <w:ind w:left="960" w:firstLine="480"/>
      </w:pPr>
      <w:r>
        <w:t xml:space="preserve">What’s more, in addition to the requirement of this time homework, I </w:t>
      </w:r>
      <w:r w:rsidR="00E74B6F">
        <w:t xml:space="preserve">google other machine learning course on Coursera, MIT, Stanford cs231n and NTU machine learning. Thank you for the patience reading the last word of this report. For the further work should be discuss on my blog and my </w:t>
      </w:r>
      <w:proofErr w:type="spellStart"/>
      <w:r w:rsidR="00E74B6F">
        <w:t>Github</w:t>
      </w:r>
      <w:proofErr w:type="spellEnd"/>
      <w:r w:rsidR="00E74B6F">
        <w:t>.</w:t>
      </w:r>
    </w:p>
    <w:p w:rsidR="003B2587" w:rsidRDefault="003B2587" w:rsidP="000809C1">
      <w:pPr>
        <w:pStyle w:val="Default"/>
        <w:ind w:left="1440"/>
      </w:pPr>
    </w:p>
    <w:p w:rsidR="003B2587" w:rsidRPr="00F10376" w:rsidRDefault="003B2587" w:rsidP="000809C1">
      <w:pPr>
        <w:pStyle w:val="Default"/>
        <w:ind w:left="1440"/>
        <w:rPr>
          <w:rFonts w:hint="eastAsia"/>
        </w:rPr>
      </w:pPr>
    </w:p>
    <w:p w:rsidR="00A453D1" w:rsidRDefault="00B2304F" w:rsidP="00ED1E78">
      <w:pPr>
        <w:pStyle w:val="Default"/>
        <w:numPr>
          <w:ilvl w:val="0"/>
          <w:numId w:val="2"/>
        </w:numPr>
      </w:pPr>
      <w:r>
        <w:rPr>
          <w:rFonts w:hint="eastAsia"/>
        </w:rPr>
        <w:t>References</w:t>
      </w:r>
    </w:p>
    <w:p w:rsidR="00A453D1" w:rsidRDefault="00A453D1" w:rsidP="00ED1E78">
      <w:pPr>
        <w:pStyle w:val="Default"/>
        <w:numPr>
          <w:ilvl w:val="1"/>
          <w:numId w:val="2"/>
        </w:numPr>
      </w:pPr>
      <w:r>
        <w:t>Neuro Network and Deep Learning .com</w:t>
      </w:r>
    </w:p>
    <w:p w:rsidR="00425FF7" w:rsidRDefault="00ED314C" w:rsidP="00ED1E78">
      <w:pPr>
        <w:pStyle w:val="Default"/>
        <w:jc w:val="center"/>
      </w:pPr>
      <w:hyperlink r:id="rId21" w:history="1">
        <w:r w:rsidR="00A453D1" w:rsidRPr="004D5474">
          <w:rPr>
            <w:rStyle w:val="a3"/>
          </w:rPr>
          <w:t>http://neuralnetworksanddeeplearning.com/chap1.html</w:t>
        </w:r>
      </w:hyperlink>
    </w:p>
    <w:p w:rsidR="00ED1E78" w:rsidRDefault="00ED1E78" w:rsidP="00ED1E78">
      <w:pPr>
        <w:pStyle w:val="Default"/>
        <w:numPr>
          <w:ilvl w:val="1"/>
          <w:numId w:val="2"/>
        </w:numPr>
      </w:pPr>
      <w:r w:rsidRPr="00ED1E78">
        <w:t xml:space="preserve">How to Implement the Backpropagation Algorithm </w:t>
      </w:r>
      <w:proofErr w:type="gramStart"/>
      <w:r w:rsidRPr="00ED1E78">
        <w:t>From</w:t>
      </w:r>
      <w:proofErr w:type="gramEnd"/>
      <w:r w:rsidRPr="00ED1E78">
        <w:t xml:space="preserve"> Scratch In Python</w:t>
      </w:r>
    </w:p>
    <w:p w:rsidR="00ED1E78" w:rsidRDefault="00ED314C" w:rsidP="00ED1E78">
      <w:pPr>
        <w:pStyle w:val="Default"/>
        <w:ind w:left="960"/>
        <w:jc w:val="center"/>
      </w:pPr>
      <w:hyperlink r:id="rId22" w:history="1">
        <w:r w:rsidR="00ED1E78" w:rsidRPr="004D5474">
          <w:rPr>
            <w:rStyle w:val="a3"/>
          </w:rPr>
          <w:t>http://machinelearningmastery.com/implement-backpropagation-algorithm-scratch-python/</w:t>
        </w:r>
      </w:hyperlink>
      <w:r w:rsidR="00ED1E78">
        <w:t xml:space="preserve"> </w:t>
      </w:r>
    </w:p>
    <w:p w:rsidR="00ED1E78" w:rsidRDefault="00CC5BE9" w:rsidP="00ED1E78">
      <w:pPr>
        <w:pStyle w:val="Default"/>
        <w:numPr>
          <w:ilvl w:val="1"/>
          <w:numId w:val="2"/>
        </w:numPr>
      </w:pPr>
      <w:r>
        <w:rPr>
          <w:rFonts w:hint="eastAsia"/>
        </w:rPr>
        <w:t>Neural Network Playground</w:t>
      </w:r>
    </w:p>
    <w:p w:rsidR="00CC5BE9" w:rsidRDefault="00ED314C" w:rsidP="00CC5BE9">
      <w:pPr>
        <w:pStyle w:val="Default"/>
        <w:ind w:left="960"/>
        <w:jc w:val="center"/>
      </w:pPr>
      <w:hyperlink r:id="rId23" w:anchor="activation=sigmoid&amp;batchSize=15&amp;dataset=xor&amp;regDataset=reg-plane&amp;learningRate=0.03&amp;regularizationRate=0&amp;noise=5&amp;networkShape=4&amp;seed=0.57464&amp;showTestData=false&amp;discretize=false&amp;percTrainData=50&amp;x=false&amp;y=false&amp;xTimesY=false&amp;xSquared=true&amp;ySquared=true&amp;cosX" w:history="1">
        <w:r w:rsidR="00CC5BE9" w:rsidRPr="004D5474">
          <w:rPr>
            <w:rStyle w:val="a3"/>
          </w:rPr>
          <w:t>http://playground.tensorflow.org/#activation=sigmoid&amp;batchSize=15&amp;dataset=xor&amp;regDataset=reg-plane&amp;learningRate=0.03&amp;regularizationRate=0&amp;noise=5&amp;networkShape=4&amp;seed=0.57464&amp;showTestData=false&amp;discretize=false&amp;percTrainData=50&amp;x=false&amp;y=false&amp;xTimesY=false&amp;xSquared=true&amp;ySquared=true&amp;cosX=false&amp;sinX=false&amp;cosY=false&amp;sinY=false&amp;collectStats=false&amp;problem=classification&amp;initZero</w:t>
        </w:r>
        <w:r w:rsidR="00CC5BE9" w:rsidRPr="004D5474">
          <w:rPr>
            <w:rStyle w:val="a3"/>
          </w:rPr>
          <w:lastRenderedPageBreak/>
          <w:t>=false&amp;hideText=false&amp;resetButton_hide=false</w:t>
        </w:r>
      </w:hyperlink>
      <w:r w:rsidR="00CC5BE9">
        <w:t xml:space="preserve"> </w:t>
      </w:r>
    </w:p>
    <w:p w:rsidR="00CC5BE9" w:rsidRDefault="0007701D" w:rsidP="0007701D">
      <w:pPr>
        <w:pStyle w:val="Default"/>
        <w:numPr>
          <w:ilvl w:val="1"/>
          <w:numId w:val="2"/>
        </w:numPr>
      </w:pPr>
      <w:r>
        <w:rPr>
          <w:rFonts w:hint="eastAsia"/>
        </w:rPr>
        <w:t>Basic Python Network</w:t>
      </w:r>
    </w:p>
    <w:p w:rsidR="0007701D" w:rsidRDefault="00ED314C" w:rsidP="0007701D">
      <w:pPr>
        <w:pStyle w:val="Default"/>
        <w:ind w:left="960"/>
        <w:jc w:val="center"/>
      </w:pPr>
      <w:hyperlink r:id="rId24" w:history="1">
        <w:r w:rsidR="0007701D" w:rsidRPr="004D5474">
          <w:rPr>
            <w:rStyle w:val="a3"/>
          </w:rPr>
          <w:t>http://iamtrask.github.io/2015/07/12/basic-python-network/</w:t>
        </w:r>
      </w:hyperlink>
      <w:r w:rsidR="0007701D">
        <w:t xml:space="preserve"> </w:t>
      </w:r>
    </w:p>
    <w:p w:rsidR="0007701D" w:rsidRDefault="008367A9" w:rsidP="008367A9">
      <w:pPr>
        <w:pStyle w:val="Default"/>
        <w:numPr>
          <w:ilvl w:val="1"/>
          <w:numId w:val="2"/>
        </w:numPr>
      </w:pPr>
      <w:r w:rsidRPr="008367A9">
        <w:t>Deep Learning Basics: Neural Networks, Backpropagation and Stochastic Gradient Descent</w:t>
      </w:r>
    </w:p>
    <w:p w:rsidR="008367A9" w:rsidRPr="00B2304F" w:rsidRDefault="00ED314C" w:rsidP="008367A9">
      <w:pPr>
        <w:pStyle w:val="Default"/>
        <w:ind w:left="960"/>
        <w:jc w:val="center"/>
      </w:pPr>
      <w:hyperlink r:id="rId25" w:history="1">
        <w:r w:rsidR="008367A9" w:rsidRPr="00E47025">
          <w:rPr>
            <w:rStyle w:val="a3"/>
          </w:rPr>
          <w:t>http://alexminnaar.com/deep-learning-basics-neural-networks-backpropagation-and-stochastic-gradient-descent.html</w:t>
        </w:r>
      </w:hyperlink>
      <w:r w:rsidR="008367A9">
        <w:t xml:space="preserve"> </w:t>
      </w:r>
    </w:p>
    <w:sectPr w:rsidR="008367A9" w:rsidRPr="00B2304F" w:rsidSect="000512CC">
      <w:pgSz w:w="11904" w:h="17338"/>
      <w:pgMar w:top="1866" w:right="1560" w:bottom="1440" w:left="158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dobe Myungjo Std M">
    <w:panose1 w:val="02020600000000000000"/>
    <w:charset w:val="80"/>
    <w:family w:val="roman"/>
    <w:notTrueType/>
    <w:pitch w:val="variable"/>
    <w:sig w:usb0="800002A7" w:usb1="29D7FCFB" w:usb2="00000010" w:usb3="00000000" w:csb0="002A0005"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FBB"/>
    <w:multiLevelType w:val="hybridMultilevel"/>
    <w:tmpl w:val="A16655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BE85BB5"/>
    <w:multiLevelType w:val="hybridMultilevel"/>
    <w:tmpl w:val="4EB6F55C"/>
    <w:lvl w:ilvl="0" w:tplc="04090001">
      <w:start w:val="1"/>
      <w:numFmt w:val="bullet"/>
      <w:lvlText w:val=""/>
      <w:lvlJc w:val="left"/>
      <w:pPr>
        <w:ind w:left="960" w:hanging="480"/>
      </w:pPr>
      <w:rPr>
        <w:rFonts w:ascii="Bookshelf Symbol 7" w:hAnsi="Bookshelf Symbol 7" w:hint="default"/>
      </w:rPr>
    </w:lvl>
    <w:lvl w:ilvl="1" w:tplc="04090003" w:tentative="1">
      <w:start w:val="1"/>
      <w:numFmt w:val="bullet"/>
      <w:lvlText w:val=""/>
      <w:lvlJc w:val="left"/>
      <w:pPr>
        <w:ind w:left="1440" w:hanging="480"/>
      </w:pPr>
      <w:rPr>
        <w:rFonts w:ascii="Bookshelf Symbol 7" w:hAnsi="Bookshelf Symbol 7" w:hint="default"/>
      </w:rPr>
    </w:lvl>
    <w:lvl w:ilvl="2" w:tplc="04090005" w:tentative="1">
      <w:start w:val="1"/>
      <w:numFmt w:val="bullet"/>
      <w:lvlText w:val=""/>
      <w:lvlJc w:val="left"/>
      <w:pPr>
        <w:ind w:left="1920" w:hanging="480"/>
      </w:pPr>
      <w:rPr>
        <w:rFonts w:ascii="Bookshelf Symbol 7" w:hAnsi="Bookshelf Symbol 7" w:hint="default"/>
      </w:rPr>
    </w:lvl>
    <w:lvl w:ilvl="3" w:tplc="04090001" w:tentative="1">
      <w:start w:val="1"/>
      <w:numFmt w:val="bullet"/>
      <w:lvlText w:val=""/>
      <w:lvlJc w:val="left"/>
      <w:pPr>
        <w:ind w:left="2400" w:hanging="480"/>
      </w:pPr>
      <w:rPr>
        <w:rFonts w:ascii="Bookshelf Symbol 7" w:hAnsi="Bookshelf Symbol 7" w:hint="default"/>
      </w:rPr>
    </w:lvl>
    <w:lvl w:ilvl="4" w:tplc="04090003" w:tentative="1">
      <w:start w:val="1"/>
      <w:numFmt w:val="bullet"/>
      <w:lvlText w:val=""/>
      <w:lvlJc w:val="left"/>
      <w:pPr>
        <w:ind w:left="2880" w:hanging="480"/>
      </w:pPr>
      <w:rPr>
        <w:rFonts w:ascii="Bookshelf Symbol 7" w:hAnsi="Bookshelf Symbol 7" w:hint="default"/>
      </w:rPr>
    </w:lvl>
    <w:lvl w:ilvl="5" w:tplc="04090005" w:tentative="1">
      <w:start w:val="1"/>
      <w:numFmt w:val="bullet"/>
      <w:lvlText w:val=""/>
      <w:lvlJc w:val="left"/>
      <w:pPr>
        <w:ind w:left="3360" w:hanging="480"/>
      </w:pPr>
      <w:rPr>
        <w:rFonts w:ascii="Bookshelf Symbol 7" w:hAnsi="Bookshelf Symbol 7" w:hint="default"/>
      </w:rPr>
    </w:lvl>
    <w:lvl w:ilvl="6" w:tplc="04090001" w:tentative="1">
      <w:start w:val="1"/>
      <w:numFmt w:val="bullet"/>
      <w:lvlText w:val=""/>
      <w:lvlJc w:val="left"/>
      <w:pPr>
        <w:ind w:left="3840" w:hanging="480"/>
      </w:pPr>
      <w:rPr>
        <w:rFonts w:ascii="Bookshelf Symbol 7" w:hAnsi="Bookshelf Symbol 7" w:hint="default"/>
      </w:rPr>
    </w:lvl>
    <w:lvl w:ilvl="7" w:tplc="04090003" w:tentative="1">
      <w:start w:val="1"/>
      <w:numFmt w:val="bullet"/>
      <w:lvlText w:val=""/>
      <w:lvlJc w:val="left"/>
      <w:pPr>
        <w:ind w:left="4320" w:hanging="480"/>
      </w:pPr>
      <w:rPr>
        <w:rFonts w:ascii="Bookshelf Symbol 7" w:hAnsi="Bookshelf Symbol 7" w:hint="default"/>
      </w:rPr>
    </w:lvl>
    <w:lvl w:ilvl="8" w:tplc="04090005" w:tentative="1">
      <w:start w:val="1"/>
      <w:numFmt w:val="bullet"/>
      <w:lvlText w:val=""/>
      <w:lvlJc w:val="left"/>
      <w:pPr>
        <w:ind w:left="4800" w:hanging="480"/>
      </w:pPr>
      <w:rPr>
        <w:rFonts w:ascii="Bookshelf Symbol 7" w:hAnsi="Bookshelf Symbol 7" w:hint="default"/>
      </w:rPr>
    </w:lvl>
  </w:abstractNum>
  <w:abstractNum w:abstractNumId="2" w15:restartNumberingAfterBreak="0">
    <w:nsid w:val="458C42E2"/>
    <w:multiLevelType w:val="hybridMultilevel"/>
    <w:tmpl w:val="2F3096F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887ABC"/>
    <w:multiLevelType w:val="hybridMultilevel"/>
    <w:tmpl w:val="6518DC5E"/>
    <w:lvl w:ilvl="0" w:tplc="421E0B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6A36119"/>
    <w:multiLevelType w:val="hybridMultilevel"/>
    <w:tmpl w:val="3614233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39F1E54"/>
    <w:multiLevelType w:val="hybridMultilevel"/>
    <w:tmpl w:val="986ABC32"/>
    <w:lvl w:ilvl="0" w:tplc="04090011">
      <w:start w:val="1"/>
      <w:numFmt w:val="upperLetter"/>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4E436C"/>
    <w:multiLevelType w:val="hybridMultilevel"/>
    <w:tmpl w:val="7D68A6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03"/>
    <w:rsid w:val="0007701D"/>
    <w:rsid w:val="000809C1"/>
    <w:rsid w:val="00092A6D"/>
    <w:rsid w:val="000F6014"/>
    <w:rsid w:val="001A08FE"/>
    <w:rsid w:val="001D7356"/>
    <w:rsid w:val="002243D8"/>
    <w:rsid w:val="003B2587"/>
    <w:rsid w:val="00456C03"/>
    <w:rsid w:val="00486189"/>
    <w:rsid w:val="004B4875"/>
    <w:rsid w:val="004F151B"/>
    <w:rsid w:val="00511AC4"/>
    <w:rsid w:val="00597CC9"/>
    <w:rsid w:val="00650F9D"/>
    <w:rsid w:val="006C4EE1"/>
    <w:rsid w:val="00701656"/>
    <w:rsid w:val="00743191"/>
    <w:rsid w:val="007B1EDF"/>
    <w:rsid w:val="007D0C47"/>
    <w:rsid w:val="007F59F5"/>
    <w:rsid w:val="00800071"/>
    <w:rsid w:val="008367A9"/>
    <w:rsid w:val="008C37F8"/>
    <w:rsid w:val="008E50D0"/>
    <w:rsid w:val="00925A87"/>
    <w:rsid w:val="009609E6"/>
    <w:rsid w:val="009C0447"/>
    <w:rsid w:val="00A453D1"/>
    <w:rsid w:val="00A5654C"/>
    <w:rsid w:val="00AB250F"/>
    <w:rsid w:val="00B2304F"/>
    <w:rsid w:val="00B25652"/>
    <w:rsid w:val="00B910A1"/>
    <w:rsid w:val="00B965F0"/>
    <w:rsid w:val="00BD4549"/>
    <w:rsid w:val="00C43F9B"/>
    <w:rsid w:val="00C71724"/>
    <w:rsid w:val="00C907D3"/>
    <w:rsid w:val="00CA7A1A"/>
    <w:rsid w:val="00CC5BE9"/>
    <w:rsid w:val="00D0447B"/>
    <w:rsid w:val="00D41143"/>
    <w:rsid w:val="00D6439E"/>
    <w:rsid w:val="00D67037"/>
    <w:rsid w:val="00DB774F"/>
    <w:rsid w:val="00DC7B4B"/>
    <w:rsid w:val="00E74B6F"/>
    <w:rsid w:val="00ED1E78"/>
    <w:rsid w:val="00ED314C"/>
    <w:rsid w:val="00F10376"/>
    <w:rsid w:val="00F80560"/>
    <w:rsid w:val="00FC5D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FAA6"/>
  <w15:chartTrackingRefBased/>
  <w15:docId w15:val="{B535BCB2-F2D4-4602-9382-426B73B6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2304F"/>
    <w:pPr>
      <w:widowControl w:val="0"/>
      <w:autoSpaceDE w:val="0"/>
      <w:autoSpaceDN w:val="0"/>
      <w:adjustRightInd w:val="0"/>
    </w:pPr>
    <w:rPr>
      <w:rFonts w:ascii="Calibri" w:hAnsi="Calibri" w:cs="Calibri"/>
      <w:color w:val="000000"/>
      <w:kern w:val="0"/>
      <w:szCs w:val="24"/>
    </w:rPr>
  </w:style>
  <w:style w:type="character" w:styleId="a3">
    <w:name w:val="Hyperlink"/>
    <w:basedOn w:val="a0"/>
    <w:uiPriority w:val="99"/>
    <w:unhideWhenUsed/>
    <w:rsid w:val="00A453D1"/>
    <w:rPr>
      <w:color w:val="0563C1" w:themeColor="hyperlink"/>
      <w:u w:val="single"/>
    </w:rPr>
  </w:style>
  <w:style w:type="paragraph" w:styleId="a4">
    <w:name w:val="List Paragraph"/>
    <w:basedOn w:val="a"/>
    <w:uiPriority w:val="34"/>
    <w:qFormat/>
    <w:rsid w:val="00ED1E78"/>
    <w:pPr>
      <w:ind w:leftChars="200" w:left="480"/>
    </w:pPr>
  </w:style>
  <w:style w:type="character" w:styleId="a5">
    <w:name w:val="Placeholder Text"/>
    <w:basedOn w:val="a0"/>
    <w:uiPriority w:val="99"/>
    <w:semiHidden/>
    <w:rsid w:val="001A08FE"/>
    <w:rPr>
      <w:color w:val="808080"/>
    </w:rPr>
  </w:style>
  <w:style w:type="character" w:styleId="a6">
    <w:name w:val="FollowedHyperlink"/>
    <w:basedOn w:val="a0"/>
    <w:uiPriority w:val="99"/>
    <w:semiHidden/>
    <w:unhideWhenUsed/>
    <w:rsid w:val="00F10376"/>
    <w:rPr>
      <w:color w:val="954F72" w:themeColor="followedHyperlink"/>
      <w:u w:val="single"/>
    </w:rPr>
  </w:style>
  <w:style w:type="table" w:styleId="a7">
    <w:name w:val="Table Grid"/>
    <w:basedOn w:val="a1"/>
    <w:uiPriority w:val="39"/>
    <w:rsid w:val="00DC7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2">
    <w:name w:val="Grid Table 5 Dark Accent 2"/>
    <w:basedOn w:val="a1"/>
    <w:uiPriority w:val="50"/>
    <w:rsid w:val="00C90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4-1">
    <w:name w:val="Grid Table 4 Accent 1"/>
    <w:basedOn w:val="a1"/>
    <w:uiPriority w:val="49"/>
    <w:rsid w:val="00C907D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C907D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995">
      <w:bodyDiv w:val="1"/>
      <w:marLeft w:val="0"/>
      <w:marRight w:val="0"/>
      <w:marTop w:val="0"/>
      <w:marBottom w:val="0"/>
      <w:divBdr>
        <w:top w:val="none" w:sz="0" w:space="0" w:color="auto"/>
        <w:left w:val="none" w:sz="0" w:space="0" w:color="auto"/>
        <w:bottom w:val="none" w:sz="0" w:space="0" w:color="auto"/>
        <w:right w:val="none" w:sz="0" w:space="0" w:color="auto"/>
      </w:divBdr>
    </w:div>
    <w:div w:id="11302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cs231n.github.io/neural-networks-3/"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neuralnetworksanddeeplearning.com/chap1.html" TargetMode="Externa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alexminnaar.com/deep-learning-basics-neural-networks-backpropagation-and-stochastic-gradient-descent.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iamtrask.github.io/2015/07/12/basic-python-network/"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playground.tensorflow.org/" TargetMode="Externa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4.xml"/><Relationship Id="rId22" Type="http://schemas.openxmlformats.org/officeDocument/2006/relationships/hyperlink" Target="http://machinelearningmastery.com/implement-backpropagation-algorithm-scratch-python/"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Graduate_2\MachineLearning\Homework3\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raduate_2\MachineLearning\Homework3\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raduate_2\MachineLearning\Homework3\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Epoch - Performance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工作表1!$Q$17:$Q$176</c:f>
              <c:numCache>
                <c:formatCode>General</c:formatCode>
                <c:ptCount val="1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numCache>
            </c:numRef>
          </c:xVal>
          <c:yVal>
            <c:numRef>
              <c:f>工作表1!$R$17:$R$176</c:f>
              <c:numCache>
                <c:formatCode>General</c:formatCode>
                <c:ptCount val="160"/>
                <c:pt idx="0">
                  <c:v>37.333333333333336</c:v>
                </c:pt>
                <c:pt idx="1">
                  <c:v>42.75</c:v>
                </c:pt>
                <c:pt idx="2">
                  <c:v>41.208333333333336</c:v>
                </c:pt>
                <c:pt idx="3">
                  <c:v>39.666666666666664</c:v>
                </c:pt>
                <c:pt idx="4">
                  <c:v>42.583333333333336</c:v>
                </c:pt>
                <c:pt idx="5">
                  <c:v>37.083333333333336</c:v>
                </c:pt>
                <c:pt idx="6">
                  <c:v>40.458333333333336</c:v>
                </c:pt>
                <c:pt idx="7">
                  <c:v>40.208333333333336</c:v>
                </c:pt>
                <c:pt idx="8">
                  <c:v>40.208333333333336</c:v>
                </c:pt>
                <c:pt idx="9">
                  <c:v>37.833333333333336</c:v>
                </c:pt>
                <c:pt idx="10">
                  <c:v>37.583333333333336</c:v>
                </c:pt>
                <c:pt idx="11">
                  <c:v>36.458333333333329</c:v>
                </c:pt>
                <c:pt idx="12">
                  <c:v>34.416666666666664</c:v>
                </c:pt>
                <c:pt idx="13">
                  <c:v>34.375</c:v>
                </c:pt>
                <c:pt idx="14">
                  <c:v>34.458333333333336</c:v>
                </c:pt>
                <c:pt idx="15">
                  <c:v>32.166666666666664</c:v>
                </c:pt>
                <c:pt idx="16">
                  <c:v>23.75</c:v>
                </c:pt>
                <c:pt idx="17">
                  <c:v>25.458333333333332</c:v>
                </c:pt>
                <c:pt idx="18">
                  <c:v>25.541666666666668</c:v>
                </c:pt>
                <c:pt idx="19">
                  <c:v>25.541666666666668</c:v>
                </c:pt>
                <c:pt idx="20">
                  <c:v>25.541666666666668</c:v>
                </c:pt>
                <c:pt idx="21">
                  <c:v>26.166666666666664</c:v>
                </c:pt>
                <c:pt idx="22">
                  <c:v>26.166666666666664</c:v>
                </c:pt>
                <c:pt idx="23">
                  <c:v>26.166666666666664</c:v>
                </c:pt>
                <c:pt idx="24">
                  <c:v>26.666666666666668</c:v>
                </c:pt>
                <c:pt idx="25">
                  <c:v>26.666666666666668</c:v>
                </c:pt>
                <c:pt idx="26">
                  <c:v>26.666666666666668</c:v>
                </c:pt>
                <c:pt idx="27">
                  <c:v>26.666666666666668</c:v>
                </c:pt>
                <c:pt idx="28">
                  <c:v>27.625</c:v>
                </c:pt>
                <c:pt idx="29">
                  <c:v>27.625</c:v>
                </c:pt>
                <c:pt idx="30">
                  <c:v>27.625</c:v>
                </c:pt>
                <c:pt idx="31">
                  <c:v>27.625</c:v>
                </c:pt>
                <c:pt idx="32">
                  <c:v>27.625</c:v>
                </c:pt>
                <c:pt idx="33">
                  <c:v>27.625</c:v>
                </c:pt>
                <c:pt idx="34">
                  <c:v>27.625</c:v>
                </c:pt>
                <c:pt idx="35">
                  <c:v>27.625</c:v>
                </c:pt>
                <c:pt idx="36">
                  <c:v>27.625</c:v>
                </c:pt>
                <c:pt idx="37">
                  <c:v>27.625</c:v>
                </c:pt>
                <c:pt idx="38">
                  <c:v>27.625</c:v>
                </c:pt>
                <c:pt idx="39">
                  <c:v>27.625</c:v>
                </c:pt>
                <c:pt idx="40">
                  <c:v>27.625</c:v>
                </c:pt>
                <c:pt idx="41">
                  <c:v>27.625</c:v>
                </c:pt>
                <c:pt idx="42">
                  <c:v>27.625</c:v>
                </c:pt>
                <c:pt idx="43">
                  <c:v>27.625</c:v>
                </c:pt>
                <c:pt idx="44">
                  <c:v>27.625</c:v>
                </c:pt>
                <c:pt idx="45">
                  <c:v>27.625</c:v>
                </c:pt>
                <c:pt idx="46">
                  <c:v>29.75</c:v>
                </c:pt>
                <c:pt idx="47">
                  <c:v>29.75</c:v>
                </c:pt>
                <c:pt idx="48">
                  <c:v>29.75</c:v>
                </c:pt>
                <c:pt idx="49">
                  <c:v>29.75</c:v>
                </c:pt>
                <c:pt idx="50">
                  <c:v>29.75</c:v>
                </c:pt>
                <c:pt idx="51">
                  <c:v>29.75</c:v>
                </c:pt>
                <c:pt idx="52">
                  <c:v>29.75</c:v>
                </c:pt>
                <c:pt idx="53">
                  <c:v>29.75</c:v>
                </c:pt>
                <c:pt idx="54">
                  <c:v>29.75</c:v>
                </c:pt>
                <c:pt idx="55">
                  <c:v>29.75</c:v>
                </c:pt>
                <c:pt idx="56">
                  <c:v>29.75</c:v>
                </c:pt>
                <c:pt idx="57">
                  <c:v>29.75</c:v>
                </c:pt>
                <c:pt idx="58">
                  <c:v>29.75</c:v>
                </c:pt>
                <c:pt idx="59">
                  <c:v>29.75</c:v>
                </c:pt>
                <c:pt idx="60">
                  <c:v>29.75</c:v>
                </c:pt>
                <c:pt idx="61">
                  <c:v>29.75</c:v>
                </c:pt>
                <c:pt idx="62">
                  <c:v>29.75</c:v>
                </c:pt>
                <c:pt idx="63">
                  <c:v>29.75</c:v>
                </c:pt>
                <c:pt idx="64">
                  <c:v>29.75</c:v>
                </c:pt>
                <c:pt idx="65">
                  <c:v>29.75</c:v>
                </c:pt>
                <c:pt idx="66">
                  <c:v>29.75</c:v>
                </c:pt>
                <c:pt idx="67">
                  <c:v>29.75</c:v>
                </c:pt>
                <c:pt idx="68">
                  <c:v>29.75</c:v>
                </c:pt>
                <c:pt idx="69">
                  <c:v>29.75</c:v>
                </c:pt>
                <c:pt idx="70">
                  <c:v>29.75</c:v>
                </c:pt>
                <c:pt idx="71">
                  <c:v>29.75</c:v>
                </c:pt>
                <c:pt idx="72">
                  <c:v>29.75</c:v>
                </c:pt>
                <c:pt idx="73">
                  <c:v>29.75</c:v>
                </c:pt>
                <c:pt idx="74">
                  <c:v>29.75</c:v>
                </c:pt>
                <c:pt idx="75">
                  <c:v>29.75</c:v>
                </c:pt>
                <c:pt idx="76">
                  <c:v>29.75</c:v>
                </c:pt>
                <c:pt idx="77">
                  <c:v>29.75</c:v>
                </c:pt>
                <c:pt idx="78">
                  <c:v>29.75</c:v>
                </c:pt>
                <c:pt idx="79">
                  <c:v>29.75</c:v>
                </c:pt>
                <c:pt idx="80">
                  <c:v>29.75</c:v>
                </c:pt>
                <c:pt idx="81">
                  <c:v>29.75</c:v>
                </c:pt>
                <c:pt idx="82">
                  <c:v>29.75</c:v>
                </c:pt>
                <c:pt idx="83">
                  <c:v>29.75</c:v>
                </c:pt>
                <c:pt idx="84">
                  <c:v>29.75</c:v>
                </c:pt>
                <c:pt idx="85">
                  <c:v>29.75</c:v>
                </c:pt>
                <c:pt idx="86">
                  <c:v>29.75</c:v>
                </c:pt>
                <c:pt idx="87">
                  <c:v>29.75</c:v>
                </c:pt>
                <c:pt idx="88">
                  <c:v>29.75</c:v>
                </c:pt>
                <c:pt idx="89">
                  <c:v>29.75</c:v>
                </c:pt>
                <c:pt idx="90">
                  <c:v>29.75</c:v>
                </c:pt>
                <c:pt idx="91">
                  <c:v>29.75</c:v>
                </c:pt>
                <c:pt idx="92">
                  <c:v>29.75</c:v>
                </c:pt>
                <c:pt idx="93">
                  <c:v>29.75</c:v>
                </c:pt>
                <c:pt idx="94">
                  <c:v>29.75</c:v>
                </c:pt>
                <c:pt idx="95">
                  <c:v>29.75</c:v>
                </c:pt>
                <c:pt idx="96">
                  <c:v>29.75</c:v>
                </c:pt>
                <c:pt idx="97">
                  <c:v>29.75</c:v>
                </c:pt>
                <c:pt idx="98">
                  <c:v>29.75</c:v>
                </c:pt>
                <c:pt idx="99">
                  <c:v>29.75</c:v>
                </c:pt>
                <c:pt idx="100">
                  <c:v>29.75</c:v>
                </c:pt>
                <c:pt idx="101">
                  <c:v>29.75</c:v>
                </c:pt>
                <c:pt idx="102">
                  <c:v>29.75</c:v>
                </c:pt>
                <c:pt idx="103">
                  <c:v>29.75</c:v>
                </c:pt>
                <c:pt idx="104">
                  <c:v>29.75</c:v>
                </c:pt>
                <c:pt idx="105">
                  <c:v>29.75</c:v>
                </c:pt>
                <c:pt idx="106">
                  <c:v>29.75</c:v>
                </c:pt>
                <c:pt idx="107">
                  <c:v>29.75</c:v>
                </c:pt>
                <c:pt idx="108">
                  <c:v>29.75</c:v>
                </c:pt>
                <c:pt idx="109">
                  <c:v>29.75</c:v>
                </c:pt>
                <c:pt idx="110">
                  <c:v>29.75</c:v>
                </c:pt>
                <c:pt idx="111">
                  <c:v>29.75</c:v>
                </c:pt>
                <c:pt idx="112">
                  <c:v>33</c:v>
                </c:pt>
                <c:pt idx="113">
                  <c:v>33</c:v>
                </c:pt>
                <c:pt idx="114">
                  <c:v>33</c:v>
                </c:pt>
                <c:pt idx="115">
                  <c:v>33</c:v>
                </c:pt>
                <c:pt idx="116">
                  <c:v>33</c:v>
                </c:pt>
                <c:pt idx="117">
                  <c:v>33</c:v>
                </c:pt>
                <c:pt idx="118">
                  <c:v>33</c:v>
                </c:pt>
                <c:pt idx="119">
                  <c:v>33</c:v>
                </c:pt>
                <c:pt idx="120">
                  <c:v>33</c:v>
                </c:pt>
                <c:pt idx="121">
                  <c:v>33</c:v>
                </c:pt>
                <c:pt idx="122">
                  <c:v>33</c:v>
                </c:pt>
                <c:pt idx="123">
                  <c:v>33</c:v>
                </c:pt>
                <c:pt idx="124">
                  <c:v>33</c:v>
                </c:pt>
                <c:pt idx="125">
                  <c:v>33</c:v>
                </c:pt>
                <c:pt idx="126">
                  <c:v>33</c:v>
                </c:pt>
                <c:pt idx="127">
                  <c:v>33</c:v>
                </c:pt>
                <c:pt idx="128">
                  <c:v>33</c:v>
                </c:pt>
                <c:pt idx="129">
                  <c:v>33</c:v>
                </c:pt>
                <c:pt idx="130">
                  <c:v>33</c:v>
                </c:pt>
                <c:pt idx="131">
                  <c:v>33</c:v>
                </c:pt>
                <c:pt idx="132">
                  <c:v>33</c:v>
                </c:pt>
                <c:pt idx="133">
                  <c:v>33</c:v>
                </c:pt>
                <c:pt idx="134">
                  <c:v>33</c:v>
                </c:pt>
                <c:pt idx="135">
                  <c:v>33</c:v>
                </c:pt>
                <c:pt idx="136">
                  <c:v>33</c:v>
                </c:pt>
                <c:pt idx="137">
                  <c:v>33</c:v>
                </c:pt>
                <c:pt idx="138">
                  <c:v>33</c:v>
                </c:pt>
                <c:pt idx="139">
                  <c:v>33</c:v>
                </c:pt>
                <c:pt idx="140">
                  <c:v>33</c:v>
                </c:pt>
                <c:pt idx="141">
                  <c:v>33</c:v>
                </c:pt>
                <c:pt idx="142">
                  <c:v>33</c:v>
                </c:pt>
                <c:pt idx="143">
                  <c:v>33</c:v>
                </c:pt>
                <c:pt idx="144">
                  <c:v>33</c:v>
                </c:pt>
                <c:pt idx="145">
                  <c:v>33</c:v>
                </c:pt>
                <c:pt idx="146">
                  <c:v>33</c:v>
                </c:pt>
                <c:pt idx="147">
                  <c:v>33</c:v>
                </c:pt>
                <c:pt idx="148">
                  <c:v>33</c:v>
                </c:pt>
                <c:pt idx="149">
                  <c:v>33</c:v>
                </c:pt>
                <c:pt idx="150">
                  <c:v>33</c:v>
                </c:pt>
                <c:pt idx="151">
                  <c:v>33</c:v>
                </c:pt>
                <c:pt idx="152">
                  <c:v>33</c:v>
                </c:pt>
                <c:pt idx="153">
                  <c:v>33</c:v>
                </c:pt>
                <c:pt idx="154">
                  <c:v>33</c:v>
                </c:pt>
                <c:pt idx="155">
                  <c:v>33</c:v>
                </c:pt>
                <c:pt idx="156">
                  <c:v>33</c:v>
                </c:pt>
                <c:pt idx="157">
                  <c:v>33</c:v>
                </c:pt>
                <c:pt idx="158">
                  <c:v>33</c:v>
                </c:pt>
                <c:pt idx="159">
                  <c:v>33</c:v>
                </c:pt>
              </c:numCache>
            </c:numRef>
          </c:yVal>
          <c:smooth val="1"/>
          <c:extLst>
            <c:ext xmlns:c16="http://schemas.microsoft.com/office/drawing/2014/chart" uri="{C3380CC4-5D6E-409C-BE32-E72D297353CC}">
              <c16:uniqueId val="{00000000-890E-4419-A6DD-A76B2E7D5966}"/>
            </c:ext>
          </c:extLst>
        </c:ser>
        <c:dLbls>
          <c:showLegendKey val="0"/>
          <c:showVal val="0"/>
          <c:showCatName val="0"/>
          <c:showSerName val="0"/>
          <c:showPercent val="0"/>
          <c:showBubbleSize val="0"/>
        </c:dLbls>
        <c:axId val="1363851231"/>
        <c:axId val="1363852479"/>
      </c:scatterChart>
      <c:valAx>
        <c:axId val="13638512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 of Epoch</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852479"/>
        <c:crosses val="autoZero"/>
        <c:crossBetween val="midCat"/>
      </c:valAx>
      <c:valAx>
        <c:axId val="1363852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Performance(%)</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8512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Correct Training</a:t>
            </a:r>
            <a:r>
              <a:rPr lang="en-US" altLang="zh-TW" baseline="0"/>
              <a:t> loop relationship</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工作表1!$D$17:$D$51</c:f>
              <c:numCache>
                <c:formatCode>General</c:formatCode>
                <c:ptCount val="35"/>
                <c:pt idx="0">
                  <c:v>624</c:v>
                </c:pt>
                <c:pt idx="1">
                  <c:v>607</c:v>
                </c:pt>
                <c:pt idx="2">
                  <c:v>704</c:v>
                </c:pt>
                <c:pt idx="3">
                  <c:v>704</c:v>
                </c:pt>
                <c:pt idx="4">
                  <c:v>719</c:v>
                </c:pt>
                <c:pt idx="5">
                  <c:v>719</c:v>
                </c:pt>
                <c:pt idx="6">
                  <c:v>719</c:v>
                </c:pt>
                <c:pt idx="7">
                  <c:v>719</c:v>
                </c:pt>
                <c:pt idx="8">
                  <c:v>719</c:v>
                </c:pt>
                <c:pt idx="9">
                  <c:v>719</c:v>
                </c:pt>
                <c:pt idx="10">
                  <c:v>719</c:v>
                </c:pt>
                <c:pt idx="11">
                  <c:v>719</c:v>
                </c:pt>
                <c:pt idx="12">
                  <c:v>719</c:v>
                </c:pt>
                <c:pt idx="13">
                  <c:v>719</c:v>
                </c:pt>
                <c:pt idx="14">
                  <c:v>719</c:v>
                </c:pt>
                <c:pt idx="15">
                  <c:v>719</c:v>
                </c:pt>
                <c:pt idx="16">
                  <c:v>719</c:v>
                </c:pt>
                <c:pt idx="17">
                  <c:v>719</c:v>
                </c:pt>
                <c:pt idx="18">
                  <c:v>719</c:v>
                </c:pt>
                <c:pt idx="19">
                  <c:v>719</c:v>
                </c:pt>
                <c:pt idx="20">
                  <c:v>719</c:v>
                </c:pt>
                <c:pt idx="21">
                  <c:v>719</c:v>
                </c:pt>
                <c:pt idx="22">
                  <c:v>719</c:v>
                </c:pt>
                <c:pt idx="23">
                  <c:v>799</c:v>
                </c:pt>
                <c:pt idx="24">
                  <c:v>799</c:v>
                </c:pt>
                <c:pt idx="25">
                  <c:v>799</c:v>
                </c:pt>
                <c:pt idx="26">
                  <c:v>799</c:v>
                </c:pt>
                <c:pt idx="27">
                  <c:v>799</c:v>
                </c:pt>
                <c:pt idx="28">
                  <c:v>799</c:v>
                </c:pt>
                <c:pt idx="29">
                  <c:v>799</c:v>
                </c:pt>
                <c:pt idx="30">
                  <c:v>799</c:v>
                </c:pt>
                <c:pt idx="31">
                  <c:v>799</c:v>
                </c:pt>
                <c:pt idx="32">
                  <c:v>799</c:v>
                </c:pt>
                <c:pt idx="33">
                  <c:v>799</c:v>
                </c:pt>
                <c:pt idx="34">
                  <c:v>799</c:v>
                </c:pt>
              </c:numCache>
            </c:numRef>
          </c:val>
          <c:smooth val="0"/>
          <c:extLst>
            <c:ext xmlns:c16="http://schemas.microsoft.com/office/drawing/2014/chart" uri="{C3380CC4-5D6E-409C-BE32-E72D297353CC}">
              <c16:uniqueId val="{00000000-38E1-424E-8FC4-1A58775EDF96}"/>
            </c:ext>
          </c:extLst>
        </c:ser>
        <c:dLbls>
          <c:showLegendKey val="0"/>
          <c:showVal val="0"/>
          <c:showCatName val="0"/>
          <c:showSerName val="0"/>
          <c:showPercent val="0"/>
          <c:showBubbleSize val="0"/>
        </c:dLbls>
        <c:smooth val="0"/>
        <c:axId val="128456751"/>
        <c:axId val="128460079"/>
      </c:lineChart>
      <c:catAx>
        <c:axId val="128456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Iteration time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460079"/>
        <c:crosses val="autoZero"/>
        <c:auto val="1"/>
        <c:lblAlgn val="ctr"/>
        <c:lblOffset val="100"/>
        <c:noMultiLvlLbl val="0"/>
      </c:catAx>
      <c:valAx>
        <c:axId val="12846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Correct Count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456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mini-batch</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1290101252401673"/>
          <c:y val="0.18728971962616825"/>
          <c:w val="0.8435171376566819"/>
          <c:h val="0.66150235893410525"/>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工作表1!$Q$7:$V$7</c:f>
              <c:numCache>
                <c:formatCode>General</c:formatCode>
                <c:ptCount val="6"/>
                <c:pt idx="0">
                  <c:v>0</c:v>
                </c:pt>
                <c:pt idx="1">
                  <c:v>1</c:v>
                </c:pt>
                <c:pt idx="2">
                  <c:v>2</c:v>
                </c:pt>
                <c:pt idx="3">
                  <c:v>3</c:v>
                </c:pt>
                <c:pt idx="4">
                  <c:v>4</c:v>
                </c:pt>
                <c:pt idx="5">
                  <c:v>5</c:v>
                </c:pt>
              </c:numCache>
            </c:numRef>
          </c:xVal>
          <c:yVal>
            <c:numRef>
              <c:f>工作表1!$Q$11:$V$11</c:f>
              <c:numCache>
                <c:formatCode>General</c:formatCode>
                <c:ptCount val="6"/>
                <c:pt idx="0">
                  <c:v>33.625</c:v>
                </c:pt>
                <c:pt idx="1">
                  <c:v>33.208333333333336</c:v>
                </c:pt>
                <c:pt idx="2">
                  <c:v>43.083333333333336</c:v>
                </c:pt>
                <c:pt idx="3">
                  <c:v>32.916666666666664</c:v>
                </c:pt>
                <c:pt idx="4">
                  <c:v>34.5</c:v>
                </c:pt>
                <c:pt idx="5">
                  <c:v>29.708333333333332</c:v>
                </c:pt>
              </c:numCache>
            </c:numRef>
          </c:yVal>
          <c:smooth val="1"/>
          <c:extLst>
            <c:ext xmlns:c16="http://schemas.microsoft.com/office/drawing/2014/chart" uri="{C3380CC4-5D6E-409C-BE32-E72D297353CC}">
              <c16:uniqueId val="{00000000-7B55-4993-90BC-78F7BFAC70E3}"/>
            </c:ext>
          </c:extLst>
        </c:ser>
        <c:dLbls>
          <c:showLegendKey val="0"/>
          <c:showVal val="0"/>
          <c:showCatName val="0"/>
          <c:showSerName val="0"/>
          <c:showPercent val="0"/>
          <c:showBubbleSize val="0"/>
        </c:dLbls>
        <c:axId val="1363859007"/>
        <c:axId val="1363857343"/>
      </c:scatterChart>
      <c:valAx>
        <c:axId val="13638590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2's</a:t>
                </a:r>
                <a:r>
                  <a:rPr lang="en-US" altLang="zh-TW" baseline="0"/>
                  <a:t> power data a batch</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857343"/>
        <c:crosses val="autoZero"/>
        <c:crossBetween val="midCat"/>
      </c:valAx>
      <c:valAx>
        <c:axId val="136385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Correctness</a:t>
                </a:r>
                <a:r>
                  <a:rPr lang="en-US" altLang="zh-TW" baseline="0"/>
                  <a:t> ratio(%)</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63859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Momentum and Vanilla Relationship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工作表1!$K$37</c:f>
              <c:strCache>
                <c:ptCount val="1"/>
                <c:pt idx="0">
                  <c:v>Momentum</c:v>
                </c:pt>
              </c:strCache>
            </c:strRef>
          </c:tx>
          <c:spPr>
            <a:ln w="19050" cap="rnd">
              <a:solidFill>
                <a:schemeClr val="accent1"/>
              </a:solidFill>
              <a:round/>
            </a:ln>
            <a:effectLst/>
          </c:spPr>
          <c:marker>
            <c:symbol val="none"/>
          </c:marker>
          <c:xVal>
            <c:numRef>
              <c:f>工作表1!$J$39:$J$52</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工作表1!$K$39:$K$52</c:f>
              <c:numCache>
                <c:formatCode>General</c:formatCode>
                <c:ptCount val="14"/>
                <c:pt idx="0">
                  <c:v>33.083333333333329</c:v>
                </c:pt>
                <c:pt idx="1">
                  <c:v>58.125000000000007</c:v>
                </c:pt>
                <c:pt idx="2">
                  <c:v>42.125</c:v>
                </c:pt>
                <c:pt idx="3">
                  <c:v>32.833333333333329</c:v>
                </c:pt>
                <c:pt idx="4">
                  <c:v>32.625</c:v>
                </c:pt>
                <c:pt idx="5">
                  <c:v>34.833333333333336</c:v>
                </c:pt>
                <c:pt idx="6">
                  <c:v>34.833333333333336</c:v>
                </c:pt>
                <c:pt idx="7">
                  <c:v>34.833333333333336</c:v>
                </c:pt>
                <c:pt idx="8">
                  <c:v>34.75</c:v>
                </c:pt>
                <c:pt idx="9">
                  <c:v>34.75</c:v>
                </c:pt>
                <c:pt idx="10">
                  <c:v>34.666666666666671</c:v>
                </c:pt>
                <c:pt idx="11">
                  <c:v>34.708333333333336</c:v>
                </c:pt>
                <c:pt idx="12">
                  <c:v>34.708333333333336</c:v>
                </c:pt>
                <c:pt idx="13">
                  <c:v>34.708333333333336</c:v>
                </c:pt>
              </c:numCache>
            </c:numRef>
          </c:yVal>
          <c:smooth val="1"/>
          <c:extLst>
            <c:ext xmlns:c16="http://schemas.microsoft.com/office/drawing/2014/chart" uri="{C3380CC4-5D6E-409C-BE32-E72D297353CC}">
              <c16:uniqueId val="{00000000-F334-41B5-BFB6-64FCAFD87087}"/>
            </c:ext>
          </c:extLst>
        </c:ser>
        <c:ser>
          <c:idx val="1"/>
          <c:order val="1"/>
          <c:tx>
            <c:strRef>
              <c:f>工作表1!$N$37</c:f>
              <c:strCache>
                <c:ptCount val="1"/>
                <c:pt idx="0">
                  <c:v>Vanilla</c:v>
                </c:pt>
              </c:strCache>
            </c:strRef>
          </c:tx>
          <c:spPr>
            <a:ln w="19050" cap="rnd">
              <a:solidFill>
                <a:schemeClr val="accent2"/>
              </a:solidFill>
              <a:round/>
            </a:ln>
            <a:effectLst/>
          </c:spPr>
          <c:marker>
            <c:symbol val="none"/>
          </c:marker>
          <c:xVal>
            <c:numRef>
              <c:f>工作表1!$J$39:$J$52</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工作表1!$N$39:$N$52</c:f>
              <c:numCache>
                <c:formatCode>General</c:formatCode>
                <c:ptCount val="14"/>
                <c:pt idx="0">
                  <c:v>34.458333333333336</c:v>
                </c:pt>
                <c:pt idx="1">
                  <c:v>33.375</c:v>
                </c:pt>
                <c:pt idx="2">
                  <c:v>33.333333333333329</c:v>
                </c:pt>
                <c:pt idx="3">
                  <c:v>33.083333333333329</c:v>
                </c:pt>
                <c:pt idx="4">
                  <c:v>33.125</c:v>
                </c:pt>
                <c:pt idx="5">
                  <c:v>33.125</c:v>
                </c:pt>
                <c:pt idx="6">
                  <c:v>31.5</c:v>
                </c:pt>
                <c:pt idx="7">
                  <c:v>31.958333333333332</c:v>
                </c:pt>
                <c:pt idx="8">
                  <c:v>31.75</c:v>
                </c:pt>
                <c:pt idx="9">
                  <c:v>31.374999999999996</c:v>
                </c:pt>
                <c:pt idx="10">
                  <c:v>30.666666666666664</c:v>
                </c:pt>
                <c:pt idx="11">
                  <c:v>30.666666666666664</c:v>
                </c:pt>
                <c:pt idx="12">
                  <c:v>30.958333333333332</c:v>
                </c:pt>
                <c:pt idx="13">
                  <c:v>30.958333333333332</c:v>
                </c:pt>
              </c:numCache>
            </c:numRef>
          </c:yVal>
          <c:smooth val="1"/>
          <c:extLst>
            <c:ext xmlns:c16="http://schemas.microsoft.com/office/drawing/2014/chart" uri="{C3380CC4-5D6E-409C-BE32-E72D297353CC}">
              <c16:uniqueId val="{00000001-F334-41B5-BFB6-64FCAFD87087}"/>
            </c:ext>
          </c:extLst>
        </c:ser>
        <c:dLbls>
          <c:showLegendKey val="0"/>
          <c:showVal val="0"/>
          <c:showCatName val="0"/>
          <c:showSerName val="0"/>
          <c:showPercent val="0"/>
          <c:showBubbleSize val="0"/>
        </c:dLbls>
        <c:axId val="1336237679"/>
        <c:axId val="1336232271"/>
      </c:scatterChart>
      <c:valAx>
        <c:axId val="1336237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epoch </a:t>
                </a:r>
                <a:endParaRPr lang="zh-TW"/>
              </a:p>
            </c:rich>
          </c:tx>
          <c:layout>
            <c:manualLayout>
              <c:xMode val="edge"/>
              <c:yMode val="edge"/>
              <c:x val="0.41893231321931762"/>
              <c:y val="0.773025944185179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36232271"/>
        <c:crosses val="autoZero"/>
        <c:crossBetween val="midCat"/>
      </c:valAx>
      <c:valAx>
        <c:axId val="1336232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36237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Learning rate and correct</a:t>
            </a:r>
            <a:r>
              <a:rPr lang="en-US" altLang="zh-TW" baseline="0"/>
              <a:t> number Relation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工作表1!$G$8:$L$8</c:f>
              <c:numCache>
                <c:formatCode>General</c:formatCode>
                <c:ptCount val="6"/>
                <c:pt idx="0">
                  <c:v>0</c:v>
                </c:pt>
                <c:pt idx="1">
                  <c:v>1</c:v>
                </c:pt>
                <c:pt idx="2">
                  <c:v>2</c:v>
                </c:pt>
                <c:pt idx="3">
                  <c:v>3</c:v>
                </c:pt>
                <c:pt idx="4">
                  <c:v>4</c:v>
                </c:pt>
                <c:pt idx="5">
                  <c:v>5</c:v>
                </c:pt>
              </c:numCache>
            </c:numRef>
          </c:xVal>
          <c:yVal>
            <c:numRef>
              <c:f>工作表1!$G$10:$L$10</c:f>
              <c:numCache>
                <c:formatCode>General</c:formatCode>
                <c:ptCount val="6"/>
                <c:pt idx="0">
                  <c:v>33.291666666666671</c:v>
                </c:pt>
                <c:pt idx="1">
                  <c:v>33.25</c:v>
                </c:pt>
                <c:pt idx="2">
                  <c:v>30</c:v>
                </c:pt>
                <c:pt idx="3">
                  <c:v>33.291666666666671</c:v>
                </c:pt>
                <c:pt idx="4">
                  <c:v>33.083333333333329</c:v>
                </c:pt>
                <c:pt idx="5">
                  <c:v>33.208333333333336</c:v>
                </c:pt>
              </c:numCache>
            </c:numRef>
          </c:yVal>
          <c:smooth val="0"/>
          <c:extLst>
            <c:ext xmlns:c16="http://schemas.microsoft.com/office/drawing/2014/chart" uri="{C3380CC4-5D6E-409C-BE32-E72D297353CC}">
              <c16:uniqueId val="{00000000-07C9-4C98-84A2-35FED115F37A}"/>
            </c:ext>
          </c:extLst>
        </c:ser>
        <c:dLbls>
          <c:dLblPos val="t"/>
          <c:showLegendKey val="0"/>
          <c:showVal val="1"/>
          <c:showCatName val="0"/>
          <c:showSerName val="0"/>
          <c:showPercent val="0"/>
          <c:showBubbleSize val="0"/>
        </c:dLbls>
        <c:axId val="1979850687"/>
        <c:axId val="1979851103"/>
      </c:scatterChart>
      <c:valAx>
        <c:axId val="197985068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learning rate in log scale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79851103"/>
        <c:crosses val="autoZero"/>
        <c:crossBetween val="midCat"/>
      </c:valAx>
      <c:valAx>
        <c:axId val="1979851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Correct</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798506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9</Pages>
  <Words>1269</Words>
  <Characters>7239</Characters>
  <Application>Microsoft Office Word</Application>
  <DocSecurity>0</DocSecurity>
  <Lines>60</Lines>
  <Paragraphs>16</Paragraphs>
  <ScaleCrop>false</ScaleCrop>
  <Company>Microsoft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黎乃瑋</dc:creator>
  <cp:keywords/>
  <dc:description/>
  <cp:lastModifiedBy>黎乃瑋</cp:lastModifiedBy>
  <cp:revision>38</cp:revision>
  <dcterms:created xsi:type="dcterms:W3CDTF">2017-04-23T12:58:00Z</dcterms:created>
  <dcterms:modified xsi:type="dcterms:W3CDTF">2017-04-25T20:03:00Z</dcterms:modified>
</cp:coreProperties>
</file>