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桃2.23-劣质人、青旅</w:t>
      </w:r>
    </w:p>
    <w:p>
      <w:pPr>
        <w:spacing w:before="120" w:after="120" w:line="288" w:lineRule="auto"/>
        <w:ind w:left="0"/>
        <w:jc w:val="left"/>
      </w:pPr>
      <w:r>
        <w:rPr>
          <w:rFonts w:eastAsia="等线" w:ascii="Arial" w:cs="Arial" w:hAnsi="Arial"/>
          <w:sz w:val="22"/>
        </w:rPr>
        <w:t>重新开始写日志了，谢谢柯希莫，跟他在路上打电话又知道了日志可以怎么用，</w:t>
      </w:r>
    </w:p>
    <w:p>
      <w:pPr>
        <w:spacing w:before="120" w:after="120" w:line="288" w:lineRule="auto"/>
        <w:ind w:left="453"/>
        <w:jc w:val="left"/>
      </w:pP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首先，如果你之后需要进行一次整体的、大型的复盘，那么之前每一天关于主线任务执行状态的记录就会很有用。</w:t>
              <w:br/>
              <w:t>其次，遇到相似情况时，你不需要每次都从头开始思考解决方案，可以参考过往的记录。</w:t>
              <w:br/>
            </w:r>
            <w:r>
              <w:rPr>
                <w:rFonts w:eastAsia="等线" w:ascii="Arial" w:cs="Arial" w:hAnsi="Arial"/>
                <w:color w:val="646a73"/>
                <w:sz w:val="22"/>
              </w:rPr>
              <w:t>第三，它可以防止你觉得某一段时间的记忆仿佛凭空消失，好像什么都没发生过。</w:t>
            </w:r>
          </w:p>
        </w:tc>
      </w:tr>
    </w:tbl>
    <w:p>
      <w:pPr>
        <w:spacing w:before="120" w:after="120" w:line="288" w:lineRule="auto"/>
        <w:ind w:left="0"/>
        <w:jc w:val="left"/>
      </w:pPr>
      <w:r>
        <w:rPr>
          <w:rFonts w:eastAsia="等线" w:ascii="Arial" w:cs="Arial" w:hAnsi="Arial"/>
          <w:sz w:val="22"/>
        </w:rPr>
        <w:br/>
      </w:r>
      <w:r>
        <w:rPr>
          <w:rFonts w:eastAsia="等线" w:ascii="Arial" w:cs="Arial" w:hAnsi="Arial"/>
          <w:sz w:val="22"/>
        </w:rPr>
        <w:t>而且因为和他加了飞书共同文件夹，会有一个外部动力，开心。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饮食整体体验打分：5</w:t>
        <w:br/>
        <w:t xml:space="preserve">  总步数：2889</w:t>
        <w:br/>
        <w:t xml:space="preserve">  </w:t>
        <w:br/>
        <w:br/>
        <w:t>十｜主线任务情况</w:t>
        <w:br/>
        <w:t xml:space="preserve">  打算在开学前写好规划，主要分为主线目标规划和生存（物理）规划。</w:t>
        <w:br/>
        <w:br/>
        <w:t>百｜新的状况or新的处理</w:t>
        <w:br/>
        <w:t xml:space="preserve">  青旅！体验未知，但是好兴奋。但是我目前觉得我并不能在这里长久的生活。在半公开场合有一些拘谨感不好展示自己的生理，这方面的耻感（？）依旧存在。</w:t>
        <w:br/>
        <w:t xml:space="preserve">  就像之前在魏声洋面前哭成那样但是依旧不敢认真擦鼻涕，到底为什么……依稀是被安慰过的，《baby你是人，不是庙里的菩萨。好好呼吸…》</w:t>
        <w:br/>
        <w:t xml:space="preserve">  嗯……我不知道，这个方面。但是依旧能察觉自己已经很好了！</w:t>
        <w:br/>
        <w:t xml:space="preserve">  </w:t>
        <w:br/>
        <w:t xml:space="preserve">  用ima存档社交，虽然确实工作量好大，复制粘贴排版导出word……也不知道这个知识库怎么样。</w:t>
        <w:br/>
        <w:t xml:space="preserve">  不过意识我是有的，灵感应该来自于up主本子在隔壁。</w:t>
        <w:br/>
        <w:t xml:space="preserve">  </w:t>
        <w:br/>
        <w:t xml:space="preserve">  人类的劣根性是逃避自己的生命吗，这确实是痛苦的，反复无常的，不纯洁完美的。</w:t>
        <w:br/>
        <w:t xml:space="preserve">  说过要变成亮亮的人，虽然还没有。但是今天意识到不变成自己讨厌的样子也是一种意义。好想哭但是有一点冷。等到雨停了就去看梨花吧。</w:t>
        <w:br/>
        <w:br/>
        <w:t>千｜out put</w:t>
        <w:br/>
        <w:t xml:space="preserve">  用定时拍摄拍了全身ootd，喜欢。而且live photo在这时候是更好用的，手机摄影大有可为啊。</w:t>
        <w:br/>
        <w:br/>
        <w:t>万｜情绪</w:t>
        <w:br/>
        <w:t xml:space="preserve">  - -70～50</w:t>
        <w:br/>
        <w:t xml:space="preserve">  - 开心在于一个人很快的整理好房间和行李并且走了很远，虽然现代交通是如此方便但我愿意开心。其实是【证明自己可以很快离开家】虽然是物理上的），这件事很开心吧。</w:t>
        <w:br/>
        <w:t xml:space="preserve">  - 不开心甚至生理性的恶心出现过两次。很巧啊今天，很有冲击力的一天……</w:t>
        <w:br/>
        <w:t xml:space="preserve">    1.凌晨两点之前复盘和ch聊天记录的时候ai发现了对面每一次发言都是性，我因为太沉浸自己的表达了（因为是第一次完整说出来自己的想法？甚至后来还完善了前后的逻辑，所以蛮开心）没有意识到。</w:t>
        <w:br/>
        <w:t xml:space="preserve">    当时能发现我真的很钝，因为过于没有社会常识（虽然合理归因为没有家庭教导加上没有真正遇到过需要自己独立解决的问题）。虽然有生理上难受但那时候我觉得我的脑子是可以受得住的，不过是没把我当人而已，是对面太有问题了。</w:t>
        <w:br/>
        <w:t xml:space="preserve">    2.更有清晰的感觉，是晚上在青旅被迫听到中年阿姨的体制内色情交易史，是一个阿姨和另一个阿姨打电话，一点都不避着人。两个人都对这种事很熟练。</w:t>
        <w:br/>
        <w:t xml:space="preserve">    语言表达能力不行，没有系统也没有思维，普通话也不标准</w:t>
        <w:br/>
        <w:t xml:space="preserve">    同性会更给我一种人居然能卑劣至此的震撼感（会因为有种大家硬件是差不多的隐形想法）。</w:t>
        <w:br/>
      </w:r>
      <w:r>
        <w:rPr>
          <w:rFonts w:eastAsia="等线" w:ascii="Arial" w:cs="Arial" w:hAnsi="Arial"/>
          <w:sz w:val="22"/>
        </w:rPr>
        <w:t xml:space="preserve">    其实我并想不出来这种交易哪里有错，毕竟好像说不出完整的逻辑，也满足了知情同意自愿吧。但我全身都很凉。没关系，就像更年轻的时候说好了要保留自己的直觉，然后让它变得更可信。</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2026-04-07T07:39:01Z</dcterms:created>
  <dc:creator>Apache POI</dc:creator>
</cp:coreProperties>
</file>