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Bdr>
          <w:top w:space="0" w:sz="0" w:val="nil"/>
          <w:left w:space="0" w:sz="0" w:val="nil"/>
          <w:bottom w:space="0" w:sz="0" w:val="nil"/>
          <w:right w:space="0" w:sz="0" w:val="nil"/>
          <w:between w:space="0" w:sz="0" w:val="nil"/>
        </w:pBdr>
        <w:shd w:fill="auto" w:val="clear"/>
        <w:spacing w:after="0" w:before="0" w:lineRule="auto"/>
        <w:jc w:val="center"/>
        <w:rPr>
          <w:b w:val="1"/>
          <w:sz w:val="24"/>
          <w:szCs w:val="24"/>
        </w:rPr>
      </w:pPr>
      <w:r w:rsidDel="00000000" w:rsidR="00000000" w:rsidRPr="00000000">
        <w:rPr>
          <w:b w:val="1"/>
          <w:sz w:val="24"/>
          <w:szCs w:val="24"/>
          <w:rtl w:val="0"/>
        </w:rPr>
        <w:t xml:space="preserve">Spacenet - 6: Multi-Sensor All Weather Mapping</w:t>
      </w:r>
    </w:p>
    <w:p w:rsidR="00000000" w:rsidDel="00000000" w:rsidP="00000000" w:rsidRDefault="00000000" w:rsidRPr="00000000" w14:paraId="00000002">
      <w:pPr>
        <w:keepNext w:val="0"/>
        <w:keepLines w:val="0"/>
        <w:pBdr>
          <w:top w:space="0" w:sz="0" w:val="nil"/>
          <w:left w:space="0" w:sz="0" w:val="nil"/>
          <w:bottom w:space="0" w:sz="0" w:val="nil"/>
          <w:right w:space="0" w:sz="0" w:val="nil"/>
          <w:between w:space="0" w:sz="0" w:val="nil"/>
        </w:pBdr>
        <w:shd w:fill="auto" w:val="clear"/>
        <w:spacing w:after="0" w:before="0" w:lineRule="auto"/>
        <w:jc w:val="center"/>
        <w:rPr>
          <w:b w:val="1"/>
          <w:sz w:val="24"/>
          <w:szCs w:val="24"/>
        </w:rPr>
      </w:pPr>
      <w:r w:rsidDel="00000000" w:rsidR="00000000" w:rsidRPr="00000000">
        <w:rPr>
          <w:b w:val="1"/>
          <w:sz w:val="24"/>
          <w:szCs w:val="24"/>
          <w:rtl w:val="0"/>
        </w:rPr>
        <w:t xml:space="preserve">Team SatShipAI</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348" w:lineRule="auto"/>
        <w:rPr>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348" w:lineRule="auto"/>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348" w:lineRule="auto"/>
        <w:rPr>
          <w:sz w:val="20"/>
          <w:szCs w:val="20"/>
        </w:rPr>
      </w:pPr>
      <w:r w:rsidDel="00000000" w:rsidR="00000000" w:rsidRPr="00000000">
        <w:rPr>
          <w:sz w:val="20"/>
          <w:szCs w:val="20"/>
          <w:rtl w:val="0"/>
        </w:rPr>
        <w:t xml:space="preserve">We present a short overview of our solution for the Spacenet-6 competition hosted at Topcoder. In this challenge participants were asked to extract building footprints using a combination of Synthetic Aperture Radar (SAR) and traditional electro-optical (EO) imagery data-sources,  over the port of Rotterdam.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348" w:lineRule="auto"/>
        <w:rPr>
          <w:sz w:val="20"/>
          <w:szCs w:val="20"/>
        </w:rPr>
      </w:pPr>
      <w:r w:rsidDel="00000000" w:rsidR="00000000" w:rsidRPr="00000000">
        <w:rPr>
          <w:rtl w:val="0"/>
        </w:rPr>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spacing w:after="0" w:before="0" w:line="348" w:lineRule="auto"/>
        <w:ind w:left="720" w:hanging="360"/>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48" w:lineRule="auto"/>
        <w:ind w:left="720" w:right="0" w:firstLine="0"/>
        <w:jc w:val="left"/>
        <w:rPr>
          <w:sz w:val="20"/>
          <w:szCs w:val="20"/>
        </w:rPr>
      </w:pPr>
      <w:r w:rsidDel="00000000" w:rsidR="00000000" w:rsidRPr="00000000">
        <w:rPr>
          <w:sz w:val="20"/>
          <w:szCs w:val="20"/>
          <w:rtl w:val="0"/>
        </w:rPr>
        <w:t xml:space="preserve">Tell us a bit about yourself, and why you have decided to participate in the contest.</w:t>
      </w:r>
    </w:p>
    <w:p w:rsidR="00000000" w:rsidDel="00000000" w:rsidP="00000000" w:rsidRDefault="00000000" w:rsidRPr="00000000" w14:paraId="0000000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48" w:lineRule="auto"/>
        <w:ind w:left="1440" w:right="0" w:hanging="360"/>
        <w:jc w:val="left"/>
        <w:rPr>
          <w:sz w:val="20"/>
          <w:szCs w:val="20"/>
          <w:u w:val="none"/>
        </w:rPr>
      </w:pPr>
      <w:r w:rsidDel="00000000" w:rsidR="00000000" w:rsidRPr="00000000">
        <w:rPr>
          <w:sz w:val="20"/>
          <w:szCs w:val="20"/>
          <w:rtl w:val="0"/>
        </w:rPr>
        <w:t xml:space="preserve">Names: Ioannis Nasios, Konstantinos Vogklis, Christos Iraklis Tsatsoulis</w:t>
      </w:r>
    </w:p>
    <w:p w:rsidR="00000000" w:rsidDel="00000000" w:rsidP="00000000" w:rsidRDefault="00000000" w:rsidRPr="00000000" w14:paraId="0000000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48" w:lineRule="auto"/>
        <w:ind w:left="1440" w:right="0" w:hanging="360"/>
        <w:jc w:val="left"/>
        <w:rPr>
          <w:sz w:val="20"/>
          <w:szCs w:val="20"/>
          <w:u w:val="none"/>
        </w:rPr>
      </w:pPr>
      <w:r w:rsidDel="00000000" w:rsidR="00000000" w:rsidRPr="00000000">
        <w:rPr>
          <w:sz w:val="20"/>
          <w:szCs w:val="20"/>
          <w:rtl w:val="0"/>
        </w:rPr>
        <w:t xml:space="preserve">Handle: SatShipAI</w:t>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48" w:lineRule="auto"/>
        <w:ind w:left="1440" w:right="0" w:hanging="360"/>
        <w:jc w:val="left"/>
        <w:rPr>
          <w:sz w:val="20"/>
          <w:szCs w:val="20"/>
          <w:u w:val="none"/>
        </w:rPr>
      </w:pPr>
      <w:r w:rsidDel="00000000" w:rsidR="00000000" w:rsidRPr="00000000">
        <w:rPr>
          <w:sz w:val="20"/>
          <w:szCs w:val="20"/>
          <w:rtl w:val="0"/>
        </w:rPr>
        <w:t xml:space="preserve">Placement you achieved in the MM:</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48" w:lineRule="auto"/>
        <w:ind w:left="1440" w:right="0" w:hanging="360"/>
        <w:jc w:val="left"/>
        <w:rPr>
          <w:sz w:val="20"/>
          <w:szCs w:val="20"/>
          <w:u w:val="none"/>
        </w:rPr>
      </w:pPr>
      <w:r w:rsidDel="00000000" w:rsidR="00000000" w:rsidRPr="00000000">
        <w:rPr>
          <w:sz w:val="20"/>
          <w:szCs w:val="20"/>
          <w:rtl w:val="0"/>
        </w:rPr>
        <w:t xml:space="preserve">About you: Data Science &amp; AI Department, Nodalpoint Systems </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48" w:lineRule="auto"/>
        <w:ind w:left="1440" w:right="0" w:hanging="360"/>
        <w:jc w:val="left"/>
        <w:rPr>
          <w:sz w:val="20"/>
          <w:szCs w:val="20"/>
          <w:u w:val="none"/>
        </w:rPr>
      </w:pPr>
      <w:r w:rsidDel="00000000" w:rsidR="00000000" w:rsidRPr="00000000">
        <w:rPr>
          <w:sz w:val="20"/>
          <w:szCs w:val="20"/>
          <w:rtl w:val="0"/>
        </w:rPr>
        <w:t xml:space="preserve">Why you participated in the MM: Extending our skills &amp; expertise in non-maritime satellite data, following our under-development product </w:t>
      </w:r>
      <w:hyperlink r:id="rId6">
        <w:r w:rsidDel="00000000" w:rsidR="00000000" w:rsidRPr="00000000">
          <w:rPr>
            <w:color w:val="1155cc"/>
            <w:sz w:val="20"/>
            <w:szCs w:val="20"/>
            <w:u w:val="single"/>
            <w:rtl w:val="0"/>
          </w:rPr>
          <w:t xml:space="preserve">SatShipAI</w:t>
        </w:r>
      </w:hyperlink>
      <w:r w:rsidDel="00000000" w:rsidR="00000000" w:rsidRPr="00000000">
        <w:rPr>
          <w:sz w:val="20"/>
          <w:szCs w:val="20"/>
          <w:rtl w:val="0"/>
        </w:rPr>
        <w:t xml:space="preserv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48"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spacing w:after="0" w:before="0" w:line="348" w:lineRule="auto"/>
        <w:ind w:left="720" w:hanging="360"/>
        <w:rPr>
          <w:b w:val="1"/>
          <w:sz w:val="20"/>
          <w:szCs w:val="20"/>
        </w:rPr>
      </w:pPr>
      <w:r w:rsidDel="00000000" w:rsidR="00000000" w:rsidRPr="00000000">
        <w:rPr>
          <w:b w:val="1"/>
          <w:sz w:val="20"/>
          <w:szCs w:val="20"/>
          <w:rtl w:val="0"/>
        </w:rPr>
        <w:t xml:space="preserve">Solution Development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348" w:lineRule="auto"/>
        <w:ind w:left="720" w:firstLine="0"/>
        <w:rPr>
          <w:sz w:val="20"/>
          <w:szCs w:val="20"/>
        </w:rPr>
      </w:pPr>
      <w:r w:rsidDel="00000000" w:rsidR="00000000" w:rsidRPr="00000000">
        <w:rPr>
          <w:sz w:val="20"/>
          <w:szCs w:val="20"/>
          <w:rtl w:val="0"/>
        </w:rPr>
        <w:t xml:space="preserve">How did you solve the problem? What approaches did you try and what choices did you make, and why? Also, what alternative</w:t>
      </w:r>
      <w:r w:rsidDel="00000000" w:rsidR="00000000" w:rsidRPr="00000000">
        <w:rPr>
          <w:sz w:val="20"/>
          <w:szCs w:val="20"/>
          <w:rtl w:val="0"/>
        </w:rPr>
        <w:t xml:space="preserve"> approaches did you consider?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348" w:lineRule="auto"/>
        <w:ind w:left="720" w:firstLine="0"/>
        <w:jc w:val="both"/>
        <w:rPr>
          <w:i w:val="1"/>
          <w:sz w:val="20"/>
          <w:szCs w:val="20"/>
        </w:rPr>
      </w:pPr>
      <w:r w:rsidDel="00000000" w:rsidR="00000000" w:rsidRPr="00000000">
        <w:rPr>
          <w:i w:val="1"/>
          <w:sz w:val="20"/>
          <w:szCs w:val="20"/>
          <w:rtl w:val="0"/>
        </w:rPr>
        <w:t xml:space="preserve">Early in the competition we decided to tackle the problem as pixel-based segmentation instead of instance-based object detection. Pixels should be organized in detections in a second post-processing stage. We only used the 4-channel SAR imagery as input. All images were oriented using SAR_orientations.txt information. We also noticed that images were grouped in long strips probably as they were taken by the airborne sensor. These strips were obvious from the filename: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348" w:lineRule="auto"/>
        <w:ind w:left="720" w:firstLine="0"/>
        <w:jc w:val="both"/>
        <w:rPr>
          <w:i w:val="1"/>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348" w:lineRule="auto"/>
        <w:ind w:left="720" w:firstLine="0"/>
        <w:jc w:val="both"/>
        <w:rPr>
          <w:b w:val="1"/>
          <w:i w:val="1"/>
          <w:sz w:val="20"/>
          <w:szCs w:val="20"/>
        </w:rPr>
      </w:pPr>
      <w:r w:rsidDel="00000000" w:rsidR="00000000" w:rsidRPr="00000000">
        <w:rPr>
          <w:i w:val="1"/>
          <w:sz w:val="20"/>
          <w:szCs w:val="20"/>
          <w:rtl w:val="0"/>
        </w:rPr>
        <w:t xml:space="preserve">                             </w:t>
      </w:r>
      <w:r w:rsidDel="00000000" w:rsidR="00000000" w:rsidRPr="00000000">
        <w:rPr>
          <w:b w:val="1"/>
          <w:i w:val="1"/>
          <w:sz w:val="20"/>
          <w:szCs w:val="20"/>
          <w:rtl w:val="0"/>
        </w:rPr>
        <w:t xml:space="preserve"> acquisition started   acquisition ended           image id (within strip)</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348" w:lineRule="auto"/>
        <w:ind w:left="720" w:firstLine="0"/>
        <w:jc w:val="both"/>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SAR-Intensity_20190823162315_20190823162606_tile_7867.tif</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348" w:lineRule="auto"/>
        <w:ind w:left="720" w:firstLine="0"/>
        <w:jc w:val="both"/>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348" w:lineRule="auto"/>
        <w:ind w:left="720" w:firstLine="0"/>
        <w:jc w:val="both"/>
        <w:rPr>
          <w:i w:val="1"/>
          <w:sz w:val="20"/>
          <w:szCs w:val="20"/>
        </w:rPr>
      </w:pPr>
      <w:r w:rsidDel="00000000" w:rsidR="00000000" w:rsidRPr="00000000">
        <w:rPr>
          <w:i w:val="1"/>
          <w:sz w:val="20"/>
          <w:szCs w:val="20"/>
          <w:rtl w:val="0"/>
        </w:rPr>
        <w:t xml:space="preserve">An integer id in each image name indicates the position of the image in the final strip. Depending on the orientation of the shot (north to south or south to north), odd-numbered image ids  are adjacent to even-numbered ones on top-to-bottom. Images having ddd and even increments by two are always adjacent left-to-right. These relations are shown below.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348" w:lineRule="auto"/>
        <w:ind w:left="720" w:firstLine="0"/>
        <w:jc w:val="both"/>
        <w:rPr>
          <w:i w:val="1"/>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348" w:lineRule="auto"/>
        <w:ind w:left="720" w:firstLine="0"/>
        <w:jc w:val="both"/>
        <w:rPr>
          <w:i w:val="1"/>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348" w:lineRule="auto"/>
        <w:ind w:left="720" w:firstLine="0"/>
        <w:jc w:val="both"/>
        <w:rPr>
          <w:i w:val="1"/>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348" w:lineRule="auto"/>
        <w:ind w:left="720" w:firstLine="0"/>
        <w:jc w:val="both"/>
        <w:rPr>
          <w:i w:val="1"/>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348" w:lineRule="auto"/>
        <w:ind w:left="720" w:firstLine="0"/>
        <w:jc w:val="both"/>
        <w:rPr>
          <w:i w:val="1"/>
          <w:sz w:val="20"/>
          <w:szCs w:val="20"/>
        </w:rPr>
      </w:pPr>
      <w:r w:rsidDel="00000000" w:rsidR="00000000" w:rsidRPr="00000000">
        <w:rPr>
          <w:rtl w:val="0"/>
        </w:rPr>
      </w:r>
    </w:p>
    <w:p w:rsidR="00000000" w:rsidDel="00000000" w:rsidP="00000000" w:rsidRDefault="00000000" w:rsidRPr="00000000" w14:paraId="0000001C">
      <w:pPr>
        <w:spacing w:line="348" w:lineRule="auto"/>
        <w:ind w:left="720" w:firstLine="0"/>
        <w:jc w:val="both"/>
        <w:rPr>
          <w:i w:val="1"/>
          <w:sz w:val="20"/>
          <w:szCs w:val="20"/>
        </w:rPr>
      </w:pPr>
      <w:r w:rsidDel="00000000" w:rsidR="00000000" w:rsidRPr="00000000">
        <w:rPr>
          <w:i w:val="1"/>
          <w:sz w:val="20"/>
          <w:szCs w:val="20"/>
          <w:rtl w:val="0"/>
        </w:rPr>
        <w:t xml:space="preserve"> 9543,            9545,                9547,             9549,             9551,             9553,           9555,</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348" w:lineRule="auto"/>
        <w:ind w:left="720" w:firstLine="0"/>
        <w:jc w:val="both"/>
        <w:rPr>
          <w:i w:val="1"/>
          <w:sz w:val="20"/>
          <w:szCs w:val="20"/>
        </w:rPr>
      </w:pPr>
      <w:r w:rsidDel="00000000" w:rsidR="00000000" w:rsidRPr="00000000">
        <w:rPr>
          <w:i w:val="1"/>
          <w:sz w:val="20"/>
          <w:szCs w:val="20"/>
        </w:rPr>
        <w:drawing>
          <wp:inline distB="114300" distT="114300" distL="114300" distR="114300">
            <wp:extent cx="5262563" cy="119762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62563" cy="1197626"/>
                    </a:xfrm>
                    <a:prstGeom prst="rect"/>
                    <a:ln/>
                  </pic:spPr>
                </pic:pic>
              </a:graphicData>
            </a:graphic>
          </wp:inline>
        </w:drawing>
      </w:r>
      <w:r w:rsidDel="00000000" w:rsidR="00000000" w:rsidRPr="00000000">
        <w:rPr>
          <w:i w:val="1"/>
          <w:sz w:val="20"/>
          <w:szCs w:val="20"/>
          <w:rtl w:val="0"/>
        </w:rPr>
        <w:t xml:space="preserve">9544,               9546,             9548,             9550,            9552,              9554,             9556</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348" w:lineRule="auto"/>
        <w:ind w:left="720" w:firstLine="0"/>
        <w:jc w:val="both"/>
        <w:rPr>
          <w:i w:val="1"/>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348" w:lineRule="auto"/>
        <w:ind w:left="720" w:firstLine="0"/>
        <w:jc w:val="both"/>
        <w:rPr>
          <w:i w:val="1"/>
          <w:sz w:val="20"/>
          <w:szCs w:val="20"/>
        </w:rPr>
      </w:pPr>
      <w:r w:rsidDel="00000000" w:rsidR="00000000" w:rsidRPr="00000000">
        <w:rPr>
          <w:i w:val="1"/>
          <w:sz w:val="20"/>
          <w:szCs w:val="20"/>
          <w:rtl w:val="0"/>
        </w:rPr>
        <w:t xml:space="preserve">We took advantage of this pattern in two ways: a) we created an online image generator that combined two adjacent images to produce a new one. The modes were top-bottom and left-right adjacency. Half of our models were trained on this enhanced data set. b) we noticed by our preliminary results on the hold-out set that there was a correlation between image id and the quality of the image and hence the segmentation results. We conjectured that the reason was an increasing or decreasing of the incidence angle as  the SAR sensor was moving from north to south (of in reverse). We decided to adjust the detection threshold so that it would take image id into account. This varying threshold was carefully designed using train/validation splits.</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spacing w:after="0" w:before="0" w:line="348" w:lineRule="auto"/>
        <w:ind w:left="1440" w:hanging="360"/>
        <w:rPr>
          <w:i w:val="1"/>
          <w:sz w:val="20"/>
          <w:szCs w:val="20"/>
        </w:rPr>
      </w:pPr>
      <w:r w:rsidDel="00000000" w:rsidR="00000000" w:rsidRPr="00000000">
        <w:rPr>
          <w:i w:val="1"/>
          <w:sz w:val="20"/>
          <w:szCs w:val="20"/>
          <w:rtl w:val="0"/>
        </w:rPr>
        <w:t xml:space="preserve">Prepocessing: </w:t>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spacing w:after="0" w:before="0" w:line="348" w:lineRule="auto"/>
        <w:ind w:left="2160" w:hanging="360"/>
        <w:rPr>
          <w:i w:val="1"/>
          <w:sz w:val="20"/>
          <w:szCs w:val="20"/>
        </w:rPr>
      </w:pPr>
      <w:r w:rsidDel="00000000" w:rsidR="00000000" w:rsidRPr="00000000">
        <w:rPr>
          <w:i w:val="1"/>
          <w:sz w:val="20"/>
          <w:szCs w:val="20"/>
          <w:rtl w:val="0"/>
        </w:rPr>
        <w:t xml:space="preserve">Images: Our final models converted 4 channel images SAR into 3 channel RGB-like, using the formula: RGB = (SAR</w:t>
      </w:r>
      <w:r w:rsidDel="00000000" w:rsidR="00000000" w:rsidRPr="00000000">
        <w:rPr>
          <w:i w:val="1"/>
          <w:sz w:val="20"/>
          <w:szCs w:val="20"/>
          <w:vertAlign w:val="subscript"/>
          <w:rtl w:val="0"/>
        </w:rPr>
        <w:t xml:space="preserve">1</w:t>
      </w:r>
      <w:r w:rsidDel="00000000" w:rsidR="00000000" w:rsidRPr="00000000">
        <w:rPr>
          <w:i w:val="1"/>
          <w:sz w:val="20"/>
          <w:szCs w:val="20"/>
          <w:rtl w:val="0"/>
        </w:rPr>
        <w:t xml:space="preserve">, (SAR</w:t>
      </w:r>
      <w:r w:rsidDel="00000000" w:rsidR="00000000" w:rsidRPr="00000000">
        <w:rPr>
          <w:i w:val="1"/>
          <w:sz w:val="20"/>
          <w:szCs w:val="20"/>
          <w:vertAlign w:val="subscript"/>
          <w:rtl w:val="0"/>
        </w:rPr>
        <w:t xml:space="preserve">2</w:t>
      </w:r>
      <w:r w:rsidDel="00000000" w:rsidR="00000000" w:rsidRPr="00000000">
        <w:rPr>
          <w:i w:val="1"/>
          <w:sz w:val="20"/>
          <w:szCs w:val="20"/>
          <w:rtl w:val="0"/>
        </w:rPr>
        <w:t xml:space="preserve">+SAR</w:t>
      </w:r>
      <w:r w:rsidDel="00000000" w:rsidR="00000000" w:rsidRPr="00000000">
        <w:rPr>
          <w:i w:val="1"/>
          <w:sz w:val="20"/>
          <w:szCs w:val="20"/>
          <w:vertAlign w:val="subscript"/>
          <w:rtl w:val="0"/>
        </w:rPr>
        <w:t xml:space="preserve">3</w:t>
      </w:r>
      <w:r w:rsidDel="00000000" w:rsidR="00000000" w:rsidRPr="00000000">
        <w:rPr>
          <w:i w:val="1"/>
          <w:sz w:val="20"/>
          <w:szCs w:val="20"/>
          <w:rtl w:val="0"/>
        </w:rPr>
        <w:t xml:space="preserve">)/2, SAR</w:t>
      </w:r>
      <w:r w:rsidDel="00000000" w:rsidR="00000000" w:rsidRPr="00000000">
        <w:rPr>
          <w:i w:val="1"/>
          <w:sz w:val="20"/>
          <w:szCs w:val="20"/>
          <w:vertAlign w:val="subscript"/>
          <w:rtl w:val="0"/>
        </w:rPr>
        <w:t xml:space="preserve">4</w:t>
      </w:r>
      <w:r w:rsidDel="00000000" w:rsidR="00000000" w:rsidRPr="00000000">
        <w:rPr>
          <w:i w:val="1"/>
          <w:sz w:val="20"/>
          <w:szCs w:val="20"/>
          <w:rtl w:val="0"/>
        </w:rPr>
        <w:t xml:space="preserve">). Channels 2 and 3 were simply averaged to create the middle G channel</w:t>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hd w:fill="auto" w:val="clear"/>
        <w:spacing w:after="0" w:before="0" w:line="348" w:lineRule="auto"/>
        <w:ind w:left="2160" w:hanging="360"/>
        <w:rPr>
          <w:i w:val="1"/>
          <w:sz w:val="20"/>
          <w:szCs w:val="20"/>
          <w:u w:val="none"/>
        </w:rPr>
      </w:pPr>
      <w:r w:rsidDel="00000000" w:rsidR="00000000" w:rsidRPr="00000000">
        <w:rPr>
          <w:i w:val="1"/>
          <w:sz w:val="20"/>
          <w:szCs w:val="20"/>
          <w:rtl w:val="0"/>
        </w:rPr>
        <w:t xml:space="preserve">Scaling: We used min/max scaling using statistics extracted per strip (acquisition date). The formula was: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left="21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def scale_sar_max_dict(data, scale_max, scale_min):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left="21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for i in range(4):</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ind w:left="21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data[..., i] = (256 * (data[..., i] - scale_min[i])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left="21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(scale_max[i] - scale_min[i]))</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left="21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return data</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left="2160" w:firstLine="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348" w:lineRule="auto"/>
        <w:ind w:left="2160" w:firstLine="0"/>
        <w:rPr>
          <w:i w:val="1"/>
          <w:sz w:val="20"/>
          <w:szCs w:val="20"/>
        </w:rPr>
      </w:pPr>
      <w:r w:rsidDel="00000000" w:rsidR="00000000" w:rsidRPr="00000000">
        <w:rPr>
          <w:i w:val="1"/>
          <w:sz w:val="20"/>
          <w:szCs w:val="20"/>
          <w:rtl w:val="0"/>
        </w:rPr>
        <w:t xml:space="preserve">Scale_max and scale_min were calculate for all images of a specific strip (eg. </w:t>
      </w:r>
      <w:r w:rsidDel="00000000" w:rsidR="00000000" w:rsidRPr="00000000">
        <w:rPr>
          <w:rFonts w:ascii="Courier New" w:cs="Courier New" w:eastAsia="Courier New" w:hAnsi="Courier New"/>
          <w:i w:val="1"/>
          <w:sz w:val="20"/>
          <w:szCs w:val="20"/>
          <w:rtl w:val="0"/>
        </w:rPr>
        <w:t xml:space="preserve">20190823162315_20190823162606)</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348" w:lineRule="auto"/>
        <w:ind w:left="2160" w:firstLine="0"/>
        <w:rPr>
          <w:i w:val="1"/>
          <w:sz w:val="20"/>
          <w:szCs w:val="20"/>
        </w:rPr>
      </w:pPr>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spacing w:after="0" w:before="0" w:line="348" w:lineRule="auto"/>
        <w:ind w:left="1440" w:hanging="360"/>
        <w:rPr>
          <w:i w:val="1"/>
          <w:sz w:val="20"/>
          <w:szCs w:val="20"/>
        </w:rPr>
      </w:pPr>
      <w:r w:rsidDel="00000000" w:rsidR="00000000" w:rsidRPr="00000000">
        <w:rPr>
          <w:i w:val="1"/>
          <w:sz w:val="20"/>
          <w:szCs w:val="20"/>
          <w:rtl w:val="0"/>
        </w:rPr>
        <w:t xml:space="preserve">Modelling: All our models were pixel-based segmentation models implementing the Unet architecture. For diversity, we tried several backbones. </w:t>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after="0" w:before="0" w:line="348" w:lineRule="auto"/>
        <w:ind w:left="2160" w:hanging="360"/>
        <w:rPr>
          <w:i w:val="1"/>
          <w:sz w:val="20"/>
          <w:szCs w:val="20"/>
          <w:u w:val="none"/>
        </w:rPr>
      </w:pPr>
      <w:r w:rsidDel="00000000" w:rsidR="00000000" w:rsidRPr="00000000">
        <w:rPr>
          <w:i w:val="1"/>
          <w:sz w:val="20"/>
          <w:szCs w:val="20"/>
          <w:rtl w:val="0"/>
        </w:rPr>
        <w:t xml:space="preserve">Model type 1: This type of models have the following characteristics</w:t>
      </w:r>
    </w:p>
    <w:p w:rsidR="00000000" w:rsidDel="00000000" w:rsidP="00000000" w:rsidRDefault="00000000" w:rsidRPr="00000000" w14:paraId="0000002D">
      <w:pPr>
        <w:numPr>
          <w:ilvl w:val="2"/>
          <w:numId w:val="4"/>
        </w:numPr>
        <w:pBdr>
          <w:top w:space="0" w:sz="0" w:val="nil"/>
          <w:left w:space="0" w:sz="0" w:val="nil"/>
          <w:bottom w:space="0" w:sz="0" w:val="nil"/>
          <w:right w:space="0" w:sz="0" w:val="nil"/>
          <w:between w:space="0" w:sz="0" w:val="nil"/>
        </w:pBdr>
        <w:shd w:fill="auto" w:val="clear"/>
        <w:spacing w:after="0" w:before="0" w:line="348" w:lineRule="auto"/>
        <w:ind w:left="2880" w:hanging="360"/>
        <w:rPr>
          <w:i w:val="1"/>
          <w:sz w:val="20"/>
          <w:szCs w:val="20"/>
          <w:u w:val="none"/>
        </w:rPr>
      </w:pPr>
      <w:r w:rsidDel="00000000" w:rsidR="00000000" w:rsidRPr="00000000">
        <w:rPr>
          <w:i w:val="1"/>
          <w:sz w:val="20"/>
          <w:szCs w:val="20"/>
          <w:rtl w:val="0"/>
        </w:rPr>
        <w:t xml:space="preserve">Model: Unet with sigmoid output</w:t>
      </w:r>
    </w:p>
    <w:p w:rsidR="00000000" w:rsidDel="00000000" w:rsidP="00000000" w:rsidRDefault="00000000" w:rsidRPr="00000000" w14:paraId="0000002E">
      <w:pPr>
        <w:numPr>
          <w:ilvl w:val="2"/>
          <w:numId w:val="4"/>
        </w:numPr>
        <w:pBdr>
          <w:top w:space="0" w:sz="0" w:val="nil"/>
          <w:left w:space="0" w:sz="0" w:val="nil"/>
          <w:bottom w:space="0" w:sz="0" w:val="nil"/>
          <w:right w:space="0" w:sz="0" w:val="nil"/>
          <w:between w:space="0" w:sz="0" w:val="nil"/>
        </w:pBdr>
        <w:shd w:fill="auto" w:val="clear"/>
        <w:spacing w:after="0" w:before="0" w:line="348" w:lineRule="auto"/>
        <w:ind w:left="2880" w:hanging="360"/>
        <w:rPr>
          <w:i w:val="1"/>
          <w:sz w:val="20"/>
          <w:szCs w:val="20"/>
          <w:u w:val="none"/>
        </w:rPr>
      </w:pPr>
      <w:r w:rsidDel="00000000" w:rsidR="00000000" w:rsidRPr="00000000">
        <w:rPr>
          <w:i w:val="1"/>
          <w:sz w:val="20"/>
          <w:szCs w:val="20"/>
          <w:rtl w:val="0"/>
        </w:rPr>
        <w:t xml:space="preserve">Input Size: (512, 512, 3) </w:t>
      </w:r>
    </w:p>
    <w:p w:rsidR="00000000" w:rsidDel="00000000" w:rsidP="00000000" w:rsidRDefault="00000000" w:rsidRPr="00000000" w14:paraId="0000002F">
      <w:pPr>
        <w:numPr>
          <w:ilvl w:val="3"/>
          <w:numId w:val="4"/>
        </w:numPr>
        <w:pBdr>
          <w:top w:space="0" w:sz="0" w:val="nil"/>
          <w:left w:space="0" w:sz="0" w:val="nil"/>
          <w:bottom w:space="0" w:sz="0" w:val="nil"/>
          <w:right w:space="0" w:sz="0" w:val="nil"/>
          <w:between w:space="0" w:sz="0" w:val="nil"/>
        </w:pBdr>
        <w:shd w:fill="auto" w:val="clear"/>
        <w:spacing w:after="0" w:before="0" w:line="348" w:lineRule="auto"/>
        <w:ind w:left="3600" w:hanging="360"/>
        <w:rPr>
          <w:i w:val="1"/>
          <w:sz w:val="20"/>
          <w:szCs w:val="20"/>
          <w:u w:val="none"/>
        </w:rPr>
      </w:pPr>
      <w:r w:rsidDel="00000000" w:rsidR="00000000" w:rsidRPr="00000000">
        <w:rPr>
          <w:i w:val="1"/>
          <w:sz w:val="20"/>
          <w:szCs w:val="20"/>
          <w:rtl w:val="0"/>
        </w:rPr>
        <w:t xml:space="preserve">Input images were random cropped from originals</w:t>
      </w:r>
    </w:p>
    <w:p w:rsidR="00000000" w:rsidDel="00000000" w:rsidP="00000000" w:rsidRDefault="00000000" w:rsidRPr="00000000" w14:paraId="00000030">
      <w:pPr>
        <w:numPr>
          <w:ilvl w:val="3"/>
          <w:numId w:val="4"/>
        </w:numPr>
        <w:pBdr>
          <w:top w:space="0" w:sz="0" w:val="nil"/>
          <w:left w:space="0" w:sz="0" w:val="nil"/>
          <w:bottom w:space="0" w:sz="0" w:val="nil"/>
          <w:right w:space="0" w:sz="0" w:val="nil"/>
          <w:between w:space="0" w:sz="0" w:val="nil"/>
        </w:pBdr>
        <w:shd w:fill="auto" w:val="clear"/>
        <w:spacing w:after="0" w:before="0" w:line="348" w:lineRule="auto"/>
        <w:ind w:left="3600" w:hanging="360"/>
        <w:rPr>
          <w:i w:val="1"/>
          <w:sz w:val="20"/>
          <w:szCs w:val="20"/>
          <w:u w:val="none"/>
        </w:rPr>
      </w:pPr>
      <w:r w:rsidDel="00000000" w:rsidR="00000000" w:rsidRPr="00000000">
        <w:rPr>
          <w:i w:val="1"/>
          <w:sz w:val="20"/>
          <w:szCs w:val="20"/>
          <w:rtl w:val="0"/>
        </w:rPr>
        <w:t xml:space="preserve">Input images were constructed by joining to adjacent (top/bottom or left/right). The new image was constructed using  a random percentage from each one of the adjacent images</w:t>
      </w:r>
    </w:p>
    <w:p w:rsidR="00000000" w:rsidDel="00000000" w:rsidP="00000000" w:rsidRDefault="00000000" w:rsidRPr="00000000" w14:paraId="00000031">
      <w:pPr>
        <w:numPr>
          <w:ilvl w:val="2"/>
          <w:numId w:val="4"/>
        </w:numPr>
        <w:pBdr>
          <w:top w:space="0" w:sz="0" w:val="nil"/>
          <w:left w:space="0" w:sz="0" w:val="nil"/>
          <w:bottom w:space="0" w:sz="0" w:val="nil"/>
          <w:right w:space="0" w:sz="0" w:val="nil"/>
          <w:between w:space="0" w:sz="0" w:val="nil"/>
        </w:pBdr>
        <w:shd w:fill="auto" w:val="clear"/>
        <w:spacing w:after="0" w:before="0" w:line="348" w:lineRule="auto"/>
        <w:ind w:left="2880" w:hanging="360"/>
        <w:rPr>
          <w:i w:val="1"/>
          <w:sz w:val="20"/>
          <w:szCs w:val="20"/>
          <w:u w:val="none"/>
        </w:rPr>
      </w:pPr>
      <w:r w:rsidDel="00000000" w:rsidR="00000000" w:rsidRPr="00000000">
        <w:rPr>
          <w:i w:val="1"/>
          <w:sz w:val="20"/>
          <w:szCs w:val="20"/>
          <w:rtl w:val="0"/>
        </w:rPr>
        <w:t xml:space="preserve">Training: Started from 40 iterations on full RGB data and then 80 iterations per fold</w:t>
      </w:r>
    </w:p>
    <w:p w:rsidR="00000000" w:rsidDel="00000000" w:rsidP="00000000" w:rsidRDefault="00000000" w:rsidRPr="00000000" w14:paraId="00000032">
      <w:pPr>
        <w:numPr>
          <w:ilvl w:val="2"/>
          <w:numId w:val="4"/>
        </w:numPr>
        <w:pBdr>
          <w:top w:space="0" w:sz="0" w:val="nil"/>
          <w:left w:space="0" w:sz="0" w:val="nil"/>
          <w:bottom w:space="0" w:sz="0" w:val="nil"/>
          <w:right w:space="0" w:sz="0" w:val="nil"/>
          <w:between w:space="0" w:sz="0" w:val="nil"/>
        </w:pBdr>
        <w:shd w:fill="auto" w:val="clear"/>
        <w:spacing w:after="0" w:before="0" w:line="348" w:lineRule="auto"/>
        <w:ind w:left="2880" w:hanging="360"/>
        <w:rPr>
          <w:i w:val="1"/>
          <w:sz w:val="20"/>
          <w:szCs w:val="20"/>
          <w:u w:val="none"/>
        </w:rPr>
      </w:pPr>
      <w:r w:rsidDel="00000000" w:rsidR="00000000" w:rsidRPr="00000000">
        <w:rPr>
          <w:i w:val="1"/>
          <w:sz w:val="20"/>
          <w:szCs w:val="20"/>
          <w:rtl w:val="0"/>
        </w:rPr>
        <w:t xml:space="preserve">Objective function: Mixed Binary Cross Entropy and Dice</w:t>
      </w:r>
    </w:p>
    <w:p w:rsidR="00000000" w:rsidDel="00000000" w:rsidP="00000000" w:rsidRDefault="00000000" w:rsidRPr="00000000" w14:paraId="00000033">
      <w:pPr>
        <w:numPr>
          <w:ilvl w:val="2"/>
          <w:numId w:val="4"/>
        </w:numPr>
        <w:pBdr>
          <w:top w:space="0" w:sz="0" w:val="nil"/>
          <w:left w:space="0" w:sz="0" w:val="nil"/>
          <w:bottom w:space="0" w:sz="0" w:val="nil"/>
          <w:right w:space="0" w:sz="0" w:val="nil"/>
          <w:between w:space="0" w:sz="0" w:val="nil"/>
        </w:pBdr>
        <w:shd w:fill="auto" w:val="clear"/>
        <w:spacing w:after="0" w:before="0" w:line="348" w:lineRule="auto"/>
        <w:ind w:left="2880" w:hanging="360"/>
        <w:rPr>
          <w:i w:val="1"/>
          <w:sz w:val="20"/>
          <w:szCs w:val="20"/>
          <w:u w:val="none"/>
        </w:rPr>
      </w:pPr>
      <w:r w:rsidDel="00000000" w:rsidR="00000000" w:rsidRPr="00000000">
        <w:rPr>
          <w:i w:val="1"/>
          <w:sz w:val="20"/>
          <w:szCs w:val="20"/>
          <w:rtl w:val="0"/>
        </w:rPr>
        <w:t xml:space="preserve">Folds 4: We selected a folding scheme that took into account image ids for each stip. Each strip was splitted separately into 4 parts.</w:t>
      </w:r>
    </w:p>
    <w:p w:rsidR="00000000" w:rsidDel="00000000" w:rsidP="00000000" w:rsidRDefault="00000000" w:rsidRPr="00000000" w14:paraId="00000034">
      <w:pPr>
        <w:numPr>
          <w:ilvl w:val="2"/>
          <w:numId w:val="4"/>
        </w:numPr>
        <w:pBdr>
          <w:top w:space="0" w:sz="0" w:val="nil"/>
          <w:left w:space="0" w:sz="0" w:val="nil"/>
          <w:bottom w:space="0" w:sz="0" w:val="nil"/>
          <w:right w:space="0" w:sz="0" w:val="nil"/>
          <w:between w:space="0" w:sz="0" w:val="nil"/>
        </w:pBdr>
        <w:shd w:fill="auto" w:val="clear"/>
        <w:spacing w:after="0" w:before="0" w:line="348" w:lineRule="auto"/>
        <w:ind w:left="2880" w:hanging="360"/>
        <w:rPr>
          <w:i w:val="1"/>
          <w:sz w:val="20"/>
          <w:szCs w:val="20"/>
          <w:u w:val="none"/>
        </w:rPr>
      </w:pPr>
      <w:r w:rsidDel="00000000" w:rsidR="00000000" w:rsidRPr="00000000">
        <w:rPr>
          <w:i w:val="1"/>
          <w:sz w:val="20"/>
          <w:szCs w:val="20"/>
          <w:rtl w:val="0"/>
        </w:rPr>
        <w:t xml:space="preserve">Inference: For each image we created an overlapping 3x3 grid of 512x512 images. This resulted in an overhead of 9 inferences per image.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348" w:lineRule="auto"/>
        <w:ind w:left="2160" w:firstLine="0"/>
        <w:rPr>
          <w:i w:val="1"/>
          <w:sz w:val="20"/>
          <w:szCs w:val="20"/>
        </w:rPr>
      </w:pPr>
      <w:r w:rsidDel="00000000" w:rsidR="00000000" w:rsidRPr="00000000">
        <w:rPr>
          <w:i w:val="1"/>
          <w:sz w:val="20"/>
          <w:szCs w:val="20"/>
          <w:rtl w:val="0"/>
        </w:rPr>
        <w:t xml:space="preserve">We used the two backbones below </w:t>
      </w:r>
    </w:p>
    <w:p w:rsidR="00000000" w:rsidDel="00000000" w:rsidP="00000000" w:rsidRDefault="00000000" w:rsidRPr="00000000" w14:paraId="00000036">
      <w:pPr>
        <w:numPr>
          <w:ilvl w:val="2"/>
          <w:numId w:val="4"/>
        </w:numPr>
        <w:pBdr>
          <w:top w:space="0" w:sz="0" w:val="nil"/>
          <w:left w:space="0" w:sz="0" w:val="nil"/>
          <w:bottom w:space="0" w:sz="0" w:val="nil"/>
          <w:right w:space="0" w:sz="0" w:val="nil"/>
          <w:between w:space="0" w:sz="0" w:val="nil"/>
        </w:pBdr>
        <w:shd w:fill="auto" w:val="clear"/>
        <w:spacing w:after="0" w:before="0" w:line="348" w:lineRule="auto"/>
        <w:ind w:left="2880" w:hanging="360"/>
        <w:rPr>
          <w:i w:val="1"/>
          <w:sz w:val="20"/>
          <w:szCs w:val="20"/>
          <w:u w:val="none"/>
        </w:rPr>
      </w:pPr>
      <w:r w:rsidDel="00000000" w:rsidR="00000000" w:rsidRPr="00000000">
        <w:rPr>
          <w:i w:val="1"/>
          <w:sz w:val="20"/>
          <w:szCs w:val="20"/>
          <w:rtl w:val="0"/>
        </w:rPr>
        <w:t xml:space="preserve">se-resnext50_32x4</w:t>
      </w:r>
    </w:p>
    <w:p w:rsidR="00000000" w:rsidDel="00000000" w:rsidP="00000000" w:rsidRDefault="00000000" w:rsidRPr="00000000" w14:paraId="00000037">
      <w:pPr>
        <w:numPr>
          <w:ilvl w:val="2"/>
          <w:numId w:val="4"/>
        </w:numPr>
        <w:pBdr>
          <w:top w:space="0" w:sz="0" w:val="nil"/>
          <w:left w:space="0" w:sz="0" w:val="nil"/>
          <w:bottom w:space="0" w:sz="0" w:val="nil"/>
          <w:right w:space="0" w:sz="0" w:val="nil"/>
          <w:between w:space="0" w:sz="0" w:val="nil"/>
        </w:pBdr>
        <w:shd w:fill="auto" w:val="clear"/>
        <w:spacing w:after="0" w:before="0" w:line="348" w:lineRule="auto"/>
        <w:ind w:left="2880" w:hanging="360"/>
        <w:rPr>
          <w:i w:val="1"/>
          <w:sz w:val="20"/>
          <w:szCs w:val="20"/>
          <w:u w:val="none"/>
        </w:rPr>
      </w:pPr>
      <w:r w:rsidDel="00000000" w:rsidR="00000000" w:rsidRPr="00000000">
        <w:rPr>
          <w:i w:val="1"/>
          <w:sz w:val="20"/>
          <w:szCs w:val="20"/>
          <w:rtl w:val="0"/>
        </w:rPr>
        <w:t xml:space="preserve">Inceptionresnetv2</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348" w:lineRule="auto"/>
        <w:ind w:left="1440" w:firstLine="0"/>
        <w:rPr>
          <w:i w:val="1"/>
          <w:sz w:val="20"/>
          <w:szCs w:val="20"/>
        </w:rPr>
      </w:pPr>
      <w:r w:rsidDel="00000000" w:rsidR="00000000" w:rsidRPr="00000000">
        <w:rPr>
          <w:i w:val="1"/>
          <w:sz w:val="20"/>
          <w:szCs w:val="20"/>
          <w:rtl w:val="0"/>
        </w:rPr>
        <w:tab/>
        <w:t xml:space="preserve">And that led to a total of 8 models.</w:t>
      </w:r>
    </w:p>
    <w:p w:rsidR="00000000" w:rsidDel="00000000" w:rsidP="00000000" w:rsidRDefault="00000000" w:rsidRPr="00000000" w14:paraId="00000039">
      <w:pPr>
        <w:numPr>
          <w:ilvl w:val="1"/>
          <w:numId w:val="4"/>
        </w:numPr>
        <w:pBdr>
          <w:top w:space="0" w:sz="0" w:val="nil"/>
          <w:left w:space="0" w:sz="0" w:val="nil"/>
          <w:bottom w:space="0" w:sz="0" w:val="nil"/>
          <w:right w:space="0" w:sz="0" w:val="nil"/>
          <w:between w:space="0" w:sz="0" w:val="nil"/>
        </w:pBdr>
        <w:shd w:fill="auto" w:val="clear"/>
        <w:spacing w:after="0" w:before="0" w:line="348" w:lineRule="auto"/>
        <w:ind w:left="2160" w:hanging="360"/>
        <w:rPr>
          <w:i w:val="1"/>
          <w:sz w:val="20"/>
          <w:szCs w:val="20"/>
          <w:u w:val="none"/>
        </w:rPr>
      </w:pPr>
      <w:r w:rsidDel="00000000" w:rsidR="00000000" w:rsidRPr="00000000">
        <w:rPr>
          <w:i w:val="1"/>
          <w:sz w:val="20"/>
          <w:szCs w:val="20"/>
          <w:rtl w:val="0"/>
        </w:rPr>
        <w:t xml:space="preserve">Model type 2: This type of models have the following characteristics</w:t>
      </w:r>
    </w:p>
    <w:p w:rsidR="00000000" w:rsidDel="00000000" w:rsidP="00000000" w:rsidRDefault="00000000" w:rsidRPr="00000000" w14:paraId="0000003A">
      <w:pPr>
        <w:numPr>
          <w:ilvl w:val="2"/>
          <w:numId w:val="4"/>
        </w:numPr>
        <w:pBdr>
          <w:top w:space="0" w:sz="0" w:val="nil"/>
          <w:left w:space="0" w:sz="0" w:val="nil"/>
          <w:bottom w:space="0" w:sz="0" w:val="nil"/>
          <w:right w:space="0" w:sz="0" w:val="nil"/>
          <w:between w:space="0" w:sz="0" w:val="nil"/>
        </w:pBdr>
        <w:shd w:fill="auto" w:val="clear"/>
        <w:spacing w:after="0" w:before="0" w:line="348" w:lineRule="auto"/>
        <w:ind w:left="2880" w:hanging="360"/>
        <w:rPr>
          <w:i w:val="1"/>
          <w:sz w:val="20"/>
          <w:szCs w:val="20"/>
          <w:u w:val="none"/>
        </w:rPr>
      </w:pPr>
      <w:r w:rsidDel="00000000" w:rsidR="00000000" w:rsidRPr="00000000">
        <w:rPr>
          <w:i w:val="1"/>
          <w:sz w:val="20"/>
          <w:szCs w:val="20"/>
          <w:rtl w:val="0"/>
        </w:rPr>
        <w:t xml:space="preserve">Model: Unet with sigmoid output</w:t>
      </w:r>
    </w:p>
    <w:p w:rsidR="00000000" w:rsidDel="00000000" w:rsidP="00000000" w:rsidRDefault="00000000" w:rsidRPr="00000000" w14:paraId="0000003B">
      <w:pPr>
        <w:numPr>
          <w:ilvl w:val="2"/>
          <w:numId w:val="4"/>
        </w:numPr>
        <w:pBdr>
          <w:top w:space="0" w:sz="0" w:val="nil"/>
          <w:left w:space="0" w:sz="0" w:val="nil"/>
          <w:bottom w:space="0" w:sz="0" w:val="nil"/>
          <w:right w:space="0" w:sz="0" w:val="nil"/>
          <w:between w:space="0" w:sz="0" w:val="nil"/>
        </w:pBdr>
        <w:shd w:fill="auto" w:val="clear"/>
        <w:spacing w:after="0" w:before="0" w:line="348" w:lineRule="auto"/>
        <w:ind w:left="2880" w:hanging="360"/>
        <w:rPr>
          <w:i w:val="1"/>
          <w:sz w:val="20"/>
          <w:szCs w:val="20"/>
          <w:u w:val="none"/>
        </w:rPr>
      </w:pPr>
      <w:r w:rsidDel="00000000" w:rsidR="00000000" w:rsidRPr="00000000">
        <w:rPr>
          <w:i w:val="1"/>
          <w:sz w:val="20"/>
          <w:szCs w:val="20"/>
          <w:rtl w:val="0"/>
        </w:rPr>
        <w:t xml:space="preserve">Input Size: (480x480x3), (736x736x3), (768x768x3), (896x896x3) all images resized</w:t>
      </w:r>
    </w:p>
    <w:p w:rsidR="00000000" w:rsidDel="00000000" w:rsidP="00000000" w:rsidRDefault="00000000" w:rsidRPr="00000000" w14:paraId="0000003C">
      <w:pPr>
        <w:numPr>
          <w:ilvl w:val="2"/>
          <w:numId w:val="4"/>
        </w:numPr>
        <w:pBdr>
          <w:top w:space="0" w:sz="0" w:val="nil"/>
          <w:left w:space="0" w:sz="0" w:val="nil"/>
          <w:bottom w:space="0" w:sz="0" w:val="nil"/>
          <w:right w:space="0" w:sz="0" w:val="nil"/>
          <w:between w:space="0" w:sz="0" w:val="nil"/>
        </w:pBdr>
        <w:shd w:fill="auto" w:val="clear"/>
        <w:spacing w:after="0" w:before="0" w:line="348" w:lineRule="auto"/>
        <w:ind w:left="2880" w:hanging="360"/>
        <w:rPr>
          <w:i w:val="1"/>
          <w:sz w:val="20"/>
          <w:szCs w:val="20"/>
          <w:u w:val="none"/>
        </w:rPr>
      </w:pPr>
      <w:r w:rsidDel="00000000" w:rsidR="00000000" w:rsidRPr="00000000">
        <w:rPr>
          <w:i w:val="1"/>
          <w:sz w:val="20"/>
          <w:szCs w:val="20"/>
          <w:rtl w:val="0"/>
        </w:rPr>
        <w:t xml:space="preserve">Objective function: Scaled version of binary cross entropy giving more weight to images with higher building count</w:t>
      </w:r>
    </w:p>
    <w:p w:rsidR="00000000" w:rsidDel="00000000" w:rsidP="00000000" w:rsidRDefault="00000000" w:rsidRPr="00000000" w14:paraId="0000003D">
      <w:pPr>
        <w:numPr>
          <w:ilvl w:val="2"/>
          <w:numId w:val="4"/>
        </w:numPr>
        <w:pBdr>
          <w:top w:space="0" w:sz="0" w:val="nil"/>
          <w:left w:space="0" w:sz="0" w:val="nil"/>
          <w:bottom w:space="0" w:sz="0" w:val="nil"/>
          <w:right w:space="0" w:sz="0" w:val="nil"/>
          <w:between w:space="0" w:sz="0" w:val="nil"/>
        </w:pBdr>
        <w:shd w:fill="auto" w:val="clear"/>
        <w:spacing w:after="0" w:before="0" w:line="348" w:lineRule="auto"/>
        <w:ind w:left="2880" w:hanging="360"/>
        <w:rPr>
          <w:i w:val="1"/>
          <w:sz w:val="20"/>
          <w:szCs w:val="20"/>
          <w:u w:val="none"/>
        </w:rPr>
      </w:pPr>
      <w:r w:rsidDel="00000000" w:rsidR="00000000" w:rsidRPr="00000000">
        <w:rPr>
          <w:i w:val="1"/>
          <w:sz w:val="20"/>
          <w:szCs w:val="20"/>
          <w:rtl w:val="0"/>
        </w:rPr>
        <w:t xml:space="preserve">Training: we used a triple scheme on full training data where we increase dimensionality. First train on 480x80 then, starting from the previous endpoint, train on 768x768 and finally ,starting on the previous endpoint,  continue train setting the network to eval mode. For the case of resnet34 we advanced up to 896x896. </w:t>
      </w:r>
    </w:p>
    <w:p w:rsidR="00000000" w:rsidDel="00000000" w:rsidP="00000000" w:rsidRDefault="00000000" w:rsidRPr="00000000" w14:paraId="0000003E">
      <w:pPr>
        <w:spacing w:line="348" w:lineRule="auto"/>
        <w:ind w:left="2160" w:firstLine="0"/>
        <w:rPr>
          <w:i w:val="1"/>
          <w:sz w:val="20"/>
          <w:szCs w:val="20"/>
        </w:rPr>
      </w:pPr>
      <w:r w:rsidDel="00000000" w:rsidR="00000000" w:rsidRPr="00000000">
        <w:rPr>
          <w:i w:val="1"/>
          <w:sz w:val="20"/>
          <w:szCs w:val="20"/>
          <w:rtl w:val="0"/>
        </w:rPr>
        <w:t xml:space="preserve">We used the four backbones below </w:t>
      </w:r>
    </w:p>
    <w:p w:rsidR="00000000" w:rsidDel="00000000" w:rsidP="00000000" w:rsidRDefault="00000000" w:rsidRPr="00000000" w14:paraId="0000003F">
      <w:pPr>
        <w:numPr>
          <w:ilvl w:val="2"/>
          <w:numId w:val="4"/>
        </w:numPr>
        <w:spacing w:line="348" w:lineRule="auto"/>
        <w:ind w:left="2880" w:hanging="360"/>
        <w:rPr>
          <w:i w:val="1"/>
          <w:sz w:val="20"/>
          <w:szCs w:val="20"/>
        </w:rPr>
      </w:pPr>
      <w:r w:rsidDel="00000000" w:rsidR="00000000" w:rsidRPr="00000000">
        <w:rPr>
          <w:i w:val="1"/>
          <w:sz w:val="20"/>
          <w:szCs w:val="20"/>
          <w:rtl w:val="0"/>
        </w:rPr>
        <w:t xml:space="preserve">se-resnext50_32x4</w:t>
      </w:r>
    </w:p>
    <w:p w:rsidR="00000000" w:rsidDel="00000000" w:rsidP="00000000" w:rsidRDefault="00000000" w:rsidRPr="00000000" w14:paraId="00000040">
      <w:pPr>
        <w:numPr>
          <w:ilvl w:val="2"/>
          <w:numId w:val="4"/>
        </w:numPr>
        <w:spacing w:line="348" w:lineRule="auto"/>
        <w:ind w:left="2880" w:hanging="360"/>
        <w:rPr>
          <w:i w:val="1"/>
          <w:sz w:val="20"/>
          <w:szCs w:val="20"/>
        </w:rPr>
      </w:pPr>
      <w:r w:rsidDel="00000000" w:rsidR="00000000" w:rsidRPr="00000000">
        <w:rPr>
          <w:i w:val="1"/>
          <w:sz w:val="20"/>
          <w:szCs w:val="20"/>
          <w:rtl w:val="0"/>
        </w:rPr>
        <w:t xml:space="preserve">resnet34</w:t>
      </w:r>
    </w:p>
    <w:p w:rsidR="00000000" w:rsidDel="00000000" w:rsidP="00000000" w:rsidRDefault="00000000" w:rsidRPr="00000000" w14:paraId="00000041">
      <w:pPr>
        <w:numPr>
          <w:ilvl w:val="2"/>
          <w:numId w:val="4"/>
        </w:numPr>
        <w:spacing w:line="348" w:lineRule="auto"/>
        <w:ind w:left="2880" w:hanging="360"/>
        <w:rPr>
          <w:i w:val="1"/>
          <w:sz w:val="20"/>
          <w:szCs w:val="20"/>
          <w:u w:val="none"/>
        </w:rPr>
      </w:pPr>
      <w:r w:rsidDel="00000000" w:rsidR="00000000" w:rsidRPr="00000000">
        <w:rPr>
          <w:i w:val="1"/>
          <w:sz w:val="20"/>
          <w:szCs w:val="20"/>
          <w:rtl w:val="0"/>
        </w:rPr>
        <w:t xml:space="preserve">EfficientNEt-B4</w:t>
      </w:r>
    </w:p>
    <w:p w:rsidR="00000000" w:rsidDel="00000000" w:rsidP="00000000" w:rsidRDefault="00000000" w:rsidRPr="00000000" w14:paraId="00000042">
      <w:pPr>
        <w:numPr>
          <w:ilvl w:val="2"/>
          <w:numId w:val="4"/>
        </w:numPr>
        <w:spacing w:line="348" w:lineRule="auto"/>
        <w:ind w:left="2880" w:hanging="360"/>
        <w:rPr>
          <w:i w:val="1"/>
          <w:sz w:val="20"/>
          <w:szCs w:val="20"/>
          <w:u w:val="none"/>
        </w:rPr>
      </w:pPr>
      <w:r w:rsidDel="00000000" w:rsidR="00000000" w:rsidRPr="00000000">
        <w:rPr>
          <w:i w:val="1"/>
          <w:sz w:val="20"/>
          <w:szCs w:val="20"/>
          <w:rtl w:val="0"/>
        </w:rPr>
        <w:t xml:space="preserve">DenseNet201</w:t>
      </w:r>
    </w:p>
    <w:p w:rsidR="00000000" w:rsidDel="00000000" w:rsidP="00000000" w:rsidRDefault="00000000" w:rsidRPr="00000000" w14:paraId="00000043">
      <w:pPr>
        <w:spacing w:line="348" w:lineRule="auto"/>
        <w:ind w:left="1440" w:firstLine="0"/>
        <w:rPr>
          <w:i w:val="1"/>
          <w:sz w:val="20"/>
          <w:szCs w:val="20"/>
        </w:rPr>
      </w:pPr>
      <w:r w:rsidDel="00000000" w:rsidR="00000000" w:rsidRPr="00000000">
        <w:rPr>
          <w:i w:val="1"/>
          <w:sz w:val="20"/>
          <w:szCs w:val="20"/>
          <w:rtl w:val="0"/>
        </w:rPr>
        <w:tab/>
        <w:t xml:space="preserve">And that led to a total of 12 models.</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spacing w:after="0" w:before="0" w:line="348" w:lineRule="auto"/>
        <w:ind w:left="1440" w:hanging="360"/>
        <w:rPr>
          <w:i w:val="1"/>
          <w:sz w:val="20"/>
          <w:szCs w:val="20"/>
        </w:rPr>
      </w:pPr>
      <w:r w:rsidDel="00000000" w:rsidR="00000000" w:rsidRPr="00000000">
        <w:rPr>
          <w:i w:val="1"/>
          <w:sz w:val="20"/>
          <w:szCs w:val="20"/>
          <w:rtl w:val="0"/>
        </w:rPr>
        <w:t xml:space="preserve">Postrpocessing: All our models resulted in a pixel map of the buildings that needed to be transformed into individual building detections. In  short, our approach was:. </w:t>
      </w:r>
    </w:p>
    <w:p w:rsidR="00000000" w:rsidDel="00000000" w:rsidP="00000000" w:rsidRDefault="00000000" w:rsidRPr="00000000" w14:paraId="00000045">
      <w:pPr>
        <w:numPr>
          <w:ilvl w:val="1"/>
          <w:numId w:val="4"/>
        </w:numPr>
        <w:pBdr>
          <w:top w:space="0" w:sz="0" w:val="nil"/>
          <w:left w:space="0" w:sz="0" w:val="nil"/>
          <w:bottom w:space="0" w:sz="0" w:val="nil"/>
          <w:right w:space="0" w:sz="0" w:val="nil"/>
          <w:between w:space="0" w:sz="0" w:val="nil"/>
        </w:pBdr>
        <w:shd w:fill="auto" w:val="clear"/>
        <w:spacing w:after="0" w:before="0" w:line="348" w:lineRule="auto"/>
        <w:ind w:left="2160" w:hanging="360"/>
        <w:rPr>
          <w:i w:val="1"/>
          <w:sz w:val="20"/>
          <w:szCs w:val="20"/>
          <w:u w:val="none"/>
        </w:rPr>
      </w:pPr>
      <w:r w:rsidDel="00000000" w:rsidR="00000000" w:rsidRPr="00000000">
        <w:rPr>
          <w:i w:val="1"/>
          <w:sz w:val="20"/>
          <w:szCs w:val="20"/>
          <w:rtl w:val="0"/>
        </w:rPr>
        <w:t xml:space="preserve">Apply varying threshold values (from 0.45 down to 0.20) to get binary masks from continuous predictions.</w:t>
      </w:r>
    </w:p>
    <w:p w:rsidR="00000000" w:rsidDel="00000000" w:rsidP="00000000" w:rsidRDefault="00000000" w:rsidRPr="00000000" w14:paraId="00000046">
      <w:pPr>
        <w:numPr>
          <w:ilvl w:val="1"/>
          <w:numId w:val="4"/>
        </w:numPr>
        <w:pBdr>
          <w:top w:space="0" w:sz="0" w:val="nil"/>
          <w:left w:space="0" w:sz="0" w:val="nil"/>
          <w:bottom w:space="0" w:sz="0" w:val="nil"/>
          <w:right w:space="0" w:sz="0" w:val="nil"/>
          <w:between w:space="0" w:sz="0" w:val="nil"/>
        </w:pBdr>
        <w:shd w:fill="auto" w:val="clear"/>
        <w:spacing w:after="0" w:before="0" w:line="348" w:lineRule="auto"/>
        <w:ind w:left="2160" w:hanging="360"/>
        <w:rPr>
          <w:i w:val="1"/>
          <w:sz w:val="20"/>
          <w:szCs w:val="20"/>
          <w:u w:val="none"/>
        </w:rPr>
      </w:pPr>
      <w:r w:rsidDel="00000000" w:rsidR="00000000" w:rsidRPr="00000000">
        <w:rPr>
          <w:i w:val="1"/>
          <w:sz w:val="20"/>
          <w:szCs w:val="20"/>
          <w:rtl w:val="0"/>
        </w:rPr>
        <w:t xml:space="preserve">Use scipy.ndimage.label to split the mask into detections and label them with increasing ids.</w:t>
      </w:r>
    </w:p>
    <w:p w:rsidR="00000000" w:rsidDel="00000000" w:rsidP="00000000" w:rsidRDefault="00000000" w:rsidRPr="00000000" w14:paraId="00000047">
      <w:pPr>
        <w:numPr>
          <w:ilvl w:val="1"/>
          <w:numId w:val="4"/>
        </w:numPr>
        <w:spacing w:line="348" w:lineRule="auto"/>
        <w:ind w:left="2160" w:hanging="360"/>
        <w:rPr>
          <w:i w:val="1"/>
          <w:sz w:val="20"/>
          <w:szCs w:val="20"/>
        </w:rPr>
      </w:pPr>
      <w:r w:rsidDel="00000000" w:rsidR="00000000" w:rsidRPr="00000000">
        <w:rPr>
          <w:i w:val="1"/>
          <w:sz w:val="20"/>
          <w:szCs w:val="20"/>
          <w:rtl w:val="0"/>
        </w:rPr>
        <w:t xml:space="preserve">Discard detections less than 160 pixels</w:t>
      </w:r>
    </w:p>
    <w:p w:rsidR="00000000" w:rsidDel="00000000" w:rsidP="00000000" w:rsidRDefault="00000000" w:rsidRPr="00000000" w14:paraId="00000048">
      <w:pPr>
        <w:numPr>
          <w:ilvl w:val="1"/>
          <w:numId w:val="4"/>
        </w:numPr>
        <w:pBdr>
          <w:top w:space="0" w:sz="0" w:val="nil"/>
          <w:left w:space="0" w:sz="0" w:val="nil"/>
          <w:bottom w:space="0" w:sz="0" w:val="nil"/>
          <w:right w:space="0" w:sz="0" w:val="nil"/>
          <w:between w:space="0" w:sz="0" w:val="nil"/>
        </w:pBdr>
        <w:shd w:fill="auto" w:val="clear"/>
        <w:spacing w:after="0" w:before="0" w:line="348" w:lineRule="auto"/>
        <w:ind w:left="2160" w:hanging="360"/>
        <w:rPr>
          <w:i w:val="1"/>
          <w:sz w:val="20"/>
          <w:szCs w:val="20"/>
          <w:u w:val="none"/>
        </w:rPr>
      </w:pPr>
      <w:r w:rsidDel="00000000" w:rsidR="00000000" w:rsidRPr="00000000">
        <w:rPr>
          <w:i w:val="1"/>
          <w:sz w:val="20"/>
          <w:szCs w:val="20"/>
          <w:rtl w:val="0"/>
        </w:rPr>
        <w:t xml:space="preserve">Dilate each detection using cv2.dilate and a small kernel</w:t>
      </w:r>
    </w:p>
    <w:p w:rsidR="00000000" w:rsidDel="00000000" w:rsidP="00000000" w:rsidRDefault="00000000" w:rsidRPr="00000000" w14:paraId="00000049">
      <w:pPr>
        <w:numPr>
          <w:ilvl w:val="1"/>
          <w:numId w:val="4"/>
        </w:numPr>
        <w:pBdr>
          <w:top w:space="0" w:sz="0" w:val="nil"/>
          <w:left w:space="0" w:sz="0" w:val="nil"/>
          <w:bottom w:space="0" w:sz="0" w:val="nil"/>
          <w:right w:space="0" w:sz="0" w:val="nil"/>
          <w:between w:space="0" w:sz="0" w:val="nil"/>
        </w:pBdr>
        <w:shd w:fill="auto" w:val="clear"/>
        <w:spacing w:after="0" w:before="0" w:line="348" w:lineRule="auto"/>
        <w:ind w:left="2160" w:hanging="360"/>
        <w:rPr>
          <w:i w:val="1"/>
          <w:sz w:val="20"/>
          <w:szCs w:val="20"/>
          <w:u w:val="none"/>
        </w:rPr>
      </w:pPr>
      <w:r w:rsidDel="00000000" w:rsidR="00000000" w:rsidRPr="00000000">
        <w:rPr>
          <w:i w:val="1"/>
          <w:sz w:val="20"/>
          <w:szCs w:val="20"/>
          <w:rtl w:val="0"/>
        </w:rPr>
        <w:t xml:space="preserve">Discard detection with low percentage of high probability pixels. We need to keep detections with as many pixels as possible above a high </w:t>
      </w:r>
      <w:r w:rsidDel="00000000" w:rsidR="00000000" w:rsidRPr="00000000">
        <w:rPr>
          <w:i w:val="1"/>
          <w:sz w:val="20"/>
          <w:szCs w:val="20"/>
          <w:rtl w:val="0"/>
        </w:rPr>
        <w:t xml:space="preserve">threshold</w:t>
      </w:r>
      <w:r w:rsidDel="00000000" w:rsidR="00000000" w:rsidRPr="00000000">
        <w:rPr>
          <w:i w:val="1"/>
          <w:sz w:val="20"/>
          <w:szCs w:val="20"/>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348" w:lineRule="auto"/>
        <w:ind w:left="2160" w:firstLine="0"/>
        <w:rPr>
          <w:i w:val="1"/>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348" w:lineRule="auto"/>
        <w:rPr>
          <w:sz w:val="20"/>
          <w:szCs w:val="20"/>
        </w:rPr>
      </w:pPr>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spacing w:line="348" w:lineRule="auto"/>
        <w:ind w:left="720" w:hanging="360"/>
        <w:rPr>
          <w:b w:val="1"/>
          <w:sz w:val="20"/>
          <w:szCs w:val="20"/>
        </w:rPr>
      </w:pPr>
      <w:r w:rsidDel="00000000" w:rsidR="00000000" w:rsidRPr="00000000">
        <w:rPr>
          <w:b w:val="1"/>
          <w:sz w:val="20"/>
          <w:szCs w:val="20"/>
          <w:rtl w:val="0"/>
        </w:rPr>
        <w:t xml:space="preserve">Final Approach</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348" w:lineRule="auto"/>
        <w:ind w:left="720" w:firstLine="0"/>
        <w:rPr>
          <w:sz w:val="20"/>
          <w:szCs w:val="20"/>
        </w:rPr>
      </w:pPr>
      <w:r w:rsidDel="00000000" w:rsidR="00000000" w:rsidRPr="00000000">
        <w:rPr>
          <w:sz w:val="20"/>
          <w:szCs w:val="20"/>
          <w:rtl w:val="0"/>
        </w:rPr>
        <w:t xml:space="preserve">Please provide a bulleted description of your final approach. What ideas/decisions/features have been found to be the most important for your solution performance: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348" w:lineRule="auto"/>
        <w:ind w:left="720" w:firstLine="0"/>
        <w:rPr>
          <w:i w:val="1"/>
          <w:sz w:val="20"/>
          <w:szCs w:val="20"/>
        </w:rPr>
      </w:pPr>
      <w:r w:rsidDel="00000000" w:rsidR="00000000" w:rsidRPr="00000000">
        <w:rPr>
          <w:i w:val="1"/>
          <w:sz w:val="20"/>
          <w:szCs w:val="20"/>
          <w:rtl w:val="0"/>
        </w:rPr>
        <w:t xml:space="preserve">We finally delivered 20 models listed below. 8 of them follow model-1 type of folded inference and 12 of them follow the model-2 type of increasing dimensionality and setting eval mode. All model outputs were averaged and produced one final weighted output per image.</w:t>
      </w:r>
    </w:p>
    <w:p w:rsidR="00000000" w:rsidDel="00000000" w:rsidP="00000000" w:rsidRDefault="00000000" w:rsidRPr="00000000" w14:paraId="0000004F">
      <w:pPr>
        <w:pBdr>
          <w:top w:color="000000" w:space="2" w:sz="8" w:val="single"/>
          <w:left w:color="000000" w:space="2" w:sz="8" w:val="single"/>
          <w:bottom w:color="000000" w:space="2" w:sz="8" w:val="single"/>
          <w:right w:color="000000" w:space="2" w:sz="8" w:val="single"/>
          <w:between w:space="0" w:sz="0" w:val="nil"/>
        </w:pBdr>
        <w:shd w:fill="auto" w:val="clear"/>
        <w:spacing w:line="348"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effNet4_weightedbce_border/effNet4_weightedbce_border_768_train.pth</w:t>
      </w:r>
    </w:p>
    <w:p w:rsidR="00000000" w:rsidDel="00000000" w:rsidP="00000000" w:rsidRDefault="00000000" w:rsidRPr="00000000" w14:paraId="00000050">
      <w:pPr>
        <w:pBdr>
          <w:top w:color="000000" w:space="2" w:sz="8" w:val="single"/>
          <w:left w:color="000000" w:space="2" w:sz="8" w:val="single"/>
          <w:bottom w:color="000000" w:space="2" w:sz="8" w:val="single"/>
          <w:right w:color="000000" w:space="2" w:sz="8" w:val="single"/>
          <w:between w:space="0" w:sz="0" w:val="nil"/>
        </w:pBdr>
        <w:shd w:fill="auto" w:val="clear"/>
        <w:spacing w:line="348"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effNet4_weightedbce_border/effNet4_weightedbce_border_768_eval.pth</w:t>
      </w:r>
    </w:p>
    <w:p w:rsidR="00000000" w:rsidDel="00000000" w:rsidP="00000000" w:rsidRDefault="00000000" w:rsidRPr="00000000" w14:paraId="00000051">
      <w:pPr>
        <w:pBdr>
          <w:top w:color="000000" w:space="2" w:sz="8" w:val="single"/>
          <w:left w:color="000000" w:space="2" w:sz="8" w:val="single"/>
          <w:bottom w:color="000000" w:space="2" w:sz="8" w:val="single"/>
          <w:right w:color="000000" w:space="2" w:sz="8" w:val="single"/>
          <w:between w:space="0" w:sz="0" w:val="nil"/>
        </w:pBdr>
        <w:shd w:fill="auto" w:val="clear"/>
        <w:spacing w:line="348"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effNet4_weightedbce_border/effNet4_weightedbce_border_480_train.pth</w:t>
      </w:r>
    </w:p>
    <w:p w:rsidR="00000000" w:rsidDel="00000000" w:rsidP="00000000" w:rsidRDefault="00000000" w:rsidRPr="00000000" w14:paraId="00000052">
      <w:pPr>
        <w:pBdr>
          <w:top w:color="000000" w:space="2" w:sz="8" w:val="single"/>
          <w:left w:color="000000" w:space="2" w:sz="8" w:val="single"/>
          <w:bottom w:color="000000" w:space="2" w:sz="8" w:val="single"/>
          <w:right w:color="000000" w:space="2" w:sz="8" w:val="single"/>
          <w:between w:space="0" w:sz="0" w:val="nil"/>
        </w:pBdr>
        <w:shd w:fill="auto" w:val="clear"/>
        <w:spacing w:line="348"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dn201_weightedbce_border/dn201_weightedbce_border_736_train.pth</w:t>
      </w:r>
    </w:p>
    <w:p w:rsidR="00000000" w:rsidDel="00000000" w:rsidP="00000000" w:rsidRDefault="00000000" w:rsidRPr="00000000" w14:paraId="00000053">
      <w:pPr>
        <w:pBdr>
          <w:top w:color="000000" w:space="2" w:sz="8" w:val="single"/>
          <w:left w:color="000000" w:space="2" w:sz="8" w:val="single"/>
          <w:bottom w:color="000000" w:space="2" w:sz="8" w:val="single"/>
          <w:right w:color="000000" w:space="2" w:sz="8" w:val="single"/>
          <w:between w:space="0" w:sz="0" w:val="nil"/>
        </w:pBdr>
        <w:shd w:fill="auto" w:val="clear"/>
        <w:spacing w:line="348"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dn201_weightedbce_border/dn201_weightedbce_border_480_train.pth</w:t>
      </w:r>
    </w:p>
    <w:p w:rsidR="00000000" w:rsidDel="00000000" w:rsidP="00000000" w:rsidRDefault="00000000" w:rsidRPr="00000000" w14:paraId="00000054">
      <w:pPr>
        <w:pBdr>
          <w:top w:color="000000" w:space="2" w:sz="8" w:val="single"/>
          <w:left w:color="000000" w:space="2" w:sz="8" w:val="single"/>
          <w:bottom w:color="000000" w:space="2" w:sz="8" w:val="single"/>
          <w:right w:color="000000" w:space="2" w:sz="8" w:val="single"/>
          <w:between w:space="0" w:sz="0" w:val="nil"/>
        </w:pBdr>
        <w:shd w:fill="auto" w:val="clear"/>
        <w:spacing w:line="348"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dn201_weightedbce_border/dn201_weightedbce_border_736_eval.pth</w:t>
      </w:r>
    </w:p>
    <w:p w:rsidR="00000000" w:rsidDel="00000000" w:rsidP="00000000" w:rsidRDefault="00000000" w:rsidRPr="00000000" w14:paraId="00000055">
      <w:pPr>
        <w:pBdr>
          <w:top w:color="000000" w:space="2" w:sz="8" w:val="single"/>
          <w:left w:color="000000" w:space="2" w:sz="8" w:val="single"/>
          <w:bottom w:color="000000" w:space="2" w:sz="8" w:val="single"/>
          <w:right w:color="000000" w:space="2" w:sz="8" w:val="single"/>
          <w:between w:space="0" w:sz="0" w:val="nil"/>
        </w:pBdr>
        <w:shd w:fill="auto" w:val="clear"/>
        <w:spacing w:line="348"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srxt50_32x4_weightedbce_border/srxt50_32x4_weightedbce_border_768_eval.pth</w:t>
      </w:r>
    </w:p>
    <w:p w:rsidR="00000000" w:rsidDel="00000000" w:rsidP="00000000" w:rsidRDefault="00000000" w:rsidRPr="00000000" w14:paraId="00000056">
      <w:pPr>
        <w:pBdr>
          <w:top w:color="000000" w:space="2" w:sz="8" w:val="single"/>
          <w:left w:color="000000" w:space="2" w:sz="8" w:val="single"/>
          <w:bottom w:color="000000" w:space="2" w:sz="8" w:val="single"/>
          <w:right w:color="000000" w:space="2" w:sz="8" w:val="single"/>
          <w:between w:space="0" w:sz="0" w:val="nil"/>
        </w:pBdr>
        <w:shd w:fill="auto" w:val="clear"/>
        <w:spacing w:line="348"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srxt50_32x4_weightedbce_border/srxt50_32x4_weightedbce_border_480_train.pth</w:t>
      </w:r>
    </w:p>
    <w:p w:rsidR="00000000" w:rsidDel="00000000" w:rsidP="00000000" w:rsidRDefault="00000000" w:rsidRPr="00000000" w14:paraId="00000057">
      <w:pPr>
        <w:pBdr>
          <w:top w:color="000000" w:space="2" w:sz="8" w:val="single"/>
          <w:left w:color="000000" w:space="2" w:sz="8" w:val="single"/>
          <w:bottom w:color="000000" w:space="2" w:sz="8" w:val="single"/>
          <w:right w:color="000000" w:space="2" w:sz="8" w:val="single"/>
          <w:between w:space="0" w:sz="0" w:val="nil"/>
        </w:pBdr>
        <w:shd w:fill="auto" w:val="clear"/>
        <w:spacing w:line="348"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srxt50_32x4_weightedbce_border/srxt50_32x4_weightedbce_border_768_train.pth</w:t>
      </w:r>
    </w:p>
    <w:p w:rsidR="00000000" w:rsidDel="00000000" w:rsidP="00000000" w:rsidRDefault="00000000" w:rsidRPr="00000000" w14:paraId="00000058">
      <w:pPr>
        <w:pBdr>
          <w:top w:color="000000" w:space="2" w:sz="8" w:val="single"/>
          <w:left w:color="000000" w:space="2" w:sz="8" w:val="single"/>
          <w:bottom w:color="000000" w:space="2" w:sz="8" w:val="single"/>
          <w:right w:color="000000" w:space="2" w:sz="8" w:val="single"/>
          <w:between w:space="0" w:sz="0" w:val="nil"/>
        </w:pBdr>
        <w:shd w:fill="auto" w:val="clear"/>
        <w:spacing w:line="348"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rsnt34_weightedbce_border/rsnt34_weightedbce_border_480_train.pth</w:t>
      </w:r>
    </w:p>
    <w:p w:rsidR="00000000" w:rsidDel="00000000" w:rsidP="00000000" w:rsidRDefault="00000000" w:rsidRPr="00000000" w14:paraId="00000059">
      <w:pPr>
        <w:pBdr>
          <w:top w:color="000000" w:space="2" w:sz="8" w:val="single"/>
          <w:left w:color="000000" w:space="2" w:sz="8" w:val="single"/>
          <w:bottom w:color="000000" w:space="2" w:sz="8" w:val="single"/>
          <w:right w:color="000000" w:space="2" w:sz="8" w:val="single"/>
          <w:between w:space="0" w:sz="0" w:val="nil"/>
        </w:pBdr>
        <w:shd w:fill="auto" w:val="clear"/>
        <w:spacing w:line="348"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rsnt34_weightedbce_border/rsnt34_weightedbce_border_896_train.pth</w:t>
      </w:r>
    </w:p>
    <w:p w:rsidR="00000000" w:rsidDel="00000000" w:rsidP="00000000" w:rsidRDefault="00000000" w:rsidRPr="00000000" w14:paraId="0000005A">
      <w:pPr>
        <w:pBdr>
          <w:top w:color="000000" w:space="2" w:sz="8" w:val="single"/>
          <w:left w:color="000000" w:space="2" w:sz="8" w:val="single"/>
          <w:bottom w:color="000000" w:space="2" w:sz="8" w:val="single"/>
          <w:right w:color="000000" w:space="2" w:sz="8" w:val="single"/>
          <w:between w:space="0" w:sz="0" w:val="nil"/>
        </w:pBdr>
        <w:shd w:fill="auto" w:val="clear"/>
        <w:spacing w:line="348"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rsnt34_weightedbce_border/rsnt34_weightedbce_border_896_eval.pth</w:t>
      </w:r>
    </w:p>
    <w:p w:rsidR="00000000" w:rsidDel="00000000" w:rsidP="00000000" w:rsidRDefault="00000000" w:rsidRPr="00000000" w14:paraId="0000005B">
      <w:pPr>
        <w:pBdr>
          <w:top w:color="000000" w:space="2" w:sz="8" w:val="single"/>
          <w:left w:color="000000" w:space="2" w:sz="8" w:val="single"/>
          <w:bottom w:color="000000" w:space="2" w:sz="8" w:val="single"/>
          <w:right w:color="000000" w:space="2" w:sz="8" w:val="single"/>
          <w:between w:space="0" w:sz="0" w:val="nil"/>
        </w:pBdr>
        <w:shd w:fill="auto" w:val="clear"/>
        <w:spacing w:line="348"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Unet_se_resnext50_32x4d_v1_sar_0/Unet_se_resnext50_32x4d_v1_sar_0.pth</w:t>
      </w:r>
    </w:p>
    <w:p w:rsidR="00000000" w:rsidDel="00000000" w:rsidP="00000000" w:rsidRDefault="00000000" w:rsidRPr="00000000" w14:paraId="0000005C">
      <w:pPr>
        <w:pBdr>
          <w:top w:color="000000" w:space="2" w:sz="8" w:val="single"/>
          <w:left w:color="000000" w:space="2" w:sz="8" w:val="single"/>
          <w:bottom w:color="000000" w:space="2" w:sz="8" w:val="single"/>
          <w:right w:color="000000" w:space="2" w:sz="8" w:val="single"/>
          <w:between w:space="0" w:sz="0" w:val="nil"/>
        </w:pBdr>
        <w:shd w:fill="auto" w:val="clear"/>
        <w:spacing w:line="348"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Unet_se_resnext50_32x4d_v1_sar_1/Unet_se_resnext50_32x4d_v1_sar_1.pth</w:t>
      </w:r>
    </w:p>
    <w:p w:rsidR="00000000" w:rsidDel="00000000" w:rsidP="00000000" w:rsidRDefault="00000000" w:rsidRPr="00000000" w14:paraId="0000005D">
      <w:pPr>
        <w:pBdr>
          <w:top w:color="000000" w:space="2" w:sz="8" w:val="single"/>
          <w:left w:color="000000" w:space="2" w:sz="8" w:val="single"/>
          <w:bottom w:color="000000" w:space="2" w:sz="8" w:val="single"/>
          <w:right w:color="000000" w:space="2" w:sz="8" w:val="single"/>
          <w:between w:space="0" w:sz="0" w:val="nil"/>
        </w:pBdr>
        <w:shd w:fill="auto" w:val="clear"/>
        <w:spacing w:line="348"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Unet_se_resnext50_32x4d_v1_sar_2/Unet_se_resnext50_32x4d_v1_sar_2.pth</w:t>
      </w:r>
    </w:p>
    <w:p w:rsidR="00000000" w:rsidDel="00000000" w:rsidP="00000000" w:rsidRDefault="00000000" w:rsidRPr="00000000" w14:paraId="0000005E">
      <w:pPr>
        <w:pBdr>
          <w:top w:color="000000" w:space="2" w:sz="8" w:val="single"/>
          <w:left w:color="000000" w:space="2" w:sz="8" w:val="single"/>
          <w:bottom w:color="000000" w:space="2" w:sz="8" w:val="single"/>
          <w:right w:color="000000" w:space="2" w:sz="8" w:val="single"/>
          <w:between w:space="0" w:sz="0" w:val="nil"/>
        </w:pBdr>
        <w:shd w:fill="auto" w:val="clear"/>
        <w:spacing w:line="348"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Unet_se_resnext50_32x4d_v1_sar_3/Unet_se_resnext50_32x4d_v1_sar_3.pth</w:t>
      </w:r>
    </w:p>
    <w:p w:rsidR="00000000" w:rsidDel="00000000" w:rsidP="00000000" w:rsidRDefault="00000000" w:rsidRPr="00000000" w14:paraId="0000005F">
      <w:pPr>
        <w:pBdr>
          <w:top w:color="000000" w:space="2" w:sz="8" w:val="single"/>
          <w:left w:color="000000" w:space="2" w:sz="8" w:val="single"/>
          <w:bottom w:color="000000" w:space="2" w:sz="8" w:val="single"/>
          <w:right w:color="000000" w:space="2" w:sz="8" w:val="single"/>
          <w:between w:space="0" w:sz="0" w:val="nil"/>
        </w:pBdr>
        <w:shd w:fill="auto" w:val="clear"/>
        <w:spacing w:line="348"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Unet_inceptionresnetv2_v1_sar_0/Unet_inceptionresnetv2_v1_sar_0.pth</w:t>
      </w:r>
    </w:p>
    <w:p w:rsidR="00000000" w:rsidDel="00000000" w:rsidP="00000000" w:rsidRDefault="00000000" w:rsidRPr="00000000" w14:paraId="00000060">
      <w:pPr>
        <w:pBdr>
          <w:top w:color="000000" w:space="2" w:sz="8" w:val="single"/>
          <w:left w:color="000000" w:space="2" w:sz="8" w:val="single"/>
          <w:bottom w:color="000000" w:space="2" w:sz="8" w:val="single"/>
          <w:right w:color="000000" w:space="2" w:sz="8" w:val="single"/>
          <w:between w:space="0" w:sz="0" w:val="nil"/>
        </w:pBdr>
        <w:shd w:fill="auto" w:val="clear"/>
        <w:spacing w:line="348"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Unet_inceptionresnetv2_v1_sar_1/Unet_inceptionresnetv2_v1_sar_1.pth</w:t>
      </w:r>
    </w:p>
    <w:p w:rsidR="00000000" w:rsidDel="00000000" w:rsidP="00000000" w:rsidRDefault="00000000" w:rsidRPr="00000000" w14:paraId="00000061">
      <w:pPr>
        <w:pBdr>
          <w:top w:color="000000" w:space="2" w:sz="8" w:val="single"/>
          <w:left w:color="000000" w:space="2" w:sz="8" w:val="single"/>
          <w:bottom w:color="000000" w:space="2" w:sz="8" w:val="single"/>
          <w:right w:color="000000" w:space="2" w:sz="8" w:val="single"/>
          <w:between w:space="0" w:sz="0" w:val="nil"/>
        </w:pBdr>
        <w:shd w:fill="auto" w:val="clear"/>
        <w:spacing w:line="348"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Unet_inceptionresnetv2_v1_sar_2/Unet_inceptionresnetv2_v1_sar_2.pth</w:t>
      </w:r>
    </w:p>
    <w:p w:rsidR="00000000" w:rsidDel="00000000" w:rsidP="00000000" w:rsidRDefault="00000000" w:rsidRPr="00000000" w14:paraId="00000062">
      <w:pPr>
        <w:pBdr>
          <w:top w:color="000000" w:space="2" w:sz="8" w:val="single"/>
          <w:left w:color="000000" w:space="2" w:sz="8" w:val="single"/>
          <w:bottom w:color="000000" w:space="2" w:sz="8" w:val="single"/>
          <w:right w:color="000000" w:space="2" w:sz="8" w:val="single"/>
          <w:between w:space="0" w:sz="0" w:val="nil"/>
        </w:pBdr>
        <w:shd w:fill="auto" w:val="clear"/>
        <w:spacing w:line="348"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Unet_inceptionresnetv2_v1_sar_3/Unet_inceptionresnetv2_v1_sar_3.pth</w:t>
      </w:r>
    </w:p>
    <w:p w:rsidR="00000000" w:rsidDel="00000000" w:rsidP="00000000" w:rsidRDefault="00000000" w:rsidRPr="00000000" w14:paraId="00000063">
      <w:pPr>
        <w:pBdr>
          <w:top w:color="000000" w:space="2" w:sz="8" w:val="single"/>
          <w:left w:color="000000" w:space="2" w:sz="8" w:val="single"/>
          <w:bottom w:color="000000" w:space="2" w:sz="8" w:val="single"/>
          <w:right w:color="000000" w:space="2" w:sz="8" w:val="single"/>
          <w:between w:space="0" w:sz="0" w:val="nil"/>
        </w:pBdr>
        <w:shd w:fill="auto" w:val="clear"/>
        <w:spacing w:line="348"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Unet_inceptionresnetv2_v1_rgb_full/Unet_inceptionresnetv2_v1_rgb_full.pth</w:t>
      </w:r>
    </w:p>
    <w:p w:rsidR="00000000" w:rsidDel="00000000" w:rsidP="00000000" w:rsidRDefault="00000000" w:rsidRPr="00000000" w14:paraId="00000064">
      <w:pPr>
        <w:pBdr>
          <w:top w:color="000000" w:space="2" w:sz="8" w:val="single"/>
          <w:left w:color="000000" w:space="2" w:sz="8" w:val="single"/>
          <w:bottom w:color="000000" w:space="2" w:sz="8" w:val="single"/>
          <w:right w:color="000000" w:space="2" w:sz="8" w:val="single"/>
          <w:between w:space="0" w:sz="0" w:val="nil"/>
        </w:pBdr>
        <w:shd w:fill="auto" w:val="clear"/>
        <w:spacing w:line="348"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Unet_se_resnext50_32x4d_v1_rgb_full/Unet_se_resnext50_32x4d_v1_rgb_full.pth</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348" w:lineRule="auto"/>
        <w:ind w:left="0" w:firstLine="0"/>
        <w:rPr>
          <w:sz w:val="20"/>
          <w:szCs w:val="20"/>
        </w:rPr>
      </w:pPr>
      <w:r w:rsidDel="00000000" w:rsidR="00000000" w:rsidRPr="00000000">
        <w:rPr>
          <w:sz w:val="20"/>
          <w:szCs w:val="20"/>
          <w:rtl w:val="0"/>
        </w:rPr>
        <w:tab/>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348" w:lineRule="auto"/>
        <w:ind w:left="0" w:firstLine="720"/>
        <w:rPr>
          <w:i w:val="1"/>
          <w:sz w:val="20"/>
          <w:szCs w:val="20"/>
        </w:rPr>
      </w:pPr>
      <w:r w:rsidDel="00000000" w:rsidR="00000000" w:rsidRPr="00000000">
        <w:rPr>
          <w:i w:val="1"/>
          <w:sz w:val="20"/>
          <w:szCs w:val="20"/>
          <w:rtl w:val="0"/>
        </w:rPr>
        <w:t xml:space="preserve">What worked:</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spacing w:line="348" w:lineRule="auto"/>
        <w:ind w:left="1440" w:hanging="360"/>
        <w:rPr>
          <w:i w:val="1"/>
          <w:sz w:val="20"/>
          <w:szCs w:val="20"/>
          <w:u w:val="none"/>
        </w:rPr>
      </w:pPr>
      <w:r w:rsidDel="00000000" w:rsidR="00000000" w:rsidRPr="00000000">
        <w:rPr>
          <w:i w:val="1"/>
          <w:sz w:val="20"/>
          <w:szCs w:val="20"/>
          <w:rtl w:val="0"/>
        </w:rPr>
        <w:t xml:space="preserve">Online creation of new images using adjacency information. We estimated that we created around 30% new images this way.</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spacing w:line="348" w:lineRule="auto"/>
        <w:ind w:left="1440" w:hanging="360"/>
        <w:rPr>
          <w:i w:val="1"/>
          <w:sz w:val="20"/>
          <w:szCs w:val="20"/>
          <w:u w:val="none"/>
        </w:rPr>
      </w:pPr>
      <w:r w:rsidDel="00000000" w:rsidR="00000000" w:rsidRPr="00000000">
        <w:rPr>
          <w:i w:val="1"/>
          <w:sz w:val="20"/>
          <w:szCs w:val="20"/>
          <w:rtl w:val="0"/>
        </w:rPr>
        <w:t xml:space="preserve">Postprocessing using varying thresholds dependent on image id. The bigger the image id the more difficult the detection so the threshold should be relaxed accordingly.</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spacing w:line="348" w:lineRule="auto"/>
        <w:ind w:left="1440" w:hanging="360"/>
        <w:rPr>
          <w:i w:val="1"/>
          <w:sz w:val="20"/>
          <w:szCs w:val="20"/>
          <w:u w:val="none"/>
        </w:rPr>
      </w:pPr>
      <w:r w:rsidDel="00000000" w:rsidR="00000000" w:rsidRPr="00000000">
        <w:rPr>
          <w:i w:val="1"/>
          <w:sz w:val="20"/>
          <w:szCs w:val="20"/>
          <w:rtl w:val="0"/>
        </w:rPr>
        <w:t xml:space="preserve">The Weighted Binary Cross Entropy function used on model-2 type. This decision increased focus on areas with many buildings and helped the post-processing separation</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spacing w:line="348" w:lineRule="auto"/>
        <w:ind w:left="1440" w:hanging="360"/>
        <w:rPr>
          <w:i w:val="1"/>
          <w:sz w:val="20"/>
          <w:szCs w:val="20"/>
          <w:u w:val="none"/>
        </w:rPr>
      </w:pPr>
      <w:r w:rsidDel="00000000" w:rsidR="00000000" w:rsidRPr="00000000">
        <w:rPr>
          <w:i w:val="1"/>
          <w:sz w:val="20"/>
          <w:szCs w:val="20"/>
          <w:rtl w:val="0"/>
        </w:rPr>
        <w:t xml:space="preserve">Diversity of approaches. We deliberately kept two separate pipelines to attain full diversity </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spacing w:line="348" w:lineRule="auto"/>
        <w:ind w:left="1440" w:hanging="360"/>
        <w:rPr>
          <w:i w:val="1"/>
          <w:sz w:val="20"/>
          <w:szCs w:val="20"/>
          <w:u w:val="none"/>
        </w:rPr>
      </w:pPr>
      <w:r w:rsidDel="00000000" w:rsidR="00000000" w:rsidRPr="00000000">
        <w:rPr>
          <w:i w:val="1"/>
          <w:sz w:val="20"/>
          <w:szCs w:val="20"/>
          <w:rtl w:val="0"/>
        </w:rPr>
        <w:t xml:space="preserve">Continuing training on eval mode worked unexpectedly well, probably by providing diversity to the mixture. When a Pytorch network is set in eval mode all normalization and dropout layers are frozen.</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48" w:lineRule="auto"/>
        <w:ind w:left="0" w:firstLine="0"/>
        <w:rPr>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348" w:lineRule="auto"/>
        <w:rPr>
          <w:sz w:val="20"/>
          <w:szCs w:val="20"/>
        </w:rPr>
      </w:pPr>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spacing w:line="348" w:lineRule="auto"/>
        <w:ind w:left="720" w:hanging="360"/>
        <w:rPr>
          <w:b w:val="1"/>
          <w:sz w:val="20"/>
          <w:szCs w:val="20"/>
        </w:rPr>
      </w:pPr>
      <w:r w:rsidDel="00000000" w:rsidR="00000000" w:rsidRPr="00000000">
        <w:rPr>
          <w:b w:val="1"/>
          <w:sz w:val="20"/>
          <w:szCs w:val="20"/>
          <w:rtl w:val="0"/>
        </w:rPr>
        <w:t xml:space="preserve">Open Source Resources, Frameworks and Libraries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48" w:lineRule="auto"/>
        <w:ind w:left="720" w:firstLine="0"/>
        <w:rPr>
          <w:sz w:val="20"/>
          <w:szCs w:val="20"/>
        </w:rPr>
      </w:pPr>
      <w:r w:rsidDel="00000000" w:rsidR="00000000" w:rsidRPr="00000000">
        <w:rPr>
          <w:sz w:val="20"/>
          <w:szCs w:val="20"/>
          <w:rtl w:val="0"/>
        </w:rPr>
        <w:t xml:space="preserve">Please specify the name of the open source resource along with a URL to where it’s housed and it’s license type:</w:t>
      </w:r>
    </w:p>
    <w:p w:rsidR="00000000" w:rsidDel="00000000" w:rsidP="00000000" w:rsidRDefault="00000000" w:rsidRPr="00000000" w14:paraId="00000070">
      <w:pPr>
        <w:numPr>
          <w:ilvl w:val="0"/>
          <w:numId w:val="4"/>
        </w:numPr>
        <w:pBdr>
          <w:top w:space="0" w:sz="0" w:val="nil"/>
          <w:left w:space="0" w:sz="0" w:val="nil"/>
          <w:bottom w:space="0" w:sz="0" w:val="nil"/>
          <w:right w:space="0" w:sz="0" w:val="nil"/>
          <w:between w:space="0" w:sz="0" w:val="nil"/>
        </w:pBdr>
        <w:shd w:fill="auto" w:val="clear"/>
        <w:spacing w:line="348" w:lineRule="auto"/>
        <w:ind w:left="1440" w:hanging="360"/>
        <w:rPr>
          <w:sz w:val="20"/>
          <w:szCs w:val="20"/>
        </w:rPr>
      </w:pPr>
      <w:r w:rsidDel="00000000" w:rsidR="00000000" w:rsidRPr="00000000">
        <w:rPr>
          <w:sz w:val="20"/>
          <w:szCs w:val="20"/>
          <w:rtl w:val="0"/>
        </w:rPr>
        <w:t xml:space="preserve">pytorch, </w:t>
      </w:r>
      <w:hyperlink r:id="rId8">
        <w:r w:rsidDel="00000000" w:rsidR="00000000" w:rsidRPr="00000000">
          <w:rPr>
            <w:color w:val="1155cc"/>
            <w:sz w:val="20"/>
            <w:szCs w:val="20"/>
            <w:u w:val="single"/>
            <w:rtl w:val="0"/>
          </w:rPr>
          <w:t xml:space="preserve">https://github.com/pytorch/pytorch/</w:t>
        </w:r>
      </w:hyperlink>
      <w:r w:rsidDel="00000000" w:rsidR="00000000" w:rsidRPr="00000000">
        <w:rPr>
          <w:sz w:val="20"/>
          <w:szCs w:val="20"/>
          <w:rtl w:val="0"/>
        </w:rPr>
        <w:t xml:space="preserve"> and </w:t>
      </w:r>
      <w:hyperlink r:id="rId9">
        <w:r w:rsidDel="00000000" w:rsidR="00000000" w:rsidRPr="00000000">
          <w:rPr>
            <w:color w:val="1155cc"/>
            <w:sz w:val="20"/>
            <w:szCs w:val="20"/>
            <w:u w:val="single"/>
            <w:rtl w:val="0"/>
          </w:rPr>
          <w:t xml:space="preserve">https://github.com/pytorch/pytorch/blob/master/LICENSE</w:t>
        </w:r>
      </w:hyperlink>
      <w:r w:rsidDel="00000000" w:rsidR="00000000" w:rsidRPr="00000000">
        <w:rPr>
          <w:rtl w:val="0"/>
        </w:rPr>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shd w:fill="auto" w:val="clear"/>
        <w:spacing w:line="348" w:lineRule="auto"/>
        <w:ind w:left="1440" w:hanging="360"/>
        <w:rPr>
          <w:sz w:val="20"/>
          <w:szCs w:val="20"/>
          <w:u w:val="none"/>
        </w:rPr>
      </w:pPr>
      <w:r w:rsidDel="00000000" w:rsidR="00000000" w:rsidRPr="00000000">
        <w:rPr>
          <w:sz w:val="20"/>
          <w:szCs w:val="20"/>
          <w:rtl w:val="0"/>
        </w:rPr>
        <w:t xml:space="preserve">torchvision, </w:t>
      </w:r>
      <w:hyperlink r:id="rId10">
        <w:r w:rsidDel="00000000" w:rsidR="00000000" w:rsidRPr="00000000">
          <w:rPr>
            <w:color w:val="1155cc"/>
            <w:sz w:val="20"/>
            <w:szCs w:val="20"/>
            <w:u w:val="single"/>
            <w:rtl w:val="0"/>
          </w:rPr>
          <w:t xml:space="preserve">https://github.com/pytorch/pytorch/</w:t>
        </w:r>
      </w:hyperlink>
      <w:r w:rsidDel="00000000" w:rsidR="00000000" w:rsidRPr="00000000">
        <w:rPr>
          <w:sz w:val="20"/>
          <w:szCs w:val="20"/>
          <w:rtl w:val="0"/>
        </w:rPr>
        <w:t xml:space="preserve"> and </w:t>
      </w:r>
      <w:hyperlink r:id="rId11">
        <w:r w:rsidDel="00000000" w:rsidR="00000000" w:rsidRPr="00000000">
          <w:rPr>
            <w:color w:val="1155cc"/>
            <w:sz w:val="20"/>
            <w:szCs w:val="20"/>
            <w:u w:val="single"/>
            <w:rtl w:val="0"/>
          </w:rPr>
          <w:t xml:space="preserve">https://github.com/pytorch/pytorch/blob/master/LICENSE</w:t>
        </w:r>
      </w:hyperlink>
      <w:r w:rsidDel="00000000" w:rsidR="00000000" w:rsidRPr="00000000">
        <w:rPr>
          <w:rtl w:val="0"/>
        </w:rPr>
      </w:r>
    </w:p>
    <w:p w:rsidR="00000000" w:rsidDel="00000000" w:rsidP="00000000" w:rsidRDefault="00000000" w:rsidRPr="00000000" w14:paraId="00000072">
      <w:pPr>
        <w:numPr>
          <w:ilvl w:val="0"/>
          <w:numId w:val="4"/>
        </w:numPr>
        <w:pBdr>
          <w:top w:space="0" w:sz="0" w:val="nil"/>
          <w:left w:space="0" w:sz="0" w:val="nil"/>
          <w:bottom w:space="0" w:sz="0" w:val="nil"/>
          <w:right w:space="0" w:sz="0" w:val="nil"/>
          <w:between w:space="0" w:sz="0" w:val="nil"/>
        </w:pBdr>
        <w:shd w:fill="auto" w:val="clear"/>
        <w:spacing w:line="348" w:lineRule="auto"/>
        <w:ind w:left="1440" w:hanging="360"/>
        <w:rPr>
          <w:sz w:val="20"/>
          <w:szCs w:val="20"/>
          <w:u w:val="none"/>
        </w:rPr>
      </w:pPr>
      <w:r w:rsidDel="00000000" w:rsidR="00000000" w:rsidRPr="00000000">
        <w:rPr>
          <w:sz w:val="20"/>
          <w:szCs w:val="20"/>
          <w:rtl w:val="0"/>
        </w:rPr>
        <w:t xml:space="preserve">Shapely, </w:t>
      </w:r>
      <w:hyperlink r:id="rId12">
        <w:r w:rsidDel="00000000" w:rsidR="00000000" w:rsidRPr="00000000">
          <w:rPr>
            <w:color w:val="1155cc"/>
            <w:sz w:val="20"/>
            <w:szCs w:val="20"/>
            <w:u w:val="single"/>
            <w:rtl w:val="0"/>
          </w:rPr>
          <w:t xml:space="preserve">https://shapely.readthedocs.io/en/latest/manual.html</w:t>
        </w:r>
      </w:hyperlink>
      <w:r w:rsidDel="00000000" w:rsidR="00000000" w:rsidRPr="00000000">
        <w:rPr>
          <w:sz w:val="20"/>
          <w:szCs w:val="20"/>
          <w:rtl w:val="0"/>
        </w:rPr>
        <w:t xml:space="preserve"> and </w:t>
      </w:r>
      <w:r w:rsidDel="00000000" w:rsidR="00000000" w:rsidRPr="00000000">
        <w:rPr>
          <w:sz w:val="20"/>
          <w:szCs w:val="20"/>
          <w:rtl w:val="0"/>
        </w:rPr>
        <w:t xml:space="preserve"> Creative Commons Attribution 3.0 United States License.</w:t>
      </w:r>
    </w:p>
    <w:p w:rsidR="00000000" w:rsidDel="00000000" w:rsidP="00000000" w:rsidRDefault="00000000" w:rsidRPr="00000000" w14:paraId="00000073">
      <w:pPr>
        <w:numPr>
          <w:ilvl w:val="0"/>
          <w:numId w:val="4"/>
        </w:numPr>
        <w:pBdr>
          <w:top w:space="0" w:sz="0" w:val="nil"/>
          <w:left w:space="0" w:sz="0" w:val="nil"/>
          <w:bottom w:space="0" w:sz="0" w:val="nil"/>
          <w:right w:space="0" w:sz="0" w:val="nil"/>
          <w:between w:space="0" w:sz="0" w:val="nil"/>
        </w:pBdr>
        <w:shd w:fill="auto" w:val="clear"/>
        <w:spacing w:line="348" w:lineRule="auto"/>
        <w:ind w:left="1440" w:hanging="360"/>
        <w:rPr>
          <w:sz w:val="20"/>
          <w:szCs w:val="20"/>
          <w:u w:val="none"/>
        </w:rPr>
      </w:pPr>
      <w:r w:rsidDel="00000000" w:rsidR="00000000" w:rsidRPr="00000000">
        <w:rPr>
          <w:sz w:val="20"/>
          <w:szCs w:val="20"/>
          <w:rtl w:val="0"/>
        </w:rPr>
        <w:t xml:space="preserve">scikit-learn, </w:t>
      </w:r>
      <w:hyperlink r:id="rId13">
        <w:r w:rsidDel="00000000" w:rsidR="00000000" w:rsidRPr="00000000">
          <w:rPr>
            <w:color w:val="1155cc"/>
            <w:sz w:val="20"/>
            <w:szCs w:val="20"/>
            <w:u w:val="single"/>
            <w:rtl w:val="0"/>
          </w:rPr>
          <w:t xml:space="preserve">https://scikit-learn.org/stable/</w:t>
        </w:r>
      </w:hyperlink>
      <w:r w:rsidDel="00000000" w:rsidR="00000000" w:rsidRPr="00000000">
        <w:rPr>
          <w:sz w:val="20"/>
          <w:szCs w:val="20"/>
          <w:rtl w:val="0"/>
        </w:rPr>
        <w:t xml:space="preserve"> and New BSD License</w:t>
      </w:r>
      <w:r w:rsidDel="00000000" w:rsidR="00000000" w:rsidRPr="00000000">
        <w:rPr>
          <w:rtl w:val="0"/>
        </w:rPr>
      </w:r>
    </w:p>
    <w:p w:rsidR="00000000" w:rsidDel="00000000" w:rsidP="00000000" w:rsidRDefault="00000000" w:rsidRPr="00000000" w14:paraId="00000074">
      <w:pPr>
        <w:numPr>
          <w:ilvl w:val="0"/>
          <w:numId w:val="4"/>
        </w:numPr>
        <w:pBdr>
          <w:top w:space="0" w:sz="0" w:val="nil"/>
          <w:left w:space="0" w:sz="0" w:val="nil"/>
          <w:bottom w:space="0" w:sz="0" w:val="nil"/>
          <w:right w:space="0" w:sz="0" w:val="nil"/>
          <w:between w:space="0" w:sz="0" w:val="nil"/>
        </w:pBdr>
        <w:shd w:fill="auto" w:val="clear"/>
        <w:spacing w:line="348" w:lineRule="auto"/>
        <w:ind w:left="1440" w:hanging="360"/>
        <w:rPr>
          <w:sz w:val="20"/>
          <w:szCs w:val="20"/>
        </w:rPr>
      </w:pPr>
      <w:r w:rsidDel="00000000" w:rsidR="00000000" w:rsidRPr="00000000">
        <w:rPr>
          <w:sz w:val="20"/>
          <w:szCs w:val="20"/>
          <w:rtl w:val="0"/>
        </w:rPr>
        <w:t xml:space="preserve">Segmentation_models_pytorch, </w:t>
      </w:r>
      <w:hyperlink r:id="rId14">
        <w:r w:rsidDel="00000000" w:rsidR="00000000" w:rsidRPr="00000000">
          <w:rPr>
            <w:color w:val="1155cc"/>
            <w:sz w:val="20"/>
            <w:szCs w:val="20"/>
            <w:u w:val="single"/>
            <w:rtl w:val="0"/>
          </w:rPr>
          <w:t xml:space="preserve">https://github.com/qubvel/segmentation_models.pytorch</w:t>
        </w:r>
      </w:hyperlink>
      <w:r w:rsidDel="00000000" w:rsidR="00000000" w:rsidRPr="00000000">
        <w:rPr>
          <w:sz w:val="20"/>
          <w:szCs w:val="20"/>
          <w:rtl w:val="0"/>
        </w:rPr>
        <w:t xml:space="preserve"> </w:t>
      </w:r>
      <w:r w:rsidDel="00000000" w:rsidR="00000000" w:rsidRPr="00000000">
        <w:rPr>
          <w:sz w:val="20"/>
          <w:szCs w:val="20"/>
          <w:rtl w:val="0"/>
        </w:rPr>
        <w:t xml:space="preserve">and MIT License</w:t>
      </w:r>
    </w:p>
    <w:p w:rsidR="00000000" w:rsidDel="00000000" w:rsidP="00000000" w:rsidRDefault="00000000" w:rsidRPr="00000000" w14:paraId="00000075">
      <w:pPr>
        <w:numPr>
          <w:ilvl w:val="0"/>
          <w:numId w:val="4"/>
        </w:numPr>
        <w:pBdr>
          <w:top w:space="0" w:sz="0" w:val="nil"/>
          <w:left w:space="0" w:sz="0" w:val="nil"/>
          <w:bottom w:space="0" w:sz="0" w:val="nil"/>
          <w:right w:space="0" w:sz="0" w:val="nil"/>
          <w:between w:space="0" w:sz="0" w:val="nil"/>
        </w:pBdr>
        <w:shd w:fill="auto" w:val="clear"/>
        <w:spacing w:line="348" w:lineRule="auto"/>
        <w:ind w:left="1440" w:hanging="360"/>
        <w:rPr>
          <w:sz w:val="20"/>
          <w:szCs w:val="20"/>
        </w:rPr>
      </w:pPr>
      <w:r w:rsidDel="00000000" w:rsidR="00000000" w:rsidRPr="00000000">
        <w:rPr>
          <w:sz w:val="20"/>
          <w:szCs w:val="20"/>
          <w:rtl w:val="0"/>
        </w:rPr>
        <w:t xml:space="preserve">pytorch_toolbelt, </w:t>
      </w:r>
      <w:hyperlink r:id="rId15">
        <w:r w:rsidDel="00000000" w:rsidR="00000000" w:rsidRPr="00000000">
          <w:rPr>
            <w:color w:val="1155cc"/>
            <w:sz w:val="20"/>
            <w:szCs w:val="20"/>
            <w:u w:val="single"/>
            <w:rtl w:val="0"/>
          </w:rPr>
          <w:t xml:space="preserve">https://github.com/BloodAxe/pytorch-toolbelt</w:t>
        </w:r>
      </w:hyperlink>
      <w:r w:rsidDel="00000000" w:rsidR="00000000" w:rsidRPr="00000000">
        <w:rPr>
          <w:sz w:val="20"/>
          <w:szCs w:val="20"/>
          <w:rtl w:val="0"/>
        </w:rPr>
        <w:t xml:space="preserve">, </w:t>
      </w:r>
      <w:r w:rsidDel="00000000" w:rsidR="00000000" w:rsidRPr="00000000">
        <w:rPr>
          <w:sz w:val="20"/>
          <w:szCs w:val="20"/>
          <w:rtl w:val="0"/>
        </w:rPr>
        <w:t xml:space="preserve"> and MIT License</w:t>
      </w:r>
    </w:p>
    <w:p w:rsidR="00000000" w:rsidDel="00000000" w:rsidP="00000000" w:rsidRDefault="00000000" w:rsidRPr="00000000" w14:paraId="00000076">
      <w:pPr>
        <w:numPr>
          <w:ilvl w:val="0"/>
          <w:numId w:val="4"/>
        </w:numPr>
        <w:pBdr>
          <w:top w:space="0" w:sz="0" w:val="nil"/>
          <w:left w:space="0" w:sz="0" w:val="nil"/>
          <w:bottom w:space="0" w:sz="0" w:val="nil"/>
          <w:right w:space="0" w:sz="0" w:val="nil"/>
          <w:between w:space="0" w:sz="0" w:val="nil"/>
        </w:pBdr>
        <w:shd w:fill="auto" w:val="clear"/>
        <w:spacing w:line="348" w:lineRule="auto"/>
        <w:ind w:left="1440" w:hanging="360"/>
        <w:rPr>
          <w:sz w:val="20"/>
          <w:szCs w:val="20"/>
          <w:u w:val="none"/>
        </w:rPr>
      </w:pPr>
      <w:r w:rsidDel="00000000" w:rsidR="00000000" w:rsidRPr="00000000">
        <w:rPr>
          <w:sz w:val="20"/>
          <w:szCs w:val="20"/>
          <w:rtl w:val="0"/>
        </w:rPr>
        <w:t xml:space="preserve">albumentations, </w:t>
      </w:r>
      <w:hyperlink r:id="rId16">
        <w:r w:rsidDel="00000000" w:rsidR="00000000" w:rsidRPr="00000000">
          <w:rPr>
            <w:color w:val="1155cc"/>
            <w:sz w:val="20"/>
            <w:szCs w:val="20"/>
            <w:u w:val="single"/>
            <w:rtl w:val="0"/>
          </w:rPr>
          <w:t xml:space="preserve">https://github.com/albumentations-team/albumentations</w:t>
        </w:r>
      </w:hyperlink>
      <w:r w:rsidDel="00000000" w:rsidR="00000000" w:rsidRPr="00000000">
        <w:rPr>
          <w:sz w:val="20"/>
          <w:szCs w:val="20"/>
          <w:rtl w:val="0"/>
        </w:rPr>
        <w:t xml:space="preserve"> and MIT License</w:t>
      </w:r>
    </w:p>
    <w:p w:rsidR="00000000" w:rsidDel="00000000" w:rsidP="00000000" w:rsidRDefault="00000000" w:rsidRPr="00000000" w14:paraId="00000077">
      <w:pPr>
        <w:numPr>
          <w:ilvl w:val="0"/>
          <w:numId w:val="4"/>
        </w:numPr>
        <w:pBdr>
          <w:top w:space="0" w:sz="0" w:val="nil"/>
          <w:left w:space="0" w:sz="0" w:val="nil"/>
          <w:bottom w:space="0" w:sz="0" w:val="nil"/>
          <w:right w:space="0" w:sz="0" w:val="nil"/>
          <w:between w:space="0" w:sz="0" w:val="nil"/>
        </w:pBdr>
        <w:shd w:fill="auto" w:val="clear"/>
        <w:spacing w:line="348" w:lineRule="auto"/>
        <w:ind w:left="1440" w:hanging="360"/>
        <w:rPr>
          <w:sz w:val="20"/>
          <w:szCs w:val="20"/>
          <w:u w:val="none"/>
        </w:rPr>
      </w:pPr>
      <w:r w:rsidDel="00000000" w:rsidR="00000000" w:rsidRPr="00000000">
        <w:rPr>
          <w:sz w:val="20"/>
          <w:szCs w:val="20"/>
          <w:rtl w:val="0"/>
        </w:rPr>
        <w:t xml:space="preserve">opencv_python, </w:t>
      </w:r>
      <w:hyperlink r:id="rId17">
        <w:r w:rsidDel="00000000" w:rsidR="00000000" w:rsidRPr="00000000">
          <w:rPr>
            <w:color w:val="1155cc"/>
            <w:sz w:val="20"/>
            <w:szCs w:val="20"/>
            <w:u w:val="single"/>
            <w:rtl w:val="0"/>
          </w:rPr>
          <w:t xml:space="preserve">https://pypi.org/project/opencv-python/</w:t>
        </w:r>
      </w:hyperlink>
      <w:r w:rsidDel="00000000" w:rsidR="00000000" w:rsidRPr="00000000">
        <w:rPr>
          <w:sz w:val="20"/>
          <w:szCs w:val="20"/>
          <w:rtl w:val="0"/>
        </w:rPr>
        <w:t xml:space="preserve"> and MIT License</w:t>
      </w:r>
    </w:p>
    <w:p w:rsidR="00000000" w:rsidDel="00000000" w:rsidP="00000000" w:rsidRDefault="00000000" w:rsidRPr="00000000" w14:paraId="00000078">
      <w:pPr>
        <w:numPr>
          <w:ilvl w:val="0"/>
          <w:numId w:val="4"/>
        </w:numPr>
        <w:pBdr>
          <w:top w:space="0" w:sz="0" w:val="nil"/>
          <w:left w:space="0" w:sz="0" w:val="nil"/>
          <w:bottom w:space="0" w:sz="0" w:val="nil"/>
          <w:right w:space="0" w:sz="0" w:val="nil"/>
          <w:between w:space="0" w:sz="0" w:val="nil"/>
        </w:pBdr>
        <w:shd w:fill="auto" w:val="clear"/>
        <w:spacing w:line="348" w:lineRule="auto"/>
        <w:ind w:left="1440" w:hanging="360"/>
        <w:rPr>
          <w:sz w:val="20"/>
          <w:szCs w:val="20"/>
          <w:u w:val="none"/>
        </w:rPr>
      </w:pPr>
      <w:r w:rsidDel="00000000" w:rsidR="00000000" w:rsidRPr="00000000">
        <w:rPr>
          <w:sz w:val="20"/>
          <w:szCs w:val="20"/>
          <w:rtl w:val="0"/>
        </w:rPr>
        <w:t xml:space="preserve">geopandas, </w:t>
      </w:r>
      <w:hyperlink r:id="rId18">
        <w:r w:rsidDel="00000000" w:rsidR="00000000" w:rsidRPr="00000000">
          <w:rPr>
            <w:color w:val="1155cc"/>
            <w:sz w:val="20"/>
            <w:szCs w:val="20"/>
            <w:u w:val="single"/>
            <w:rtl w:val="0"/>
          </w:rPr>
          <w:t xml:space="preserve">https://github.com/geopandas/geopandas</w:t>
        </w:r>
      </w:hyperlink>
      <w:r w:rsidDel="00000000" w:rsidR="00000000" w:rsidRPr="00000000">
        <w:rPr>
          <w:sz w:val="20"/>
          <w:szCs w:val="20"/>
          <w:rtl w:val="0"/>
        </w:rPr>
        <w:t xml:space="preserve"> and BSD 3-Clause "New" or "Revised" License</w:t>
      </w:r>
    </w:p>
    <w:p w:rsidR="00000000" w:rsidDel="00000000" w:rsidP="00000000" w:rsidRDefault="00000000" w:rsidRPr="00000000" w14:paraId="00000079">
      <w:pPr>
        <w:numPr>
          <w:ilvl w:val="0"/>
          <w:numId w:val="4"/>
        </w:numPr>
        <w:pBdr>
          <w:top w:space="0" w:sz="0" w:val="nil"/>
          <w:left w:space="0" w:sz="0" w:val="nil"/>
          <w:bottom w:space="0" w:sz="0" w:val="nil"/>
          <w:right w:space="0" w:sz="0" w:val="nil"/>
          <w:between w:space="0" w:sz="0" w:val="nil"/>
        </w:pBdr>
        <w:shd w:fill="auto" w:val="clear"/>
        <w:spacing w:line="348" w:lineRule="auto"/>
        <w:ind w:left="1440" w:hanging="360"/>
        <w:rPr>
          <w:sz w:val="20"/>
          <w:szCs w:val="20"/>
          <w:u w:val="none"/>
        </w:rPr>
      </w:pPr>
      <w:r w:rsidDel="00000000" w:rsidR="00000000" w:rsidRPr="00000000">
        <w:rPr>
          <w:sz w:val="20"/>
          <w:szCs w:val="20"/>
          <w:rtl w:val="0"/>
        </w:rPr>
        <w:t xml:space="preserve">pretrained_models, </w:t>
      </w:r>
      <w:hyperlink r:id="rId19">
        <w:r w:rsidDel="00000000" w:rsidR="00000000" w:rsidRPr="00000000">
          <w:rPr>
            <w:color w:val="1155cc"/>
            <w:sz w:val="20"/>
            <w:szCs w:val="20"/>
            <w:u w:val="single"/>
            <w:rtl w:val="0"/>
          </w:rPr>
          <w:t xml:space="preserve">https://github.com/Cadene/pretrained-models.pytorch</w:t>
        </w:r>
      </w:hyperlink>
      <w:r w:rsidDel="00000000" w:rsidR="00000000" w:rsidRPr="00000000">
        <w:rPr>
          <w:sz w:val="20"/>
          <w:szCs w:val="20"/>
          <w:rtl w:val="0"/>
        </w:rPr>
        <w:t xml:space="preserve"> and BSD 3-Clause "New" or "Revised" License</w:t>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shd w:fill="auto" w:val="clear"/>
        <w:spacing w:line="348" w:lineRule="auto"/>
        <w:ind w:left="1440" w:hanging="360"/>
        <w:rPr>
          <w:sz w:val="20"/>
          <w:szCs w:val="20"/>
          <w:u w:val="none"/>
        </w:rPr>
      </w:pPr>
      <w:r w:rsidDel="00000000" w:rsidR="00000000" w:rsidRPr="00000000">
        <w:rPr>
          <w:sz w:val="20"/>
          <w:szCs w:val="20"/>
          <w:rtl w:val="0"/>
        </w:rPr>
        <w:t xml:space="preserve">matplotlib, </w:t>
      </w:r>
      <w:hyperlink r:id="rId20">
        <w:r w:rsidDel="00000000" w:rsidR="00000000" w:rsidRPr="00000000">
          <w:rPr>
            <w:color w:val="1155cc"/>
            <w:sz w:val="20"/>
            <w:szCs w:val="20"/>
            <w:u w:val="single"/>
            <w:rtl w:val="0"/>
          </w:rPr>
          <w:t xml:space="preserve">https://matplotlib.org/</w:t>
        </w:r>
      </w:hyperlink>
      <w:r w:rsidDel="00000000" w:rsidR="00000000" w:rsidRPr="00000000">
        <w:rPr>
          <w:sz w:val="20"/>
          <w:szCs w:val="20"/>
          <w:rtl w:val="0"/>
        </w:rPr>
        <w:t xml:space="preserve"> and Python Software Foundation (PSF) license</w:t>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shd w:fill="auto" w:val="clear"/>
        <w:spacing w:line="348" w:lineRule="auto"/>
        <w:ind w:left="1440" w:hanging="360"/>
        <w:rPr>
          <w:sz w:val="20"/>
          <w:szCs w:val="20"/>
          <w:u w:val="none"/>
        </w:rPr>
      </w:pPr>
      <w:r w:rsidDel="00000000" w:rsidR="00000000" w:rsidRPr="00000000">
        <w:rPr>
          <w:sz w:val="20"/>
          <w:szCs w:val="20"/>
          <w:rtl w:val="0"/>
        </w:rPr>
        <w:t xml:space="preserve">scikit-image, </w:t>
      </w:r>
      <w:hyperlink r:id="rId21">
        <w:r w:rsidDel="00000000" w:rsidR="00000000" w:rsidRPr="00000000">
          <w:rPr>
            <w:color w:val="1155cc"/>
            <w:sz w:val="20"/>
            <w:szCs w:val="20"/>
            <w:u w:val="single"/>
            <w:rtl w:val="0"/>
          </w:rPr>
          <w:t xml:space="preserve">https://scikit-image.org/</w:t>
        </w:r>
      </w:hyperlink>
      <w:r w:rsidDel="00000000" w:rsidR="00000000" w:rsidRPr="00000000">
        <w:rPr>
          <w:sz w:val="20"/>
          <w:szCs w:val="20"/>
          <w:rtl w:val="0"/>
        </w:rPr>
        <w:t xml:space="preserve"> and BSD Licence</w:t>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shd w:fill="auto" w:val="clear"/>
        <w:spacing w:line="348" w:lineRule="auto"/>
        <w:ind w:left="1440" w:hanging="360"/>
        <w:rPr>
          <w:sz w:val="20"/>
          <w:szCs w:val="20"/>
          <w:u w:val="none"/>
        </w:rPr>
      </w:pPr>
      <w:r w:rsidDel="00000000" w:rsidR="00000000" w:rsidRPr="00000000">
        <w:rPr>
          <w:sz w:val="20"/>
          <w:szCs w:val="20"/>
          <w:rtl w:val="0"/>
        </w:rPr>
        <w:t xml:space="preserve">networkx, </w:t>
      </w:r>
      <w:hyperlink r:id="rId22">
        <w:r w:rsidDel="00000000" w:rsidR="00000000" w:rsidRPr="00000000">
          <w:rPr>
            <w:color w:val="1155cc"/>
            <w:sz w:val="20"/>
            <w:szCs w:val="20"/>
            <w:u w:val="single"/>
            <w:rtl w:val="0"/>
          </w:rPr>
          <w:t xml:space="preserve">https://networkx.github.io/</w:t>
        </w:r>
      </w:hyperlink>
      <w:r w:rsidDel="00000000" w:rsidR="00000000" w:rsidRPr="00000000">
        <w:rPr>
          <w:sz w:val="20"/>
          <w:szCs w:val="20"/>
          <w:rtl w:val="0"/>
        </w:rPr>
        <w:t xml:space="preserve"> and new BSD Licence</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hd w:fill="auto" w:val="clear"/>
        <w:spacing w:line="348" w:lineRule="auto"/>
        <w:ind w:left="1440" w:hanging="360"/>
        <w:rPr>
          <w:sz w:val="20"/>
          <w:szCs w:val="20"/>
          <w:u w:val="none"/>
        </w:rPr>
      </w:pPr>
      <w:r w:rsidDel="00000000" w:rsidR="00000000" w:rsidRPr="00000000">
        <w:rPr>
          <w:sz w:val="20"/>
          <w:szCs w:val="20"/>
          <w:rtl w:val="0"/>
        </w:rPr>
        <w:t xml:space="preserve">fiona, </w:t>
      </w:r>
      <w:hyperlink r:id="rId23">
        <w:r w:rsidDel="00000000" w:rsidR="00000000" w:rsidRPr="00000000">
          <w:rPr>
            <w:color w:val="1155cc"/>
            <w:sz w:val="20"/>
            <w:szCs w:val="20"/>
            <w:u w:val="single"/>
            <w:rtl w:val="0"/>
          </w:rPr>
          <w:t xml:space="preserve">https://pypi.org/project/Fiona/</w:t>
        </w:r>
      </w:hyperlink>
      <w:r w:rsidDel="00000000" w:rsidR="00000000" w:rsidRPr="00000000">
        <w:rPr>
          <w:sz w:val="20"/>
          <w:szCs w:val="20"/>
          <w:rtl w:val="0"/>
        </w:rPr>
        <w:t xml:space="preserve"> and BSD Licence</w:t>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shd w:fill="auto" w:val="clear"/>
        <w:spacing w:line="348" w:lineRule="auto"/>
        <w:ind w:left="1440" w:hanging="360"/>
        <w:rPr>
          <w:sz w:val="20"/>
          <w:szCs w:val="20"/>
          <w:u w:val="none"/>
        </w:rPr>
      </w:pPr>
      <w:r w:rsidDel="00000000" w:rsidR="00000000" w:rsidRPr="00000000">
        <w:rPr>
          <w:sz w:val="20"/>
          <w:szCs w:val="20"/>
          <w:rtl w:val="0"/>
        </w:rPr>
        <w:t xml:space="preserve">Rtree, </w:t>
      </w:r>
      <w:hyperlink r:id="rId24">
        <w:r w:rsidDel="00000000" w:rsidR="00000000" w:rsidRPr="00000000">
          <w:rPr>
            <w:color w:val="1155cc"/>
            <w:sz w:val="20"/>
            <w:szCs w:val="20"/>
            <w:u w:val="single"/>
            <w:rtl w:val="0"/>
          </w:rPr>
          <w:t xml:space="preserve">https://pypi.org/project/Rtree/</w:t>
        </w:r>
      </w:hyperlink>
      <w:r w:rsidDel="00000000" w:rsidR="00000000" w:rsidRPr="00000000">
        <w:rPr>
          <w:sz w:val="20"/>
          <w:szCs w:val="20"/>
          <w:rtl w:val="0"/>
        </w:rPr>
        <w:t xml:space="preserve"> and MIT Licence </w:t>
      </w:r>
    </w:p>
    <w:p w:rsidR="00000000" w:rsidDel="00000000" w:rsidP="00000000" w:rsidRDefault="00000000" w:rsidRPr="00000000" w14:paraId="0000007F">
      <w:pPr>
        <w:numPr>
          <w:ilvl w:val="0"/>
          <w:numId w:val="4"/>
        </w:numPr>
        <w:pBdr>
          <w:top w:space="0" w:sz="0" w:val="nil"/>
          <w:left w:space="0" w:sz="0" w:val="nil"/>
          <w:bottom w:space="0" w:sz="0" w:val="nil"/>
          <w:right w:space="0" w:sz="0" w:val="nil"/>
          <w:between w:space="0" w:sz="0" w:val="nil"/>
        </w:pBdr>
        <w:shd w:fill="auto" w:val="clear"/>
        <w:spacing w:line="348" w:lineRule="auto"/>
        <w:ind w:left="1440" w:hanging="360"/>
        <w:rPr>
          <w:sz w:val="20"/>
          <w:szCs w:val="20"/>
          <w:u w:val="none"/>
        </w:rPr>
      </w:pPr>
      <w:r w:rsidDel="00000000" w:rsidR="00000000" w:rsidRPr="00000000">
        <w:rPr>
          <w:sz w:val="20"/>
          <w:szCs w:val="20"/>
          <w:rtl w:val="0"/>
        </w:rPr>
        <w:t xml:space="preserve">rasterio, </w:t>
      </w:r>
      <w:hyperlink r:id="rId25">
        <w:r w:rsidDel="00000000" w:rsidR="00000000" w:rsidRPr="00000000">
          <w:rPr>
            <w:color w:val="1155cc"/>
            <w:sz w:val="20"/>
            <w:szCs w:val="20"/>
            <w:u w:val="single"/>
            <w:rtl w:val="0"/>
          </w:rPr>
          <w:t xml:space="preserve">https://rasterio.readthedocs.io/en/latest/</w:t>
        </w:r>
      </w:hyperlink>
      <w:r w:rsidDel="00000000" w:rsidR="00000000" w:rsidRPr="00000000">
        <w:rPr>
          <w:sz w:val="20"/>
          <w:szCs w:val="20"/>
          <w:rtl w:val="0"/>
        </w:rPr>
        <w:t xml:space="preserve">  and </w:t>
      </w:r>
      <w:hyperlink r:id="rId26">
        <w:r w:rsidDel="00000000" w:rsidR="00000000" w:rsidRPr="00000000">
          <w:rPr>
            <w:color w:val="1155cc"/>
            <w:sz w:val="20"/>
            <w:szCs w:val="20"/>
            <w:u w:val="single"/>
            <w:rtl w:val="0"/>
          </w:rPr>
          <w:t xml:space="preserve">https://github.com/mapbox/rasterio/blob/master/LICENSE.txt</w:t>
        </w:r>
      </w:hyperlink>
      <w:r w:rsidDel="00000000" w:rsidR="00000000" w:rsidRPr="00000000">
        <w:rPr>
          <w:rtl w:val="0"/>
        </w:rPr>
      </w:r>
    </w:p>
    <w:p w:rsidR="00000000" w:rsidDel="00000000" w:rsidP="00000000" w:rsidRDefault="00000000" w:rsidRPr="00000000" w14:paraId="00000080">
      <w:pPr>
        <w:numPr>
          <w:ilvl w:val="0"/>
          <w:numId w:val="4"/>
        </w:numPr>
        <w:pBdr>
          <w:top w:space="0" w:sz="0" w:val="nil"/>
          <w:left w:space="0" w:sz="0" w:val="nil"/>
          <w:bottom w:space="0" w:sz="0" w:val="nil"/>
          <w:right w:space="0" w:sz="0" w:val="nil"/>
          <w:between w:space="0" w:sz="0" w:val="nil"/>
        </w:pBdr>
        <w:shd w:fill="auto" w:val="clear"/>
        <w:spacing w:line="348" w:lineRule="auto"/>
        <w:ind w:left="1440" w:hanging="360"/>
        <w:rPr>
          <w:sz w:val="20"/>
          <w:szCs w:val="20"/>
          <w:u w:val="none"/>
        </w:rPr>
      </w:pPr>
      <w:r w:rsidDel="00000000" w:rsidR="00000000" w:rsidRPr="00000000">
        <w:rPr>
          <w:sz w:val="20"/>
          <w:szCs w:val="20"/>
          <w:rtl w:val="0"/>
        </w:rPr>
        <w:t xml:space="preserve">Pillow, </w:t>
      </w:r>
      <w:hyperlink r:id="rId27">
        <w:r w:rsidDel="00000000" w:rsidR="00000000" w:rsidRPr="00000000">
          <w:rPr>
            <w:color w:val="1155cc"/>
            <w:sz w:val="20"/>
            <w:szCs w:val="20"/>
            <w:u w:val="single"/>
            <w:rtl w:val="0"/>
          </w:rPr>
          <w:t xml:space="preserve">https://github.com/python-pillow/Pillow</w:t>
        </w:r>
      </w:hyperlink>
      <w:r w:rsidDel="00000000" w:rsidR="00000000" w:rsidRPr="00000000">
        <w:rPr>
          <w:sz w:val="20"/>
          <w:szCs w:val="20"/>
          <w:rtl w:val="0"/>
        </w:rPr>
        <w:t xml:space="preserve"> and </w:t>
      </w:r>
      <w:hyperlink r:id="rId28">
        <w:r w:rsidDel="00000000" w:rsidR="00000000" w:rsidRPr="00000000">
          <w:rPr>
            <w:color w:val="1155cc"/>
            <w:sz w:val="20"/>
            <w:szCs w:val="20"/>
            <w:u w:val="single"/>
            <w:rtl w:val="0"/>
          </w:rPr>
          <w:t xml:space="preserve">https://github.com/python-pillow/Pillow/blob/4f6145655b6fa35ec8dd3600041418087e399758/LICENSE</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48" w:lineRule="auto"/>
        <w:rPr>
          <w:sz w:val="20"/>
          <w:szCs w:val="20"/>
        </w:rPr>
      </w:pPr>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spacing w:line="348" w:lineRule="auto"/>
        <w:ind w:left="720" w:hanging="360"/>
        <w:rPr>
          <w:b w:val="1"/>
          <w:sz w:val="20"/>
          <w:szCs w:val="20"/>
        </w:rPr>
      </w:pPr>
      <w:r w:rsidDel="00000000" w:rsidR="00000000" w:rsidRPr="00000000">
        <w:rPr>
          <w:b w:val="1"/>
          <w:sz w:val="20"/>
          <w:szCs w:val="20"/>
          <w:rtl w:val="0"/>
        </w:rPr>
        <w:t xml:space="preserve">Potential Algorithm Improvements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48" w:lineRule="auto"/>
        <w:ind w:left="720" w:firstLine="0"/>
        <w:rPr>
          <w:sz w:val="20"/>
          <w:szCs w:val="20"/>
        </w:rPr>
      </w:pPr>
      <w:r w:rsidDel="00000000" w:rsidR="00000000" w:rsidRPr="00000000">
        <w:rPr>
          <w:sz w:val="20"/>
          <w:szCs w:val="20"/>
          <w:rtl w:val="0"/>
        </w:rPr>
        <w:t xml:space="preserve">Please specify any potential improvements that can be made to the algorithm:</w:t>
      </w:r>
    </w:p>
    <w:p w:rsidR="00000000" w:rsidDel="00000000" w:rsidP="00000000" w:rsidRDefault="00000000" w:rsidRPr="00000000" w14:paraId="00000084">
      <w:pPr>
        <w:numPr>
          <w:ilvl w:val="0"/>
          <w:numId w:val="4"/>
        </w:numPr>
        <w:pBdr>
          <w:top w:space="0" w:sz="0" w:val="nil"/>
          <w:left w:space="0" w:sz="0" w:val="nil"/>
          <w:bottom w:space="0" w:sz="0" w:val="nil"/>
          <w:right w:space="0" w:sz="0" w:val="nil"/>
          <w:between w:space="0" w:sz="0" w:val="nil"/>
        </w:pBdr>
        <w:shd w:fill="auto" w:val="clear"/>
        <w:spacing w:line="348" w:lineRule="auto"/>
        <w:ind w:left="1440" w:hanging="360"/>
        <w:rPr>
          <w:i w:val="1"/>
          <w:sz w:val="20"/>
          <w:szCs w:val="20"/>
        </w:rPr>
      </w:pPr>
      <w:r w:rsidDel="00000000" w:rsidR="00000000" w:rsidRPr="00000000">
        <w:rPr>
          <w:i w:val="1"/>
          <w:sz w:val="20"/>
          <w:szCs w:val="20"/>
          <w:rtl w:val="0"/>
        </w:rPr>
        <w:t xml:space="preserve">Training to full size images 896x896 would be an obvious improvement</w:t>
      </w:r>
    </w:p>
    <w:p w:rsidR="00000000" w:rsidDel="00000000" w:rsidP="00000000" w:rsidRDefault="00000000" w:rsidRPr="00000000" w14:paraId="00000085">
      <w:pPr>
        <w:numPr>
          <w:ilvl w:val="0"/>
          <w:numId w:val="4"/>
        </w:numPr>
        <w:pBdr>
          <w:top w:space="0" w:sz="0" w:val="nil"/>
          <w:left w:space="0" w:sz="0" w:val="nil"/>
          <w:bottom w:space="0" w:sz="0" w:val="nil"/>
          <w:right w:space="0" w:sz="0" w:val="nil"/>
          <w:between w:space="0" w:sz="0" w:val="nil"/>
        </w:pBdr>
        <w:shd w:fill="auto" w:val="clear"/>
        <w:spacing w:line="348" w:lineRule="auto"/>
        <w:ind w:left="1440" w:hanging="360"/>
        <w:rPr>
          <w:i w:val="1"/>
          <w:sz w:val="20"/>
          <w:szCs w:val="20"/>
          <w:u w:val="none"/>
        </w:rPr>
      </w:pPr>
      <w:r w:rsidDel="00000000" w:rsidR="00000000" w:rsidRPr="00000000">
        <w:rPr>
          <w:i w:val="1"/>
          <w:sz w:val="20"/>
          <w:szCs w:val="20"/>
          <w:rtl w:val="0"/>
        </w:rPr>
        <w:t xml:space="preserve">Add an instance segmentation solution as well (eg. MaskRCNN / Detectron)</w:t>
      </w:r>
    </w:p>
    <w:p w:rsidR="00000000" w:rsidDel="00000000" w:rsidP="00000000" w:rsidRDefault="00000000" w:rsidRPr="00000000" w14:paraId="00000086">
      <w:pPr>
        <w:numPr>
          <w:ilvl w:val="0"/>
          <w:numId w:val="4"/>
        </w:numPr>
        <w:pBdr>
          <w:top w:space="0" w:sz="0" w:val="nil"/>
          <w:left w:space="0" w:sz="0" w:val="nil"/>
          <w:bottom w:space="0" w:sz="0" w:val="nil"/>
          <w:right w:space="0" w:sz="0" w:val="nil"/>
          <w:between w:space="0" w:sz="0" w:val="nil"/>
        </w:pBdr>
        <w:shd w:fill="auto" w:val="clear"/>
        <w:spacing w:line="348" w:lineRule="auto"/>
        <w:ind w:left="1440" w:hanging="360"/>
        <w:rPr>
          <w:i w:val="1"/>
          <w:sz w:val="20"/>
          <w:szCs w:val="20"/>
          <w:u w:val="none"/>
        </w:rPr>
      </w:pPr>
      <w:r w:rsidDel="00000000" w:rsidR="00000000" w:rsidRPr="00000000">
        <w:rPr>
          <w:i w:val="1"/>
          <w:sz w:val="20"/>
          <w:szCs w:val="20"/>
          <w:rtl w:val="0"/>
        </w:rPr>
        <w:t xml:space="preserve">Take advantage of panchromatic and/or IR channels imagery. We could design and train an autoencoder model that would map SAR imagery to panchromatic/IR, thus helping clearing out SAR images. We did devote a limited time trying a similar approach with a Generative Adversarial Network (GAN) model, but at this stage at least we were not able to get useful results.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48" w:lineRule="auto"/>
        <w:rPr>
          <w:sz w:val="20"/>
          <w:szCs w:val="20"/>
        </w:rPr>
      </w:pPr>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spacing w:line="348" w:lineRule="auto"/>
        <w:ind w:left="720" w:hanging="360"/>
        <w:rPr>
          <w:b w:val="1"/>
          <w:sz w:val="20"/>
          <w:szCs w:val="20"/>
        </w:rPr>
      </w:pPr>
      <w:r w:rsidDel="00000000" w:rsidR="00000000" w:rsidRPr="00000000">
        <w:rPr>
          <w:b w:val="1"/>
          <w:sz w:val="20"/>
          <w:szCs w:val="20"/>
          <w:rtl w:val="0"/>
        </w:rPr>
        <w:t xml:space="preserve">Algorithm Limitations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348" w:lineRule="auto"/>
        <w:ind w:left="720" w:firstLine="0"/>
        <w:rPr>
          <w:sz w:val="20"/>
          <w:szCs w:val="20"/>
        </w:rPr>
      </w:pPr>
      <w:r w:rsidDel="00000000" w:rsidR="00000000" w:rsidRPr="00000000">
        <w:rPr>
          <w:sz w:val="20"/>
          <w:szCs w:val="20"/>
          <w:rtl w:val="0"/>
        </w:rPr>
        <w:t xml:space="preserve">Please specify any potential limitations with the algorithm:</w:t>
      </w:r>
    </w:p>
    <w:p w:rsidR="00000000" w:rsidDel="00000000" w:rsidP="00000000" w:rsidRDefault="00000000" w:rsidRPr="00000000" w14:paraId="0000008A">
      <w:pPr>
        <w:numPr>
          <w:ilvl w:val="0"/>
          <w:numId w:val="4"/>
        </w:numPr>
        <w:spacing w:line="348" w:lineRule="auto"/>
        <w:ind w:left="1440" w:hanging="360"/>
        <w:rPr>
          <w:i w:val="1"/>
          <w:sz w:val="20"/>
          <w:szCs w:val="20"/>
        </w:rPr>
      </w:pPr>
      <w:r w:rsidDel="00000000" w:rsidR="00000000" w:rsidRPr="00000000">
        <w:rPr>
          <w:i w:val="1"/>
          <w:sz w:val="20"/>
          <w:szCs w:val="20"/>
          <w:rtl w:val="0"/>
        </w:rPr>
        <w:t xml:space="preserve">One of the drawbacks of our methodology might be the lack of pure instance segmentation algorithms (eg. MaskRCNN). A possible synergy between pixel and instance segmentation approaches might lead to even better results.</w:t>
      </w:r>
    </w:p>
    <w:p w:rsidR="00000000" w:rsidDel="00000000" w:rsidP="00000000" w:rsidRDefault="00000000" w:rsidRPr="00000000" w14:paraId="0000008B">
      <w:pPr>
        <w:numPr>
          <w:ilvl w:val="0"/>
          <w:numId w:val="4"/>
        </w:numPr>
        <w:pBdr>
          <w:top w:space="0" w:sz="0" w:val="nil"/>
          <w:left w:space="0" w:sz="0" w:val="nil"/>
          <w:bottom w:space="0" w:sz="0" w:val="nil"/>
          <w:right w:space="0" w:sz="0" w:val="nil"/>
          <w:between w:space="0" w:sz="0" w:val="nil"/>
        </w:pBdr>
        <w:shd w:fill="auto" w:val="clear"/>
        <w:spacing w:line="348" w:lineRule="auto"/>
        <w:ind w:left="1440" w:hanging="360"/>
        <w:rPr>
          <w:i w:val="1"/>
          <w:sz w:val="20"/>
          <w:szCs w:val="20"/>
        </w:rPr>
      </w:pPr>
      <w:r w:rsidDel="00000000" w:rsidR="00000000" w:rsidRPr="00000000">
        <w:rPr>
          <w:i w:val="1"/>
          <w:sz w:val="20"/>
          <w:szCs w:val="20"/>
          <w:rtl w:val="0"/>
        </w:rPr>
        <w:t xml:space="preserve">In general our pipeline was RGB-centric. We turned everything into 3 channels [0, 255] We didn't use any other data source except 4 channel SAR. </w:t>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spacing w:line="348" w:lineRule="auto"/>
        <w:ind w:left="720" w:hanging="360"/>
        <w:rPr>
          <w:b w:val="1"/>
          <w:sz w:val="20"/>
          <w:szCs w:val="20"/>
        </w:rPr>
      </w:pPr>
      <w:r w:rsidDel="00000000" w:rsidR="00000000" w:rsidRPr="00000000">
        <w:rPr>
          <w:b w:val="1"/>
          <w:sz w:val="20"/>
          <w:szCs w:val="20"/>
          <w:rtl w:val="0"/>
        </w:rPr>
        <w:t xml:space="preserve">Deployment Guide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48" w:lineRule="auto"/>
        <w:ind w:left="720" w:firstLine="0"/>
        <w:rPr>
          <w:sz w:val="20"/>
          <w:szCs w:val="20"/>
        </w:rPr>
      </w:pPr>
      <w:r w:rsidDel="00000000" w:rsidR="00000000" w:rsidRPr="00000000">
        <w:rPr>
          <w:sz w:val="20"/>
          <w:szCs w:val="20"/>
          <w:rtl w:val="0"/>
        </w:rPr>
        <w:t xml:space="preserve">Please provide the exact steps required to build and deploy the code: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48" w:lineRule="auto"/>
        <w:ind w:left="720" w:firstLine="0"/>
        <w:rPr>
          <w:i w:val="1"/>
          <w:sz w:val="20"/>
          <w:szCs w:val="20"/>
        </w:rPr>
      </w:pPr>
      <w:r w:rsidDel="00000000" w:rsidR="00000000" w:rsidRPr="00000000">
        <w:rPr>
          <w:i w:val="1"/>
          <w:sz w:val="20"/>
          <w:szCs w:val="20"/>
          <w:rtl w:val="0"/>
        </w:rPr>
        <w:t xml:space="preserve">Deployment was based on the template of “data” plus “code” Topcoder Marathon Matches. We were supposed to prepare a dockerized version of both training and inference pipelines. More specifically the following structure was submitted: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48" w:lineRule="auto"/>
        <w:ind w:left="21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/solution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48" w:lineRule="auto"/>
        <w:ind w:left="21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solution.csv</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48" w:lineRule="auto"/>
        <w:ind w:left="21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/code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48" w:lineRule="auto"/>
        <w:ind w:left="21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Dockerfile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348" w:lineRule="auto"/>
        <w:ind w:left="21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flags.txt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348" w:lineRule="auto"/>
        <w:ind w:left="21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train.sh</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48" w:lineRule="auto"/>
        <w:ind w:left="21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test.sh</w:t>
        <w:br w:type="textWrapping"/>
        <w:t xml:space="preserve">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48" w:lineRule="auto"/>
        <w:ind w:left="2160" w:firstLine="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48" w:lineRule="auto"/>
        <w:ind w:left="0" w:firstLine="0"/>
        <w:rPr>
          <w:i w:val="1"/>
          <w:sz w:val="20"/>
          <w:szCs w:val="20"/>
        </w:rPr>
      </w:pPr>
      <w:r w:rsidDel="00000000" w:rsidR="00000000" w:rsidRPr="00000000">
        <w:rPr>
          <w:sz w:val="20"/>
          <w:szCs w:val="20"/>
          <w:rtl w:val="0"/>
        </w:rPr>
        <w:tab/>
      </w:r>
      <w:r w:rsidDel="00000000" w:rsidR="00000000" w:rsidRPr="00000000">
        <w:rPr>
          <w:i w:val="1"/>
          <w:sz w:val="20"/>
          <w:szCs w:val="20"/>
          <w:rtl w:val="0"/>
        </w:rPr>
        <w:t xml:space="preserve">The</w:t>
      </w:r>
      <w:r w:rsidDel="00000000" w:rsidR="00000000" w:rsidRPr="00000000">
        <w:rPr>
          <w:rFonts w:ascii="Courier New" w:cs="Courier New" w:eastAsia="Courier New" w:hAnsi="Courier New"/>
          <w:i w:val="1"/>
          <w:sz w:val="20"/>
          <w:szCs w:val="20"/>
          <w:rtl w:val="0"/>
        </w:rPr>
        <w:t xml:space="preserve"> /code </w:t>
      </w:r>
      <w:r w:rsidDel="00000000" w:rsidR="00000000" w:rsidRPr="00000000">
        <w:rPr>
          <w:i w:val="1"/>
          <w:sz w:val="20"/>
          <w:szCs w:val="20"/>
          <w:rtl w:val="0"/>
        </w:rPr>
        <w:t xml:space="preserve">folder of your submission contained :</w:t>
      </w:r>
    </w:p>
    <w:p w:rsidR="00000000" w:rsidDel="00000000" w:rsidP="00000000" w:rsidRDefault="00000000" w:rsidRPr="00000000" w14:paraId="00000098">
      <w:pPr>
        <w:numPr>
          <w:ilvl w:val="0"/>
          <w:numId w:val="5"/>
        </w:numPr>
        <w:pBdr>
          <w:top w:space="0" w:sz="0" w:val="nil"/>
          <w:left w:space="0" w:sz="0" w:val="nil"/>
          <w:bottom w:space="0" w:sz="0" w:val="nil"/>
          <w:right w:space="0" w:sz="0" w:val="nil"/>
          <w:between w:space="0" w:sz="0" w:val="nil"/>
        </w:pBdr>
        <w:shd w:fill="auto" w:val="clear"/>
        <w:spacing w:line="348" w:lineRule="auto"/>
        <w:ind w:left="1440" w:hanging="360"/>
        <w:rPr>
          <w:i w:val="1"/>
          <w:sz w:val="20"/>
          <w:szCs w:val="20"/>
        </w:rPr>
      </w:pPr>
      <w:r w:rsidDel="00000000" w:rsidR="00000000" w:rsidRPr="00000000">
        <w:rPr>
          <w:i w:val="1"/>
          <w:sz w:val="20"/>
          <w:szCs w:val="20"/>
          <w:rtl w:val="0"/>
        </w:rPr>
        <w:t xml:space="preserve">All our  code (training and inference) that are needed to reproduce your results.</w:t>
      </w:r>
    </w:p>
    <w:p w:rsidR="00000000" w:rsidDel="00000000" w:rsidP="00000000" w:rsidRDefault="00000000" w:rsidRPr="00000000" w14:paraId="00000099">
      <w:pPr>
        <w:numPr>
          <w:ilvl w:val="0"/>
          <w:numId w:val="5"/>
        </w:numPr>
        <w:pBdr>
          <w:top w:space="0" w:sz="0" w:val="nil"/>
          <w:left w:space="0" w:sz="0" w:val="nil"/>
          <w:bottom w:space="0" w:sz="0" w:val="nil"/>
          <w:right w:space="0" w:sz="0" w:val="nil"/>
          <w:between w:space="0" w:sz="0" w:val="nil"/>
        </w:pBdr>
        <w:shd w:fill="auto" w:val="clear"/>
        <w:spacing w:line="348" w:lineRule="auto"/>
        <w:ind w:left="1440" w:hanging="360"/>
        <w:rPr>
          <w:i w:val="1"/>
          <w:sz w:val="20"/>
          <w:szCs w:val="20"/>
        </w:rPr>
      </w:pPr>
      <w:r w:rsidDel="00000000" w:rsidR="00000000" w:rsidRPr="00000000">
        <w:rPr>
          <w:i w:val="1"/>
          <w:sz w:val="20"/>
          <w:szCs w:val="20"/>
          <w:rtl w:val="0"/>
        </w:rPr>
        <w:t xml:space="preserve">A dockerfile (named Dockerfile, without extension) that was to be used to build the dockerised system</w:t>
      </w:r>
    </w:p>
    <w:p w:rsidR="00000000" w:rsidDel="00000000" w:rsidP="00000000" w:rsidRDefault="00000000" w:rsidRPr="00000000" w14:paraId="0000009A">
      <w:pPr>
        <w:numPr>
          <w:ilvl w:val="0"/>
          <w:numId w:val="5"/>
        </w:numPr>
        <w:pBdr>
          <w:top w:space="0" w:sz="0" w:val="nil"/>
          <w:left w:space="0" w:sz="0" w:val="nil"/>
          <w:bottom w:space="0" w:sz="0" w:val="nil"/>
          <w:right w:space="0" w:sz="0" w:val="nil"/>
          <w:between w:space="0" w:sz="0" w:val="nil"/>
        </w:pBdr>
        <w:shd w:fill="auto" w:val="clear"/>
        <w:spacing w:line="348" w:lineRule="auto"/>
        <w:ind w:left="1440" w:hanging="360"/>
        <w:rPr>
          <w:i w:val="1"/>
          <w:sz w:val="20"/>
          <w:szCs w:val="20"/>
        </w:rPr>
      </w:pPr>
      <w:r w:rsidDel="00000000" w:rsidR="00000000" w:rsidRPr="00000000">
        <w:rPr>
          <w:i w:val="1"/>
          <w:sz w:val="20"/>
          <w:szCs w:val="20"/>
          <w:rtl w:val="0"/>
        </w:rPr>
        <w:t xml:space="preserve">All data files that are needed during training and inference, with the exception of</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48" w:lineRule="auto"/>
        <w:ind w:left="720" w:firstLine="720"/>
        <w:rPr>
          <w:i w:val="1"/>
          <w:sz w:val="20"/>
          <w:szCs w:val="20"/>
        </w:rPr>
      </w:pPr>
      <w:r w:rsidDel="00000000" w:rsidR="00000000" w:rsidRPr="00000000">
        <w:rPr>
          <w:i w:val="1"/>
          <w:sz w:val="20"/>
          <w:szCs w:val="20"/>
          <w:rtl w:val="0"/>
        </w:rPr>
        <w:t xml:space="preserve">the contest's own training and test data. </w:t>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shd w:fill="auto" w:val="clear"/>
        <w:spacing w:line="348" w:lineRule="auto"/>
        <w:ind w:left="1440" w:hanging="360"/>
        <w:rPr>
          <w:i w:val="1"/>
          <w:sz w:val="20"/>
          <w:szCs w:val="20"/>
        </w:rPr>
      </w:pPr>
      <w:r w:rsidDel="00000000" w:rsidR="00000000" w:rsidRPr="00000000">
        <w:rPr>
          <w:i w:val="1"/>
          <w:sz w:val="20"/>
          <w:szCs w:val="20"/>
          <w:rtl w:val="0"/>
        </w:rPr>
        <w:t xml:space="preserve">trained model file(s) (in total 20 models)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348" w:lineRule="auto"/>
        <w:ind w:left="1440" w:firstLine="0"/>
        <w:rPr>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48" w:lineRule="auto"/>
        <w:ind w:left="720" w:firstLine="0"/>
        <w:rPr>
          <w:i w:val="1"/>
          <w:sz w:val="20"/>
          <w:szCs w:val="20"/>
        </w:rPr>
      </w:pPr>
      <w:r w:rsidDel="00000000" w:rsidR="00000000" w:rsidRPr="00000000">
        <w:rPr>
          <w:i w:val="1"/>
          <w:sz w:val="20"/>
          <w:szCs w:val="20"/>
          <w:rtl w:val="0"/>
        </w:rPr>
        <w:t xml:space="preserve">A docker image was created using the command: </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348" w:lineRule="auto"/>
        <w:ind w:left="720" w:firstLine="0"/>
        <w:rPr>
          <w:rFonts w:ascii="Courier New" w:cs="Courier New" w:eastAsia="Courier New" w:hAnsi="Courier New"/>
          <w:i w:val="1"/>
          <w:color w:val="24292e"/>
          <w:sz w:val="20"/>
          <w:szCs w:val="20"/>
          <w:shd w:fill="f6f8fa" w:val="clear"/>
        </w:rPr>
      </w:pPr>
      <w:r w:rsidDel="00000000" w:rsidR="00000000" w:rsidRPr="00000000">
        <w:rPr>
          <w:rFonts w:ascii="Courier New" w:cs="Courier New" w:eastAsia="Courier New" w:hAnsi="Courier New"/>
          <w:i w:val="1"/>
          <w:color w:val="24292e"/>
          <w:sz w:val="20"/>
          <w:szCs w:val="20"/>
          <w:shd w:fill="f6f8fa" w:val="clear"/>
          <w:rtl w:val="0"/>
        </w:rPr>
        <w:t xml:space="preserve">docker build -t &lt;id&gt; .</w:t>
      </w:r>
    </w:p>
    <w:p w:rsidR="00000000" w:rsidDel="00000000" w:rsidP="00000000" w:rsidRDefault="00000000" w:rsidRPr="00000000" w14:paraId="000000A0">
      <w:pPr>
        <w:spacing w:line="348" w:lineRule="auto"/>
        <w:ind w:left="720" w:firstLine="0"/>
        <w:rPr>
          <w:i w:val="1"/>
          <w:sz w:val="20"/>
          <w:szCs w:val="20"/>
        </w:rPr>
      </w:pPr>
      <w:r w:rsidDel="00000000" w:rsidR="00000000" w:rsidRPr="00000000">
        <w:rPr>
          <w:i w:val="1"/>
          <w:sz w:val="20"/>
          <w:szCs w:val="20"/>
          <w:rtl w:val="0"/>
        </w:rPr>
        <w:t xml:space="preserve">Were id was assigned by the competition as an identifier of our team SatShipAI.  Then the image was run using the command: </w:t>
      </w:r>
    </w:p>
    <w:p w:rsidR="00000000" w:rsidDel="00000000" w:rsidP="00000000" w:rsidRDefault="00000000" w:rsidRPr="00000000" w14:paraId="000000A1">
      <w:pPr>
        <w:spacing w:line="348" w:lineRule="auto"/>
        <w:ind w:left="720" w:firstLine="0"/>
        <w:rPr>
          <w:rFonts w:ascii="Courier New" w:cs="Courier New" w:eastAsia="Courier New" w:hAnsi="Courier New"/>
          <w:i w:val="1"/>
          <w:color w:val="24292e"/>
          <w:sz w:val="20"/>
          <w:szCs w:val="20"/>
          <w:shd w:fill="f6f8fa" w:val="clear"/>
        </w:rPr>
      </w:pPr>
      <w:r w:rsidDel="00000000" w:rsidR="00000000" w:rsidRPr="00000000">
        <w:rPr>
          <w:rFonts w:ascii="Courier New" w:cs="Courier New" w:eastAsia="Courier New" w:hAnsi="Courier New"/>
          <w:i w:val="1"/>
          <w:color w:val="24292e"/>
          <w:sz w:val="20"/>
          <w:szCs w:val="20"/>
          <w:shd w:fill="f6f8fa" w:val="clear"/>
          <w:rtl w:val="0"/>
        </w:rPr>
        <w:t xml:space="preserve">docker run --ipc=host --shm-size 4G -v &lt;local_data_path&gt;:/data:ro -v &lt;local_writable_area_path&gt;:/wdata -it &lt;id&gt;</w:t>
      </w:r>
    </w:p>
    <w:p w:rsidR="00000000" w:rsidDel="00000000" w:rsidP="00000000" w:rsidRDefault="00000000" w:rsidRPr="00000000" w14:paraId="000000A2">
      <w:pPr>
        <w:spacing w:line="348" w:lineRule="auto"/>
        <w:ind w:left="720" w:firstLine="0"/>
        <w:rPr>
          <w:i w:val="1"/>
          <w:sz w:val="20"/>
          <w:szCs w:val="20"/>
        </w:rPr>
      </w:pPr>
      <w:r w:rsidDel="00000000" w:rsidR="00000000" w:rsidRPr="00000000">
        <w:rPr>
          <w:i w:val="1"/>
          <w:sz w:val="20"/>
          <w:szCs w:val="20"/>
          <w:rtl w:val="0"/>
        </w:rPr>
        <w:t xml:space="preserve">The signatures for train and test were defined as:</w:t>
      </w:r>
    </w:p>
    <w:p w:rsidR="00000000" w:rsidDel="00000000" w:rsidP="00000000" w:rsidRDefault="00000000" w:rsidRPr="00000000" w14:paraId="000000A3">
      <w:pPr>
        <w:spacing w:line="348" w:lineRule="auto"/>
        <w:ind w:left="720" w:firstLine="0"/>
        <w:rPr>
          <w:i w:val="1"/>
          <w:sz w:val="20"/>
          <w:szCs w:val="20"/>
        </w:rPr>
      </w:pPr>
      <w:r w:rsidDel="00000000" w:rsidR="00000000" w:rsidRPr="00000000">
        <w:rPr>
          <w:rFonts w:ascii="Courier New" w:cs="Courier New" w:eastAsia="Courier New" w:hAnsi="Courier New"/>
          <w:i w:val="1"/>
          <w:color w:val="24292e"/>
          <w:sz w:val="20"/>
          <w:szCs w:val="20"/>
          <w:shd w:fill="f6f8fa" w:val="clear"/>
          <w:rtl w:val="0"/>
        </w:rPr>
        <w:t xml:space="preserve">$ train.sh &lt;data-folder&gt;</w:t>
      </w:r>
      <w:r w:rsidDel="00000000" w:rsidR="00000000" w:rsidRPr="00000000">
        <w:rPr>
          <w:i w:val="1"/>
          <w:sz w:val="20"/>
          <w:szCs w:val="20"/>
          <w:rtl w:val="0"/>
        </w:rPr>
        <w:t xml:space="preserve"> </w:t>
      </w:r>
    </w:p>
    <w:p w:rsidR="00000000" w:rsidDel="00000000" w:rsidP="00000000" w:rsidRDefault="00000000" w:rsidRPr="00000000" w14:paraId="000000A4">
      <w:pPr>
        <w:spacing w:line="348" w:lineRule="auto"/>
        <w:ind w:left="720" w:firstLine="0"/>
        <w:rPr>
          <w:i w:val="1"/>
          <w:sz w:val="20"/>
          <w:szCs w:val="20"/>
        </w:rPr>
      </w:pPr>
      <w:r w:rsidDel="00000000" w:rsidR="00000000" w:rsidRPr="00000000">
        <w:rPr>
          <w:i w:val="1"/>
          <w:sz w:val="20"/>
          <w:szCs w:val="20"/>
          <w:rtl w:val="0"/>
        </w:rPr>
        <w:t xml:space="preserve">This should create any data files that our algorithm needs for running </w:t>
      </w:r>
      <w:r w:rsidDel="00000000" w:rsidR="00000000" w:rsidRPr="00000000">
        <w:rPr>
          <w:i w:val="1"/>
          <w:sz w:val="20"/>
          <w:szCs w:val="20"/>
          <w:rtl w:val="0"/>
        </w:rPr>
        <w:t xml:space="preserve">test.sh</w:t>
      </w:r>
      <w:r w:rsidDel="00000000" w:rsidR="00000000" w:rsidRPr="00000000">
        <w:rPr>
          <w:i w:val="1"/>
          <w:sz w:val="20"/>
          <w:szCs w:val="20"/>
          <w:rtl w:val="0"/>
        </w:rPr>
        <w:t xml:space="preserve"> later. The supplied </w:t>
      </w:r>
      <w:r w:rsidDel="00000000" w:rsidR="00000000" w:rsidRPr="00000000">
        <w:rPr>
          <w:i w:val="1"/>
          <w:sz w:val="20"/>
          <w:szCs w:val="20"/>
          <w:rtl w:val="0"/>
        </w:rPr>
        <w:t xml:space="preserve">&lt;data-folder&gt;</w:t>
      </w:r>
      <w:r w:rsidDel="00000000" w:rsidR="00000000" w:rsidRPr="00000000">
        <w:rPr>
          <w:i w:val="1"/>
          <w:sz w:val="20"/>
          <w:szCs w:val="20"/>
          <w:rtl w:val="0"/>
        </w:rPr>
        <w:t xml:space="preserve"> parameter points to a folder having training data in the same structure as is available for us during the coding phase. </w:t>
      </w:r>
    </w:p>
    <w:p w:rsidR="00000000" w:rsidDel="00000000" w:rsidP="00000000" w:rsidRDefault="00000000" w:rsidRPr="00000000" w14:paraId="000000A5">
      <w:pPr>
        <w:spacing w:line="348" w:lineRule="auto"/>
        <w:ind w:left="720" w:firstLine="0"/>
        <w:rPr>
          <w:rFonts w:ascii="Courier New" w:cs="Courier New" w:eastAsia="Courier New" w:hAnsi="Courier New"/>
          <w:i w:val="1"/>
          <w:color w:val="24292e"/>
          <w:sz w:val="20"/>
          <w:szCs w:val="20"/>
          <w:shd w:fill="f6f8fa" w:val="clear"/>
        </w:rPr>
      </w:pPr>
      <w:r w:rsidDel="00000000" w:rsidR="00000000" w:rsidRPr="00000000">
        <w:rPr>
          <w:rFonts w:ascii="Courier New" w:cs="Courier New" w:eastAsia="Courier New" w:hAnsi="Courier New"/>
          <w:i w:val="1"/>
          <w:color w:val="24292e"/>
          <w:sz w:val="20"/>
          <w:szCs w:val="20"/>
          <w:shd w:fill="f6f8fa" w:val="clear"/>
          <w:rtl w:val="0"/>
        </w:rPr>
        <w:t xml:space="preserve">$ test.sh &lt;data-folder&gt; &lt;output_path&gt; </w:t>
      </w:r>
    </w:p>
    <w:p w:rsidR="00000000" w:rsidDel="00000000" w:rsidP="00000000" w:rsidRDefault="00000000" w:rsidRPr="00000000" w14:paraId="000000A6">
      <w:pPr>
        <w:spacing w:line="348" w:lineRule="auto"/>
        <w:ind w:left="720" w:firstLine="0"/>
        <w:rPr>
          <w:i w:val="1"/>
          <w:sz w:val="20"/>
          <w:szCs w:val="20"/>
        </w:rPr>
      </w:pPr>
      <w:r w:rsidDel="00000000" w:rsidR="00000000" w:rsidRPr="00000000">
        <w:rPr>
          <w:i w:val="1"/>
          <w:sz w:val="20"/>
          <w:szCs w:val="20"/>
          <w:rtl w:val="0"/>
        </w:rPr>
        <w:t xml:space="preserve">The command aboves </w:t>
      </w:r>
      <w:r w:rsidDel="00000000" w:rsidR="00000000" w:rsidRPr="00000000">
        <w:rPr>
          <w:i w:val="1"/>
          <w:sz w:val="20"/>
          <w:szCs w:val="20"/>
          <w:rtl w:val="0"/>
        </w:rPr>
        <w:t xml:space="preserve">runs our inference code using new, unlabeled data (located in &lt;data-folder&gt; and should generate an output CSV file named &lt;output_path&gt;, as specified by the problem statement. </w:t>
      </w:r>
      <w:r w:rsidDel="00000000" w:rsidR="00000000" w:rsidRPr="00000000">
        <w:rPr>
          <w:rtl w:val="0"/>
        </w:rPr>
      </w:r>
    </w:p>
    <w:p w:rsidR="00000000" w:rsidDel="00000000" w:rsidP="00000000" w:rsidRDefault="00000000" w:rsidRPr="00000000" w14:paraId="000000A7">
      <w:pPr>
        <w:spacing w:line="348" w:lineRule="auto"/>
        <w:ind w:left="720" w:firstLine="0"/>
        <w:rPr>
          <w:i w:val="1"/>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348" w:lineRule="auto"/>
        <w:ind w:left="720" w:firstLine="720"/>
        <w:rPr>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48" w:lineRule="auto"/>
        <w:ind w:left="0" w:firstLine="0"/>
        <w:rPr>
          <w:sz w:val="20"/>
          <w:szCs w:val="20"/>
        </w:rPr>
      </w:pPr>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spacing w:line="348" w:lineRule="auto"/>
        <w:ind w:left="720" w:hanging="360"/>
        <w:rPr>
          <w:b w:val="1"/>
          <w:sz w:val="20"/>
          <w:szCs w:val="20"/>
        </w:rPr>
      </w:pPr>
      <w:r w:rsidDel="00000000" w:rsidR="00000000" w:rsidRPr="00000000">
        <w:rPr>
          <w:b w:val="1"/>
          <w:sz w:val="20"/>
          <w:szCs w:val="20"/>
          <w:rtl w:val="0"/>
        </w:rPr>
        <w:t xml:space="preserve">Final Verification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48" w:lineRule="auto"/>
        <w:ind w:left="720" w:firstLine="0"/>
        <w:rPr>
          <w:sz w:val="20"/>
          <w:szCs w:val="20"/>
        </w:rPr>
      </w:pPr>
      <w:r w:rsidDel="00000000" w:rsidR="00000000" w:rsidRPr="00000000">
        <w:rPr>
          <w:sz w:val="20"/>
          <w:szCs w:val="20"/>
          <w:rtl w:val="0"/>
        </w:rPr>
        <w:t xml:space="preserve">Please provide instructions that explain how to train the algorithm and have it execute against sample data:</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348" w:lineRule="auto"/>
        <w:ind w:left="1440" w:firstLine="0"/>
        <w:rPr>
          <w:i w:val="1"/>
          <w:sz w:val="20"/>
          <w:szCs w:val="20"/>
        </w:rPr>
      </w:pPr>
      <w:r w:rsidDel="00000000" w:rsidR="00000000" w:rsidRPr="00000000">
        <w:rPr>
          <w:i w:val="1"/>
          <w:sz w:val="20"/>
          <w:szCs w:val="20"/>
          <w:rtl w:val="0"/>
        </w:rPr>
        <w:t xml:space="preserve">We uploaded our final submission to the final testing tool at </w:t>
      </w:r>
      <w:hyperlink r:id="rId29">
        <w:r w:rsidDel="00000000" w:rsidR="00000000" w:rsidRPr="00000000">
          <w:rPr>
            <w:i w:val="1"/>
            <w:color w:val="1155cc"/>
            <w:sz w:val="20"/>
            <w:szCs w:val="20"/>
            <w:u w:val="single"/>
            <w:rtl w:val="0"/>
          </w:rPr>
          <w:t xml:space="preserve">https://www.topcoder.com/challenges/30123028</w:t>
        </w:r>
      </w:hyperlink>
      <w:r w:rsidDel="00000000" w:rsidR="00000000" w:rsidRPr="00000000">
        <w:rPr>
          <w:i w:val="1"/>
          <w:sz w:val="20"/>
          <w:szCs w:val="20"/>
          <w:rtl w:val="0"/>
        </w:rPr>
        <w:t xml:space="preserve"> and received a decent score.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48" w:lineRule="auto"/>
        <w:rPr>
          <w:sz w:val="20"/>
          <w:szCs w:val="20"/>
        </w:rPr>
      </w:pPr>
      <w:r w:rsidDel="00000000" w:rsidR="00000000" w:rsidRPr="00000000">
        <w:rPr>
          <w:rtl w:val="0"/>
        </w:rPr>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spacing w:line="348" w:lineRule="auto"/>
        <w:ind w:left="720" w:hanging="360"/>
        <w:rPr>
          <w:b w:val="1"/>
          <w:sz w:val="20"/>
          <w:szCs w:val="20"/>
        </w:rPr>
      </w:pPr>
      <w:r w:rsidDel="00000000" w:rsidR="00000000" w:rsidRPr="00000000">
        <w:rPr>
          <w:b w:val="1"/>
          <w:sz w:val="20"/>
          <w:szCs w:val="20"/>
          <w:rtl w:val="0"/>
        </w:rPr>
        <w:t xml:space="preserve">Feedback</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48" w:lineRule="auto"/>
        <w:ind w:left="720" w:right="0" w:firstLine="0"/>
        <w:jc w:val="left"/>
        <w:rPr>
          <w:sz w:val="20"/>
          <w:szCs w:val="20"/>
        </w:rPr>
      </w:pPr>
      <w:r w:rsidDel="00000000" w:rsidR="00000000" w:rsidRPr="00000000">
        <w:rPr>
          <w:sz w:val="20"/>
          <w:szCs w:val="20"/>
          <w:rtl w:val="0"/>
        </w:rPr>
        <w:t xml:space="preserve">Please provide feedback on the following - what worked, and what could have been done better or differently?</w:t>
      </w:r>
    </w:p>
    <w:p w:rsidR="00000000" w:rsidDel="00000000" w:rsidP="00000000" w:rsidRDefault="00000000" w:rsidRPr="00000000" w14:paraId="000000B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48" w:lineRule="auto"/>
        <w:ind w:left="1440" w:right="0" w:hanging="360"/>
        <w:jc w:val="left"/>
        <w:rPr>
          <w:i w:val="1"/>
          <w:sz w:val="20"/>
          <w:szCs w:val="20"/>
        </w:rPr>
      </w:pPr>
      <w:r w:rsidDel="00000000" w:rsidR="00000000" w:rsidRPr="00000000">
        <w:rPr>
          <w:i w:val="1"/>
          <w:sz w:val="20"/>
          <w:szCs w:val="20"/>
          <w:rtl w:val="0"/>
        </w:rPr>
        <w:t xml:space="preserve">Problem Statement - SpaceNet V6 was a difficult competition with well defined statements and useful tasks. It gave us a welcomed opportunity to work with high resolution Capella SAR products.</w:t>
      </w:r>
    </w:p>
    <w:p w:rsidR="00000000" w:rsidDel="00000000" w:rsidP="00000000" w:rsidRDefault="00000000" w:rsidRPr="00000000" w14:paraId="000000B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48" w:lineRule="auto"/>
        <w:ind w:left="1440" w:right="0" w:hanging="360"/>
        <w:jc w:val="left"/>
        <w:rPr>
          <w:i w:val="1"/>
          <w:sz w:val="20"/>
          <w:szCs w:val="20"/>
        </w:rPr>
      </w:pPr>
      <w:r w:rsidDel="00000000" w:rsidR="00000000" w:rsidRPr="00000000">
        <w:rPr>
          <w:i w:val="1"/>
          <w:sz w:val="20"/>
          <w:szCs w:val="20"/>
          <w:rtl w:val="0"/>
        </w:rPr>
        <w:t xml:space="preserve">D</w:t>
      </w:r>
      <w:r w:rsidDel="00000000" w:rsidR="00000000" w:rsidRPr="00000000">
        <w:rPr>
          <w:i w:val="1"/>
          <w:sz w:val="20"/>
          <w:szCs w:val="20"/>
          <w:rtl w:val="0"/>
        </w:rPr>
        <w:t xml:space="preserve">ata - The data split for the public leaderboard could be different, so that to not include so many images on the ends of the strips (with high ids) with such high “shadows”. An idea would be to include complete strips for training and leave out complete strips for evaluation.  </w:t>
      </w:r>
    </w:p>
    <w:p w:rsidR="00000000" w:rsidDel="00000000" w:rsidP="00000000" w:rsidRDefault="00000000" w:rsidRPr="00000000" w14:paraId="000000B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48" w:lineRule="auto"/>
        <w:ind w:left="1440" w:right="0" w:hanging="360"/>
        <w:jc w:val="left"/>
        <w:rPr>
          <w:i w:val="1"/>
          <w:sz w:val="20"/>
          <w:szCs w:val="20"/>
        </w:rPr>
      </w:pPr>
      <w:r w:rsidDel="00000000" w:rsidR="00000000" w:rsidRPr="00000000">
        <w:rPr>
          <w:i w:val="1"/>
          <w:sz w:val="20"/>
          <w:szCs w:val="20"/>
          <w:rtl w:val="0"/>
        </w:rPr>
        <w:t xml:space="preserve">Contest -  The contest was well organised with the leaderboard and forum. All questions raised were answered within a couple of hours. Sometimes the competition web page was unavailable. </w:t>
      </w:r>
    </w:p>
    <w:p w:rsidR="00000000" w:rsidDel="00000000" w:rsidP="00000000" w:rsidRDefault="00000000" w:rsidRPr="00000000" w14:paraId="000000B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48" w:lineRule="auto"/>
        <w:ind w:left="1440" w:right="0" w:hanging="360"/>
        <w:jc w:val="left"/>
        <w:rPr>
          <w:i w:val="1"/>
          <w:sz w:val="20"/>
          <w:szCs w:val="20"/>
        </w:rPr>
      </w:pPr>
      <w:r w:rsidDel="00000000" w:rsidR="00000000" w:rsidRPr="00000000">
        <w:rPr>
          <w:i w:val="1"/>
          <w:sz w:val="20"/>
          <w:szCs w:val="20"/>
          <w:rtl w:val="0"/>
        </w:rPr>
        <w:t xml:space="preserve">Scoring -  It was quite difficult to get to score the first submission. After that all went by smoothly.</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348" w:lineRule="auto"/>
        <w:ind w:right="0"/>
        <w:jc w:val="left"/>
        <w:rPr>
          <w:sz w:val="20"/>
          <w:szCs w:val="20"/>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348" w:lineRule="auto"/>
        <w:ind w:right="0"/>
        <w:jc w:val="left"/>
        <w:rPr>
          <w:sz w:val="20"/>
          <w:szCs w:val="20"/>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348" w:lineRule="auto"/>
        <w:ind w:right="0"/>
        <w:jc w:val="left"/>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Please save a copy of this template in word format. Please do not submit a .pdf</w:t>
      </w:r>
      <w:r w:rsidDel="00000000" w:rsidR="00000000" w:rsidRPr="00000000">
        <w:rPr>
          <w:rtl w:val="0"/>
        </w:rPr>
      </w:r>
    </w:p>
    <w:sectPr>
      <w:headerReference r:id="rId30" w:type="default"/>
      <w:footerReference r:id="rId31"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6570" w:firstLine="0"/>
      <w:rPr/>
    </w:pPr>
    <w:r w:rsidDel="00000000" w:rsidR="00000000" w:rsidRPr="00000000">
      <w:rPr/>
      <w:drawing>
        <wp:inline distB="114300" distT="114300" distL="114300" distR="114300">
          <wp:extent cx="2309320" cy="376238"/>
          <wp:effectExtent b="0" l="0" r="0" t="0"/>
          <wp:docPr descr="high_topcoder_horizontal_fullcolor.png" id="2" name="image2.png"/>
          <a:graphic>
            <a:graphicData uri="http://schemas.openxmlformats.org/drawingml/2006/picture">
              <pic:pic>
                <pic:nvPicPr>
                  <pic:cNvPr descr="high_topcoder_horizontal_fullcolor.png" id="0" name="image2.png"/>
                  <pic:cNvPicPr preferRelativeResize="0"/>
                </pic:nvPicPr>
                <pic:blipFill>
                  <a:blip r:embed="rId1"/>
                  <a:srcRect b="0" l="0" r="0" t="0"/>
                  <a:stretch>
                    <a:fillRect/>
                  </a:stretch>
                </pic:blipFill>
                <pic:spPr>
                  <a:xfrm>
                    <a:off x="0" y="0"/>
                    <a:ext cx="2309320" cy="3762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atplotlib.org/" TargetMode="External"/><Relationship Id="rId22" Type="http://schemas.openxmlformats.org/officeDocument/2006/relationships/hyperlink" Target="https://networkx.github.io/" TargetMode="External"/><Relationship Id="rId21" Type="http://schemas.openxmlformats.org/officeDocument/2006/relationships/hyperlink" Target="https://scikit-image.org/" TargetMode="External"/><Relationship Id="rId24" Type="http://schemas.openxmlformats.org/officeDocument/2006/relationships/hyperlink" Target="https://pypi.org/project/Rtree/" TargetMode="External"/><Relationship Id="rId23" Type="http://schemas.openxmlformats.org/officeDocument/2006/relationships/hyperlink" Target="https://pypi.org/project/Fio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ytorch/pytorch/blob/master/LICENSE" TargetMode="External"/><Relationship Id="rId26" Type="http://schemas.openxmlformats.org/officeDocument/2006/relationships/hyperlink" Target="https://github.com/mapbox/rasterio/blob/master/LICENSE.txt" TargetMode="External"/><Relationship Id="rId25" Type="http://schemas.openxmlformats.org/officeDocument/2006/relationships/hyperlink" Target="https://rasterio.readthedocs.io/en/latest/" TargetMode="External"/><Relationship Id="rId28" Type="http://schemas.openxmlformats.org/officeDocument/2006/relationships/hyperlink" Target="https://github.com/python-pillow/Pillow/blob/4f6145655b6fa35ec8dd3600041418087e399758/LICENSE" TargetMode="External"/><Relationship Id="rId27" Type="http://schemas.openxmlformats.org/officeDocument/2006/relationships/hyperlink" Target="https://github.com/python-pillow/Pillow" TargetMode="External"/><Relationship Id="rId5" Type="http://schemas.openxmlformats.org/officeDocument/2006/relationships/styles" Target="styles.xml"/><Relationship Id="rId6" Type="http://schemas.openxmlformats.org/officeDocument/2006/relationships/hyperlink" Target="https://satshipai.eu/" TargetMode="External"/><Relationship Id="rId29" Type="http://schemas.openxmlformats.org/officeDocument/2006/relationships/hyperlink" Target="https://www.topcoder.com/challenges/30123028" TargetMode="External"/><Relationship Id="rId7" Type="http://schemas.openxmlformats.org/officeDocument/2006/relationships/image" Target="media/image1.png"/><Relationship Id="rId8" Type="http://schemas.openxmlformats.org/officeDocument/2006/relationships/hyperlink" Target="https://github.com/pytorch/pytorch/" TargetMode="External"/><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hyperlink" Target="https://github.com/pytorch/pytorch/blob/master/LICENSE" TargetMode="External"/><Relationship Id="rId10" Type="http://schemas.openxmlformats.org/officeDocument/2006/relationships/hyperlink" Target="https://github.com/pytorch/pytorch/" TargetMode="External"/><Relationship Id="rId13" Type="http://schemas.openxmlformats.org/officeDocument/2006/relationships/hyperlink" Target="https://scikit-learn.org/stable/" TargetMode="External"/><Relationship Id="rId12" Type="http://schemas.openxmlformats.org/officeDocument/2006/relationships/hyperlink" Target="https://shapely.readthedocs.io/en/latest/manual.html" TargetMode="External"/><Relationship Id="rId15" Type="http://schemas.openxmlformats.org/officeDocument/2006/relationships/hyperlink" Target="https://github.com/BloodAxe/pytorch-toolbelt" TargetMode="External"/><Relationship Id="rId14" Type="http://schemas.openxmlformats.org/officeDocument/2006/relationships/hyperlink" Target="https://github.com/qubvel/segmentation_models.pytorch" TargetMode="External"/><Relationship Id="rId17" Type="http://schemas.openxmlformats.org/officeDocument/2006/relationships/hyperlink" Target="https://pypi.org/project/opencv-python/" TargetMode="External"/><Relationship Id="rId16" Type="http://schemas.openxmlformats.org/officeDocument/2006/relationships/hyperlink" Target="https://github.com/albumentations-team/albumentations" TargetMode="External"/><Relationship Id="rId19" Type="http://schemas.openxmlformats.org/officeDocument/2006/relationships/hyperlink" Target="https://github.com/Cadene/pretrained-models.pytorch" TargetMode="External"/><Relationship Id="rId18" Type="http://schemas.openxmlformats.org/officeDocument/2006/relationships/hyperlink" Target="https://github.com/geopandas/geopanda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