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1E" w:rsidRDefault="00F9141E">
      <w:pPr>
        <w:pStyle w:val="Textoindependiente"/>
        <w:ind w:left="0"/>
        <w:rPr>
          <w:rFonts w:ascii="Times New Roman"/>
          <w:sz w:val="20"/>
        </w:rPr>
      </w:pPr>
    </w:p>
    <w:p w:rsidR="00F9141E" w:rsidRDefault="00F9141E">
      <w:pPr>
        <w:pStyle w:val="Textoindependiente"/>
        <w:ind w:left="0"/>
        <w:rPr>
          <w:rFonts w:ascii="Times New Roman"/>
          <w:sz w:val="20"/>
        </w:rPr>
      </w:pPr>
    </w:p>
    <w:p w:rsidR="00F9141E" w:rsidRDefault="00F9141E">
      <w:pPr>
        <w:pStyle w:val="Textoindependiente"/>
        <w:ind w:left="0"/>
        <w:rPr>
          <w:rFonts w:ascii="Times New Roman"/>
          <w:sz w:val="20"/>
        </w:rPr>
      </w:pPr>
    </w:p>
    <w:p w:rsidR="00F9141E" w:rsidRDefault="00F9141E">
      <w:pPr>
        <w:pStyle w:val="Textoindependiente"/>
        <w:spacing w:before="3"/>
        <w:ind w:left="0"/>
        <w:rPr>
          <w:rFonts w:ascii="Times New Roman"/>
          <w:sz w:val="23"/>
        </w:rPr>
      </w:pPr>
    </w:p>
    <w:p w:rsidR="00F9141E" w:rsidRDefault="0045728E">
      <w:pPr>
        <w:pStyle w:val="Ttulo1"/>
      </w:pPr>
      <w:r>
        <w:t>REQUISITOS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REGISTRO DE</w:t>
      </w:r>
      <w:r>
        <w:rPr>
          <w:spacing w:val="-2"/>
        </w:rPr>
        <w:t xml:space="preserve"> </w:t>
      </w:r>
      <w:r>
        <w:t>SIGNO DISTINTIVO</w:t>
      </w:r>
    </w:p>
    <w:p w:rsidR="00F9141E" w:rsidRDefault="0045728E">
      <w:pPr>
        <w:spacing w:before="181"/>
        <w:ind w:left="101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Trámite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para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realizar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una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búsqueda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fonética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generar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comprobante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pago.</w:t>
      </w:r>
    </w:p>
    <w:p w:rsidR="00F9141E" w:rsidRDefault="0045728E">
      <w:pPr>
        <w:pStyle w:val="Textoindependiente"/>
        <w:spacing w:before="181" w:line="256" w:lineRule="auto"/>
      </w:pPr>
      <w:r>
        <w:t>(Requerido</w:t>
      </w:r>
      <w:r>
        <w:rPr>
          <w:spacing w:val="24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Ministerio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turismo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cualquier</w:t>
      </w:r>
      <w:r>
        <w:rPr>
          <w:spacing w:val="26"/>
        </w:rPr>
        <w:t xml:space="preserve"> </w:t>
      </w:r>
      <w:r>
        <w:t>otra</w:t>
      </w:r>
      <w:r>
        <w:rPr>
          <w:spacing w:val="25"/>
        </w:rPr>
        <w:t xml:space="preserve"> </w:t>
      </w:r>
      <w:r>
        <w:t>institución</w:t>
      </w:r>
      <w:r>
        <w:rPr>
          <w:spacing w:val="25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permisos</w:t>
      </w:r>
      <w:r>
        <w:rPr>
          <w:spacing w:val="2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funcionamiento)</w:t>
      </w:r>
    </w:p>
    <w:p w:rsidR="00F9141E" w:rsidRDefault="0045728E">
      <w:pPr>
        <w:pStyle w:val="Textoindependiente"/>
        <w:spacing w:before="165" w:line="410" w:lineRule="auto"/>
        <w:ind w:right="1602" w:hanging="1"/>
      </w:pPr>
      <w:r>
        <w:t xml:space="preserve">1.- Ingresar en la página del SENADI: </w:t>
      </w:r>
      <w:hyperlink r:id="rId5">
        <w:r>
          <w:t>www.derechosintelctuales.gob.ec</w:t>
        </w:r>
      </w:hyperlink>
      <w:r>
        <w:rPr>
          <w:spacing w:val="-59"/>
        </w:rPr>
        <w:t xml:space="preserve"> </w:t>
      </w:r>
      <w:r>
        <w:t>2,.</w:t>
      </w:r>
      <w:r>
        <w:rPr>
          <w:spacing w:val="-1"/>
        </w:rPr>
        <w:t xml:space="preserve"> </w:t>
      </w:r>
      <w:r>
        <w:t>Seleccione PROGRAMA/SERVICIOS</w:t>
      </w:r>
    </w:p>
    <w:p w:rsidR="00F9141E" w:rsidRDefault="0045728E">
      <w:pPr>
        <w:pStyle w:val="Textoindependiente"/>
        <w:spacing w:before="1"/>
      </w:pPr>
      <w:r>
        <w:t>3.-</w:t>
      </w:r>
      <w:r>
        <w:rPr>
          <w:spacing w:val="-4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CASILLERO VIRTUAL</w:t>
      </w:r>
    </w:p>
    <w:p w:rsidR="00F9141E" w:rsidRDefault="0045728E">
      <w:pPr>
        <w:pStyle w:val="Textoindependiente"/>
        <w:spacing w:before="179" w:line="259" w:lineRule="auto"/>
        <w:ind w:right="121"/>
        <w:jc w:val="both"/>
      </w:pPr>
      <w:r>
        <w:t>4.- llene los datos que le solicitan en el CASILLERO VIR</w:t>
      </w:r>
      <w:r>
        <w:t>TUAL (Si es persona natural</w:t>
      </w:r>
      <w:r>
        <w:rPr>
          <w:spacing w:val="1"/>
        </w:rPr>
        <w:t xml:space="preserve"> </w:t>
      </w:r>
      <w:r>
        <w:t>ponga sus datos con su número de cédula de ciudadanía y si es persona jurídica</w:t>
      </w:r>
      <w:r>
        <w:rPr>
          <w:spacing w:val="1"/>
        </w:rPr>
        <w:t xml:space="preserve"> </w:t>
      </w:r>
      <w:r>
        <w:t>coloque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RUC de</w:t>
      </w:r>
      <w:r>
        <w:rPr>
          <w:spacing w:val="-1"/>
        </w:rPr>
        <w:t xml:space="preserve"> </w:t>
      </w:r>
      <w:r>
        <w:t>la empresa)</w:t>
      </w:r>
    </w:p>
    <w:p w:rsidR="00F9141E" w:rsidRDefault="0045728E">
      <w:pPr>
        <w:pStyle w:val="Textoindependiente"/>
        <w:spacing w:before="159" w:line="259" w:lineRule="auto"/>
        <w:ind w:right="116"/>
        <w:jc w:val="both"/>
      </w:pPr>
      <w:r>
        <w:t>5.- Una vez realizado este procedimiento le llegará al correo registrado el usuario y</w:t>
      </w:r>
      <w:r>
        <w:rPr>
          <w:spacing w:val="1"/>
        </w:rPr>
        <w:t xml:space="preserve"> </w:t>
      </w:r>
      <w:r>
        <w:t>contraseña, un enla</w:t>
      </w:r>
      <w:r>
        <w:t>ce a "MI CASILLERO" y deberá cambiar la contraseña. Ahora tiene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casillero Virtual.</w:t>
      </w:r>
    </w:p>
    <w:p w:rsidR="00F9141E" w:rsidRDefault="0045728E">
      <w:pPr>
        <w:pStyle w:val="Textoindependiente"/>
        <w:spacing w:before="160" w:line="259" w:lineRule="auto"/>
        <w:ind w:right="121"/>
        <w:jc w:val="both"/>
      </w:pPr>
      <w:r>
        <w:t>6.- Después de haber realizado este procedimiento; regresar a la página principal; y,</w:t>
      </w:r>
      <w:r>
        <w:rPr>
          <w:spacing w:val="1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podrá ingresar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"SOLICITUDES EN LINEA".</w:t>
      </w:r>
    </w:p>
    <w:p w:rsidR="00F9141E" w:rsidRDefault="0045728E">
      <w:pPr>
        <w:pStyle w:val="Textoindependiente"/>
        <w:spacing w:before="159" w:line="410" w:lineRule="auto"/>
        <w:ind w:right="4757"/>
      </w:pPr>
      <w:r>
        <w:t>7.- Ingrese con su usuario y contrase</w:t>
      </w:r>
      <w:r>
        <w:t>ña</w:t>
      </w:r>
      <w:r>
        <w:rPr>
          <w:spacing w:val="-59"/>
        </w:rPr>
        <w:t xml:space="preserve"> </w:t>
      </w:r>
      <w:r>
        <w:t>8.-</w:t>
      </w:r>
      <w:r>
        <w:rPr>
          <w:spacing w:val="-2"/>
        </w:rPr>
        <w:t xml:space="preserve"> </w:t>
      </w:r>
      <w:r>
        <w:t>Ingrese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 PAGOS</w:t>
      </w:r>
    </w:p>
    <w:p w:rsidR="00F9141E" w:rsidRDefault="0045728E">
      <w:pPr>
        <w:pStyle w:val="Textoindependiente"/>
        <w:spacing w:before="1"/>
      </w:pPr>
      <w:r>
        <w:t>9.-</w:t>
      </w:r>
      <w:r>
        <w:rPr>
          <w:spacing w:val="-2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TRAMITES 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LINEA</w:t>
      </w:r>
    </w:p>
    <w:p w:rsidR="00F9141E" w:rsidRDefault="0045728E">
      <w:pPr>
        <w:pStyle w:val="Textoindependiente"/>
        <w:spacing w:before="179"/>
      </w:pPr>
      <w:r>
        <w:t>10.-</w:t>
      </w:r>
      <w:r>
        <w:rPr>
          <w:spacing w:val="-3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GENERAR</w:t>
      </w:r>
      <w:r>
        <w:rPr>
          <w:spacing w:val="-5"/>
        </w:rPr>
        <w:t xml:space="preserve"> </w:t>
      </w:r>
      <w:r>
        <w:t>COMPROBANTE</w:t>
      </w:r>
    </w:p>
    <w:p w:rsidR="00F9141E" w:rsidRDefault="0045728E">
      <w:pPr>
        <w:pStyle w:val="Textoindependiente"/>
        <w:spacing w:before="182" w:line="259" w:lineRule="auto"/>
        <w:ind w:right="121"/>
        <w:jc w:val="both"/>
      </w:pPr>
      <w:r>
        <w:t>11.- Se despliega una plantilla en la que usted debe llenar los datos; le solicitan que</w:t>
      </w:r>
      <w:r>
        <w:rPr>
          <w:spacing w:val="1"/>
        </w:rPr>
        <w:t xml:space="preserve"> </w:t>
      </w:r>
      <w:r>
        <w:t>Ingrese el código o al menos 3 caracteres de la descripción de la Tasa de Pago:</w:t>
      </w:r>
      <w:r>
        <w:rPr>
          <w:spacing w:val="1"/>
        </w:rPr>
        <w:t xml:space="preserve"> </w:t>
      </w:r>
      <w:r>
        <w:t>(Ingrese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1.1.10.)</w:t>
      </w:r>
    </w:p>
    <w:p w:rsidR="00F9141E" w:rsidRDefault="0045728E">
      <w:pPr>
        <w:pStyle w:val="Textoindependiente"/>
        <w:spacing w:before="159" w:line="410" w:lineRule="auto"/>
        <w:ind w:left="102" w:right="2763"/>
      </w:pPr>
      <w:r>
        <w:t>12.- Ingrese los datos y Botón GENERAR COMPROBANTE</w:t>
      </w:r>
      <w:r>
        <w:rPr>
          <w:spacing w:val="-59"/>
        </w:rPr>
        <w:t xml:space="preserve"> </w:t>
      </w:r>
      <w:r>
        <w:t>13.-</w:t>
      </w:r>
      <w:r>
        <w:rPr>
          <w:spacing w:val="-2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el comprobante</w:t>
      </w:r>
    </w:p>
    <w:p w:rsidR="00F9141E" w:rsidRDefault="0045728E">
      <w:pPr>
        <w:pStyle w:val="Textoindependiente"/>
        <w:spacing w:line="252" w:lineRule="exact"/>
        <w:ind w:left="102"/>
        <w:jc w:val="both"/>
      </w:pPr>
      <w:r>
        <w:t>14.-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asista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PACIFICO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$</w:t>
      </w:r>
      <w:proofErr w:type="gramStart"/>
      <w:r>
        <w:t>16,oo</w:t>
      </w:r>
      <w:proofErr w:type="gramEnd"/>
    </w:p>
    <w:p w:rsidR="00F9141E" w:rsidRDefault="0045728E">
      <w:pPr>
        <w:pStyle w:val="Textoindependiente"/>
        <w:spacing w:before="181" w:line="259" w:lineRule="auto"/>
        <w:ind w:left="102" w:right="119"/>
        <w:jc w:val="both"/>
      </w:pPr>
      <w:r>
        <w:t>15.-</w:t>
      </w:r>
      <w:r>
        <w:rPr>
          <w:spacing w:val="15"/>
        </w:rPr>
        <w:t xml:space="preserve"> </w:t>
      </w:r>
      <w:r>
        <w:t>Es</w:t>
      </w:r>
      <w:r>
        <w:t>canee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comprobantes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pago</w:t>
      </w:r>
      <w:r>
        <w:rPr>
          <w:spacing w:val="14"/>
        </w:rPr>
        <w:t xml:space="preserve"> </w:t>
      </w:r>
      <w:r>
        <w:t>(tanto</w:t>
      </w:r>
      <w:r>
        <w:rPr>
          <w:spacing w:val="11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imprimió</w:t>
      </w:r>
      <w:r>
        <w:rPr>
          <w:spacing w:val="14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IEPI,</w:t>
      </w:r>
      <w:r>
        <w:rPr>
          <w:spacing w:val="13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entregaron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Banco del</w:t>
      </w:r>
      <w:r>
        <w:rPr>
          <w:spacing w:val="-1"/>
        </w:rPr>
        <w:t xml:space="preserve"> </w:t>
      </w:r>
      <w:r>
        <w:t>Pacífico después de haber</w:t>
      </w:r>
      <w:r>
        <w:rPr>
          <w:spacing w:val="-2"/>
        </w:rPr>
        <w:t xml:space="preserve"> </w:t>
      </w:r>
      <w:r>
        <w:t>pagado)</w:t>
      </w:r>
    </w:p>
    <w:p w:rsidR="0045728E" w:rsidRDefault="0045728E">
      <w:pPr>
        <w:pStyle w:val="Textoindependiente"/>
        <w:spacing w:before="150" w:line="256" w:lineRule="auto"/>
        <w:ind w:right="123"/>
        <w:jc w:val="both"/>
        <w:rPr>
          <w:spacing w:val="-1"/>
        </w:rPr>
      </w:pPr>
      <w:r>
        <w:rPr>
          <w:spacing w:val="-1"/>
        </w:rPr>
        <w:t>16</w:t>
      </w:r>
      <w:r>
        <w:rPr>
          <w:spacing w:val="1"/>
        </w:rPr>
        <w:t>.</w:t>
      </w:r>
      <w:r>
        <w:t>-</w:t>
      </w:r>
      <w:r>
        <w:rPr>
          <w:spacing w:val="21"/>
        </w:rPr>
        <w:t xml:space="preserve"> </w:t>
      </w:r>
      <w:r>
        <w:rPr>
          <w:spacing w:val="-1"/>
        </w:rPr>
        <w:t>Env</w:t>
      </w:r>
      <w:r>
        <w:rPr>
          <w:spacing w:val="-4"/>
        </w:rPr>
        <w:t>í</w:t>
      </w:r>
      <w:r>
        <w:t>e</w:t>
      </w:r>
      <w:r>
        <w:rPr>
          <w:spacing w:val="22"/>
        </w:rPr>
        <w:t xml:space="preserve"> </w:t>
      </w:r>
      <w:r>
        <w:t>v</w:t>
      </w:r>
      <w:r>
        <w:rPr>
          <w:spacing w:val="-4"/>
        </w:rPr>
        <w:t>í</w:t>
      </w:r>
      <w:r>
        <w:t>a</w:t>
      </w:r>
      <w:r>
        <w:rPr>
          <w:spacing w:val="22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-2"/>
        </w:rPr>
        <w:t>i</w:t>
      </w:r>
      <w:r>
        <w:t>l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l</w:t>
      </w:r>
      <w:r>
        <w:t>a</w:t>
      </w:r>
      <w:r>
        <w:rPr>
          <w:spacing w:val="22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2"/>
        </w:rPr>
        <w:t>g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en</w:t>
      </w:r>
      <w:r>
        <w:rPr>
          <w:spacing w:val="1"/>
        </w:rPr>
        <w:t>t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</w:t>
      </w:r>
      <w:r>
        <w:t>r</w:t>
      </w:r>
      <w:r>
        <w:rPr>
          <w:spacing w:val="-1"/>
        </w:rPr>
        <w:t>ec</w:t>
      </w:r>
      <w:r>
        <w:t>c</w:t>
      </w:r>
      <w:r>
        <w:rPr>
          <w:spacing w:val="-2"/>
        </w:rPr>
        <w:t>i</w:t>
      </w:r>
      <w:r>
        <w:rPr>
          <w:spacing w:val="-1"/>
        </w:rPr>
        <w:t>ó</w:t>
      </w:r>
      <w:r>
        <w:t xml:space="preserve">n </w:t>
      </w:r>
      <w:hyperlink r:id="rId6" w:history="1">
        <w:r w:rsidRPr="00E90C7C">
          <w:rPr>
            <w:rStyle w:val="Hipervnculo"/>
          </w:rPr>
          <w:t xml:space="preserve">busquedas@senadi.gob.ec </w:t>
        </w:r>
      </w:hyperlink>
      <w:r>
        <w:rPr>
          <w:spacing w:val="-1"/>
        </w:rPr>
        <w:t>a</w:t>
      </w:r>
      <w:r>
        <w:rPr>
          <w:spacing w:val="2"/>
        </w:rPr>
        <w:t>s</w:t>
      </w:r>
      <w:r>
        <w:t>í</w:t>
      </w:r>
      <w:r>
        <w:rPr>
          <w:spacing w:val="16"/>
        </w:rPr>
        <w:t xml:space="preserve"> </w:t>
      </w:r>
      <w:r>
        <w:t>c</w:t>
      </w:r>
      <w:r>
        <w:rPr>
          <w:spacing w:val="-1"/>
        </w:rPr>
        <w:t>o</w:t>
      </w:r>
      <w:r>
        <w:t>m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-1"/>
        </w:rPr>
        <w:t>l</w:t>
      </w:r>
      <w:r>
        <w:rPr>
          <w:spacing w:val="-1"/>
        </w:rPr>
        <w:t xml:space="preserve"> </w:t>
      </w:r>
    </w:p>
    <w:p w:rsidR="00F9141E" w:rsidRDefault="0045728E">
      <w:pPr>
        <w:pStyle w:val="Textoindependiente"/>
        <w:spacing w:before="150" w:line="256" w:lineRule="auto"/>
        <w:ind w:right="123"/>
        <w:jc w:val="both"/>
      </w:pPr>
      <w:r>
        <w:t>N</w:t>
      </w:r>
      <w:r>
        <w:t>O</w:t>
      </w:r>
      <w:r>
        <w:t>M</w:t>
      </w:r>
      <w:r>
        <w:t>B</w:t>
      </w:r>
      <w:r>
        <w:t>R</w:t>
      </w:r>
      <w:r>
        <w:t>E</w:t>
      </w:r>
      <w:r>
        <w:rPr>
          <w:spacing w:val="-1"/>
        </w:rPr>
        <w:t xml:space="preserve"> </w:t>
      </w:r>
      <w:r>
        <w:t>E</w:t>
      </w:r>
      <w:r>
        <w:t>X</w:t>
      </w:r>
      <w:r>
        <w:t>A</w:t>
      </w:r>
      <w:r>
        <w:t>C</w:t>
      </w:r>
      <w:r>
        <w:t>T</w:t>
      </w:r>
      <w:r>
        <w:t>O</w:t>
      </w:r>
      <w:r>
        <w:t xml:space="preserve"> </w:t>
      </w:r>
      <w:r>
        <w:t>D</w:t>
      </w:r>
      <w:r>
        <w:t>E</w:t>
      </w:r>
      <w:r>
        <w:rPr>
          <w:spacing w:val="-3"/>
        </w:rPr>
        <w:t xml:space="preserve"> </w:t>
      </w:r>
      <w:r>
        <w:t>L</w:t>
      </w:r>
      <w:r>
        <w:t>A</w:t>
      </w:r>
      <w:r>
        <w:t xml:space="preserve"> </w:t>
      </w:r>
      <w:r>
        <w:t>M</w:t>
      </w:r>
      <w:r>
        <w:t>A</w:t>
      </w:r>
      <w:r>
        <w:t>R</w:t>
      </w:r>
      <w:r>
        <w:t>C</w:t>
      </w:r>
      <w:r>
        <w:t>A</w:t>
      </w:r>
      <w:r>
        <w:t>,</w:t>
      </w:r>
      <w:r>
        <w:rPr>
          <w:spacing w:val="1"/>
        </w:rPr>
        <w:t xml:space="preserve"> </w:t>
      </w:r>
      <w:r>
        <w:t>q</w:t>
      </w:r>
      <w:r>
        <w:t>u</w:t>
      </w:r>
      <w:r>
        <w:t>e</w:t>
      </w:r>
      <w:r>
        <w:rPr>
          <w:spacing w:val="-2"/>
        </w:rPr>
        <w:t xml:space="preserve"> </w:t>
      </w:r>
      <w:r>
        <w:t>d</w:t>
      </w:r>
      <w:r>
        <w:t>e</w:t>
      </w:r>
      <w:r>
        <w:t>s</w:t>
      </w:r>
      <w:r>
        <w:t>ea</w:t>
      </w:r>
      <w:r>
        <w:rPr>
          <w:spacing w:val="-2"/>
        </w:rPr>
        <w:t xml:space="preserve"> </w:t>
      </w:r>
      <w:r>
        <w:t>verificar.</w:t>
      </w:r>
    </w:p>
    <w:p w:rsidR="00F9141E" w:rsidRDefault="0045728E">
      <w:pPr>
        <w:pStyle w:val="Textoindependiente"/>
        <w:spacing w:before="162"/>
      </w:pPr>
      <w:r>
        <w:t>17.-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enviará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búsqueda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correo.</w:t>
      </w:r>
    </w:p>
    <w:p w:rsidR="00F9141E" w:rsidRDefault="00F9141E">
      <w:pPr>
        <w:sectPr w:rsidR="00F9141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:rsidR="00F9141E" w:rsidRDefault="00F9141E">
      <w:pPr>
        <w:pStyle w:val="Textoindependiente"/>
        <w:ind w:left="0"/>
        <w:rPr>
          <w:sz w:val="20"/>
        </w:rPr>
      </w:pPr>
    </w:p>
    <w:p w:rsidR="00F9141E" w:rsidRDefault="00F9141E">
      <w:pPr>
        <w:pStyle w:val="Textoindependiente"/>
        <w:spacing w:before="4"/>
        <w:ind w:left="0"/>
        <w:rPr>
          <w:sz w:val="17"/>
        </w:rPr>
      </w:pPr>
    </w:p>
    <w:p w:rsidR="00F9141E" w:rsidRDefault="0045728E">
      <w:pPr>
        <w:pStyle w:val="Ttulo1"/>
        <w:spacing w:before="93"/>
        <w:ind w:left="1934" w:right="1950"/>
      </w:pPr>
      <w:r>
        <w:t>TRAMITE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 REGISTRO</w:t>
      </w:r>
      <w:r>
        <w:rPr>
          <w:spacing w:val="2"/>
        </w:rPr>
        <w:t xml:space="preserve"> </w:t>
      </w:r>
      <w:r>
        <w:t>DE LA</w:t>
      </w:r>
      <w:r>
        <w:rPr>
          <w:spacing w:val="-7"/>
        </w:rPr>
        <w:t xml:space="preserve"> </w:t>
      </w:r>
      <w:r>
        <w:t>MARCA</w:t>
      </w:r>
    </w:p>
    <w:p w:rsidR="00F9141E" w:rsidRDefault="0045728E">
      <w:pPr>
        <w:pStyle w:val="Textoindependiente"/>
        <w:spacing w:before="184" w:line="256" w:lineRule="auto"/>
      </w:pPr>
      <w:r>
        <w:t>18.-</w:t>
      </w:r>
      <w:r>
        <w:rPr>
          <w:spacing w:val="3"/>
        </w:rPr>
        <w:t xml:space="preserve"> </w:t>
      </w:r>
      <w:r>
        <w:t>Verifique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listado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marcas que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esté registrado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trámite de</w:t>
      </w:r>
      <w:r>
        <w:rPr>
          <w:spacing w:val="2"/>
        </w:rPr>
        <w:t xml:space="preserve"> </w:t>
      </w:r>
      <w:r>
        <w:t>registro</w:t>
      </w:r>
      <w:r>
        <w:rPr>
          <w:spacing w:val="3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marca.</w:t>
      </w:r>
    </w:p>
    <w:p w:rsidR="00F9141E" w:rsidRDefault="0045728E">
      <w:pPr>
        <w:pStyle w:val="Textoindependiente"/>
        <w:spacing w:before="164" w:line="410" w:lineRule="auto"/>
        <w:ind w:right="2518"/>
      </w:pPr>
      <w:r>
        <w:t>19.- Ingrese a solicitudes en línea con su usuario y contraseña</w:t>
      </w:r>
      <w:r>
        <w:rPr>
          <w:spacing w:val="-59"/>
        </w:rPr>
        <w:t xml:space="preserve"> </w:t>
      </w:r>
      <w:r>
        <w:t>20.-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REGISTRO</w:t>
      </w:r>
    </w:p>
    <w:p w:rsidR="00F9141E" w:rsidRDefault="0045728E">
      <w:pPr>
        <w:pStyle w:val="Textoindependiente"/>
        <w:spacing w:before="2"/>
      </w:pPr>
      <w:r>
        <w:t>21.-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listado</w:t>
      </w:r>
      <w:r>
        <w:rPr>
          <w:spacing w:val="-1"/>
        </w:rPr>
        <w:t xml:space="preserve"> </w:t>
      </w:r>
      <w:r>
        <w:t>escoja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SOLICITUD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SIGNOS</w:t>
      </w:r>
      <w:r>
        <w:rPr>
          <w:spacing w:val="-2"/>
        </w:rPr>
        <w:t xml:space="preserve"> </w:t>
      </w:r>
      <w:r>
        <w:t>DISTINTIVOS</w:t>
      </w:r>
    </w:p>
    <w:p w:rsidR="00F9141E" w:rsidRDefault="0045728E">
      <w:pPr>
        <w:pStyle w:val="Textoindependiente"/>
        <w:spacing w:before="179" w:line="259" w:lineRule="auto"/>
      </w:pPr>
      <w:r>
        <w:t>22.-Proceda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llenar</w:t>
      </w:r>
      <w:r>
        <w:rPr>
          <w:spacing w:val="1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plantilla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va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desplegar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sistema</w:t>
      </w:r>
      <w:r>
        <w:rPr>
          <w:spacing w:val="10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su marca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58"/>
        <w:ind w:left="821"/>
      </w:pPr>
      <w:r>
        <w:t>Seleccione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oficina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realice</w:t>
      </w:r>
      <w:r>
        <w:rPr>
          <w:spacing w:val="-3"/>
        </w:rPr>
        <w:t xml:space="preserve"> </w:t>
      </w:r>
      <w:proofErr w:type="gramStart"/>
      <w:r>
        <w:t>su</w:t>
      </w:r>
      <w:r>
        <w:rPr>
          <w:spacing w:val="-4"/>
        </w:rPr>
        <w:t xml:space="preserve"> </w:t>
      </w:r>
      <w:r>
        <w:t>trámites</w:t>
      </w:r>
      <w:proofErr w:type="gramEnd"/>
    </w:p>
    <w:p w:rsidR="00F9141E" w:rsidRDefault="0045728E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before="19" w:line="408" w:lineRule="auto"/>
        <w:ind w:right="5492" w:hanging="349"/>
      </w:pPr>
      <w:r>
        <w:t>Denominación del signo:</w:t>
      </w:r>
      <w:r>
        <w:rPr>
          <w:spacing w:val="-59"/>
        </w:rPr>
        <w:t xml:space="preserve"> </w:t>
      </w:r>
      <w:r>
        <w:t>Naturaleza del signo</w:t>
      </w:r>
      <w:r>
        <w:rPr>
          <w:spacing w:val="1"/>
        </w:rPr>
        <w:t xml:space="preserve"> </w:t>
      </w:r>
      <w:r>
        <w:t>Tipo de signo</w:t>
      </w:r>
      <w:r>
        <w:rPr>
          <w:spacing w:val="1"/>
        </w:rPr>
        <w:t xml:space="preserve"> </w:t>
      </w:r>
      <w:r>
        <w:t>Denominación</w:t>
      </w:r>
    </w:p>
    <w:p w:rsidR="00F9141E" w:rsidRDefault="0045728E">
      <w:pPr>
        <w:pStyle w:val="Textoindependiente"/>
        <w:spacing w:line="410" w:lineRule="auto"/>
        <w:ind w:left="810" w:right="3807" w:hanging="1"/>
      </w:pPr>
      <w:r>
        <w:t>País de nacionalidad del signo</w:t>
      </w:r>
      <w:r>
        <w:rPr>
          <w:spacing w:val="1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clara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signo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2"/>
          <w:tab w:val="left" w:pos="823"/>
        </w:tabs>
        <w:spacing w:before="0"/>
        <w:ind w:left="822"/>
      </w:pPr>
      <w:r>
        <w:t>Adjuntar logotipo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marca</w:t>
      </w:r>
      <w:r>
        <w:rPr>
          <w:spacing w:val="-5"/>
        </w:rPr>
        <w:t xml:space="preserve"> </w:t>
      </w:r>
      <w:r>
        <w:t>figurativa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mixta)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2"/>
          <w:tab w:val="left" w:pos="823"/>
        </w:tabs>
        <w:ind w:left="822"/>
      </w:pPr>
      <w:r>
        <w:t>Identificación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solicitante</w:t>
      </w:r>
      <w:r>
        <w:rPr>
          <w:spacing w:val="-5"/>
        </w:rPr>
        <w:t xml:space="preserve"> </w:t>
      </w:r>
      <w:r>
        <w:t>titular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before="19" w:line="256" w:lineRule="auto"/>
        <w:ind w:left="823" w:right="118"/>
      </w:pPr>
      <w:r>
        <w:t>Quién</w:t>
      </w:r>
      <w:r>
        <w:rPr>
          <w:spacing w:val="3"/>
        </w:rPr>
        <w:t xml:space="preserve"> </w:t>
      </w:r>
      <w:r>
        <w:t>actúa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través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(en</w:t>
      </w:r>
      <w:r>
        <w:rPr>
          <w:spacing w:val="2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solicitante</w:t>
      </w:r>
      <w:r>
        <w:rPr>
          <w:spacing w:val="2"/>
        </w:rPr>
        <w:t xml:space="preserve"> </w:t>
      </w:r>
      <w:r>
        <w:t>sea</w:t>
      </w:r>
      <w:r>
        <w:rPr>
          <w:spacing w:val="2"/>
        </w:rPr>
        <w:t xml:space="preserve"> </w:t>
      </w:r>
      <w:r>
        <w:t>una</w:t>
      </w:r>
      <w:r>
        <w:rPr>
          <w:spacing w:val="62"/>
        </w:rPr>
        <w:t xml:space="preserve"> </w:t>
      </w:r>
      <w:r>
        <w:t>persona</w:t>
      </w:r>
      <w:r>
        <w:rPr>
          <w:spacing w:val="-59"/>
        </w:rPr>
        <w:t xml:space="preserve"> </w:t>
      </w:r>
      <w:r>
        <w:t>jurídica)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before="0"/>
        <w:ind w:left="823"/>
      </w:pPr>
      <w:r>
        <w:t>Enumeración</w:t>
      </w:r>
      <w:r>
        <w:rPr>
          <w:spacing w:val="-5"/>
        </w:rPr>
        <w:t xml:space="preserve"> </w:t>
      </w:r>
      <w:r>
        <w:t>detallada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productos,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(clase</w:t>
      </w:r>
      <w:r>
        <w:rPr>
          <w:spacing w:val="-4"/>
        </w:rPr>
        <w:t xml:space="preserve"> </w:t>
      </w:r>
      <w:proofErr w:type="spellStart"/>
      <w:r>
        <w:t>niza</w:t>
      </w:r>
      <w:proofErr w:type="spellEnd"/>
      <w:r>
        <w:t>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line="256" w:lineRule="auto"/>
        <w:ind w:left="823" w:right="117"/>
      </w:pPr>
      <w:r>
        <w:t>Prioridad</w:t>
      </w:r>
      <w:r>
        <w:rPr>
          <w:spacing w:val="34"/>
        </w:rPr>
        <w:t xml:space="preserve"> </w:t>
      </w:r>
      <w:r>
        <w:t>(llenar</w:t>
      </w:r>
      <w:r>
        <w:rPr>
          <w:spacing w:val="36"/>
        </w:rPr>
        <w:t xml:space="preserve"> </w:t>
      </w:r>
      <w:r>
        <w:t>solo</w:t>
      </w:r>
      <w:r>
        <w:rPr>
          <w:spacing w:val="34"/>
        </w:rPr>
        <w:t xml:space="preserve"> </w:t>
      </w:r>
      <w:r>
        <w:t>si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marca</w:t>
      </w:r>
      <w:r>
        <w:rPr>
          <w:spacing w:val="34"/>
        </w:rPr>
        <w:t xml:space="preserve"> </w:t>
      </w:r>
      <w:r>
        <w:t>ha</w:t>
      </w:r>
      <w:r>
        <w:rPr>
          <w:spacing w:val="34"/>
        </w:rPr>
        <w:t xml:space="preserve"> </w:t>
      </w:r>
      <w:r>
        <w:t>sido</w:t>
      </w:r>
      <w:r>
        <w:rPr>
          <w:spacing w:val="34"/>
        </w:rPr>
        <w:t xml:space="preserve"> </w:t>
      </w:r>
      <w:r>
        <w:t>registrada</w:t>
      </w:r>
      <w:r>
        <w:rPr>
          <w:spacing w:val="35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anterioridad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otro</w:t>
      </w:r>
      <w:r>
        <w:rPr>
          <w:spacing w:val="-58"/>
        </w:rPr>
        <w:t xml:space="preserve"> </w:t>
      </w:r>
      <w:r>
        <w:t>país)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before="3"/>
        <w:ind w:left="823"/>
      </w:pPr>
      <w:r>
        <w:t>Abogado</w:t>
      </w:r>
      <w:r>
        <w:rPr>
          <w:spacing w:val="-6"/>
        </w:rPr>
        <w:t xml:space="preserve"> </w:t>
      </w:r>
      <w:r>
        <w:t>patrocinador</w:t>
      </w:r>
      <w:r>
        <w:rPr>
          <w:spacing w:val="-7"/>
        </w:rPr>
        <w:t xml:space="preserve"> </w:t>
      </w:r>
      <w:r>
        <w:t>(opcional)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11"/>
          <w:tab w:val="left" w:pos="812"/>
        </w:tabs>
        <w:spacing w:line="256" w:lineRule="auto"/>
        <w:ind w:left="811" w:right="120" w:hanging="349"/>
      </w:pPr>
      <w:r>
        <w:t>Anexos</w:t>
      </w:r>
      <w:r>
        <w:rPr>
          <w:spacing w:val="28"/>
        </w:rPr>
        <w:t xml:space="preserve"> </w:t>
      </w:r>
      <w:r>
        <w:t>(adjuntar</w:t>
      </w:r>
      <w:r>
        <w:rPr>
          <w:spacing w:val="28"/>
        </w:rPr>
        <w:t xml:space="preserve"> </w:t>
      </w:r>
      <w:r>
        <w:t>nombramiento</w:t>
      </w:r>
      <w:r>
        <w:rPr>
          <w:spacing w:val="27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representante</w:t>
      </w:r>
      <w:r>
        <w:rPr>
          <w:spacing w:val="27"/>
        </w:rPr>
        <w:t xml:space="preserve"> </w:t>
      </w:r>
      <w:r>
        <w:t>legal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caso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solicitante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 persona jurídica)</w:t>
      </w:r>
    </w:p>
    <w:p w:rsidR="00F9141E" w:rsidRDefault="0045728E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before="3" w:line="256" w:lineRule="auto"/>
        <w:ind w:left="823" w:right="120"/>
      </w:pPr>
      <w:r>
        <w:t>Descuento (certificado extendido por el área financiera a: MIPYMES, Entidades</w:t>
      </w:r>
      <w:r>
        <w:rPr>
          <w:spacing w:val="-5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sector público,</w:t>
      </w:r>
      <w:r>
        <w:rPr>
          <w:spacing w:val="-3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economía</w:t>
      </w:r>
      <w:r>
        <w:rPr>
          <w:spacing w:val="-1"/>
        </w:rPr>
        <w:t xml:space="preserve"> </w:t>
      </w:r>
      <w:r>
        <w:t>popular y</w:t>
      </w:r>
      <w:r>
        <w:rPr>
          <w:spacing w:val="-4"/>
        </w:rPr>
        <w:t xml:space="preserve"> </w:t>
      </w:r>
      <w:r>
        <w:t>solidaria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Artesanos)</w:t>
      </w:r>
    </w:p>
    <w:p w:rsidR="00F9141E" w:rsidRDefault="0045728E">
      <w:pPr>
        <w:pStyle w:val="Textoindependiente"/>
        <w:spacing w:before="161" w:line="410" w:lineRule="auto"/>
        <w:ind w:left="103" w:right="4411"/>
      </w:pPr>
      <w:r>
        <w:t>23.- Después de haber ing</w:t>
      </w:r>
      <w:r>
        <w:t>resado los datos</w:t>
      </w:r>
      <w:r>
        <w:rPr>
          <w:spacing w:val="-59"/>
        </w:rPr>
        <w:t xml:space="preserve"> </w:t>
      </w:r>
      <w:r>
        <w:t>24.-</w:t>
      </w:r>
      <w:r>
        <w:rPr>
          <w:spacing w:val="-2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GUARDAR</w:t>
      </w:r>
    </w:p>
    <w:p w:rsidR="00F9141E" w:rsidRDefault="0045728E">
      <w:pPr>
        <w:pStyle w:val="Textoindependiente"/>
        <w:spacing w:before="1"/>
        <w:ind w:left="103"/>
      </w:pPr>
      <w:r>
        <w:t>25.-</w:t>
      </w:r>
      <w:r>
        <w:rPr>
          <w:spacing w:val="-3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PREVIA</w:t>
      </w:r>
    </w:p>
    <w:p w:rsidR="0045728E" w:rsidRDefault="0045728E">
      <w:pPr>
        <w:pStyle w:val="Textoindependiente"/>
        <w:spacing w:before="179" w:line="412" w:lineRule="auto"/>
        <w:ind w:left="103" w:right="521"/>
      </w:pPr>
      <w:r>
        <w:t>26.- Botón GENERAR COMPROBANTE DE PAGO, que tiene un costo de $208,00</w:t>
      </w:r>
    </w:p>
    <w:p w:rsidR="00F9141E" w:rsidRDefault="0045728E">
      <w:pPr>
        <w:pStyle w:val="Textoindependiente"/>
        <w:spacing w:before="179" w:line="412" w:lineRule="auto"/>
        <w:ind w:left="103" w:right="521"/>
      </w:pPr>
      <w:bookmarkStart w:id="0" w:name="_GoBack"/>
      <w:bookmarkEnd w:id="0"/>
      <w:r>
        <w:t>27.-</w:t>
      </w:r>
      <w:r>
        <w:rPr>
          <w:spacing w:val="-2"/>
        </w:rPr>
        <w:t xml:space="preserve"> </w:t>
      </w:r>
      <w:r>
        <w:t>Cancele en el Banco del</w:t>
      </w:r>
      <w:r>
        <w:rPr>
          <w:spacing w:val="-1"/>
        </w:rPr>
        <w:t xml:space="preserve"> </w:t>
      </w:r>
      <w:r>
        <w:t>Pacífico</w:t>
      </w:r>
    </w:p>
    <w:p w:rsidR="00F9141E" w:rsidRDefault="0045728E">
      <w:pPr>
        <w:pStyle w:val="Textoindependiente"/>
        <w:spacing w:line="249" w:lineRule="exact"/>
        <w:ind w:left="103"/>
      </w:pPr>
      <w:r>
        <w:t>28.-</w:t>
      </w:r>
      <w:r>
        <w:rPr>
          <w:spacing w:val="-2"/>
        </w:rPr>
        <w:t xml:space="preserve"> </w:t>
      </w:r>
      <w:r>
        <w:t>Icono</w:t>
      </w:r>
      <w:r>
        <w:rPr>
          <w:spacing w:val="-3"/>
        </w:rPr>
        <w:t xml:space="preserve"> </w:t>
      </w:r>
      <w:r>
        <w:t>INICIO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PROCESO.</w:t>
      </w:r>
    </w:p>
    <w:sectPr w:rsidR="00F9141E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9657D"/>
    <w:multiLevelType w:val="hybridMultilevel"/>
    <w:tmpl w:val="88DCFDF4"/>
    <w:lvl w:ilvl="0" w:tplc="1E364D94">
      <w:numFmt w:val="bullet"/>
      <w:lvlText w:val=""/>
      <w:lvlJc w:val="left"/>
      <w:pPr>
        <w:ind w:left="81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326A314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AFCA45EA">
      <w:numFmt w:val="bullet"/>
      <w:lvlText w:val="•"/>
      <w:lvlJc w:val="left"/>
      <w:pPr>
        <w:ind w:left="2401" w:hanging="361"/>
      </w:pPr>
      <w:rPr>
        <w:rFonts w:hint="default"/>
        <w:lang w:val="es-ES" w:eastAsia="en-US" w:bidi="ar-SA"/>
      </w:rPr>
    </w:lvl>
    <w:lvl w:ilvl="3" w:tplc="B06EEA1C">
      <w:numFmt w:val="bullet"/>
      <w:lvlText w:val="•"/>
      <w:lvlJc w:val="left"/>
      <w:pPr>
        <w:ind w:left="3191" w:hanging="361"/>
      </w:pPr>
      <w:rPr>
        <w:rFonts w:hint="default"/>
        <w:lang w:val="es-ES" w:eastAsia="en-US" w:bidi="ar-SA"/>
      </w:rPr>
    </w:lvl>
    <w:lvl w:ilvl="4" w:tplc="DC9495E2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65387E4E">
      <w:numFmt w:val="bullet"/>
      <w:lvlText w:val="•"/>
      <w:lvlJc w:val="left"/>
      <w:pPr>
        <w:ind w:left="4773" w:hanging="361"/>
      </w:pPr>
      <w:rPr>
        <w:rFonts w:hint="default"/>
        <w:lang w:val="es-ES" w:eastAsia="en-US" w:bidi="ar-SA"/>
      </w:rPr>
    </w:lvl>
    <w:lvl w:ilvl="6" w:tplc="D2E89C0E">
      <w:numFmt w:val="bullet"/>
      <w:lvlText w:val="•"/>
      <w:lvlJc w:val="left"/>
      <w:pPr>
        <w:ind w:left="5563" w:hanging="361"/>
      </w:pPr>
      <w:rPr>
        <w:rFonts w:hint="default"/>
        <w:lang w:val="es-ES" w:eastAsia="en-US" w:bidi="ar-SA"/>
      </w:rPr>
    </w:lvl>
    <w:lvl w:ilvl="7" w:tplc="752225C4">
      <w:numFmt w:val="bullet"/>
      <w:lvlText w:val="•"/>
      <w:lvlJc w:val="left"/>
      <w:pPr>
        <w:ind w:left="6354" w:hanging="361"/>
      </w:pPr>
      <w:rPr>
        <w:rFonts w:hint="default"/>
        <w:lang w:val="es-ES" w:eastAsia="en-US" w:bidi="ar-SA"/>
      </w:rPr>
    </w:lvl>
    <w:lvl w:ilvl="8" w:tplc="5B7ADC18"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141E"/>
    <w:rsid w:val="0045728E"/>
    <w:rsid w:val="00F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99B0"/>
  <w15:docId w15:val="{BAABC5DC-BA12-4C35-864A-7D72FA2A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499" w:right="1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spacing w:before="18"/>
      <w:ind w:left="82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57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squedas@senadi.gob.ec%20" TargetMode="External"/><Relationship Id="rId5" Type="http://schemas.openxmlformats.org/officeDocument/2006/relationships/hyperlink" Target="http://www.derechosintelctuales.gob.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</dc:title>
  <dc:creator>Edgar S. Berrones</dc:creator>
  <cp:lastModifiedBy>Andres Alba</cp:lastModifiedBy>
  <cp:revision>3</cp:revision>
  <dcterms:created xsi:type="dcterms:W3CDTF">2024-09-30T13:51:00Z</dcterms:created>
  <dcterms:modified xsi:type="dcterms:W3CDTF">2024-09-30T13:54:00Z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2024-09-30T00:00:00Z</vt:filetime>
  </property>
</Properties>
</file>