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853E12" w14:textId="55323FF0" w:rsidR="00881BAC" w:rsidRPr="00F7567B" w:rsidRDefault="00881BAC" w:rsidP="006A4B6F">
      <w:pPr>
        <w:ind w:left="708" w:hanging="708"/>
        <w:rPr>
          <w:rFonts w:ascii="Gotham Book" w:eastAsia="Gotham Book" w:hAnsi="Gotham Book" w:cs="Gotham Book"/>
          <w:color w:val="222A35" w:themeColor="text2" w:themeShade="80"/>
          <w:sz w:val="20"/>
          <w:szCs w:val="20"/>
        </w:rPr>
      </w:pPr>
      <w:r>
        <w:rPr>
          <w:noProof/>
          <w:lang w:eastAsia="es-EC"/>
        </w:rPr>
        <w:drawing>
          <wp:anchor distT="0" distB="0" distL="114300" distR="114300" simplePos="0" relativeHeight="251658240" behindDoc="1" locked="1" layoutInCell="1" allowOverlap="1" wp14:anchorId="5ADC4DE1" wp14:editId="68F6320B">
            <wp:simplePos x="0" y="0"/>
            <wp:positionH relativeFrom="page">
              <wp:align>center</wp:align>
            </wp:positionH>
            <wp:positionV relativeFrom="page">
              <wp:posOffset>-342900</wp:posOffset>
            </wp:positionV>
            <wp:extent cx="7534275" cy="11003280"/>
            <wp:effectExtent l="0" t="0" r="9525"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khg.jpg"/>
                    <pic:cNvPicPr/>
                  </pic:nvPicPr>
                  <pic:blipFill>
                    <a:blip r:embed="rId11"/>
                    <a:stretch>
                      <a:fillRect/>
                    </a:stretch>
                  </pic:blipFill>
                  <pic:spPr>
                    <a:xfrm>
                      <a:off x="0" y="0"/>
                      <a:ext cx="7534275" cy="11003280"/>
                    </a:xfrm>
                    <a:prstGeom prst="rect">
                      <a:avLst/>
                    </a:prstGeom>
                  </pic:spPr>
                </pic:pic>
              </a:graphicData>
            </a:graphic>
            <wp14:sizeRelH relativeFrom="page">
              <wp14:pctWidth>0</wp14:pctWidth>
            </wp14:sizeRelH>
            <wp14:sizeRelV relativeFrom="page">
              <wp14:pctHeight>0</wp14:pctHeight>
            </wp14:sizeRelV>
          </wp:anchor>
        </w:drawing>
      </w:r>
    </w:p>
    <w:p w14:paraId="21AB25F0" w14:textId="77777777" w:rsidR="00881BAC" w:rsidRPr="00F7567B" w:rsidRDefault="00881BAC" w:rsidP="0FAD61ED">
      <w:pPr>
        <w:rPr>
          <w:rFonts w:ascii="Gotham Book" w:eastAsia="Gotham Book" w:hAnsi="Gotham Book" w:cs="Gotham Book"/>
          <w:color w:val="222A35" w:themeColor="text2" w:themeShade="80"/>
          <w:sz w:val="20"/>
          <w:szCs w:val="20"/>
        </w:rPr>
      </w:pPr>
    </w:p>
    <w:p w14:paraId="32AE0D80" w14:textId="42B12A58" w:rsidR="1209791D" w:rsidRPr="00F7567B" w:rsidRDefault="1209791D" w:rsidP="0FAD61ED">
      <w:pPr>
        <w:rPr>
          <w:rFonts w:ascii="Gotham Book" w:eastAsia="Gotham Book" w:hAnsi="Gotham Book" w:cs="Gotham Book"/>
          <w:color w:val="222A35" w:themeColor="text2" w:themeShade="80"/>
          <w:sz w:val="20"/>
          <w:szCs w:val="20"/>
        </w:rPr>
      </w:pPr>
    </w:p>
    <w:p w14:paraId="63AE0FBF" w14:textId="40B876FA" w:rsidR="1209791D" w:rsidRPr="00F7567B" w:rsidRDefault="1209791D" w:rsidP="0FAD61ED">
      <w:pPr>
        <w:rPr>
          <w:rFonts w:ascii="Gotham Book" w:eastAsia="Gotham Book" w:hAnsi="Gotham Book" w:cs="Gotham Book"/>
          <w:color w:val="222A35" w:themeColor="text2" w:themeShade="80"/>
          <w:sz w:val="20"/>
          <w:szCs w:val="20"/>
        </w:rPr>
      </w:pPr>
    </w:p>
    <w:p w14:paraId="1C102FEB" w14:textId="5738068E" w:rsidR="1209791D" w:rsidRPr="00F7567B" w:rsidRDefault="1209791D" w:rsidP="0FAD61ED">
      <w:pPr>
        <w:rPr>
          <w:rFonts w:ascii="Gotham Book" w:eastAsia="Gotham Book" w:hAnsi="Gotham Book" w:cs="Gotham Book"/>
          <w:color w:val="222A35" w:themeColor="text2" w:themeShade="80"/>
          <w:sz w:val="20"/>
          <w:szCs w:val="20"/>
        </w:rPr>
      </w:pPr>
    </w:p>
    <w:p w14:paraId="653F15C0" w14:textId="5E2F437A" w:rsidR="1209791D" w:rsidRPr="00F7567B" w:rsidRDefault="1209791D" w:rsidP="0FAD61ED">
      <w:pPr>
        <w:rPr>
          <w:rFonts w:ascii="Gotham Book" w:eastAsia="Gotham Book" w:hAnsi="Gotham Book" w:cs="Gotham Book"/>
          <w:color w:val="222A35" w:themeColor="text2" w:themeShade="80"/>
          <w:sz w:val="20"/>
          <w:szCs w:val="20"/>
        </w:rPr>
      </w:pPr>
    </w:p>
    <w:p w14:paraId="3DDB2328" w14:textId="77777777" w:rsidR="00881BAC" w:rsidRPr="00F7567B" w:rsidRDefault="00881BAC" w:rsidP="0FAD61ED">
      <w:pPr>
        <w:rPr>
          <w:rFonts w:ascii="Gotham Book" w:eastAsia="Gotham Book" w:hAnsi="Gotham Book" w:cs="Gotham Book"/>
          <w:color w:val="222A35" w:themeColor="text2" w:themeShade="80"/>
          <w:sz w:val="20"/>
          <w:szCs w:val="20"/>
        </w:rPr>
      </w:pPr>
    </w:p>
    <w:p w14:paraId="1AE08D80" w14:textId="77777777" w:rsidR="00881BAC" w:rsidRPr="00F7567B" w:rsidRDefault="00881BAC" w:rsidP="0FAD61ED">
      <w:pPr>
        <w:rPr>
          <w:rFonts w:ascii="Gotham Book" w:eastAsia="Gotham Book" w:hAnsi="Gotham Book" w:cs="Gotham Book"/>
          <w:color w:val="222A35" w:themeColor="text2" w:themeShade="80"/>
          <w:sz w:val="20"/>
          <w:szCs w:val="20"/>
        </w:rPr>
      </w:pPr>
    </w:p>
    <w:p w14:paraId="33A1246B" w14:textId="77777777" w:rsidR="00881BAC" w:rsidRPr="00F7567B" w:rsidRDefault="00881BAC" w:rsidP="0FAD61ED">
      <w:pPr>
        <w:rPr>
          <w:rFonts w:ascii="Gotham Book" w:eastAsia="Gotham Book" w:hAnsi="Gotham Book" w:cs="Gotham Book"/>
          <w:color w:val="222A35" w:themeColor="text2" w:themeShade="80"/>
          <w:sz w:val="20"/>
          <w:szCs w:val="20"/>
        </w:rPr>
      </w:pPr>
    </w:p>
    <w:p w14:paraId="4D9C6FB1" w14:textId="77777777" w:rsidR="008167F4" w:rsidRPr="00CC16A3" w:rsidRDefault="008167F4" w:rsidP="0FAD61ED">
      <w:pPr>
        <w:rPr>
          <w:rFonts w:ascii="Gotham Book" w:eastAsia="Gotham Book" w:hAnsi="Gotham Book" w:cs="Gotham Book"/>
          <w:b/>
          <w:bCs/>
          <w:color w:val="FFFFFF" w:themeColor="background1"/>
          <w:sz w:val="52"/>
          <w:szCs w:val="52"/>
        </w:rPr>
      </w:pPr>
    </w:p>
    <w:p w14:paraId="281FEB4B" w14:textId="267E129A" w:rsidR="00881BAC" w:rsidRPr="00CC16A3" w:rsidRDefault="6C70F4CB" w:rsidP="0FAD61ED">
      <w:pPr>
        <w:rPr>
          <w:rFonts w:ascii="Gotham Book" w:eastAsia="Gotham Book" w:hAnsi="Gotham Book" w:cs="Gotham Book"/>
          <w:b/>
          <w:bCs/>
          <w:color w:val="FFFFFF" w:themeColor="background1"/>
          <w:sz w:val="64"/>
          <w:szCs w:val="64"/>
        </w:rPr>
      </w:pPr>
      <w:r w:rsidRPr="00CC16A3">
        <w:rPr>
          <w:rFonts w:ascii="Gotham Book" w:eastAsia="Gotham Book" w:hAnsi="Gotham Book" w:cs="Gotham Book"/>
          <w:b/>
          <w:bCs/>
          <w:color w:val="FFFFFF" w:themeColor="background1"/>
          <w:sz w:val="64"/>
          <w:szCs w:val="64"/>
        </w:rPr>
        <w:t>BASES</w:t>
      </w:r>
    </w:p>
    <w:p w14:paraId="6C925E1E" w14:textId="7223B278" w:rsidR="00881BAC" w:rsidRPr="00CC16A3" w:rsidRDefault="697A3B63" w:rsidP="0FAD61ED">
      <w:pPr>
        <w:rPr>
          <w:rFonts w:ascii="Gotham Book" w:eastAsia="Gotham Book" w:hAnsi="Gotham Book" w:cs="Gotham Book"/>
          <w:b/>
          <w:bCs/>
          <w:color w:val="FFFFFF" w:themeColor="background1"/>
          <w:sz w:val="64"/>
          <w:szCs w:val="64"/>
        </w:rPr>
      </w:pPr>
      <w:r w:rsidRPr="00CC16A3">
        <w:rPr>
          <w:rFonts w:ascii="Gotham Book" w:eastAsia="Gotham Book" w:hAnsi="Gotham Book" w:cs="Gotham Book"/>
          <w:b/>
          <w:bCs/>
          <w:color w:val="FFFFFF" w:themeColor="background1"/>
          <w:sz w:val="64"/>
          <w:szCs w:val="64"/>
        </w:rPr>
        <w:t xml:space="preserve">FONDO </w:t>
      </w:r>
      <w:r w:rsidR="6134F71E" w:rsidRPr="00CC16A3">
        <w:rPr>
          <w:rFonts w:ascii="Gotham Book" w:eastAsia="Gotham Book" w:hAnsi="Gotham Book" w:cs="Gotham Book"/>
          <w:b/>
          <w:bCs/>
          <w:color w:val="FFFFFF" w:themeColor="background1"/>
          <w:sz w:val="64"/>
          <w:szCs w:val="64"/>
        </w:rPr>
        <w:t>1 A 1</w:t>
      </w:r>
    </w:p>
    <w:p w14:paraId="1AC0903A" w14:textId="77777777" w:rsidR="00B145D2" w:rsidRPr="00CC16A3" w:rsidRDefault="00B145D2" w:rsidP="0FAD61ED">
      <w:pPr>
        <w:rPr>
          <w:rFonts w:ascii="Gotham Book" w:eastAsia="Gotham Book" w:hAnsi="Gotham Book" w:cs="Gotham Book"/>
          <w:b/>
          <w:bCs/>
          <w:color w:val="FFFFFF" w:themeColor="background1"/>
          <w:sz w:val="64"/>
          <w:szCs w:val="64"/>
        </w:rPr>
      </w:pPr>
    </w:p>
    <w:p w14:paraId="4631A64D" w14:textId="65807401" w:rsidR="00881BAC" w:rsidRPr="00CC16A3" w:rsidRDefault="0D9D73FC" w:rsidP="0FAD61ED">
      <w:pPr>
        <w:rPr>
          <w:rFonts w:ascii="Gotham Book" w:eastAsia="Gotham Book" w:hAnsi="Gotham Book" w:cs="Gotham Book"/>
          <w:b/>
          <w:bCs/>
          <w:color w:val="FFFFFF" w:themeColor="background1"/>
          <w:sz w:val="44"/>
          <w:szCs w:val="44"/>
        </w:rPr>
      </w:pPr>
      <w:r w:rsidRPr="00CC16A3">
        <w:rPr>
          <w:rFonts w:ascii="Gotham Book" w:eastAsia="Gotham Book" w:hAnsi="Gotham Book" w:cs="Gotham Book"/>
          <w:b/>
          <w:bCs/>
          <w:color w:val="FFFFFF" w:themeColor="background1"/>
          <w:sz w:val="44"/>
          <w:szCs w:val="44"/>
        </w:rPr>
        <w:t>CATEGORÍA:</w:t>
      </w:r>
      <w:r w:rsidR="6134F71E" w:rsidRPr="00CC16A3">
        <w:rPr>
          <w:rFonts w:ascii="Gotham Book" w:eastAsia="Gotham Book" w:hAnsi="Gotham Book" w:cs="Gotham Book"/>
          <w:b/>
          <w:bCs/>
          <w:color w:val="FFFFFF" w:themeColor="background1"/>
          <w:sz w:val="44"/>
          <w:szCs w:val="44"/>
        </w:rPr>
        <w:t xml:space="preserve"> Transferencia </w:t>
      </w:r>
    </w:p>
    <w:p w14:paraId="79C5A61F" w14:textId="77777777" w:rsidR="00881BAC" w:rsidRPr="00CC16A3" w:rsidRDefault="00881BAC" w:rsidP="0FAD61ED">
      <w:pPr>
        <w:rPr>
          <w:rFonts w:ascii="Gotham Book" w:eastAsia="Gotham Book" w:hAnsi="Gotham Book" w:cs="Gotham Book"/>
          <w:color w:val="222A35" w:themeColor="text2" w:themeShade="80"/>
          <w:sz w:val="20"/>
          <w:szCs w:val="20"/>
        </w:rPr>
      </w:pPr>
    </w:p>
    <w:p w14:paraId="2E82DE69" w14:textId="286983A4" w:rsidR="00881BAC" w:rsidRPr="00CC16A3" w:rsidRDefault="004A73E2" w:rsidP="004A73E2">
      <w:pPr>
        <w:tabs>
          <w:tab w:val="left" w:pos="7290"/>
        </w:tabs>
        <w:rPr>
          <w:rFonts w:ascii="Gotham Book" w:eastAsia="Gotham Book" w:hAnsi="Gotham Book" w:cs="Gotham Book"/>
          <w:color w:val="222A35" w:themeColor="text2" w:themeShade="80"/>
          <w:sz w:val="20"/>
          <w:szCs w:val="20"/>
        </w:rPr>
      </w:pPr>
      <w:r>
        <w:rPr>
          <w:rFonts w:ascii="Gotham Book" w:eastAsia="Gotham Book" w:hAnsi="Gotham Book" w:cs="Gotham Book"/>
          <w:color w:val="222A35" w:themeColor="text2" w:themeShade="80"/>
          <w:sz w:val="20"/>
          <w:szCs w:val="20"/>
        </w:rPr>
        <w:tab/>
      </w:r>
    </w:p>
    <w:p w14:paraId="6D9B3264" w14:textId="77777777" w:rsidR="00881BAC" w:rsidRPr="00CC16A3" w:rsidRDefault="00881BAC" w:rsidP="0FAD61ED">
      <w:pPr>
        <w:rPr>
          <w:rFonts w:ascii="Gotham Book" w:eastAsia="Gotham Book" w:hAnsi="Gotham Book" w:cs="Gotham Book"/>
          <w:color w:val="FFFFFF" w:themeColor="background1"/>
          <w:sz w:val="20"/>
          <w:szCs w:val="20"/>
        </w:rPr>
      </w:pPr>
    </w:p>
    <w:p w14:paraId="75E914C5" w14:textId="77777777" w:rsidR="00881BAC" w:rsidRPr="00CC16A3" w:rsidRDefault="00881BAC" w:rsidP="0FAD61ED">
      <w:pPr>
        <w:rPr>
          <w:rFonts w:ascii="Gotham Book" w:eastAsia="Gotham Book" w:hAnsi="Gotham Book" w:cs="Gotham Book"/>
          <w:color w:val="FFFFFF" w:themeColor="background1"/>
          <w:sz w:val="20"/>
          <w:szCs w:val="20"/>
        </w:rPr>
      </w:pPr>
    </w:p>
    <w:p w14:paraId="09CEBFE2" w14:textId="77777777" w:rsidR="00881BAC" w:rsidRPr="00CC16A3" w:rsidRDefault="00881BAC" w:rsidP="0FAD61ED">
      <w:pPr>
        <w:rPr>
          <w:rFonts w:ascii="Gotham Book" w:eastAsia="Gotham Book" w:hAnsi="Gotham Book" w:cs="Gotham Book"/>
          <w:color w:val="FFFFFF" w:themeColor="background1"/>
          <w:sz w:val="20"/>
          <w:szCs w:val="20"/>
        </w:rPr>
      </w:pPr>
    </w:p>
    <w:p w14:paraId="5BA3ED62" w14:textId="15A663FF" w:rsidR="00881BAC" w:rsidRPr="00CC16A3" w:rsidRDefault="00881BAC" w:rsidP="0FAD61ED">
      <w:pPr>
        <w:rPr>
          <w:rFonts w:ascii="Gotham Book" w:eastAsia="Gotham Book" w:hAnsi="Gotham Book" w:cs="Gotham Book"/>
          <w:color w:val="222A35" w:themeColor="text2" w:themeShade="80"/>
          <w:sz w:val="20"/>
          <w:szCs w:val="20"/>
        </w:rPr>
      </w:pPr>
    </w:p>
    <w:p w14:paraId="2B56EBE7" w14:textId="62574B61" w:rsidR="008167F4" w:rsidRPr="00CC16A3" w:rsidRDefault="008167F4" w:rsidP="0FAD61ED">
      <w:pPr>
        <w:rPr>
          <w:rFonts w:ascii="Gotham Book" w:eastAsia="Gotham Book" w:hAnsi="Gotham Book" w:cs="Gotham Book"/>
          <w:color w:val="222A35" w:themeColor="text2" w:themeShade="80"/>
          <w:sz w:val="20"/>
          <w:szCs w:val="20"/>
        </w:rPr>
      </w:pPr>
    </w:p>
    <w:p w14:paraId="49F3AA52" w14:textId="77777777" w:rsidR="008167F4" w:rsidRPr="00CC16A3" w:rsidRDefault="008167F4" w:rsidP="0FAD61ED">
      <w:pPr>
        <w:rPr>
          <w:rFonts w:ascii="Gotham Book" w:eastAsia="Gotham Book" w:hAnsi="Gotham Book" w:cs="Gotham Book"/>
          <w:color w:val="222A35" w:themeColor="text2" w:themeShade="80"/>
          <w:sz w:val="20"/>
          <w:szCs w:val="20"/>
        </w:rPr>
      </w:pPr>
    </w:p>
    <w:p w14:paraId="751AF935" w14:textId="77777777" w:rsidR="00B145D2" w:rsidRPr="00CC16A3" w:rsidRDefault="00B145D2" w:rsidP="0FAD61ED">
      <w:pPr>
        <w:jc w:val="center"/>
        <w:rPr>
          <w:rFonts w:ascii="Gotham Book" w:eastAsia="Gotham Book" w:hAnsi="Gotham Book" w:cs="Gotham Book"/>
          <w:b/>
          <w:bCs/>
        </w:rPr>
      </w:pPr>
    </w:p>
    <w:p w14:paraId="50ECEEFE" w14:textId="77777777" w:rsidR="00B145D2" w:rsidRPr="00CC16A3" w:rsidRDefault="00B145D2" w:rsidP="0FAD61ED">
      <w:pPr>
        <w:jc w:val="center"/>
        <w:rPr>
          <w:rFonts w:ascii="Gotham Book" w:eastAsia="Gotham Book" w:hAnsi="Gotham Book" w:cs="Gotham Book"/>
          <w:b/>
          <w:bCs/>
        </w:rPr>
      </w:pPr>
    </w:p>
    <w:p w14:paraId="372C7DB3" w14:textId="77777777" w:rsidR="00B145D2" w:rsidRDefault="00B145D2" w:rsidP="00CC16A3">
      <w:pPr>
        <w:ind w:left="708"/>
        <w:jc w:val="center"/>
        <w:rPr>
          <w:rFonts w:ascii="Gotham Book" w:eastAsia="Gotham Book" w:hAnsi="Gotham Book" w:cs="Gotham Book"/>
          <w:b/>
          <w:bCs/>
        </w:rPr>
      </w:pPr>
    </w:p>
    <w:p w14:paraId="625C4F26" w14:textId="2D8F6A4D" w:rsidR="00881BAC" w:rsidRPr="00673C0E" w:rsidRDefault="697A3B63" w:rsidP="00CC16A3">
      <w:pPr>
        <w:ind w:left="708"/>
        <w:jc w:val="center"/>
        <w:rPr>
          <w:rFonts w:ascii="Gotham Book" w:eastAsia="Gotham Book" w:hAnsi="Gotham Book" w:cs="Gotham Book"/>
          <w:b/>
          <w:bCs/>
          <w:sz w:val="24"/>
        </w:rPr>
      </w:pPr>
      <w:r w:rsidRPr="00673C0E">
        <w:rPr>
          <w:rFonts w:ascii="Gotham Book" w:eastAsia="Gotham Book" w:hAnsi="Gotham Book" w:cs="Gotham Book"/>
          <w:b/>
          <w:bCs/>
          <w:sz w:val="24"/>
        </w:rPr>
        <w:t>BASES</w:t>
      </w:r>
      <w:r w:rsidR="66CD733D" w:rsidRPr="00673C0E">
        <w:rPr>
          <w:rFonts w:ascii="Gotham Book" w:eastAsia="Gotham Book" w:hAnsi="Gotham Book" w:cs="Gotham Book"/>
          <w:b/>
          <w:bCs/>
          <w:sz w:val="24"/>
        </w:rPr>
        <w:t xml:space="preserve"> PARA</w:t>
      </w:r>
      <w:r w:rsidR="49D0DEE5" w:rsidRPr="00673C0E">
        <w:rPr>
          <w:rFonts w:ascii="Gotham Book" w:eastAsia="Gotham Book" w:hAnsi="Gotham Book" w:cs="Gotham Book"/>
          <w:b/>
          <w:bCs/>
          <w:sz w:val="24"/>
        </w:rPr>
        <w:t xml:space="preserve"> APLICAR A</w:t>
      </w:r>
      <w:r w:rsidR="66CD733D" w:rsidRPr="00673C0E">
        <w:rPr>
          <w:rFonts w:ascii="Gotham Book" w:eastAsia="Gotham Book" w:hAnsi="Gotham Book" w:cs="Gotham Book"/>
          <w:b/>
          <w:bCs/>
          <w:sz w:val="24"/>
        </w:rPr>
        <w:t xml:space="preserve">L </w:t>
      </w:r>
      <w:r w:rsidRPr="00673C0E">
        <w:rPr>
          <w:rFonts w:ascii="Gotham Book" w:eastAsia="Gotham Book" w:hAnsi="Gotham Book" w:cs="Gotham Book"/>
          <w:b/>
          <w:bCs/>
          <w:sz w:val="24"/>
        </w:rPr>
        <w:t xml:space="preserve">FONDO </w:t>
      </w:r>
      <w:r w:rsidR="72BBDE93" w:rsidRPr="00673C0E">
        <w:rPr>
          <w:rFonts w:ascii="Gotham Book" w:eastAsia="Gotham Book" w:hAnsi="Gotham Book" w:cs="Gotham Book"/>
          <w:b/>
          <w:bCs/>
          <w:sz w:val="24"/>
        </w:rPr>
        <w:t>UNO A UNO</w:t>
      </w:r>
    </w:p>
    <w:p w14:paraId="0A554C22" w14:textId="77777777" w:rsidR="00881BAC" w:rsidRPr="00CC16A3" w:rsidRDefault="00881BAC" w:rsidP="00CC16A3">
      <w:pPr>
        <w:ind w:left="708"/>
        <w:rPr>
          <w:rFonts w:ascii="Gotham Book" w:eastAsia="Gotham Book" w:hAnsi="Gotham Book" w:cs="Gotham Book"/>
          <w:b/>
          <w:bCs/>
          <w:sz w:val="20"/>
          <w:szCs w:val="20"/>
        </w:rPr>
      </w:pPr>
    </w:p>
    <w:p w14:paraId="52C1D9AF" w14:textId="77777777" w:rsidR="00E30A9A" w:rsidRPr="00347F38" w:rsidRDefault="697A3B63" w:rsidP="00A52257">
      <w:pPr>
        <w:pStyle w:val="Prrafodelista"/>
        <w:numPr>
          <w:ilvl w:val="0"/>
          <w:numId w:val="12"/>
        </w:numPr>
        <w:jc w:val="both"/>
        <w:outlineLvl w:val="0"/>
        <w:rPr>
          <w:rFonts w:ascii="Gotham Book" w:eastAsia="Gotham Book" w:hAnsi="Gotham Book" w:cs="Gotham Book"/>
          <w:b/>
          <w:bCs/>
          <w:color w:val="000000" w:themeColor="text1"/>
          <w:sz w:val="20"/>
          <w:szCs w:val="20"/>
        </w:rPr>
      </w:pPr>
      <w:r w:rsidRPr="00347F38">
        <w:rPr>
          <w:rStyle w:val="Ttulo1Car"/>
          <w:rFonts w:ascii="Gotham Book" w:eastAsia="Gotham Book" w:hAnsi="Gotham Book" w:cs="Gotham Book"/>
          <w:b/>
          <w:bCs/>
        </w:rPr>
        <w:t>Antecedentes</w:t>
      </w:r>
    </w:p>
    <w:p w14:paraId="1838ECF1" w14:textId="2FB4B85F" w:rsidR="002274FC" w:rsidRPr="00347F38" w:rsidRDefault="002274FC" w:rsidP="00347F38">
      <w:pPr>
        <w:ind w:left="708"/>
        <w:rPr>
          <w:rFonts w:ascii="Gotham Book" w:eastAsia="Gotham Book" w:hAnsi="Gotham Book" w:cs="Gotham Book"/>
          <w:sz w:val="20"/>
          <w:szCs w:val="20"/>
        </w:rPr>
      </w:pPr>
    </w:p>
    <w:p w14:paraId="18E8B6F6" w14:textId="48AB0D5E" w:rsidR="002274FC" w:rsidRPr="00190660" w:rsidRDefault="3B0EDD3D" w:rsidP="00F5616D">
      <w:pPr>
        <w:spacing w:line="240" w:lineRule="auto"/>
        <w:ind w:left="426"/>
        <w:jc w:val="both"/>
        <w:rPr>
          <w:rFonts w:ascii="Gotham Book" w:eastAsia="Gotham Book" w:hAnsi="Gotham Book" w:cs="Gotham Book"/>
          <w:sz w:val="24"/>
          <w:szCs w:val="24"/>
        </w:rPr>
      </w:pPr>
      <w:r w:rsidRPr="024EF7EA">
        <w:rPr>
          <w:rFonts w:ascii="Gotham Book" w:eastAsia="Gotham Book" w:hAnsi="Gotham Book" w:cs="Gotham Book"/>
          <w:sz w:val="24"/>
          <w:szCs w:val="24"/>
        </w:rPr>
        <w:t>El F</w:t>
      </w:r>
      <w:r w:rsidR="48F18D43" w:rsidRPr="024EF7EA">
        <w:rPr>
          <w:rFonts w:ascii="Gotham Book" w:eastAsia="Gotham Book" w:hAnsi="Gotham Book" w:cs="Gotham Book"/>
          <w:sz w:val="24"/>
          <w:szCs w:val="24"/>
        </w:rPr>
        <w:t>ondo</w:t>
      </w:r>
      <w:r w:rsidRPr="024EF7EA">
        <w:rPr>
          <w:rFonts w:ascii="Gotham Book" w:eastAsia="Gotham Book" w:hAnsi="Gotham Book" w:cs="Gotham Book"/>
          <w:sz w:val="24"/>
          <w:szCs w:val="24"/>
        </w:rPr>
        <w:t xml:space="preserve"> 1 a 1 nació con la finalidad de cofinanciar</w:t>
      </w:r>
      <w:r w:rsidR="589284F0" w:rsidRPr="024EF7EA">
        <w:rPr>
          <w:rFonts w:ascii="Gotham Book" w:eastAsia="Gotham Book" w:hAnsi="Gotham Book" w:cs="Gotham Book"/>
          <w:sz w:val="24"/>
          <w:szCs w:val="24"/>
        </w:rPr>
        <w:t>,</w:t>
      </w:r>
      <w:r w:rsidRPr="024EF7EA">
        <w:rPr>
          <w:rFonts w:ascii="Gotham Book" w:eastAsia="Gotham Book" w:hAnsi="Gotham Book" w:cs="Gotham Book"/>
          <w:sz w:val="24"/>
          <w:szCs w:val="24"/>
        </w:rPr>
        <w:t xml:space="preserve"> junto</w:t>
      </w:r>
      <w:r w:rsidR="5F7C1C57" w:rsidRPr="024EF7EA">
        <w:rPr>
          <w:rFonts w:ascii="Gotham Book" w:eastAsia="Gotham Book" w:hAnsi="Gotham Book" w:cs="Gotham Book"/>
          <w:sz w:val="24"/>
          <w:szCs w:val="24"/>
        </w:rPr>
        <w:t xml:space="preserve"> a</w:t>
      </w:r>
      <w:r w:rsidRPr="024EF7EA">
        <w:rPr>
          <w:rFonts w:ascii="Gotham Book" w:eastAsia="Gotham Book" w:hAnsi="Gotham Book" w:cs="Gotham Book"/>
          <w:sz w:val="24"/>
          <w:szCs w:val="24"/>
        </w:rPr>
        <w:t xml:space="preserve"> </w:t>
      </w:r>
      <w:r w:rsidR="6F43E461" w:rsidRPr="024EF7EA">
        <w:rPr>
          <w:rFonts w:ascii="Gotham Book" w:eastAsia="Gotham Book" w:hAnsi="Gotham Book" w:cs="Gotham Book"/>
          <w:sz w:val="24"/>
          <w:szCs w:val="24"/>
        </w:rPr>
        <w:t>los actores del ecosistema de innovación</w:t>
      </w:r>
      <w:r w:rsidRPr="024EF7EA">
        <w:rPr>
          <w:rFonts w:ascii="Gotham Book" w:eastAsia="Gotham Book" w:hAnsi="Gotham Book" w:cs="Gotham Book"/>
          <w:sz w:val="24"/>
          <w:szCs w:val="24"/>
        </w:rPr>
        <w:t>, propuestas de soluci</w:t>
      </w:r>
      <w:r w:rsidR="3E52D483" w:rsidRPr="024EF7EA">
        <w:rPr>
          <w:rFonts w:ascii="Gotham Book" w:eastAsia="Gotham Book" w:hAnsi="Gotham Book" w:cs="Gotham Book"/>
          <w:sz w:val="24"/>
          <w:szCs w:val="24"/>
        </w:rPr>
        <w:t>ones v</w:t>
      </w:r>
      <w:r w:rsidRPr="024EF7EA">
        <w:rPr>
          <w:rFonts w:ascii="Gotham Book" w:eastAsia="Gotham Book" w:hAnsi="Gotham Book" w:cs="Gotham Book"/>
          <w:sz w:val="24"/>
          <w:szCs w:val="24"/>
        </w:rPr>
        <w:t>iables e innovadoras a problemas reales de</w:t>
      </w:r>
      <w:r w:rsidR="0DE94CF0" w:rsidRPr="024EF7EA">
        <w:rPr>
          <w:rFonts w:ascii="Gotham Book" w:eastAsia="Gotham Book" w:hAnsi="Gotham Book" w:cs="Gotham Book"/>
          <w:sz w:val="24"/>
          <w:szCs w:val="24"/>
        </w:rPr>
        <w:t>ntro del contexto nacional, regional o local</w:t>
      </w:r>
      <w:r w:rsidRPr="024EF7EA">
        <w:rPr>
          <w:rFonts w:ascii="Gotham Book" w:eastAsia="Gotham Book" w:hAnsi="Gotham Book" w:cs="Gotham Book"/>
          <w:sz w:val="24"/>
          <w:szCs w:val="24"/>
        </w:rPr>
        <w:t>, a través de la investigación y transferencia de conocimientos y tecnología de las instituciones miembros de CEDIA.</w:t>
      </w:r>
    </w:p>
    <w:p w14:paraId="3E1AF71B" w14:textId="56F3D442" w:rsidR="00E30A9A" w:rsidRPr="00347F38" w:rsidRDefault="697A3B63" w:rsidP="00A52257">
      <w:pPr>
        <w:pStyle w:val="Ttulo1"/>
        <w:numPr>
          <w:ilvl w:val="0"/>
          <w:numId w:val="12"/>
        </w:numPr>
        <w:rPr>
          <w:rFonts w:ascii="Gotham Book" w:eastAsia="Gotham Book" w:hAnsi="Gotham Book" w:cs="Gotham Book"/>
          <w:b/>
          <w:bCs/>
        </w:rPr>
      </w:pPr>
      <w:r w:rsidRPr="00347F38">
        <w:rPr>
          <w:rFonts w:ascii="Gotham Book" w:eastAsia="Gotham Book" w:hAnsi="Gotham Book" w:cs="Gotham Book"/>
          <w:b/>
          <w:bCs/>
        </w:rPr>
        <w:t>Objetivo</w:t>
      </w:r>
    </w:p>
    <w:p w14:paraId="4C73A682" w14:textId="77777777" w:rsidR="00BB12D5" w:rsidRPr="00347F38" w:rsidRDefault="00BB12D5" w:rsidP="0FAD61ED">
      <w:pPr>
        <w:rPr>
          <w:rFonts w:ascii="Gotham Book" w:eastAsia="Gotham Book" w:hAnsi="Gotham Book" w:cs="Gotham Book"/>
          <w:sz w:val="20"/>
          <w:szCs w:val="20"/>
        </w:rPr>
      </w:pPr>
    </w:p>
    <w:p w14:paraId="18BFFA2F" w14:textId="7959F84C" w:rsidR="00A8776A" w:rsidRPr="00190660" w:rsidRDefault="72BBDE93" w:rsidP="00A8776A">
      <w:pPr>
        <w:spacing w:line="240" w:lineRule="auto"/>
        <w:ind w:left="426"/>
        <w:jc w:val="both"/>
        <w:rPr>
          <w:rFonts w:ascii="Gotham Book" w:eastAsia="Gotham Book" w:hAnsi="Gotham Book" w:cs="Gotham Book"/>
          <w:sz w:val="24"/>
          <w:szCs w:val="24"/>
        </w:rPr>
      </w:pPr>
      <w:r w:rsidRPr="024EF7EA">
        <w:rPr>
          <w:rFonts w:ascii="Gotham Book" w:eastAsia="Gotham Book" w:hAnsi="Gotham Book" w:cs="Gotham Book"/>
          <w:sz w:val="24"/>
          <w:szCs w:val="24"/>
        </w:rPr>
        <w:t xml:space="preserve">Cofinanciar propuestas de colaboración </w:t>
      </w:r>
      <w:r w:rsidR="754B5759" w:rsidRPr="024EF7EA">
        <w:rPr>
          <w:rFonts w:ascii="Gotham Book" w:eastAsia="Gotham Book" w:hAnsi="Gotham Book" w:cs="Gotham Book"/>
          <w:sz w:val="24"/>
          <w:szCs w:val="24"/>
        </w:rPr>
        <w:t>entre los diferentes actores del ecosistema nacional de innovación, cuya interacción sea liderada por la academia</w:t>
      </w:r>
      <w:r w:rsidR="3E2EF417" w:rsidRPr="024EF7EA">
        <w:rPr>
          <w:rFonts w:ascii="Gotham Book" w:eastAsia="Gotham Book" w:hAnsi="Gotham Book" w:cs="Gotham Book"/>
          <w:sz w:val="24"/>
          <w:szCs w:val="24"/>
        </w:rPr>
        <w:t xml:space="preserve"> –</w:t>
      </w:r>
      <w:r w:rsidR="754B5759" w:rsidRPr="024EF7EA">
        <w:rPr>
          <w:rFonts w:ascii="Gotham Book" w:eastAsia="Gotham Book" w:hAnsi="Gotham Book" w:cs="Gotham Book"/>
          <w:sz w:val="24"/>
          <w:szCs w:val="24"/>
        </w:rPr>
        <w:t>representada</w:t>
      </w:r>
      <w:r w:rsidR="3E2EF417" w:rsidRPr="024EF7EA">
        <w:rPr>
          <w:rFonts w:ascii="Gotham Book" w:eastAsia="Gotham Book" w:hAnsi="Gotham Book" w:cs="Gotham Book"/>
          <w:sz w:val="24"/>
          <w:szCs w:val="24"/>
        </w:rPr>
        <w:t xml:space="preserve"> </w:t>
      </w:r>
      <w:r w:rsidR="754B5759" w:rsidRPr="024EF7EA">
        <w:rPr>
          <w:rFonts w:ascii="Gotham Book" w:eastAsia="Gotham Book" w:hAnsi="Gotham Book" w:cs="Gotham Book"/>
          <w:sz w:val="24"/>
          <w:szCs w:val="24"/>
        </w:rPr>
        <w:t>por instituciones miembros de CEDIA</w:t>
      </w:r>
      <w:r w:rsidR="44115859" w:rsidRPr="024EF7EA">
        <w:rPr>
          <w:rFonts w:ascii="Gotham Book" w:eastAsia="Gotham Book" w:hAnsi="Gotham Book" w:cs="Gotham Book"/>
          <w:sz w:val="24"/>
          <w:szCs w:val="24"/>
        </w:rPr>
        <w:t>–</w:t>
      </w:r>
      <w:r w:rsidR="754B5759" w:rsidRPr="024EF7EA">
        <w:rPr>
          <w:rFonts w:ascii="Gotham Book" w:eastAsia="Gotham Book" w:hAnsi="Gotham Book" w:cs="Gotham Book"/>
          <w:sz w:val="24"/>
          <w:szCs w:val="24"/>
        </w:rPr>
        <w:t xml:space="preserve"> con el objetivo </w:t>
      </w:r>
      <w:r w:rsidR="5B5F9A39" w:rsidRPr="024EF7EA">
        <w:rPr>
          <w:rFonts w:ascii="Gotham Book" w:eastAsia="Gotham Book" w:hAnsi="Gotham Book" w:cs="Gotham Book"/>
          <w:sz w:val="24"/>
          <w:szCs w:val="24"/>
        </w:rPr>
        <w:t>de resolver</w:t>
      </w:r>
      <w:r w:rsidRPr="024EF7EA">
        <w:rPr>
          <w:rFonts w:ascii="Gotham Book" w:eastAsia="Gotham Book" w:hAnsi="Gotham Book" w:cs="Gotham Book"/>
          <w:sz w:val="24"/>
          <w:szCs w:val="24"/>
        </w:rPr>
        <w:t xml:space="preserve"> una problemática </w:t>
      </w:r>
      <w:r w:rsidR="754B5759" w:rsidRPr="024EF7EA">
        <w:rPr>
          <w:rFonts w:ascii="Gotham Book" w:eastAsia="Gotham Book" w:hAnsi="Gotham Book" w:cs="Gotham Book"/>
          <w:sz w:val="24"/>
          <w:szCs w:val="24"/>
        </w:rPr>
        <w:t xml:space="preserve">o potenciar una oportunidad </w:t>
      </w:r>
      <w:r w:rsidRPr="024EF7EA">
        <w:rPr>
          <w:rFonts w:ascii="Gotham Book" w:eastAsia="Gotham Book" w:hAnsi="Gotham Book" w:cs="Gotham Book"/>
          <w:sz w:val="24"/>
          <w:szCs w:val="24"/>
        </w:rPr>
        <w:t>a través de la transferencia de conocimiento y/o tecnología.</w:t>
      </w:r>
      <w:r w:rsidR="00A8776A">
        <w:rPr>
          <w:rFonts w:ascii="Gotham Book" w:eastAsia="Gotham Book" w:hAnsi="Gotham Book" w:cs="Gotham Book"/>
          <w:sz w:val="24"/>
          <w:szCs w:val="24"/>
        </w:rPr>
        <w:t xml:space="preserve"> </w:t>
      </w:r>
    </w:p>
    <w:p w14:paraId="50DF1D8A" w14:textId="57485E6F" w:rsidR="003B0347" w:rsidRDefault="003B0347" w:rsidP="0FAD61ED">
      <w:pPr>
        <w:spacing w:line="240" w:lineRule="auto"/>
        <w:jc w:val="both"/>
        <w:rPr>
          <w:rFonts w:ascii="Gotham Book" w:eastAsia="Gotham Book" w:hAnsi="Gotham Book" w:cs="Gotham Book"/>
          <w:sz w:val="20"/>
          <w:szCs w:val="20"/>
        </w:rPr>
      </w:pPr>
    </w:p>
    <w:p w14:paraId="604E2238" w14:textId="47F16D04" w:rsidR="00B973DB" w:rsidRPr="00B973DB" w:rsidRDefault="00B973DB" w:rsidP="00B973DB">
      <w:pPr>
        <w:pStyle w:val="Ttulo1"/>
        <w:numPr>
          <w:ilvl w:val="0"/>
          <w:numId w:val="12"/>
        </w:numPr>
        <w:rPr>
          <w:rFonts w:ascii="Gotham Book" w:eastAsia="Gotham Book" w:hAnsi="Gotham Book" w:cs="Gotham Book"/>
          <w:b/>
          <w:sz w:val="20"/>
          <w:szCs w:val="20"/>
        </w:rPr>
      </w:pPr>
      <w:r w:rsidRPr="00B973DB">
        <w:rPr>
          <w:rFonts w:ascii="Gotham Book" w:eastAsia="Gotham Book" w:hAnsi="Gotham Book" w:cs="Gotham Book"/>
          <w:b/>
          <w:bCs/>
        </w:rPr>
        <w:t>Descripción del Fondo 1 a 1</w:t>
      </w:r>
    </w:p>
    <w:p w14:paraId="13F0185C" w14:textId="7305BA09" w:rsidR="00B973DB" w:rsidRDefault="00B973DB" w:rsidP="00B973DB">
      <w:pPr>
        <w:jc w:val="both"/>
        <w:rPr>
          <w:rFonts w:ascii="Gotham Book" w:eastAsia="Gotham Book" w:hAnsi="Gotham Book" w:cs="Gotham Book"/>
          <w:sz w:val="20"/>
          <w:szCs w:val="20"/>
        </w:rPr>
      </w:pPr>
    </w:p>
    <w:p w14:paraId="4A55054D" w14:textId="6C35DF71" w:rsidR="00B973DB" w:rsidRDefault="00B973DB" w:rsidP="00B973DB">
      <w:pPr>
        <w:spacing w:line="240" w:lineRule="auto"/>
        <w:ind w:left="426"/>
        <w:jc w:val="both"/>
        <w:rPr>
          <w:rFonts w:ascii="Gotham Book" w:eastAsia="Gotham Book" w:hAnsi="Gotham Book" w:cs="Gotham Book"/>
          <w:sz w:val="24"/>
          <w:szCs w:val="24"/>
        </w:rPr>
      </w:pPr>
      <w:r>
        <w:rPr>
          <w:rFonts w:ascii="Gotham Book" w:eastAsia="Gotham Book" w:hAnsi="Gotham Book" w:cs="Gotham Book"/>
          <w:sz w:val="24"/>
          <w:szCs w:val="24"/>
        </w:rPr>
        <w:t>Para cada proyecto adjudicado dentro del Fondo 1 a 1, Cedia aportará con un dólar por cada dólar invertido por los actores del ecosistema participantes.</w:t>
      </w:r>
    </w:p>
    <w:p w14:paraId="6B7D4DF4" w14:textId="27EE25A0" w:rsidR="00B973DB" w:rsidRPr="00B973DB" w:rsidRDefault="00B973DB" w:rsidP="00B973DB">
      <w:pPr>
        <w:spacing w:after="0" w:line="240" w:lineRule="auto"/>
        <w:ind w:left="426"/>
        <w:jc w:val="both"/>
        <w:rPr>
          <w:rFonts w:ascii="Gotham Book" w:eastAsia="Gotham Book" w:hAnsi="Gotham Book" w:cs="Gotham Book"/>
          <w:color w:val="000000" w:themeColor="text1"/>
          <w:sz w:val="24"/>
          <w:szCs w:val="24"/>
        </w:rPr>
      </w:pPr>
      <w:r w:rsidRPr="024EF7EA">
        <w:rPr>
          <w:rFonts w:ascii="Gotham Book" w:eastAsia="Gotham Book" w:hAnsi="Gotham Book" w:cs="Gotham Book"/>
          <w:color w:val="000000" w:themeColor="text1"/>
          <w:sz w:val="24"/>
          <w:szCs w:val="24"/>
          <w:lang w:val="es-MX" w:eastAsia="es-ES"/>
        </w:rPr>
        <w:t>El Fondo 1 a 1 deberá cumplir con el desarrollo de un “Producto Objetivo 1 a 1</w:t>
      </w:r>
      <w:r w:rsidR="00E646F0">
        <w:rPr>
          <w:rFonts w:ascii="Gotham Book" w:eastAsia="Gotham Book" w:hAnsi="Gotham Book" w:cs="Gotham Book"/>
          <w:color w:val="000000" w:themeColor="text1"/>
          <w:sz w:val="24"/>
          <w:szCs w:val="24"/>
          <w:lang w:eastAsia="es-ES"/>
        </w:rPr>
        <w:t>”</w:t>
      </w:r>
      <w:r w:rsidRPr="024EF7EA">
        <w:rPr>
          <w:rFonts w:ascii="Gotham Book" w:eastAsia="Gotham Book" w:hAnsi="Gotham Book" w:cs="Gotham Book"/>
          <w:color w:val="000000" w:themeColor="text1"/>
          <w:sz w:val="24"/>
          <w:szCs w:val="24"/>
          <w:lang w:val="es-MX" w:eastAsia="es-ES"/>
        </w:rPr>
        <w:t xml:space="preserve"> como resultado de la colaboración Academia - Actores del Ecosistema</w:t>
      </w:r>
      <w:r>
        <w:rPr>
          <w:rFonts w:ascii="Gotham Book" w:eastAsia="Gotham Book" w:hAnsi="Gotham Book" w:cs="Gotham Book"/>
          <w:color w:val="000000" w:themeColor="text1"/>
          <w:sz w:val="24"/>
          <w:szCs w:val="24"/>
        </w:rPr>
        <w:t>, enmarcado a estos últimos, en las siguientes categorías</w:t>
      </w:r>
      <w:r w:rsidRPr="024EF7EA">
        <w:rPr>
          <w:rFonts w:ascii="Gotham Book" w:eastAsia="Gotham Book" w:hAnsi="Gotham Book" w:cs="Gotham Book"/>
          <w:color w:val="000000" w:themeColor="text1"/>
          <w:sz w:val="24"/>
          <w:szCs w:val="24"/>
        </w:rPr>
        <w:t xml:space="preserve">: </w:t>
      </w:r>
    </w:p>
    <w:p w14:paraId="41248AE4" w14:textId="77777777" w:rsidR="00B973DB" w:rsidRDefault="00B973DB" w:rsidP="00B973DB">
      <w:pPr>
        <w:spacing w:after="0" w:line="240" w:lineRule="auto"/>
        <w:jc w:val="both"/>
        <w:rPr>
          <w:rFonts w:ascii="Gotham Book" w:eastAsia="Gotham Book" w:hAnsi="Gotham Book" w:cs="Gotham Book"/>
          <w:color w:val="000000" w:themeColor="text1"/>
        </w:rPr>
      </w:pPr>
    </w:p>
    <w:p w14:paraId="31F13368" w14:textId="77777777" w:rsidR="00B973DB" w:rsidRPr="002E52E2" w:rsidRDefault="00B973DB" w:rsidP="00B973DB">
      <w:pPr>
        <w:pStyle w:val="Prrafodelista"/>
        <w:numPr>
          <w:ilvl w:val="0"/>
          <w:numId w:val="16"/>
        </w:numPr>
        <w:jc w:val="both"/>
        <w:rPr>
          <w:rFonts w:ascii="Gotham Book" w:eastAsia="Gotham Book" w:hAnsi="Gotham Book" w:cs="Gotham Book"/>
          <w:color w:val="000000" w:themeColor="text1"/>
          <w:lang w:val="es-MX"/>
        </w:rPr>
      </w:pPr>
      <w:r w:rsidRPr="024EF7EA">
        <w:rPr>
          <w:rFonts w:ascii="Gotham Book" w:eastAsia="Gotham Book" w:hAnsi="Gotham Book" w:cs="Gotham Book"/>
          <w:color w:val="000000" w:themeColor="text1"/>
          <w:lang w:val="es-MX"/>
        </w:rPr>
        <w:t>Empresas Privadas: Organizaciones mercantiles, propiedad de inversionistas particulares.</w:t>
      </w:r>
    </w:p>
    <w:p w14:paraId="0D4DE9D0" w14:textId="77777777" w:rsidR="00B973DB" w:rsidRPr="002E52E2" w:rsidRDefault="00B973DB" w:rsidP="00B973DB">
      <w:pPr>
        <w:pStyle w:val="Prrafodelista"/>
        <w:numPr>
          <w:ilvl w:val="0"/>
          <w:numId w:val="16"/>
        </w:numPr>
        <w:jc w:val="both"/>
        <w:rPr>
          <w:rFonts w:ascii="Gotham Book" w:eastAsia="Gotham Book" w:hAnsi="Gotham Book" w:cs="Gotham Book"/>
          <w:color w:val="000000" w:themeColor="text1"/>
          <w:lang w:val="es-MX"/>
        </w:rPr>
      </w:pPr>
      <w:r w:rsidRPr="024EF7EA">
        <w:rPr>
          <w:rFonts w:ascii="Gotham Book" w:eastAsia="Gotham Book" w:hAnsi="Gotham Book" w:cs="Gotham Book"/>
          <w:color w:val="000000" w:themeColor="text1"/>
          <w:lang w:val="es-MX"/>
        </w:rPr>
        <w:t xml:space="preserve">Instituciones Públicas: Instituciones administradoras de recursos públicos en los diferentes niveles de la organización del Gobierno. </w:t>
      </w:r>
    </w:p>
    <w:p w14:paraId="010F798D" w14:textId="77777777" w:rsidR="00B973DB" w:rsidRPr="003B0347" w:rsidRDefault="00B973DB" w:rsidP="00B973DB">
      <w:pPr>
        <w:pStyle w:val="Prrafodelista"/>
        <w:numPr>
          <w:ilvl w:val="0"/>
          <w:numId w:val="16"/>
        </w:numPr>
        <w:jc w:val="both"/>
        <w:rPr>
          <w:rFonts w:ascii="Gotham Book" w:eastAsia="Gotham Book" w:hAnsi="Gotham Book" w:cs="Gotham Book"/>
          <w:color w:val="000000" w:themeColor="text1"/>
          <w:lang w:val="es-MX"/>
        </w:rPr>
      </w:pPr>
      <w:r w:rsidRPr="024EF7EA">
        <w:rPr>
          <w:rFonts w:ascii="Gotham Book" w:eastAsia="Gotham Book" w:hAnsi="Gotham Book" w:cs="Gotham Book"/>
          <w:color w:val="000000" w:themeColor="text1"/>
          <w:lang w:val="es-MX"/>
        </w:rPr>
        <w:t>Organizaciones de Sociedad Civil: Asociaciones, organizaciones no gubernamentales, corporaciones y fundaciones dedicadas a promover el desarrollo del Ecuador desde varios frentes, con especial énfasis en los sectores más desprotegidos.</w:t>
      </w:r>
    </w:p>
    <w:p w14:paraId="49B6D769" w14:textId="77777777" w:rsidR="00B973DB" w:rsidRPr="003B0347" w:rsidRDefault="00B973DB" w:rsidP="00B973DB">
      <w:pPr>
        <w:pStyle w:val="Prrafodelista"/>
        <w:numPr>
          <w:ilvl w:val="0"/>
          <w:numId w:val="16"/>
        </w:numPr>
        <w:jc w:val="both"/>
        <w:rPr>
          <w:rFonts w:ascii="Gotham Book" w:eastAsia="Gotham Book" w:hAnsi="Gotham Book" w:cs="Gotham Book"/>
          <w:color w:val="000000" w:themeColor="text1"/>
          <w:lang w:val="es-MX"/>
        </w:rPr>
      </w:pPr>
      <w:r w:rsidRPr="024EF7EA">
        <w:rPr>
          <w:rFonts w:ascii="Gotham Book" w:eastAsia="Gotham Book" w:hAnsi="Gotham Book" w:cs="Gotham Book"/>
          <w:color w:val="000000" w:themeColor="text1"/>
          <w:lang w:val="es-MX"/>
        </w:rPr>
        <w:lastRenderedPageBreak/>
        <w:t>Organizaciones de Capitales de Inversión: Aquellas encargadas de gestionar, administrar e invertir fondos e inversiones.</w:t>
      </w:r>
    </w:p>
    <w:p w14:paraId="13BD293E" w14:textId="77777777" w:rsidR="00B973DB" w:rsidRPr="00B973DB" w:rsidRDefault="00B973DB" w:rsidP="00B973DB">
      <w:pPr>
        <w:spacing w:line="240" w:lineRule="auto"/>
        <w:ind w:left="426"/>
        <w:jc w:val="both"/>
        <w:rPr>
          <w:rFonts w:ascii="Gotham Book" w:eastAsia="Gotham Book" w:hAnsi="Gotham Book" w:cs="Gotham Book"/>
          <w:sz w:val="24"/>
          <w:szCs w:val="24"/>
        </w:rPr>
      </w:pPr>
    </w:p>
    <w:p w14:paraId="25958D4A" w14:textId="566E364B" w:rsidR="0FAD61ED" w:rsidRDefault="4B40BE44" w:rsidP="00347F38">
      <w:pPr>
        <w:jc w:val="center"/>
      </w:pPr>
      <w:r>
        <w:rPr>
          <w:noProof/>
          <w:lang w:eastAsia="es-EC"/>
        </w:rPr>
        <w:drawing>
          <wp:inline distT="0" distB="0" distL="0" distR="0" wp14:anchorId="16D41B9E" wp14:editId="694934A9">
            <wp:extent cx="3743739" cy="2815604"/>
            <wp:effectExtent l="0" t="0" r="9525" b="3810"/>
            <wp:docPr id="192376548" name="Imagen 19237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3308" cy="2822801"/>
                    </a:xfrm>
                    <a:prstGeom prst="rect">
                      <a:avLst/>
                    </a:prstGeom>
                  </pic:spPr>
                </pic:pic>
              </a:graphicData>
            </a:graphic>
          </wp:inline>
        </w:drawing>
      </w:r>
    </w:p>
    <w:p w14:paraId="36914641" w14:textId="77777777" w:rsidR="00F7567B" w:rsidRDefault="00F7567B" w:rsidP="0FAD61ED">
      <w:pPr>
        <w:spacing w:after="0" w:line="240" w:lineRule="auto"/>
        <w:jc w:val="both"/>
        <w:rPr>
          <w:rFonts w:ascii="Gotham Book" w:eastAsia="Gotham Book" w:hAnsi="Gotham Book" w:cs="Gotham Book"/>
          <w:color w:val="000000" w:themeColor="text1"/>
        </w:rPr>
      </w:pPr>
    </w:p>
    <w:p w14:paraId="29490A50" w14:textId="4E316ED5" w:rsidR="0FAD61ED" w:rsidRDefault="0FAD61ED" w:rsidP="0FAD61ED"/>
    <w:p w14:paraId="4121FDC4" w14:textId="5F5D36AC" w:rsidR="3BE28907" w:rsidRDefault="00307E82" w:rsidP="00A52257">
      <w:pPr>
        <w:pStyle w:val="Ttulo1"/>
        <w:numPr>
          <w:ilvl w:val="0"/>
          <w:numId w:val="12"/>
        </w:numPr>
        <w:rPr>
          <w:rFonts w:ascii="Gotham Book" w:eastAsia="Gotham Book" w:hAnsi="Gotham Book" w:cs="Gotham Book"/>
          <w:b/>
          <w:bCs/>
        </w:rPr>
      </w:pPr>
      <w:r>
        <w:rPr>
          <w:rFonts w:ascii="Gotham Book" w:eastAsia="Gotham Book" w:hAnsi="Gotham Book" w:cs="Gotham Book"/>
          <w:b/>
          <w:bCs/>
        </w:rPr>
        <w:t>Categorías</w:t>
      </w:r>
      <w:r w:rsidR="3BE28907" w:rsidRPr="0FAD61ED">
        <w:rPr>
          <w:rFonts w:ascii="Gotham Book" w:eastAsia="Gotham Book" w:hAnsi="Gotham Book" w:cs="Gotham Book"/>
          <w:b/>
          <w:bCs/>
        </w:rPr>
        <w:t xml:space="preserve"> de Aplicación</w:t>
      </w:r>
    </w:p>
    <w:p w14:paraId="6F051A30" w14:textId="32A55449" w:rsidR="0FAD61ED" w:rsidRPr="000975F8" w:rsidRDefault="0FAD61ED" w:rsidP="0FAD61ED">
      <w:pPr>
        <w:rPr>
          <w:rFonts w:ascii="Gotham Book" w:hAnsi="Gotham Book"/>
        </w:rPr>
      </w:pPr>
    </w:p>
    <w:p w14:paraId="79EF9D02" w14:textId="4796B9AC" w:rsidR="0074691C" w:rsidRDefault="00B973DB" w:rsidP="00673C0E">
      <w:pPr>
        <w:ind w:left="426"/>
        <w:jc w:val="both"/>
        <w:rPr>
          <w:rFonts w:ascii="Gotham Book" w:eastAsia="Gotham Book" w:hAnsi="Gotham Book" w:cs="Gotham Book"/>
          <w:color w:val="000000" w:themeColor="text1"/>
          <w:sz w:val="24"/>
          <w:szCs w:val="24"/>
          <w:lang w:val="es-MX" w:eastAsia="es-ES"/>
        </w:rPr>
      </w:pPr>
      <w:r w:rsidRPr="1398B89F">
        <w:rPr>
          <w:rFonts w:ascii="Gotham Book" w:eastAsia="Gotham Book" w:hAnsi="Gotham Book" w:cs="Gotham Book"/>
          <w:color w:val="000000" w:themeColor="text1"/>
          <w:sz w:val="24"/>
          <w:szCs w:val="24"/>
          <w:lang w:val="es-MX" w:eastAsia="es-ES"/>
        </w:rPr>
        <w:t xml:space="preserve">Los proyectos que podrán postular al Fondo 1 a 1 </w:t>
      </w:r>
      <w:r w:rsidR="3BE28907" w:rsidRPr="1398B89F">
        <w:rPr>
          <w:rFonts w:ascii="Gotham Book" w:eastAsia="Gotham Book" w:hAnsi="Gotham Book" w:cs="Gotham Book"/>
          <w:color w:val="000000" w:themeColor="text1"/>
          <w:sz w:val="24"/>
          <w:szCs w:val="24"/>
          <w:lang w:val="es-MX" w:eastAsia="es-ES"/>
        </w:rPr>
        <w:t>deberá</w:t>
      </w:r>
      <w:r w:rsidRPr="1398B89F">
        <w:rPr>
          <w:rFonts w:ascii="Gotham Book" w:eastAsia="Gotham Book" w:hAnsi="Gotham Book" w:cs="Gotham Book"/>
          <w:color w:val="000000" w:themeColor="text1"/>
          <w:sz w:val="24"/>
          <w:szCs w:val="24"/>
          <w:lang w:val="es-MX" w:eastAsia="es-ES"/>
        </w:rPr>
        <w:t>n</w:t>
      </w:r>
      <w:r w:rsidR="3BE28907" w:rsidRPr="1398B89F">
        <w:rPr>
          <w:rFonts w:ascii="Gotham Book" w:eastAsia="Gotham Book" w:hAnsi="Gotham Book" w:cs="Gotham Book"/>
          <w:color w:val="000000" w:themeColor="text1"/>
          <w:sz w:val="24"/>
          <w:szCs w:val="24"/>
          <w:lang w:val="es-MX" w:eastAsia="es-ES"/>
        </w:rPr>
        <w:t xml:space="preserve"> estar enmarcado</w:t>
      </w:r>
      <w:r w:rsidRPr="1398B89F">
        <w:rPr>
          <w:rFonts w:ascii="Gotham Book" w:eastAsia="Gotham Book" w:hAnsi="Gotham Book" w:cs="Gotham Book"/>
          <w:color w:val="000000" w:themeColor="text1"/>
          <w:sz w:val="24"/>
          <w:szCs w:val="24"/>
          <w:lang w:val="es-MX" w:eastAsia="es-ES"/>
        </w:rPr>
        <w:t>s</w:t>
      </w:r>
      <w:r w:rsidR="3BE28907" w:rsidRPr="1398B89F">
        <w:rPr>
          <w:rFonts w:ascii="Gotham Book" w:eastAsia="Gotham Book" w:hAnsi="Gotham Book" w:cs="Gotham Book"/>
          <w:color w:val="000000" w:themeColor="text1"/>
          <w:sz w:val="24"/>
          <w:szCs w:val="24"/>
          <w:lang w:val="es-MX" w:eastAsia="es-ES"/>
        </w:rPr>
        <w:t xml:space="preserve"> en al menos una de las siguientes categorías</w:t>
      </w:r>
      <w:r w:rsidR="00911603" w:rsidRPr="1398B89F">
        <w:rPr>
          <w:rFonts w:ascii="Gotham Book" w:eastAsia="Gotham Book" w:hAnsi="Gotham Book" w:cs="Gotham Book"/>
          <w:color w:val="000000" w:themeColor="text1"/>
          <w:sz w:val="24"/>
          <w:szCs w:val="24"/>
          <w:lang w:val="es-MX" w:eastAsia="es-ES"/>
        </w:rPr>
        <w:t>, para desarrollo de productos o servicios con potencial de transferencia, en cualquier rama del conocimiento</w:t>
      </w:r>
      <w:r w:rsidR="3BE28907" w:rsidRPr="1398B89F">
        <w:rPr>
          <w:rFonts w:ascii="Gotham Book" w:eastAsia="Gotham Book" w:hAnsi="Gotham Book" w:cs="Gotham Book"/>
          <w:color w:val="000000" w:themeColor="text1"/>
          <w:sz w:val="24"/>
          <w:szCs w:val="24"/>
          <w:lang w:val="es-MX" w:eastAsia="es-ES"/>
        </w:rPr>
        <w:t xml:space="preserve">: </w:t>
      </w:r>
    </w:p>
    <w:p w14:paraId="2BFFC3C0" w14:textId="3B2E933B" w:rsidR="0074691C" w:rsidRDefault="0074691C" w:rsidP="0074691C">
      <w:pPr>
        <w:pStyle w:val="Prrafodelista"/>
        <w:numPr>
          <w:ilvl w:val="0"/>
          <w:numId w:val="41"/>
        </w:numPr>
        <w:jc w:val="both"/>
        <w:rPr>
          <w:rFonts w:ascii="Gotham Book" w:eastAsia="Gotham Book" w:hAnsi="Gotham Book" w:cs="Gotham Book"/>
          <w:color w:val="000000" w:themeColor="text1"/>
          <w:lang w:val="es-MX"/>
        </w:rPr>
      </w:pPr>
      <w:r w:rsidRPr="00307E82">
        <w:rPr>
          <w:rFonts w:ascii="Gotham Book" w:eastAsia="Gotham Book" w:hAnsi="Gotham Book" w:cs="Gotham Book"/>
          <w:b/>
          <w:color w:val="000000" w:themeColor="text1"/>
          <w:lang w:val="es-MX"/>
        </w:rPr>
        <w:t>Proyectos con componente de investigación y desarrollo:</w:t>
      </w:r>
      <w:r>
        <w:rPr>
          <w:rFonts w:ascii="Gotham Book" w:eastAsia="Gotham Book" w:hAnsi="Gotham Book" w:cs="Gotham Book"/>
          <w:color w:val="000000" w:themeColor="text1"/>
          <w:lang w:val="es-MX"/>
        </w:rPr>
        <w:t xml:space="preserve"> son aquellos en los cuales, no existe un producto final para ser transferido, sino que requiere etapas de investigación respecto al estado de</w:t>
      </w:r>
      <w:r w:rsidR="00307E82">
        <w:rPr>
          <w:rFonts w:ascii="Gotham Book" w:eastAsia="Gotham Book" w:hAnsi="Gotham Book" w:cs="Gotham Book"/>
          <w:color w:val="000000" w:themeColor="text1"/>
          <w:lang w:val="es-MX"/>
        </w:rPr>
        <w:t>l arte, estado de</w:t>
      </w:r>
      <w:r>
        <w:rPr>
          <w:rFonts w:ascii="Gotham Book" w:eastAsia="Gotham Book" w:hAnsi="Gotham Book" w:cs="Gotham Book"/>
          <w:color w:val="000000" w:themeColor="text1"/>
          <w:lang w:val="es-MX"/>
        </w:rPr>
        <w:t xml:space="preserve"> la técnica y posterior desarrollo del producto objetivo 1 a 1. </w:t>
      </w:r>
    </w:p>
    <w:p w14:paraId="351E7639" w14:textId="77777777" w:rsidR="00156498" w:rsidRDefault="00156498" w:rsidP="00156498">
      <w:pPr>
        <w:pStyle w:val="Prrafodelista"/>
        <w:ind w:left="1146"/>
        <w:jc w:val="both"/>
        <w:rPr>
          <w:rFonts w:ascii="Gotham Book" w:eastAsia="Gotham Book" w:hAnsi="Gotham Book" w:cs="Gotham Book"/>
          <w:color w:val="000000" w:themeColor="text1"/>
          <w:lang w:val="es-MX"/>
        </w:rPr>
      </w:pPr>
    </w:p>
    <w:p w14:paraId="4597E3CC" w14:textId="4597EA28" w:rsidR="00307E82" w:rsidRDefault="0074691C" w:rsidP="00992938">
      <w:pPr>
        <w:pStyle w:val="Prrafodelista"/>
        <w:numPr>
          <w:ilvl w:val="0"/>
          <w:numId w:val="41"/>
        </w:numPr>
        <w:jc w:val="both"/>
        <w:rPr>
          <w:rFonts w:ascii="Gotham Book" w:eastAsia="Gotham Book" w:hAnsi="Gotham Book" w:cs="Gotham Book"/>
          <w:color w:val="000000" w:themeColor="text1"/>
          <w:lang w:val="es-MX"/>
        </w:rPr>
      </w:pPr>
      <w:r w:rsidRPr="004F6027">
        <w:rPr>
          <w:rFonts w:ascii="Gotham Book" w:eastAsia="Gotham Book" w:hAnsi="Gotham Book" w:cs="Gotham Book"/>
          <w:b/>
          <w:color w:val="000000" w:themeColor="text1"/>
          <w:lang w:val="es-MX"/>
        </w:rPr>
        <w:t>Proyectos de transferencia:</w:t>
      </w:r>
      <w:r w:rsidRPr="004F6027">
        <w:rPr>
          <w:rFonts w:ascii="Gotham Book" w:eastAsia="Gotham Book" w:hAnsi="Gotham Book" w:cs="Gotham Book"/>
          <w:color w:val="000000" w:themeColor="text1"/>
          <w:lang w:val="es-MX"/>
        </w:rPr>
        <w:t xml:space="preserve"> son aquellos </w:t>
      </w:r>
      <w:r w:rsidR="00307E82" w:rsidRPr="004F6027">
        <w:rPr>
          <w:rFonts w:ascii="Gotham Book" w:eastAsia="Gotham Book" w:hAnsi="Gotham Book" w:cs="Gotham Book"/>
          <w:color w:val="000000" w:themeColor="text1"/>
          <w:lang w:val="es-MX"/>
        </w:rPr>
        <w:t>que tienen un prod</w:t>
      </w:r>
      <w:r w:rsidR="004F6027" w:rsidRPr="004F6027">
        <w:rPr>
          <w:rFonts w:ascii="Gotham Book" w:eastAsia="Gotham Book" w:hAnsi="Gotham Book" w:cs="Gotham Book"/>
          <w:color w:val="000000" w:themeColor="text1"/>
          <w:lang w:val="es-MX"/>
        </w:rPr>
        <w:t xml:space="preserve">ucto </w:t>
      </w:r>
      <w:r w:rsidR="0093189B">
        <w:rPr>
          <w:rFonts w:ascii="Gotham Book" w:eastAsia="Gotham Book" w:hAnsi="Gotham Book" w:cs="Gotham Book"/>
          <w:color w:val="000000" w:themeColor="text1"/>
          <w:lang w:val="es-MX"/>
        </w:rPr>
        <w:t>creado</w:t>
      </w:r>
      <w:r w:rsidR="004F6027" w:rsidRPr="004F6027">
        <w:rPr>
          <w:rFonts w:ascii="Gotham Book" w:eastAsia="Gotham Book" w:hAnsi="Gotham Book" w:cs="Gotham Book"/>
          <w:color w:val="000000" w:themeColor="text1"/>
          <w:lang w:val="es-MX"/>
        </w:rPr>
        <w:t xml:space="preserve"> para ser transferido mismo </w:t>
      </w:r>
      <w:r w:rsidR="00307E82" w:rsidRPr="004F6027">
        <w:rPr>
          <w:rFonts w:ascii="Gotham Book" w:eastAsia="Gotham Book" w:hAnsi="Gotham Book" w:cs="Gotham Book"/>
          <w:color w:val="000000" w:themeColor="text1"/>
          <w:lang w:val="es-MX"/>
        </w:rPr>
        <w:t>que fue investigado y desarrollado en etapas previas y de manera autónoma por la universidad participante. E</w:t>
      </w:r>
      <w:r w:rsidR="004F6027" w:rsidRPr="004F6027">
        <w:rPr>
          <w:rFonts w:ascii="Gotham Book" w:eastAsia="Gotham Book" w:hAnsi="Gotham Book" w:cs="Gotham Book"/>
          <w:color w:val="000000" w:themeColor="text1"/>
          <w:lang w:val="es-MX"/>
        </w:rPr>
        <w:t xml:space="preserve">n este proceso se busca que el conocimiento </w:t>
      </w:r>
      <w:r w:rsidR="00307E82" w:rsidRPr="004F6027">
        <w:rPr>
          <w:rFonts w:ascii="Gotham Book" w:eastAsia="Gotham Book" w:hAnsi="Gotham Book" w:cs="Gotham Book"/>
          <w:color w:val="000000" w:themeColor="text1"/>
          <w:lang w:val="es-MX"/>
        </w:rPr>
        <w:t xml:space="preserve">generado en la </w:t>
      </w:r>
      <w:r w:rsidR="004F6027" w:rsidRPr="004F6027">
        <w:rPr>
          <w:rFonts w:ascii="Gotham Book" w:eastAsia="Gotham Book" w:hAnsi="Gotham Book" w:cs="Gotham Book"/>
          <w:color w:val="000000" w:themeColor="text1"/>
          <w:lang w:val="es-MX"/>
        </w:rPr>
        <w:t>investigación,</w:t>
      </w:r>
      <w:r w:rsidR="00307E82" w:rsidRPr="004F6027">
        <w:rPr>
          <w:rFonts w:ascii="Gotham Book" w:eastAsia="Gotham Book" w:hAnsi="Gotham Book" w:cs="Gotham Book"/>
          <w:color w:val="000000" w:themeColor="text1"/>
          <w:lang w:val="es-MX"/>
        </w:rPr>
        <w:t xml:space="preserve"> así como los derechos intelectuales pasen de los creadores </w:t>
      </w:r>
      <w:r w:rsidR="004F6027">
        <w:rPr>
          <w:rFonts w:ascii="Gotham Book" w:eastAsia="Gotham Book" w:hAnsi="Gotham Book" w:cs="Gotham Book"/>
          <w:color w:val="000000" w:themeColor="text1"/>
          <w:lang w:val="es-MX"/>
        </w:rPr>
        <w:t xml:space="preserve">hacia </w:t>
      </w:r>
      <w:r w:rsidR="00307E82" w:rsidRPr="004F6027">
        <w:rPr>
          <w:rFonts w:ascii="Gotham Book" w:eastAsia="Gotham Book" w:hAnsi="Gotham Book" w:cs="Gotham Book"/>
          <w:color w:val="000000" w:themeColor="text1"/>
          <w:lang w:val="es-MX"/>
        </w:rPr>
        <w:t xml:space="preserve">empresas o instituciones públicas o privadas que se interesen </w:t>
      </w:r>
      <w:r w:rsidR="004F6027">
        <w:rPr>
          <w:rFonts w:ascii="Gotham Book" w:eastAsia="Gotham Book" w:hAnsi="Gotham Book" w:cs="Gotham Book"/>
          <w:color w:val="000000" w:themeColor="text1"/>
          <w:lang w:val="es-MX"/>
        </w:rPr>
        <w:t xml:space="preserve">en las mismas, debido a que </w:t>
      </w:r>
      <w:r w:rsidR="004F6027">
        <w:rPr>
          <w:rFonts w:ascii="Gotham Book" w:eastAsia="Gotham Book" w:hAnsi="Gotham Book" w:cs="Gotham Book"/>
          <w:color w:val="000000" w:themeColor="text1"/>
          <w:lang w:val="es-MX"/>
        </w:rPr>
        <w:lastRenderedPageBreak/>
        <w:t>constituyen una solución o una oportunidad de crecimiento para las mismas.</w:t>
      </w:r>
    </w:p>
    <w:p w14:paraId="6044C404" w14:textId="77777777" w:rsidR="004F6027" w:rsidRPr="004F6027" w:rsidRDefault="004F6027" w:rsidP="004F6027">
      <w:pPr>
        <w:pStyle w:val="Prrafodelista"/>
        <w:ind w:left="1146"/>
        <w:jc w:val="both"/>
        <w:rPr>
          <w:rFonts w:ascii="Gotham Book" w:eastAsia="Gotham Book" w:hAnsi="Gotham Book" w:cs="Gotham Book"/>
          <w:color w:val="000000" w:themeColor="text1"/>
          <w:lang w:val="es-MX"/>
        </w:rPr>
      </w:pPr>
    </w:p>
    <w:p w14:paraId="33C22809" w14:textId="533AE0C9" w:rsidR="0FAD61ED" w:rsidRDefault="00911603" w:rsidP="00A95867">
      <w:pPr>
        <w:ind w:left="426"/>
        <w:jc w:val="both"/>
        <w:rPr>
          <w:rFonts w:ascii="Gotham Book" w:eastAsia="Gotham Book" w:hAnsi="Gotham Book" w:cs="Gotham Book"/>
          <w:color w:val="000000" w:themeColor="text1"/>
          <w:sz w:val="24"/>
          <w:szCs w:val="24"/>
          <w:lang w:val="es-MX" w:eastAsia="es-ES"/>
        </w:rPr>
      </w:pPr>
      <w:r w:rsidRPr="00A11026">
        <w:rPr>
          <w:rFonts w:ascii="Gotham Book" w:eastAsia="Gotham Book" w:hAnsi="Gotham Book" w:cs="Gotham Book"/>
          <w:color w:val="000000" w:themeColor="text1"/>
          <w:sz w:val="24"/>
          <w:szCs w:val="24"/>
          <w:lang w:val="es-MX" w:eastAsia="es-ES"/>
        </w:rPr>
        <w:t xml:space="preserve">En todos los casos, para el desarrollo </w:t>
      </w:r>
      <w:r w:rsidR="005919C2" w:rsidRPr="00A11026">
        <w:rPr>
          <w:rFonts w:ascii="Gotham Book" w:eastAsia="Gotham Book" w:hAnsi="Gotham Book" w:cs="Gotham Book"/>
          <w:color w:val="000000" w:themeColor="text1"/>
          <w:sz w:val="24"/>
          <w:szCs w:val="24"/>
          <w:lang w:val="es-MX" w:eastAsia="es-ES"/>
        </w:rPr>
        <w:t xml:space="preserve">del proyecto es imprescindible la participación de la academia en el planteamiento de soluciones a través de </w:t>
      </w:r>
      <w:r w:rsidR="00A95867">
        <w:rPr>
          <w:rFonts w:ascii="Gotham Book" w:eastAsia="Gotham Book" w:hAnsi="Gotham Book" w:cs="Gotham Book"/>
          <w:color w:val="000000" w:themeColor="text1"/>
          <w:sz w:val="24"/>
          <w:szCs w:val="24"/>
          <w:lang w:val="es-MX" w:eastAsia="es-ES"/>
        </w:rPr>
        <w:t>una clara planificación de actividades que permitan identificar productos incrementales por etapas hasta obtener el producto objetivo 1 a 1.</w:t>
      </w:r>
    </w:p>
    <w:p w14:paraId="335CD0F6" w14:textId="77777777" w:rsidR="00E646F0" w:rsidRPr="00A11026" w:rsidRDefault="00E646F0" w:rsidP="0FAD61ED">
      <w:pPr>
        <w:rPr>
          <w:rFonts w:ascii="Gotham Book" w:eastAsia="Gotham Book" w:hAnsi="Gotham Book" w:cs="Gotham Book"/>
          <w:color w:val="000000" w:themeColor="text1"/>
          <w:sz w:val="24"/>
          <w:szCs w:val="24"/>
          <w:lang w:val="es-MX" w:eastAsia="es-ES"/>
        </w:rPr>
      </w:pPr>
    </w:p>
    <w:p w14:paraId="461FCA0B" w14:textId="75F6C384" w:rsidR="00775E58" w:rsidRPr="00E30A9A" w:rsidRDefault="1928AC4D" w:rsidP="00A52257">
      <w:pPr>
        <w:pStyle w:val="Ttulo1"/>
        <w:numPr>
          <w:ilvl w:val="0"/>
          <w:numId w:val="12"/>
        </w:numPr>
        <w:rPr>
          <w:rFonts w:ascii="Gotham Book" w:eastAsia="Gotham Book" w:hAnsi="Gotham Book" w:cs="Gotham Book"/>
          <w:b/>
          <w:bCs/>
        </w:rPr>
      </w:pPr>
      <w:r w:rsidRPr="0FAD61ED">
        <w:rPr>
          <w:rFonts w:ascii="Gotham Book" w:eastAsia="Gotham Book" w:hAnsi="Gotham Book" w:cs="Gotham Book"/>
          <w:b/>
          <w:bCs/>
        </w:rPr>
        <w:t>Convocatoria</w:t>
      </w:r>
      <w:r w:rsidR="2119D38B" w:rsidRPr="0FAD61ED">
        <w:rPr>
          <w:rFonts w:ascii="Gotham Book" w:eastAsia="Gotham Book" w:hAnsi="Gotham Book" w:cs="Gotham Book"/>
          <w:b/>
          <w:bCs/>
        </w:rPr>
        <w:t xml:space="preserve"> </w:t>
      </w:r>
    </w:p>
    <w:p w14:paraId="5CE11305" w14:textId="6B33F98C" w:rsidR="00E30A9A" w:rsidRDefault="00E30A9A" w:rsidP="0FAD61ED">
      <w:pPr>
        <w:rPr>
          <w:rFonts w:ascii="Gotham Book" w:eastAsia="Gotham Book" w:hAnsi="Gotham Book" w:cs="Gotham Book"/>
        </w:rPr>
      </w:pPr>
    </w:p>
    <w:p w14:paraId="3BAFBB41" w14:textId="028E98DB" w:rsidR="00E30A9A" w:rsidRPr="001270C2" w:rsidRDefault="29E46D5C" w:rsidP="024EF7EA">
      <w:pPr>
        <w:spacing w:after="120" w:line="276" w:lineRule="auto"/>
        <w:jc w:val="both"/>
        <w:rPr>
          <w:rStyle w:val="normaltextrun"/>
          <w:rFonts w:ascii="Gotham Book" w:eastAsia="Gotham Book" w:hAnsi="Gotham Book" w:cs="Gotham Book"/>
          <w:color w:val="000000" w:themeColor="text1"/>
          <w:sz w:val="24"/>
          <w:szCs w:val="24"/>
        </w:rPr>
      </w:pPr>
      <w:r w:rsidRPr="024EF7EA">
        <w:rPr>
          <w:rStyle w:val="normaltextrun"/>
          <w:rFonts w:ascii="Gotham Book" w:eastAsia="Gotham Book" w:hAnsi="Gotham Book" w:cs="Gotham Book"/>
          <w:color w:val="000000" w:themeColor="text1"/>
          <w:sz w:val="24"/>
          <w:szCs w:val="24"/>
        </w:rPr>
        <w:t>CEDIA, a través del FONDO 1 a 1, convoca a sus instituciones miembro</w:t>
      </w:r>
      <w:r w:rsidR="4712A067" w:rsidRPr="024EF7EA">
        <w:rPr>
          <w:rStyle w:val="normaltextrun"/>
          <w:rFonts w:ascii="Gotham Book" w:eastAsia="Gotham Book" w:hAnsi="Gotham Book" w:cs="Gotham Book"/>
          <w:color w:val="000000" w:themeColor="text1"/>
          <w:sz w:val="24"/>
          <w:szCs w:val="24"/>
        </w:rPr>
        <w:t>s</w:t>
      </w:r>
      <w:r w:rsidRPr="024EF7EA">
        <w:rPr>
          <w:rStyle w:val="normaltextrun"/>
          <w:rFonts w:ascii="Gotham Book" w:eastAsia="Gotham Book" w:hAnsi="Gotham Book" w:cs="Gotham Book"/>
          <w:color w:val="000000" w:themeColor="text1"/>
          <w:sz w:val="24"/>
          <w:szCs w:val="24"/>
        </w:rPr>
        <w:t xml:space="preserve">, </w:t>
      </w:r>
      <w:r w:rsidR="593CA777" w:rsidRPr="024EF7EA">
        <w:rPr>
          <w:rStyle w:val="normaltextrun"/>
          <w:rFonts w:ascii="Gotham Book" w:eastAsia="Gotham Book" w:hAnsi="Gotham Book" w:cs="Gotham Book"/>
          <w:color w:val="000000" w:themeColor="text1"/>
          <w:sz w:val="24"/>
          <w:szCs w:val="24"/>
        </w:rPr>
        <w:t xml:space="preserve">junto a </w:t>
      </w:r>
      <w:r w:rsidRPr="024EF7EA">
        <w:rPr>
          <w:rStyle w:val="normaltextrun"/>
          <w:rFonts w:ascii="Gotham Book" w:eastAsia="Gotham Book" w:hAnsi="Gotham Book" w:cs="Gotham Book"/>
          <w:color w:val="000000" w:themeColor="text1"/>
          <w:sz w:val="24"/>
          <w:szCs w:val="24"/>
        </w:rPr>
        <w:t xml:space="preserve">otros actores del ecosistema de innovación, a concursar con propuestas </w:t>
      </w:r>
      <w:r w:rsidR="5B773328" w:rsidRPr="024EF7EA">
        <w:rPr>
          <w:rStyle w:val="normaltextrun"/>
          <w:rFonts w:ascii="Gotham Book" w:eastAsia="Gotham Book" w:hAnsi="Gotham Book" w:cs="Gotham Book"/>
          <w:color w:val="000000" w:themeColor="text1"/>
          <w:sz w:val="24"/>
          <w:szCs w:val="24"/>
        </w:rPr>
        <w:t xml:space="preserve">conjuntas </w:t>
      </w:r>
      <w:r w:rsidRPr="024EF7EA">
        <w:rPr>
          <w:rStyle w:val="normaltextrun"/>
          <w:rFonts w:ascii="Gotham Book" w:eastAsia="Gotham Book" w:hAnsi="Gotham Book" w:cs="Gotham Book"/>
          <w:color w:val="000000" w:themeColor="text1"/>
          <w:sz w:val="24"/>
          <w:szCs w:val="24"/>
        </w:rPr>
        <w:t>por el financiamiento para el desarrollo de proyectos de transferencia de conocimiento</w:t>
      </w:r>
      <w:r w:rsidR="00B973DB">
        <w:rPr>
          <w:rStyle w:val="normaltextrun"/>
          <w:rFonts w:ascii="Gotham Book" w:eastAsia="Gotham Book" w:hAnsi="Gotham Book" w:cs="Gotham Book"/>
          <w:color w:val="000000" w:themeColor="text1"/>
          <w:sz w:val="24"/>
          <w:szCs w:val="24"/>
        </w:rPr>
        <w:t xml:space="preserve"> de acuerdo al calendario de postulación especificado en la página web</w:t>
      </w:r>
      <w:r w:rsidR="16C65C5F" w:rsidRPr="024EF7EA">
        <w:rPr>
          <w:rStyle w:val="normaltextrun"/>
          <w:rFonts w:ascii="Gotham Book" w:eastAsia="Gotham Book" w:hAnsi="Gotham Book" w:cs="Gotham Book"/>
          <w:color w:val="000000" w:themeColor="text1"/>
          <w:sz w:val="24"/>
          <w:szCs w:val="24"/>
        </w:rPr>
        <w:t>,</w:t>
      </w:r>
      <w:r w:rsidRPr="024EF7EA">
        <w:rPr>
          <w:rStyle w:val="normaltextrun"/>
          <w:rFonts w:ascii="Gotham Book" w:eastAsia="Gotham Book" w:hAnsi="Gotham Book" w:cs="Gotham Book"/>
          <w:color w:val="000000" w:themeColor="text1"/>
          <w:sz w:val="24"/>
          <w:szCs w:val="24"/>
        </w:rPr>
        <w:t xml:space="preserve"> o hasta que se agote el presupuesto anual asignado</w:t>
      </w:r>
      <w:r w:rsidR="26591D98" w:rsidRPr="024EF7EA">
        <w:rPr>
          <w:rStyle w:val="normaltextrun"/>
          <w:rFonts w:ascii="Gotham Book" w:eastAsia="Gotham Book" w:hAnsi="Gotham Book" w:cs="Gotham Book"/>
          <w:color w:val="000000" w:themeColor="text1"/>
          <w:sz w:val="24"/>
          <w:szCs w:val="24"/>
        </w:rPr>
        <w:t>.</w:t>
      </w:r>
    </w:p>
    <w:p w14:paraId="38F83A58" w14:textId="30BEE64E" w:rsidR="00E30A9A" w:rsidRPr="001270C2" w:rsidRDefault="006864BA" w:rsidP="74D44CA6">
      <w:pPr>
        <w:spacing w:line="276" w:lineRule="auto"/>
        <w:jc w:val="both"/>
        <w:rPr>
          <w:rFonts w:ascii="Gotham Book" w:eastAsia="Gotham Book" w:hAnsi="Gotham Book" w:cs="Gotham Book"/>
          <w:sz w:val="24"/>
          <w:szCs w:val="24"/>
          <w:lang w:val="es-MX"/>
        </w:rPr>
      </w:pPr>
      <w:r w:rsidRPr="006864BA">
        <w:rPr>
          <w:rFonts w:ascii="Gotham Book" w:eastAsia="Gotham Book" w:hAnsi="Gotham Book" w:cs="Gotham Book"/>
          <w:sz w:val="24"/>
          <w:szCs w:val="24"/>
        </w:rPr>
        <w:t xml:space="preserve">En casos particulares, y siempre que existan fondos existentes, </w:t>
      </w:r>
      <w:r w:rsidR="0D5458E2" w:rsidRPr="006864BA">
        <w:rPr>
          <w:rFonts w:ascii="Gotham Book" w:eastAsia="Gotham Book" w:hAnsi="Gotham Book" w:cs="Gotham Book"/>
          <w:sz w:val="24"/>
          <w:szCs w:val="24"/>
        </w:rPr>
        <w:t xml:space="preserve">CEDIA se </w:t>
      </w:r>
      <w:r w:rsidRPr="006864BA">
        <w:rPr>
          <w:rFonts w:ascii="Gotham Book" w:eastAsia="Gotham Book" w:hAnsi="Gotham Book" w:cs="Gotham Book"/>
          <w:sz w:val="24"/>
          <w:szCs w:val="24"/>
        </w:rPr>
        <w:t>podrá ampliar la fecha de recepción de postulaciones</w:t>
      </w:r>
      <w:r w:rsidR="0D5458E2" w:rsidRPr="006864BA">
        <w:rPr>
          <w:rFonts w:ascii="Gotham Book" w:eastAsia="Gotham Book" w:hAnsi="Gotham Book" w:cs="Gotham Book"/>
          <w:sz w:val="24"/>
          <w:szCs w:val="24"/>
        </w:rPr>
        <w:t>.</w:t>
      </w:r>
    </w:p>
    <w:p w14:paraId="10CD222D" w14:textId="77777777" w:rsidR="001C5F39" w:rsidRDefault="001C5F39" w:rsidP="0FAD61ED">
      <w:pPr>
        <w:spacing w:after="120" w:line="276" w:lineRule="auto"/>
        <w:rPr>
          <w:rFonts w:ascii="Gotham Book" w:eastAsia="Gotham Book" w:hAnsi="Gotham Book" w:cs="Gotham Book"/>
          <w:color w:val="000000" w:themeColor="text1"/>
          <w:sz w:val="20"/>
          <w:szCs w:val="20"/>
          <w:lang w:val="es-MX"/>
        </w:rPr>
      </w:pPr>
    </w:p>
    <w:p w14:paraId="36E6928F" w14:textId="42196E0A" w:rsidR="00B10795" w:rsidRDefault="350D8E7C" w:rsidP="00A52257">
      <w:pPr>
        <w:pStyle w:val="Ttulo1"/>
        <w:numPr>
          <w:ilvl w:val="0"/>
          <w:numId w:val="12"/>
        </w:numPr>
        <w:rPr>
          <w:rStyle w:val="normaltextrun"/>
          <w:rFonts w:ascii="Gotham Book" w:eastAsia="Gotham Book" w:hAnsi="Gotham Book" w:cs="Gotham Book"/>
          <w:b/>
          <w:bCs/>
        </w:rPr>
      </w:pPr>
      <w:r w:rsidRPr="024EF7EA">
        <w:rPr>
          <w:rStyle w:val="normaltextrun"/>
          <w:rFonts w:ascii="Gotham Book" w:eastAsia="Gotham Book" w:hAnsi="Gotham Book" w:cs="Gotham Book"/>
          <w:b/>
          <w:bCs/>
        </w:rPr>
        <w:t xml:space="preserve">Programación del </w:t>
      </w:r>
      <w:r w:rsidR="1C1B87F8" w:rsidRPr="024EF7EA">
        <w:rPr>
          <w:rStyle w:val="normaltextrun"/>
          <w:rFonts w:ascii="Gotham Book" w:eastAsia="Gotham Book" w:hAnsi="Gotham Book" w:cs="Gotham Book"/>
          <w:b/>
          <w:bCs/>
        </w:rPr>
        <w:t>Fondo 1 a 1</w:t>
      </w:r>
    </w:p>
    <w:p w14:paraId="3421258D" w14:textId="77777777" w:rsidR="00B145D2" w:rsidRDefault="00B145D2" w:rsidP="0FAD61ED">
      <w:pPr>
        <w:spacing w:line="240" w:lineRule="auto"/>
        <w:rPr>
          <w:rStyle w:val="normaltextrun"/>
          <w:rFonts w:ascii="Gotham Book" w:eastAsia="Gotham Book" w:hAnsi="Gotham Book" w:cs="Gotham Book"/>
          <w:sz w:val="20"/>
          <w:szCs w:val="20"/>
          <w:lang w:val="es-ES" w:eastAsia="ar-SA"/>
        </w:rPr>
      </w:pPr>
    </w:p>
    <w:p w14:paraId="46915A2E" w14:textId="084C4AEB" w:rsidR="00B10795" w:rsidRPr="001270C2" w:rsidRDefault="350D8E7C" w:rsidP="0FAD61ED">
      <w:pPr>
        <w:spacing w:line="240" w:lineRule="auto"/>
        <w:rPr>
          <w:rStyle w:val="normaltextrun"/>
          <w:rFonts w:ascii="Gotham Book" w:eastAsia="Gotham Book" w:hAnsi="Gotham Book" w:cs="Gotham Book"/>
          <w:sz w:val="24"/>
        </w:rPr>
      </w:pPr>
      <w:r w:rsidRPr="001270C2">
        <w:rPr>
          <w:rStyle w:val="normaltextrun"/>
          <w:rFonts w:ascii="Gotham Book" w:eastAsia="Gotham Book" w:hAnsi="Gotham Book" w:cs="Gotham Book"/>
          <w:sz w:val="24"/>
          <w:lang w:val="es-ES" w:eastAsia="ar-SA"/>
        </w:rPr>
        <w:t xml:space="preserve">Para la programación del fondo se contempla </w:t>
      </w:r>
      <w:r w:rsidR="1C1B87F8" w:rsidRPr="001270C2">
        <w:rPr>
          <w:rStyle w:val="normaltextrun"/>
          <w:rFonts w:ascii="Gotham Book" w:eastAsia="Gotham Book" w:hAnsi="Gotham Book" w:cs="Gotham Book"/>
          <w:sz w:val="24"/>
          <w:lang w:val="es-ES" w:eastAsia="ar-SA"/>
        </w:rPr>
        <w:t>2</w:t>
      </w:r>
      <w:r w:rsidRPr="001270C2">
        <w:rPr>
          <w:rStyle w:val="normaltextrun"/>
          <w:rFonts w:ascii="Gotham Book" w:eastAsia="Gotham Book" w:hAnsi="Gotham Book" w:cs="Gotham Book"/>
          <w:sz w:val="24"/>
          <w:lang w:val="es-ES" w:eastAsia="ar-SA"/>
        </w:rPr>
        <w:t xml:space="preserve"> fases de desarrollo: </w:t>
      </w:r>
    </w:p>
    <w:p w14:paraId="4E0D551B" w14:textId="3BFA77A6" w:rsidR="003609FF" w:rsidRPr="003C6FFF" w:rsidRDefault="00A95867" w:rsidP="00530392">
      <w:pPr>
        <w:pStyle w:val="Prrafodelista"/>
        <w:numPr>
          <w:ilvl w:val="0"/>
          <w:numId w:val="14"/>
        </w:numPr>
        <w:jc w:val="both"/>
        <w:rPr>
          <w:rStyle w:val="normaltextrun"/>
          <w:rFonts w:ascii="Gotham Book" w:eastAsia="Gotham Book" w:hAnsi="Gotham Book" w:cs="Gotham Book"/>
          <w:b/>
          <w:bCs/>
        </w:rPr>
      </w:pPr>
      <w:r w:rsidRPr="00530392">
        <w:rPr>
          <w:rStyle w:val="normaltextrun"/>
          <w:rFonts w:ascii="Gotham Book" w:eastAsia="Gotham Book" w:hAnsi="Gotham Book" w:cs="Gotham Book"/>
          <w:b/>
          <w:bCs/>
        </w:rPr>
        <w:t xml:space="preserve">Fase de Postulación: </w:t>
      </w:r>
      <w:r w:rsidRPr="00530392">
        <w:rPr>
          <w:rStyle w:val="normaltextrun"/>
          <w:rFonts w:ascii="Gotham Book" w:eastAsia="Gotham Book" w:hAnsi="Gotham Book" w:cs="Gotham Book"/>
          <w:bCs/>
        </w:rPr>
        <w:t>en esta fase se receptará todos los proyectos registrados en la plataforma Easy Chair</w:t>
      </w:r>
      <w:r w:rsidR="009D4B2F" w:rsidRPr="00530392">
        <w:rPr>
          <w:rStyle w:val="normaltextrun"/>
          <w:rFonts w:ascii="Gotham Book" w:eastAsia="Gotham Book" w:hAnsi="Gotham Book" w:cs="Gotham Book"/>
          <w:bCs/>
        </w:rPr>
        <w:t xml:space="preserve"> </w:t>
      </w:r>
      <w:r w:rsidR="00530392">
        <w:rPr>
          <w:rStyle w:val="normaltextrun"/>
          <w:rFonts w:ascii="Gotham Book" w:eastAsia="Gotham Book" w:hAnsi="Gotham Book" w:cs="Gotham Book"/>
          <w:bCs/>
        </w:rPr>
        <w:t>en el siguiente enlace:</w:t>
      </w:r>
      <w:r w:rsidR="00530392" w:rsidRPr="00530392">
        <w:t xml:space="preserve"> </w:t>
      </w:r>
      <w:hyperlink r:id="rId13" w:history="1">
        <w:r w:rsidR="003C6FFF" w:rsidRPr="00FA5577">
          <w:rPr>
            <w:rStyle w:val="Hipervnculo"/>
            <w:rFonts w:ascii="Gotham Book" w:eastAsia="Gotham Book" w:hAnsi="Gotham Book" w:cs="Gotham Book"/>
            <w:bCs/>
          </w:rPr>
          <w:t>https://easychair.org/conferences/?conf=fondo1a12024</w:t>
        </w:r>
      </w:hyperlink>
    </w:p>
    <w:p w14:paraId="53EB6D39" w14:textId="77777777" w:rsidR="00530392" w:rsidRPr="00530392" w:rsidRDefault="00530392" w:rsidP="00530392">
      <w:pPr>
        <w:pStyle w:val="Prrafodelista"/>
        <w:ind w:left="360"/>
        <w:jc w:val="both"/>
        <w:rPr>
          <w:rStyle w:val="normaltextrun"/>
          <w:rFonts w:ascii="Gotham Book" w:eastAsia="Gotham Book" w:hAnsi="Gotham Book" w:cs="Gotham Book"/>
          <w:b/>
          <w:bCs/>
        </w:rPr>
      </w:pPr>
    </w:p>
    <w:p w14:paraId="7C7DA7E2" w14:textId="6929EAA0" w:rsidR="003609FF" w:rsidRDefault="00A95867" w:rsidP="003609FF">
      <w:pPr>
        <w:pStyle w:val="Prrafodelista"/>
        <w:ind w:left="360"/>
        <w:jc w:val="both"/>
        <w:rPr>
          <w:rStyle w:val="normaltextrun"/>
          <w:rFonts w:ascii="Gotham Book" w:eastAsia="Gotham Book" w:hAnsi="Gotham Book" w:cs="Gotham Book"/>
          <w:bCs/>
        </w:rPr>
      </w:pPr>
      <w:r>
        <w:rPr>
          <w:rStyle w:val="normaltextrun"/>
          <w:rFonts w:ascii="Gotham Book" w:eastAsia="Gotham Book" w:hAnsi="Gotham Book" w:cs="Gotham Book"/>
          <w:bCs/>
        </w:rPr>
        <w:t xml:space="preserve">Para el propósito, los postulantes deberán </w:t>
      </w:r>
      <w:r w:rsidR="000916BC">
        <w:rPr>
          <w:rStyle w:val="normaltextrun"/>
          <w:rFonts w:ascii="Gotham Book" w:eastAsia="Gotham Book" w:hAnsi="Gotham Book" w:cs="Gotham Book"/>
          <w:bCs/>
        </w:rPr>
        <w:t>cargar en la plataforma</w:t>
      </w:r>
      <w:r w:rsidR="003609FF">
        <w:rPr>
          <w:rStyle w:val="normaltextrun"/>
          <w:rFonts w:ascii="Gotham Book" w:eastAsia="Gotham Book" w:hAnsi="Gotham Book" w:cs="Gotham Book"/>
          <w:bCs/>
        </w:rPr>
        <w:t xml:space="preserve"> EasyChair los siguientes documentos:</w:t>
      </w:r>
    </w:p>
    <w:p w14:paraId="26BFEEBB" w14:textId="77777777" w:rsidR="003609FF" w:rsidRDefault="003609FF" w:rsidP="003609FF">
      <w:pPr>
        <w:pStyle w:val="Prrafodelista"/>
        <w:ind w:left="360"/>
        <w:jc w:val="both"/>
        <w:rPr>
          <w:rStyle w:val="normaltextrun"/>
          <w:rFonts w:ascii="Gotham Book" w:eastAsia="Gotham Book" w:hAnsi="Gotham Book" w:cs="Gotham Book"/>
          <w:bCs/>
        </w:rPr>
      </w:pPr>
    </w:p>
    <w:p w14:paraId="051FD6A6" w14:textId="77777777" w:rsidR="003609FF" w:rsidRPr="006864BA" w:rsidRDefault="003609FF" w:rsidP="003609FF">
      <w:pPr>
        <w:pStyle w:val="Prrafodelista"/>
        <w:numPr>
          <w:ilvl w:val="1"/>
          <w:numId w:val="12"/>
        </w:numPr>
        <w:jc w:val="both"/>
        <w:rPr>
          <w:rStyle w:val="normaltextrun"/>
          <w:rFonts w:ascii="Gotham Book" w:eastAsia="Gotham Book" w:hAnsi="Gotham Book" w:cs="Gotham Book"/>
        </w:rPr>
      </w:pPr>
      <w:r w:rsidRPr="006864BA">
        <w:rPr>
          <w:rStyle w:val="normaltextrun"/>
          <w:rFonts w:ascii="Gotham Book" w:eastAsia="Gotham Book" w:hAnsi="Gotham Book" w:cs="Gotham Book"/>
          <w:bCs/>
        </w:rPr>
        <w:t>F</w:t>
      </w:r>
      <w:r w:rsidR="000916BC" w:rsidRPr="006864BA">
        <w:rPr>
          <w:rStyle w:val="normaltextrun"/>
          <w:rFonts w:ascii="Gotham Book" w:eastAsia="Gotham Book" w:hAnsi="Gotham Book" w:cs="Gotham Book"/>
          <w:bCs/>
        </w:rPr>
        <w:t>ormulario de postulación</w:t>
      </w:r>
      <w:r w:rsidRPr="006864BA">
        <w:rPr>
          <w:rStyle w:val="normaltextrun"/>
          <w:rFonts w:ascii="Gotham Book" w:eastAsia="Gotham Book" w:hAnsi="Gotham Book" w:cs="Gotham Book"/>
          <w:bCs/>
        </w:rPr>
        <w:t xml:space="preserve"> (formato PDF)</w:t>
      </w:r>
    </w:p>
    <w:p w14:paraId="36757414" w14:textId="77777777" w:rsidR="003609FF" w:rsidRPr="006864BA" w:rsidRDefault="003609FF" w:rsidP="003609FF">
      <w:pPr>
        <w:pStyle w:val="Prrafodelista"/>
        <w:numPr>
          <w:ilvl w:val="1"/>
          <w:numId w:val="12"/>
        </w:numPr>
        <w:jc w:val="both"/>
        <w:rPr>
          <w:rStyle w:val="normaltextrun"/>
          <w:rFonts w:ascii="Gotham Book" w:eastAsia="Gotham Book" w:hAnsi="Gotham Book" w:cs="Gotham Book"/>
        </w:rPr>
      </w:pPr>
      <w:r w:rsidRPr="006864BA">
        <w:rPr>
          <w:rStyle w:val="normaltextrun"/>
          <w:rFonts w:ascii="Gotham Book" w:eastAsia="Gotham Book" w:hAnsi="Gotham Book" w:cs="Gotham Book"/>
          <w:bCs/>
        </w:rPr>
        <w:t>A</w:t>
      </w:r>
      <w:r w:rsidR="000916BC" w:rsidRPr="006864BA">
        <w:rPr>
          <w:rStyle w:val="normaltextrun"/>
          <w:rFonts w:ascii="Gotham Book" w:eastAsia="Gotham Book" w:hAnsi="Gotham Book" w:cs="Gotham Book"/>
          <w:bCs/>
        </w:rPr>
        <w:t>nexo</w:t>
      </w:r>
      <w:r w:rsidRPr="006864BA">
        <w:rPr>
          <w:rStyle w:val="normaltextrun"/>
          <w:rFonts w:ascii="Gotham Book" w:eastAsia="Gotham Book" w:hAnsi="Gotham Book" w:cs="Gotham Book"/>
          <w:bCs/>
        </w:rPr>
        <w:t xml:space="preserve"> de postulación (Excel)</w:t>
      </w:r>
    </w:p>
    <w:p w14:paraId="45FD28AB" w14:textId="126419C2" w:rsidR="003609FF" w:rsidRPr="006864BA" w:rsidRDefault="003609FF" w:rsidP="003609FF">
      <w:pPr>
        <w:pStyle w:val="Prrafodelista"/>
        <w:numPr>
          <w:ilvl w:val="1"/>
          <w:numId w:val="12"/>
        </w:numPr>
        <w:jc w:val="both"/>
        <w:rPr>
          <w:rStyle w:val="normaltextrun"/>
          <w:rFonts w:ascii="Gotham Book" w:eastAsia="Gotham Book" w:hAnsi="Gotham Book" w:cs="Gotham Book"/>
        </w:rPr>
      </w:pPr>
      <w:r w:rsidRPr="006864BA">
        <w:rPr>
          <w:rStyle w:val="normaltextrun"/>
          <w:rFonts w:ascii="Gotham Book" w:eastAsia="Gotham Book" w:hAnsi="Gotham Book" w:cs="Gotham Book"/>
          <w:bCs/>
        </w:rPr>
        <w:t>C</w:t>
      </w:r>
      <w:r w:rsidR="000916BC" w:rsidRPr="006864BA">
        <w:rPr>
          <w:rStyle w:val="normaltextrun"/>
          <w:rFonts w:ascii="Gotham Book" w:eastAsia="Gotham Book" w:hAnsi="Gotham Book" w:cs="Gotham Book"/>
          <w:bCs/>
        </w:rPr>
        <w:t xml:space="preserve">arta compromiso de </w:t>
      </w:r>
      <w:r w:rsidRPr="006864BA">
        <w:rPr>
          <w:rStyle w:val="normaltextrun"/>
          <w:rFonts w:ascii="Gotham Book" w:eastAsia="Gotham Book" w:hAnsi="Gotham Book" w:cs="Gotham Book"/>
          <w:bCs/>
        </w:rPr>
        <w:t>la IES participante (formato PDF)</w:t>
      </w:r>
    </w:p>
    <w:p w14:paraId="63312C39" w14:textId="15869304" w:rsidR="003609FF" w:rsidRPr="006864BA" w:rsidRDefault="003609FF" w:rsidP="003609FF">
      <w:pPr>
        <w:pStyle w:val="Prrafodelista"/>
        <w:numPr>
          <w:ilvl w:val="1"/>
          <w:numId w:val="12"/>
        </w:numPr>
        <w:jc w:val="both"/>
        <w:rPr>
          <w:rStyle w:val="normaltextrun"/>
          <w:rFonts w:ascii="Gotham Book" w:eastAsia="Gotham Book" w:hAnsi="Gotham Book" w:cs="Gotham Book"/>
        </w:rPr>
      </w:pPr>
      <w:r w:rsidRPr="006864BA">
        <w:rPr>
          <w:rStyle w:val="normaltextrun"/>
          <w:rFonts w:ascii="Gotham Book" w:eastAsia="Gotham Book" w:hAnsi="Gotham Book" w:cs="Gotham Book"/>
          <w:bCs/>
        </w:rPr>
        <w:t>Carta compromiso de la organización no académica (formato PDF)</w:t>
      </w:r>
    </w:p>
    <w:p w14:paraId="0AF7E24D" w14:textId="7B8BB9F8" w:rsidR="003609FF" w:rsidRPr="006864BA" w:rsidRDefault="003609FF" w:rsidP="003609FF">
      <w:pPr>
        <w:pStyle w:val="Prrafodelista"/>
        <w:numPr>
          <w:ilvl w:val="1"/>
          <w:numId w:val="12"/>
        </w:numPr>
        <w:jc w:val="both"/>
        <w:rPr>
          <w:rStyle w:val="normaltextrun"/>
          <w:rFonts w:ascii="Gotham Book" w:eastAsia="Gotham Book" w:hAnsi="Gotham Book" w:cs="Gotham Book"/>
        </w:rPr>
      </w:pPr>
      <w:r w:rsidRPr="006864BA">
        <w:rPr>
          <w:rStyle w:val="normaltextrun"/>
          <w:rFonts w:ascii="Gotham Book" w:eastAsia="Gotham Book" w:hAnsi="Gotham Book" w:cs="Gotham Book"/>
          <w:bCs/>
        </w:rPr>
        <w:lastRenderedPageBreak/>
        <w:t>C</w:t>
      </w:r>
      <w:r w:rsidR="000916BC" w:rsidRPr="006864BA">
        <w:rPr>
          <w:rStyle w:val="normaltextrun"/>
          <w:rFonts w:ascii="Gotham Book" w:eastAsia="Gotham Book" w:hAnsi="Gotham Book" w:cs="Gotham Book"/>
          <w:bCs/>
        </w:rPr>
        <w:t xml:space="preserve">artas de cesión de derechos </w:t>
      </w:r>
      <w:r w:rsidRPr="006864BA">
        <w:rPr>
          <w:rStyle w:val="normaltextrun"/>
          <w:rFonts w:ascii="Gotham Book" w:eastAsia="Gotham Book" w:hAnsi="Gotham Book" w:cs="Gotham Book"/>
          <w:bCs/>
        </w:rPr>
        <w:t>del personal técnico involucrado en el proyecto (formato PDF).</w:t>
      </w:r>
    </w:p>
    <w:p w14:paraId="09067474" w14:textId="139E92AA" w:rsidR="00931CE1" w:rsidRPr="003F5290" w:rsidRDefault="003609FF" w:rsidP="00931CE1">
      <w:pPr>
        <w:pStyle w:val="Prrafodelista"/>
        <w:numPr>
          <w:ilvl w:val="1"/>
          <w:numId w:val="12"/>
        </w:numPr>
        <w:jc w:val="both"/>
        <w:rPr>
          <w:rStyle w:val="normaltextrun"/>
          <w:rFonts w:ascii="Gotham Book" w:eastAsia="Gotham Book" w:hAnsi="Gotham Book" w:cs="Gotham Book"/>
        </w:rPr>
      </w:pPr>
      <w:r>
        <w:rPr>
          <w:rStyle w:val="normaltextrun"/>
          <w:rFonts w:ascii="Gotham Book" w:eastAsia="Gotham Book" w:hAnsi="Gotham Book" w:cs="Gotham Book"/>
          <w:bCs/>
        </w:rPr>
        <w:t>Para las organizaciones de carácter público, presentar la certificación presupuestaria del aporte económico para el proyecto (formato PDF).</w:t>
      </w:r>
    </w:p>
    <w:p w14:paraId="456D32F6" w14:textId="22EB1B54" w:rsidR="003F5290" w:rsidRDefault="003F5290" w:rsidP="003F5290">
      <w:pPr>
        <w:pStyle w:val="Prrafodelista"/>
        <w:numPr>
          <w:ilvl w:val="1"/>
          <w:numId w:val="12"/>
        </w:numPr>
        <w:jc w:val="both"/>
        <w:rPr>
          <w:rStyle w:val="normaltextrun"/>
          <w:rFonts w:ascii="Gotham Book" w:eastAsia="Gotham Book" w:hAnsi="Gotham Book" w:cs="Gotham Book"/>
        </w:rPr>
      </w:pPr>
      <w:r>
        <w:rPr>
          <w:rStyle w:val="normaltextrun"/>
          <w:rFonts w:ascii="Gotham Book" w:eastAsia="Gotham Book" w:hAnsi="Gotham Book" w:cs="Gotham Book"/>
        </w:rPr>
        <w:t xml:space="preserve">Para los proyectos que postulen dentro de la categoría Proyectos de </w:t>
      </w:r>
      <w:r w:rsidR="00377B70">
        <w:rPr>
          <w:rStyle w:val="normaltextrun"/>
          <w:rFonts w:ascii="Gotham Book" w:eastAsia="Gotham Book" w:hAnsi="Gotham Book" w:cs="Gotham Book"/>
        </w:rPr>
        <w:t>Transferencia</w:t>
      </w:r>
      <w:r>
        <w:rPr>
          <w:rStyle w:val="normaltextrun"/>
          <w:rFonts w:ascii="Gotham Book" w:eastAsia="Gotham Book" w:hAnsi="Gotham Book" w:cs="Gotham Book"/>
        </w:rPr>
        <w:t xml:space="preserve">, se deberá presentar </w:t>
      </w:r>
      <w:r w:rsidRPr="003F5290">
        <w:rPr>
          <w:rStyle w:val="normaltextrun"/>
          <w:rFonts w:ascii="Gotham Book" w:eastAsia="Gotham Book" w:hAnsi="Gotham Book" w:cs="Gotham Book"/>
        </w:rPr>
        <w:t>un documento que acredite la titularidad sobre el activo inmaterial (derecho de propiedad intelectual concedido o en trámite) a favor de la universidad</w:t>
      </w:r>
      <w:r w:rsidR="00377B70">
        <w:rPr>
          <w:rStyle w:val="normaltextrun"/>
          <w:rFonts w:ascii="Gotham Book" w:eastAsia="Gotham Book" w:hAnsi="Gotham Book" w:cs="Gotham Book"/>
        </w:rPr>
        <w:t>.</w:t>
      </w:r>
    </w:p>
    <w:p w14:paraId="30843145" w14:textId="3B52C350" w:rsidR="008E633E" w:rsidRDefault="008E633E" w:rsidP="008E633E">
      <w:pPr>
        <w:pStyle w:val="Prrafodelista"/>
        <w:numPr>
          <w:ilvl w:val="1"/>
          <w:numId w:val="12"/>
        </w:numPr>
        <w:jc w:val="both"/>
        <w:rPr>
          <w:rStyle w:val="normaltextrun"/>
          <w:rFonts w:ascii="Gotham Book" w:eastAsia="Gotham Book" w:hAnsi="Gotham Book" w:cs="Gotham Book"/>
        </w:rPr>
      </w:pPr>
      <w:r>
        <w:rPr>
          <w:rStyle w:val="normaltextrun"/>
          <w:rFonts w:ascii="Gotham Book" w:eastAsia="Gotham Book" w:hAnsi="Gotham Book" w:cs="Gotham Book"/>
        </w:rPr>
        <w:t xml:space="preserve">Presentar el certificado de aprobación del MOOC Conceptos Claves de Innovación y Transferencia, disponible en el siguiente link: </w:t>
      </w:r>
      <w:hyperlink r:id="rId14" w:history="1">
        <w:r w:rsidRPr="00F32B67">
          <w:rPr>
            <w:rStyle w:val="Hipervnculo"/>
            <w:rFonts w:ascii="Gotham Book" w:eastAsia="Gotham Book" w:hAnsi="Gotham Book" w:cs="Gotham Book"/>
          </w:rPr>
          <w:t>https://cedia.edu.ec/docs/fondos/FondoRegistra/MOOC%20_Conceptos_Claves_De_Innovaci%C3%B3n_Y_Transferencia.pdf</w:t>
        </w:r>
      </w:hyperlink>
    </w:p>
    <w:p w14:paraId="7F708514" w14:textId="77777777" w:rsidR="008E633E" w:rsidRPr="00931CE1" w:rsidRDefault="008E633E" w:rsidP="008E633E">
      <w:pPr>
        <w:pStyle w:val="Prrafodelista"/>
        <w:ind w:left="1440"/>
        <w:jc w:val="both"/>
        <w:rPr>
          <w:rStyle w:val="normaltextrun"/>
          <w:rFonts w:ascii="Gotham Book" w:eastAsia="Gotham Book" w:hAnsi="Gotham Book" w:cs="Gotham Book"/>
        </w:rPr>
      </w:pPr>
    </w:p>
    <w:p w14:paraId="1C9AC0CD" w14:textId="77777777" w:rsidR="00931CE1" w:rsidRDefault="00931CE1" w:rsidP="00931CE1">
      <w:pPr>
        <w:jc w:val="both"/>
        <w:rPr>
          <w:rFonts w:ascii="Gotham Book" w:eastAsia="Gotham Book" w:hAnsi="Gotham Book" w:cs="Gotham Book"/>
          <w:color w:val="212529"/>
          <w:lang w:eastAsia="es-EC"/>
        </w:rPr>
      </w:pPr>
    </w:p>
    <w:p w14:paraId="2F92CD38" w14:textId="18679286" w:rsidR="00931CE1" w:rsidRPr="00931CE1" w:rsidRDefault="00931CE1" w:rsidP="00931CE1">
      <w:pPr>
        <w:jc w:val="both"/>
        <w:rPr>
          <w:rStyle w:val="normaltextrun"/>
          <w:rFonts w:ascii="Gotham Book" w:eastAsia="Gotham Book" w:hAnsi="Gotham Book" w:cs="Gotham Book"/>
          <w:bCs/>
          <w:sz w:val="24"/>
          <w:szCs w:val="24"/>
          <w:lang w:eastAsia="es-ES"/>
        </w:rPr>
      </w:pPr>
      <w:r w:rsidRPr="00931CE1">
        <w:rPr>
          <w:rStyle w:val="normaltextrun"/>
          <w:rFonts w:ascii="Gotham Book" w:eastAsia="Gotham Book" w:hAnsi="Gotham Book" w:cs="Gotham Book"/>
          <w:bCs/>
          <w:sz w:val="24"/>
          <w:szCs w:val="24"/>
          <w:lang w:eastAsia="es-ES"/>
        </w:rPr>
        <w:t>En caso de que los documentos presentados contengan firmas físicas deben remitirse a las instalaciones de CEDIA – Cuenca: Gonzalo Cordero 2-122 y José Fajardo.</w:t>
      </w:r>
    </w:p>
    <w:p w14:paraId="176523EC" w14:textId="77777777" w:rsidR="00BC5F00" w:rsidRPr="00931CE1" w:rsidRDefault="00BC5F00" w:rsidP="00931CE1">
      <w:pPr>
        <w:jc w:val="both"/>
        <w:rPr>
          <w:rStyle w:val="normaltextrun"/>
          <w:rFonts w:ascii="Gotham Book" w:eastAsia="Gotham Book" w:hAnsi="Gotham Book" w:cs="Gotham Book"/>
          <w:bCs/>
          <w:sz w:val="24"/>
          <w:szCs w:val="24"/>
          <w:lang w:eastAsia="es-ES"/>
        </w:rPr>
      </w:pPr>
      <w:r w:rsidRPr="00931CE1">
        <w:rPr>
          <w:rStyle w:val="normaltextrun"/>
          <w:rFonts w:ascii="Gotham Book" w:eastAsia="Gotham Book" w:hAnsi="Gotham Book" w:cs="Gotham Book"/>
          <w:bCs/>
          <w:sz w:val="24"/>
          <w:szCs w:val="24"/>
          <w:lang w:eastAsia="es-ES"/>
        </w:rPr>
        <w:t>La postulación de proyectos estará habilitada hasta el 15 de septiembre de 2024 o hasta agotar los recursos destinados para el Fondo 1 a 1.</w:t>
      </w:r>
    </w:p>
    <w:p w14:paraId="17579E6B" w14:textId="77777777" w:rsidR="00BC5F00" w:rsidRPr="00931CE1" w:rsidRDefault="00BC5F00" w:rsidP="00BC5F00">
      <w:pPr>
        <w:pStyle w:val="Prrafodelista"/>
        <w:ind w:left="360"/>
        <w:jc w:val="both"/>
        <w:rPr>
          <w:rStyle w:val="normaltextrun"/>
          <w:rFonts w:ascii="Gotham Book" w:eastAsia="Gotham Book" w:hAnsi="Gotham Book" w:cs="Gotham Book"/>
          <w:bCs/>
        </w:rPr>
      </w:pPr>
    </w:p>
    <w:p w14:paraId="6984399B" w14:textId="77777777" w:rsidR="00BC5F00" w:rsidRPr="00BC5F00" w:rsidRDefault="00BC5F00" w:rsidP="00BC5F00">
      <w:pPr>
        <w:pStyle w:val="Prrafodelista"/>
        <w:ind w:left="360"/>
        <w:jc w:val="both"/>
        <w:rPr>
          <w:rStyle w:val="normaltextrun"/>
          <w:rFonts w:ascii="Gotham Book" w:eastAsia="Gotham Book" w:hAnsi="Gotham Book" w:cs="Gotham Book"/>
        </w:rPr>
      </w:pPr>
    </w:p>
    <w:p w14:paraId="7A7A2653" w14:textId="7BD0D019" w:rsidR="00767D35" w:rsidRPr="00BC5F00" w:rsidRDefault="00BC5F00" w:rsidP="00992938">
      <w:pPr>
        <w:pStyle w:val="Prrafodelista"/>
        <w:numPr>
          <w:ilvl w:val="0"/>
          <w:numId w:val="14"/>
        </w:numPr>
        <w:jc w:val="both"/>
        <w:rPr>
          <w:rStyle w:val="normaltextrun"/>
          <w:rFonts w:ascii="Gotham Book" w:eastAsia="Gotham Book" w:hAnsi="Gotham Book" w:cs="Gotham Book"/>
          <w:b/>
          <w:bCs/>
        </w:rPr>
      </w:pPr>
      <w:r w:rsidRPr="00BC5F00">
        <w:rPr>
          <w:rStyle w:val="normaltextrun"/>
          <w:rFonts w:ascii="Gotham Book" w:eastAsia="Gotham Book" w:hAnsi="Gotham Book" w:cs="Gotham Book"/>
          <w:b/>
          <w:bCs/>
        </w:rPr>
        <w:t>Fase de Evaluación y Selección:</w:t>
      </w:r>
      <w:r w:rsidRPr="00BC5F00">
        <w:rPr>
          <w:rStyle w:val="normaltextrun"/>
          <w:rFonts w:ascii="Gotham Book" w:eastAsia="Gotham Book" w:hAnsi="Gotham Book" w:cs="Gotham Book"/>
          <w:bCs/>
        </w:rPr>
        <w:t xml:space="preserve"> una vez receptadas las postulaciones, se procederá con el proceso de evaluación y selección. Para el propósito CEDIA dispondrá de un periodo de 60 </w:t>
      </w:r>
      <w:r w:rsidR="007B59E3">
        <w:rPr>
          <w:rStyle w:val="normaltextrun"/>
          <w:rFonts w:ascii="Gotham Book" w:eastAsia="Gotham Book" w:hAnsi="Gotham Book" w:cs="Gotham Book"/>
          <w:bCs/>
        </w:rPr>
        <w:t xml:space="preserve">días </w:t>
      </w:r>
      <w:r w:rsidRPr="00BC5F00">
        <w:rPr>
          <w:rStyle w:val="normaltextrun"/>
          <w:rFonts w:ascii="Gotham Book" w:eastAsia="Gotham Book" w:hAnsi="Gotham Book" w:cs="Gotham Book"/>
          <w:bCs/>
        </w:rPr>
        <w:t>calendario desde la recepción de todos los documentos correctamente cargados</w:t>
      </w:r>
      <w:r>
        <w:rPr>
          <w:rStyle w:val="normaltextrun"/>
          <w:rFonts w:ascii="Gotham Book" w:eastAsia="Gotham Book" w:hAnsi="Gotham Book" w:cs="Gotham Book"/>
          <w:bCs/>
        </w:rPr>
        <w:t xml:space="preserve"> para notificar a los postulantes sobre el resultado del proceso.</w:t>
      </w:r>
    </w:p>
    <w:p w14:paraId="2B0D4CDA" w14:textId="77777777" w:rsidR="00BC5F00" w:rsidRPr="00BC5F00" w:rsidRDefault="00BC5F00" w:rsidP="00BC5F00">
      <w:pPr>
        <w:pStyle w:val="Prrafodelista"/>
        <w:ind w:left="360"/>
        <w:jc w:val="both"/>
        <w:rPr>
          <w:rStyle w:val="normaltextrun"/>
          <w:rFonts w:ascii="Gotham Book" w:eastAsia="Gotham Book" w:hAnsi="Gotham Book" w:cs="Gotham Book"/>
          <w:b/>
          <w:bCs/>
        </w:rPr>
      </w:pPr>
    </w:p>
    <w:p w14:paraId="17741405" w14:textId="77777777" w:rsidR="000916BC" w:rsidRPr="000916BC" w:rsidRDefault="000916BC" w:rsidP="000916BC">
      <w:pPr>
        <w:pStyle w:val="Prrafodelista"/>
        <w:ind w:left="360"/>
        <w:jc w:val="both"/>
        <w:rPr>
          <w:rStyle w:val="normaltextrun"/>
          <w:rFonts w:ascii="Gotham Book" w:eastAsia="Gotham Book" w:hAnsi="Gotham Book" w:cs="Gotham Book"/>
        </w:rPr>
      </w:pPr>
    </w:p>
    <w:p w14:paraId="4E20AA20" w14:textId="19F9DBDC" w:rsidR="00FA7E67" w:rsidRPr="00A95867" w:rsidRDefault="56796365" w:rsidP="00A95867">
      <w:pPr>
        <w:pStyle w:val="Prrafodelista"/>
        <w:numPr>
          <w:ilvl w:val="0"/>
          <w:numId w:val="14"/>
        </w:numPr>
        <w:jc w:val="both"/>
        <w:rPr>
          <w:rStyle w:val="normaltextrun"/>
          <w:rFonts w:ascii="Gotham Book" w:eastAsia="Gotham Book" w:hAnsi="Gotham Book" w:cs="Gotham Book"/>
        </w:rPr>
      </w:pPr>
      <w:r w:rsidRPr="00A95867">
        <w:rPr>
          <w:rStyle w:val="normaltextrun"/>
          <w:rFonts w:ascii="Gotham Book" w:eastAsia="Gotham Book" w:hAnsi="Gotham Book" w:cs="Gotham Book"/>
          <w:b/>
          <w:bCs/>
        </w:rPr>
        <w:t xml:space="preserve">Fase de Desarrollo del Proyecto: </w:t>
      </w:r>
      <w:r w:rsidR="006864BA" w:rsidRPr="006864BA">
        <w:rPr>
          <w:rStyle w:val="normaltextrun"/>
          <w:rFonts w:ascii="Gotham Book" w:eastAsia="Gotham Book" w:hAnsi="Gotham Book" w:cs="Gotham Book"/>
          <w:bCs/>
        </w:rPr>
        <w:t>para los proyectos ganadores,</w:t>
      </w:r>
      <w:r w:rsidR="006864BA">
        <w:rPr>
          <w:rStyle w:val="normaltextrun"/>
          <w:rFonts w:ascii="Gotham Book" w:eastAsia="Gotham Book" w:hAnsi="Gotham Book" w:cs="Gotham Book"/>
          <w:b/>
          <w:bCs/>
        </w:rPr>
        <w:t xml:space="preserve"> c</w:t>
      </w:r>
      <w:r w:rsidR="16648735" w:rsidRPr="00A95867">
        <w:rPr>
          <w:rStyle w:val="normaltextrun"/>
          <w:rFonts w:ascii="Gotham Book" w:eastAsia="Gotham Book" w:hAnsi="Gotham Book" w:cs="Gotham Book"/>
        </w:rPr>
        <w:t>o</w:t>
      </w:r>
      <w:r w:rsidRPr="00A95867">
        <w:rPr>
          <w:rStyle w:val="normaltextrun"/>
          <w:rFonts w:ascii="Gotham Book" w:eastAsia="Gotham Book" w:hAnsi="Gotham Book" w:cs="Gotham Book"/>
        </w:rPr>
        <w:t>ntempla las actividades relacionadas a la obtención del producto objetivo 1 a 1. Esta fase tendrá un plazo de ejecución de hasta 12 meses.</w:t>
      </w:r>
      <w:r w:rsidR="00A11026" w:rsidRPr="00A95867">
        <w:rPr>
          <w:rStyle w:val="normaltextrun"/>
          <w:rFonts w:ascii="Gotham Book" w:eastAsia="Gotham Book" w:hAnsi="Gotham Book" w:cs="Gotham Book"/>
        </w:rPr>
        <w:t xml:space="preserve"> Del plazo planteado para ejecución, CEDIA podrá solicitar</w:t>
      </w:r>
      <w:r w:rsidR="006864BA">
        <w:rPr>
          <w:rStyle w:val="normaltextrun"/>
          <w:rFonts w:ascii="Gotham Book" w:eastAsia="Gotham Book" w:hAnsi="Gotham Book" w:cs="Gotham Book"/>
        </w:rPr>
        <w:t xml:space="preserve"> ajustes o modificaciones</w:t>
      </w:r>
      <w:r w:rsidR="00A11026" w:rsidRPr="00A95867">
        <w:rPr>
          <w:rStyle w:val="normaltextrun"/>
          <w:rFonts w:ascii="Gotham Book" w:eastAsia="Gotham Book" w:hAnsi="Gotham Book" w:cs="Gotham Book"/>
        </w:rPr>
        <w:t xml:space="preserve"> </w:t>
      </w:r>
      <w:r w:rsidR="007B52EC" w:rsidRPr="00A95867">
        <w:rPr>
          <w:rStyle w:val="normaltextrun"/>
          <w:rFonts w:ascii="Gotham Book" w:eastAsia="Gotham Book" w:hAnsi="Gotham Book" w:cs="Gotham Book"/>
        </w:rPr>
        <w:t>en función del producto objetivo 1 a 1 esperado.</w:t>
      </w:r>
      <w:r w:rsidR="00E30A28" w:rsidRPr="00A95867">
        <w:rPr>
          <w:rStyle w:val="normaltextrun"/>
          <w:rFonts w:ascii="Gotham Book" w:eastAsia="Gotham Book" w:hAnsi="Gotham Book" w:cs="Gotham Book"/>
        </w:rPr>
        <w:t xml:space="preserve"> Asimismo, el postulante podrá solicitar una prórroga de hasta 30 días en caso de requerirla, misma que quedará a evaluación y aprobación por parte de la unidad a cargo de CEDIA.</w:t>
      </w:r>
    </w:p>
    <w:p w14:paraId="4D26C78B" w14:textId="2DAEDA9A" w:rsidR="009656D8" w:rsidRPr="001270C2" w:rsidRDefault="009656D8" w:rsidP="0FAD61ED">
      <w:pPr>
        <w:pStyle w:val="Prrafodelista"/>
        <w:ind w:left="360"/>
        <w:jc w:val="both"/>
        <w:rPr>
          <w:rStyle w:val="normaltextrun"/>
          <w:rFonts w:ascii="Gotham Book" w:eastAsia="Gotham Book" w:hAnsi="Gotham Book" w:cs="Gotham Book"/>
          <w:b/>
          <w:bCs/>
          <w:szCs w:val="22"/>
        </w:rPr>
      </w:pPr>
    </w:p>
    <w:p w14:paraId="28051BF7" w14:textId="77777777" w:rsidR="009656D8" w:rsidRPr="001270C2" w:rsidRDefault="009656D8" w:rsidP="0FAD61ED">
      <w:pPr>
        <w:pStyle w:val="Prrafodelista"/>
        <w:ind w:left="360"/>
        <w:jc w:val="both"/>
        <w:rPr>
          <w:rStyle w:val="normaltextrun"/>
          <w:rFonts w:ascii="Gotham Book" w:eastAsia="Gotham Book" w:hAnsi="Gotham Book" w:cs="Gotham Book"/>
          <w:szCs w:val="22"/>
        </w:rPr>
      </w:pPr>
    </w:p>
    <w:p w14:paraId="58CFE92A" w14:textId="6907589A" w:rsidR="00B10795" w:rsidRDefault="56796365" w:rsidP="00B87E18">
      <w:pPr>
        <w:pStyle w:val="Prrafodelista"/>
        <w:numPr>
          <w:ilvl w:val="0"/>
          <w:numId w:val="14"/>
        </w:numPr>
        <w:jc w:val="both"/>
        <w:rPr>
          <w:rFonts w:ascii="Gotham Book" w:eastAsia="Gotham Book" w:hAnsi="Gotham Book" w:cs="Gotham Book"/>
        </w:rPr>
      </w:pPr>
      <w:r w:rsidRPr="024EF7EA">
        <w:rPr>
          <w:rStyle w:val="normaltextrun"/>
          <w:rFonts w:ascii="Gotham Book" w:eastAsia="Gotham Book" w:hAnsi="Gotham Book" w:cs="Gotham Book"/>
          <w:b/>
          <w:bCs/>
        </w:rPr>
        <w:lastRenderedPageBreak/>
        <w:t>Fase de Gestión del Conocimiento:</w:t>
      </w:r>
      <w:r w:rsidRPr="024EF7EA">
        <w:rPr>
          <w:rStyle w:val="normaltextrun"/>
          <w:rFonts w:ascii="Gotham Book" w:eastAsia="Gotham Book" w:hAnsi="Gotham Book" w:cs="Gotham Book"/>
        </w:rPr>
        <w:t xml:space="preserve"> </w:t>
      </w:r>
      <w:r w:rsidR="006864BA">
        <w:rPr>
          <w:rStyle w:val="normaltextrun"/>
          <w:rFonts w:ascii="Gotham Book" w:eastAsia="Gotham Book" w:hAnsi="Gotham Book" w:cs="Gotham Book"/>
        </w:rPr>
        <w:t>para los proyectos ganadores, hace referencia a a</w:t>
      </w:r>
      <w:r w:rsidRPr="024EF7EA">
        <w:rPr>
          <w:rFonts w:ascii="Gotham Book" w:eastAsia="Gotham Book" w:hAnsi="Gotham Book" w:cs="Gotham Book"/>
        </w:rPr>
        <w:t xml:space="preserve">ctividades específicas en gestión del conocimiento, propiedad intelectual, transferencia de tecnología o divulgación y difusión de resultados </w:t>
      </w:r>
      <w:r w:rsidR="7CE787A3" w:rsidRPr="024EF7EA">
        <w:rPr>
          <w:rFonts w:ascii="Gotham Book" w:eastAsia="Gotham Book" w:hAnsi="Gotham Book" w:cs="Gotham Book"/>
        </w:rPr>
        <w:t>(</w:t>
      </w:r>
      <w:r w:rsidRPr="024EF7EA">
        <w:rPr>
          <w:rFonts w:ascii="Gotham Book" w:eastAsia="Gotham Book" w:hAnsi="Gotham Book" w:cs="Gotham Book"/>
        </w:rPr>
        <w:t xml:space="preserve">según corresponda </w:t>
      </w:r>
      <w:r w:rsidR="0C0AA950" w:rsidRPr="024EF7EA">
        <w:rPr>
          <w:rFonts w:ascii="Gotham Book" w:eastAsia="Gotham Book" w:hAnsi="Gotham Book" w:cs="Gotham Book"/>
        </w:rPr>
        <w:t>con</w:t>
      </w:r>
      <w:r w:rsidR="00767D35">
        <w:rPr>
          <w:rFonts w:ascii="Gotham Book" w:eastAsia="Gotham Book" w:hAnsi="Gotham Book" w:cs="Gotham Book"/>
        </w:rPr>
        <w:t xml:space="preserve"> la naturaleza del proyecto y </w:t>
      </w:r>
      <w:r w:rsidRPr="024EF7EA">
        <w:rPr>
          <w:rFonts w:ascii="Gotham Book" w:eastAsia="Gotham Book" w:hAnsi="Gotham Book" w:cs="Gotham Book"/>
        </w:rPr>
        <w:t>los resultados de la evaluación de transferencia</w:t>
      </w:r>
      <w:r w:rsidR="5EF76037" w:rsidRPr="024EF7EA">
        <w:rPr>
          <w:rFonts w:ascii="Gotham Book" w:eastAsia="Gotham Book" w:hAnsi="Gotham Book" w:cs="Gotham Book"/>
        </w:rPr>
        <w:t>,</w:t>
      </w:r>
      <w:r w:rsidRPr="024EF7EA">
        <w:rPr>
          <w:rFonts w:ascii="Gotham Book" w:eastAsia="Gotham Book" w:hAnsi="Gotham Book" w:cs="Gotham Book"/>
        </w:rPr>
        <w:t xml:space="preserve"> desplegada por el área de Innovación y Transferencia Tecnológica</w:t>
      </w:r>
      <w:r w:rsidR="00767D35">
        <w:rPr>
          <w:rFonts w:ascii="Gotham Book" w:eastAsia="Gotham Book" w:hAnsi="Gotham Book" w:cs="Gotham Book"/>
        </w:rPr>
        <w:t xml:space="preserve"> de CEDIA</w:t>
      </w:r>
      <w:r w:rsidR="7B25FA0F" w:rsidRPr="024EF7EA">
        <w:rPr>
          <w:rFonts w:ascii="Gotham Book" w:eastAsia="Gotham Book" w:hAnsi="Gotham Book" w:cs="Gotham Book"/>
        </w:rPr>
        <w:t>)</w:t>
      </w:r>
      <w:r w:rsidRPr="024EF7EA">
        <w:rPr>
          <w:rStyle w:val="normaltextrun"/>
          <w:rFonts w:ascii="Gotham Book" w:eastAsia="Gotham Book" w:hAnsi="Gotham Book" w:cs="Gotham Book"/>
        </w:rPr>
        <w:t xml:space="preserve">. </w:t>
      </w:r>
      <w:r w:rsidRPr="024EF7EA">
        <w:rPr>
          <w:rFonts w:ascii="Gotham Book" w:eastAsia="Gotham Book" w:hAnsi="Gotham Book" w:cs="Gotham Book"/>
        </w:rPr>
        <w:t>Para e</w:t>
      </w:r>
      <w:r w:rsidR="532B6755" w:rsidRPr="024EF7EA">
        <w:rPr>
          <w:rFonts w:ascii="Gotham Book" w:eastAsia="Gotham Book" w:hAnsi="Gotham Book" w:cs="Gotham Book"/>
        </w:rPr>
        <w:t>s</w:t>
      </w:r>
      <w:r w:rsidRPr="024EF7EA">
        <w:rPr>
          <w:rFonts w:ascii="Gotham Book" w:eastAsia="Gotham Book" w:hAnsi="Gotham Book" w:cs="Gotham Book"/>
        </w:rPr>
        <w:t>to, se usarán los servicios de CEDIA</w:t>
      </w:r>
      <w:r w:rsidR="51757DD3" w:rsidRPr="024EF7EA">
        <w:rPr>
          <w:rFonts w:ascii="Gotham Book" w:eastAsia="Gotham Book" w:hAnsi="Gotham Book" w:cs="Gotham Book"/>
        </w:rPr>
        <w:t xml:space="preserve">. </w:t>
      </w:r>
      <w:r w:rsidR="00B87E18" w:rsidRPr="00B87E18">
        <w:rPr>
          <w:rFonts w:ascii="Gotham Book" w:eastAsia="Gotham Book" w:hAnsi="Gotham Book" w:cs="Gotham Book"/>
        </w:rPr>
        <w:t>Esta fase tendrá un</w:t>
      </w:r>
      <w:r w:rsidR="00317A47">
        <w:rPr>
          <w:rFonts w:ascii="Gotham Book" w:eastAsia="Gotham Book" w:hAnsi="Gotham Book" w:cs="Gotham Book"/>
        </w:rPr>
        <w:t xml:space="preserve"> plazo de ejecución de hasta 6 </w:t>
      </w:r>
      <w:r w:rsidR="00B87E18" w:rsidRPr="00B87E18">
        <w:rPr>
          <w:rFonts w:ascii="Gotham Book" w:eastAsia="Gotham Book" w:hAnsi="Gotham Book" w:cs="Gotham Book"/>
        </w:rPr>
        <w:t>meses</w:t>
      </w:r>
      <w:r w:rsidR="00B87E18">
        <w:rPr>
          <w:rFonts w:ascii="Gotham Book" w:eastAsia="Gotham Book" w:hAnsi="Gotham Book" w:cs="Gotham Book"/>
        </w:rPr>
        <w:t>.</w:t>
      </w:r>
    </w:p>
    <w:p w14:paraId="175B0C69" w14:textId="77777777" w:rsidR="008843CE" w:rsidRDefault="008843CE" w:rsidP="024EF7EA">
      <w:pPr>
        <w:jc w:val="both"/>
        <w:rPr>
          <w:rFonts w:ascii="Gotham Book" w:eastAsia="Gotham Book" w:hAnsi="Gotham Book" w:cs="Gotham Book"/>
        </w:rPr>
      </w:pPr>
    </w:p>
    <w:p w14:paraId="15EE9252" w14:textId="47D956D3" w:rsidR="00B10795" w:rsidRDefault="51757DD3" w:rsidP="024EF7EA">
      <w:pPr>
        <w:jc w:val="both"/>
        <w:rPr>
          <w:rFonts w:ascii="Gotham Book" w:eastAsia="Gotham Book" w:hAnsi="Gotham Book" w:cs="Gotham Book"/>
          <w:sz w:val="24"/>
          <w:szCs w:val="24"/>
          <w:lang w:eastAsia="es-ES"/>
        </w:rPr>
      </w:pPr>
      <w:r w:rsidRPr="00B87E18">
        <w:rPr>
          <w:rFonts w:ascii="Gotham Book" w:eastAsia="Gotham Book" w:hAnsi="Gotham Book" w:cs="Gotham Book"/>
          <w:sz w:val="24"/>
          <w:szCs w:val="24"/>
          <w:lang w:eastAsia="es-ES"/>
        </w:rPr>
        <w:t>C</w:t>
      </w:r>
      <w:r w:rsidR="56796365" w:rsidRPr="00B87E18">
        <w:rPr>
          <w:rFonts w:ascii="Gotham Book" w:eastAsia="Gotham Book" w:hAnsi="Gotham Book" w:cs="Gotham Book"/>
          <w:sz w:val="24"/>
          <w:szCs w:val="24"/>
          <w:lang w:eastAsia="es-ES"/>
        </w:rPr>
        <w:t xml:space="preserve">ada proyecto </w:t>
      </w:r>
      <w:r w:rsidR="725DD588" w:rsidRPr="00B87E18">
        <w:rPr>
          <w:rFonts w:ascii="Gotham Book" w:eastAsia="Gotham Book" w:hAnsi="Gotham Book" w:cs="Gotham Book"/>
          <w:sz w:val="24"/>
          <w:szCs w:val="24"/>
          <w:lang w:eastAsia="es-ES"/>
        </w:rPr>
        <w:t xml:space="preserve">debe </w:t>
      </w:r>
      <w:r w:rsidR="56796365" w:rsidRPr="00B87E18">
        <w:rPr>
          <w:rFonts w:ascii="Gotham Book" w:eastAsia="Gotham Book" w:hAnsi="Gotham Book" w:cs="Gotham Book"/>
          <w:sz w:val="24"/>
          <w:szCs w:val="24"/>
          <w:lang w:eastAsia="es-ES"/>
        </w:rPr>
        <w:t>someterse como mínimo a una evaluación de gestión de conocimiento.</w:t>
      </w:r>
    </w:p>
    <w:p w14:paraId="5C689804" w14:textId="5B9D30B9" w:rsidR="00931CE1" w:rsidRPr="00E30A28" w:rsidRDefault="00931CE1" w:rsidP="024EF7EA">
      <w:pPr>
        <w:jc w:val="both"/>
        <w:rPr>
          <w:rFonts w:ascii="Gotham Book" w:eastAsia="Gotham Book" w:hAnsi="Gotham Book" w:cs="Gotham Book"/>
          <w:sz w:val="24"/>
          <w:szCs w:val="24"/>
          <w:lang w:eastAsia="es-ES"/>
        </w:rPr>
      </w:pPr>
    </w:p>
    <w:p w14:paraId="57A65D43" w14:textId="43BC4695" w:rsidR="00E479A2" w:rsidRPr="00E479A2" w:rsidRDefault="00E479A2" w:rsidP="00E479A2">
      <w:pPr>
        <w:pStyle w:val="Descripcin"/>
        <w:keepNext/>
        <w:jc w:val="center"/>
        <w:rPr>
          <w:rFonts w:ascii="Gotham Book" w:hAnsi="Gotham Book"/>
          <w:b/>
          <w:sz w:val="22"/>
        </w:rPr>
      </w:pPr>
      <w:r w:rsidRPr="00E479A2">
        <w:rPr>
          <w:rFonts w:ascii="Gotham Book" w:hAnsi="Gotham Book"/>
          <w:b/>
          <w:sz w:val="22"/>
        </w:rPr>
        <w:t xml:space="preserve">Tabla </w:t>
      </w:r>
      <w:r w:rsidRPr="00E479A2">
        <w:rPr>
          <w:rFonts w:ascii="Gotham Book" w:hAnsi="Gotham Book"/>
          <w:b/>
          <w:sz w:val="22"/>
        </w:rPr>
        <w:fldChar w:fldCharType="begin"/>
      </w:r>
      <w:r w:rsidRPr="00E479A2">
        <w:rPr>
          <w:rFonts w:ascii="Gotham Book" w:hAnsi="Gotham Book"/>
          <w:b/>
          <w:sz w:val="22"/>
        </w:rPr>
        <w:instrText xml:space="preserve"> SEQ Tabla \* ARABIC </w:instrText>
      </w:r>
      <w:r w:rsidRPr="00E479A2">
        <w:rPr>
          <w:rFonts w:ascii="Gotham Book" w:hAnsi="Gotham Book"/>
          <w:b/>
          <w:sz w:val="22"/>
        </w:rPr>
        <w:fldChar w:fldCharType="separate"/>
      </w:r>
      <w:r w:rsidR="000959FE">
        <w:rPr>
          <w:rFonts w:ascii="Gotham Book" w:hAnsi="Gotham Book"/>
          <w:b/>
          <w:noProof/>
          <w:sz w:val="22"/>
        </w:rPr>
        <w:t>1</w:t>
      </w:r>
      <w:r w:rsidRPr="00E479A2">
        <w:rPr>
          <w:rFonts w:ascii="Gotham Book" w:hAnsi="Gotham Book"/>
          <w:b/>
          <w:sz w:val="22"/>
        </w:rPr>
        <w:fldChar w:fldCharType="end"/>
      </w:r>
      <w:r w:rsidRPr="00E479A2">
        <w:rPr>
          <w:rFonts w:ascii="Gotham Book" w:hAnsi="Gotham Book"/>
          <w:b/>
          <w:sz w:val="22"/>
        </w:rPr>
        <w:t>: Plazos de Ejecución del Fondo</w:t>
      </w:r>
    </w:p>
    <w:tbl>
      <w:tblPr>
        <w:tblStyle w:val="Tablaconcuadrcula"/>
        <w:tblW w:w="0" w:type="auto"/>
        <w:tblLook w:val="04A0" w:firstRow="1" w:lastRow="0" w:firstColumn="1" w:lastColumn="0" w:noHBand="0" w:noVBand="1"/>
      </w:tblPr>
      <w:tblGrid>
        <w:gridCol w:w="4531"/>
        <w:gridCol w:w="4531"/>
      </w:tblGrid>
      <w:tr w:rsidR="00B10795" w:rsidRPr="00DA59F8" w14:paraId="6BC1BEA6" w14:textId="77777777" w:rsidTr="56796365">
        <w:tc>
          <w:tcPr>
            <w:tcW w:w="4531" w:type="dxa"/>
            <w:shd w:val="clear" w:color="auto" w:fill="1F3864" w:themeFill="accent5" w:themeFillShade="80"/>
          </w:tcPr>
          <w:p w14:paraId="5F43F350" w14:textId="10295976" w:rsidR="00B10795" w:rsidRPr="00DA59F8" w:rsidRDefault="350D8E7C" w:rsidP="0FAD61ED">
            <w:pPr>
              <w:jc w:val="center"/>
              <w:rPr>
                <w:rStyle w:val="normaltextrun"/>
                <w:rFonts w:ascii="Gotham Book" w:eastAsia="Gotham Book" w:hAnsi="Gotham Book" w:cs="Gotham Book"/>
                <w:b/>
                <w:bCs/>
                <w:color w:val="FFFFFF" w:themeColor="background1"/>
                <w:sz w:val="22"/>
                <w:szCs w:val="22"/>
              </w:rPr>
            </w:pPr>
            <w:r w:rsidRPr="00DA59F8">
              <w:rPr>
                <w:rStyle w:val="normaltextrun"/>
                <w:rFonts w:ascii="Gotham Book" w:eastAsia="Gotham Book" w:hAnsi="Gotham Book" w:cs="Gotham Book"/>
                <w:b/>
                <w:bCs/>
                <w:color w:val="FFFFFF" w:themeColor="background1"/>
                <w:sz w:val="22"/>
                <w:szCs w:val="22"/>
              </w:rPr>
              <w:t>Fase</w:t>
            </w:r>
            <w:r w:rsidR="5B3FCEB7" w:rsidRPr="00DA59F8">
              <w:rPr>
                <w:rStyle w:val="normaltextrun"/>
                <w:rFonts w:ascii="Gotham Book" w:eastAsia="Gotham Book" w:hAnsi="Gotham Book" w:cs="Gotham Book"/>
                <w:b/>
                <w:bCs/>
                <w:color w:val="FFFFFF" w:themeColor="background1"/>
                <w:sz w:val="22"/>
                <w:szCs w:val="22"/>
              </w:rPr>
              <w:t>s</w:t>
            </w:r>
            <w:r w:rsidRPr="00DA59F8">
              <w:rPr>
                <w:rStyle w:val="normaltextrun"/>
                <w:rFonts w:ascii="Gotham Book" w:eastAsia="Gotham Book" w:hAnsi="Gotham Book" w:cs="Gotham Book"/>
                <w:b/>
                <w:bCs/>
                <w:color w:val="FFFFFF" w:themeColor="background1"/>
                <w:sz w:val="22"/>
                <w:szCs w:val="22"/>
              </w:rPr>
              <w:t xml:space="preserve"> Fondo </w:t>
            </w:r>
            <w:r w:rsidR="5DF7DD54" w:rsidRPr="00DA59F8">
              <w:rPr>
                <w:rStyle w:val="normaltextrun"/>
                <w:rFonts w:ascii="Gotham Book" w:eastAsia="Gotham Book" w:hAnsi="Gotham Book" w:cs="Gotham Book"/>
                <w:b/>
                <w:bCs/>
                <w:color w:val="FFFFFF" w:themeColor="background1"/>
                <w:sz w:val="22"/>
                <w:szCs w:val="22"/>
              </w:rPr>
              <w:t>1 a 1</w:t>
            </w:r>
          </w:p>
        </w:tc>
        <w:tc>
          <w:tcPr>
            <w:tcW w:w="4531" w:type="dxa"/>
            <w:shd w:val="clear" w:color="auto" w:fill="1F3864" w:themeFill="accent5" w:themeFillShade="80"/>
          </w:tcPr>
          <w:p w14:paraId="4CDA3F78" w14:textId="77777777" w:rsidR="00B10795" w:rsidRPr="00DA59F8" w:rsidRDefault="350D8E7C" w:rsidP="0FAD61ED">
            <w:pPr>
              <w:jc w:val="center"/>
              <w:rPr>
                <w:rStyle w:val="normaltextrun"/>
                <w:rFonts w:ascii="Gotham Book" w:eastAsia="Gotham Book" w:hAnsi="Gotham Book" w:cs="Gotham Book"/>
                <w:b/>
                <w:bCs/>
                <w:color w:val="FFFFFF" w:themeColor="background1"/>
                <w:sz w:val="22"/>
                <w:szCs w:val="22"/>
              </w:rPr>
            </w:pPr>
            <w:r w:rsidRPr="00DA59F8">
              <w:rPr>
                <w:rStyle w:val="normaltextrun"/>
                <w:rFonts w:ascii="Gotham Book" w:eastAsia="Gotham Book" w:hAnsi="Gotham Book" w:cs="Gotham Book"/>
                <w:b/>
                <w:bCs/>
                <w:color w:val="FFFFFF" w:themeColor="background1"/>
                <w:sz w:val="22"/>
                <w:szCs w:val="22"/>
              </w:rPr>
              <w:t>Tiempo de ejecución</w:t>
            </w:r>
          </w:p>
        </w:tc>
      </w:tr>
      <w:tr w:rsidR="00BC5F00" w:rsidRPr="00DA59F8" w14:paraId="5D271F3B" w14:textId="77777777" w:rsidTr="00BC5F00">
        <w:tc>
          <w:tcPr>
            <w:tcW w:w="4531" w:type="dxa"/>
            <w:shd w:val="clear" w:color="auto" w:fill="auto"/>
          </w:tcPr>
          <w:p w14:paraId="263E12EA" w14:textId="69E5F32D" w:rsidR="00BC5F00" w:rsidRPr="009E312F" w:rsidRDefault="00BC5F00" w:rsidP="00BC5F00">
            <w:pPr>
              <w:jc w:val="both"/>
              <w:rPr>
                <w:rStyle w:val="normaltextrun"/>
                <w:rFonts w:ascii="Gotham Book" w:eastAsia="Gotham Book" w:hAnsi="Gotham Book" w:cs="Gotham Book"/>
                <w:b/>
                <w:sz w:val="22"/>
                <w:szCs w:val="22"/>
              </w:rPr>
            </w:pPr>
            <w:r w:rsidRPr="009E312F">
              <w:rPr>
                <w:rStyle w:val="normaltextrun"/>
                <w:rFonts w:ascii="Gotham Book" w:eastAsia="Gotham Book" w:hAnsi="Gotham Book" w:cs="Gotham Book"/>
                <w:b/>
                <w:sz w:val="22"/>
                <w:szCs w:val="22"/>
              </w:rPr>
              <w:t>Fase de Postulación</w:t>
            </w:r>
          </w:p>
        </w:tc>
        <w:tc>
          <w:tcPr>
            <w:tcW w:w="4531" w:type="dxa"/>
            <w:shd w:val="clear" w:color="auto" w:fill="auto"/>
          </w:tcPr>
          <w:p w14:paraId="36685F91" w14:textId="2457C596" w:rsidR="00BC5F00" w:rsidRPr="00BC5F00" w:rsidRDefault="007B59E3" w:rsidP="00BC5F00">
            <w:pPr>
              <w:jc w:val="both"/>
              <w:rPr>
                <w:rStyle w:val="normaltextrun"/>
                <w:rFonts w:ascii="Gotham Book" w:eastAsia="Gotham Book" w:hAnsi="Gotham Book" w:cs="Gotham Book"/>
                <w:sz w:val="22"/>
                <w:szCs w:val="22"/>
              </w:rPr>
            </w:pPr>
            <w:r w:rsidRPr="0078673A">
              <w:rPr>
                <w:rStyle w:val="normaltextrun"/>
                <w:rFonts w:ascii="Gotham Book" w:eastAsia="Gotham Book" w:hAnsi="Gotham Book" w:cs="Gotham Book"/>
                <w:szCs w:val="22"/>
              </w:rPr>
              <w:t xml:space="preserve">Hasta el </w:t>
            </w:r>
            <w:r w:rsidR="00BC5F00" w:rsidRPr="0078673A">
              <w:rPr>
                <w:rStyle w:val="normaltextrun"/>
                <w:rFonts w:ascii="Gotham Book" w:eastAsia="Gotham Book" w:hAnsi="Gotham Book" w:cs="Gotham Book"/>
                <w:szCs w:val="22"/>
              </w:rPr>
              <w:t>15 de septiembre de 2024 o hasta agotar los recursos destinados para el Fondo 1 a 1.</w:t>
            </w:r>
          </w:p>
        </w:tc>
      </w:tr>
      <w:tr w:rsidR="00BC5F00" w:rsidRPr="00DA59F8" w14:paraId="006FD26A" w14:textId="77777777" w:rsidTr="00BC5F00">
        <w:tc>
          <w:tcPr>
            <w:tcW w:w="4531" w:type="dxa"/>
            <w:shd w:val="clear" w:color="auto" w:fill="auto"/>
          </w:tcPr>
          <w:p w14:paraId="33BCC89A" w14:textId="6EE4C35B" w:rsidR="00BC5F00" w:rsidRPr="009E312F" w:rsidRDefault="00BC5F00" w:rsidP="00BC5F00">
            <w:pPr>
              <w:jc w:val="both"/>
              <w:rPr>
                <w:rStyle w:val="normaltextrun"/>
                <w:rFonts w:ascii="Gotham Book" w:eastAsia="Gotham Book" w:hAnsi="Gotham Book" w:cs="Gotham Book"/>
                <w:b/>
              </w:rPr>
            </w:pPr>
            <w:r w:rsidRPr="009E312F">
              <w:rPr>
                <w:rStyle w:val="normaltextrun"/>
                <w:rFonts w:ascii="Gotham Book" w:eastAsia="Gotham Book" w:hAnsi="Gotham Book" w:cs="Gotham Book"/>
                <w:b/>
              </w:rPr>
              <w:t>Fase de evaluación y selección</w:t>
            </w:r>
          </w:p>
        </w:tc>
        <w:tc>
          <w:tcPr>
            <w:tcW w:w="4531" w:type="dxa"/>
            <w:shd w:val="clear" w:color="auto" w:fill="auto"/>
          </w:tcPr>
          <w:p w14:paraId="6C6882D3" w14:textId="7F41D9D5" w:rsidR="00BC5F00" w:rsidRPr="00BC5F00" w:rsidRDefault="00530392" w:rsidP="00BC5F00">
            <w:pPr>
              <w:jc w:val="both"/>
              <w:rPr>
                <w:rStyle w:val="normaltextrun"/>
                <w:rFonts w:ascii="Gotham Book" w:eastAsia="Gotham Book" w:hAnsi="Gotham Book" w:cs="Gotham Book"/>
              </w:rPr>
            </w:pPr>
            <w:r>
              <w:rPr>
                <w:rStyle w:val="normaltextrun"/>
                <w:rFonts w:ascii="Gotham Book" w:eastAsia="Gotham Book" w:hAnsi="Gotham Book" w:cs="Gotham Book"/>
              </w:rPr>
              <w:t>60</w:t>
            </w:r>
            <w:r w:rsidR="00BC5F00">
              <w:rPr>
                <w:rStyle w:val="normaltextrun"/>
                <w:rFonts w:ascii="Gotham Book" w:eastAsia="Gotham Book" w:hAnsi="Gotham Book" w:cs="Gotham Book"/>
              </w:rPr>
              <w:t xml:space="preserve"> días desde la recepción de todos los documentos correctamente cargados.</w:t>
            </w:r>
          </w:p>
        </w:tc>
      </w:tr>
      <w:tr w:rsidR="00B10795" w:rsidRPr="00DA59F8" w14:paraId="124A6E79" w14:textId="77777777" w:rsidTr="009E312F">
        <w:trPr>
          <w:trHeight w:val="514"/>
        </w:trPr>
        <w:tc>
          <w:tcPr>
            <w:tcW w:w="4531" w:type="dxa"/>
          </w:tcPr>
          <w:p w14:paraId="02BBE144" w14:textId="713F1BC0" w:rsidR="00B10795" w:rsidRPr="009E312F" w:rsidRDefault="56796365" w:rsidP="002B56C4">
            <w:pPr>
              <w:jc w:val="both"/>
              <w:rPr>
                <w:rStyle w:val="normaltextrun"/>
                <w:rFonts w:ascii="Gotham Book" w:eastAsia="Gotham Book" w:hAnsi="Gotham Book" w:cs="Gotham Book"/>
                <w:b/>
                <w:sz w:val="22"/>
                <w:szCs w:val="22"/>
              </w:rPr>
            </w:pPr>
            <w:r w:rsidRPr="009E312F">
              <w:rPr>
                <w:rStyle w:val="normaltextrun"/>
                <w:rFonts w:ascii="Gotham Book" w:eastAsia="Gotham Book" w:hAnsi="Gotham Book" w:cs="Gotham Book"/>
                <w:b/>
                <w:sz w:val="22"/>
                <w:szCs w:val="22"/>
              </w:rPr>
              <w:t>Fase de Desarrollo del Proyecto</w:t>
            </w:r>
          </w:p>
        </w:tc>
        <w:tc>
          <w:tcPr>
            <w:tcW w:w="4531" w:type="dxa"/>
          </w:tcPr>
          <w:p w14:paraId="7CBDA406" w14:textId="3D67ABE3" w:rsidR="00B10795" w:rsidRPr="0078673A" w:rsidRDefault="56796365" w:rsidP="0FAD61ED">
            <w:pPr>
              <w:jc w:val="both"/>
              <w:rPr>
                <w:rStyle w:val="normaltextrun"/>
                <w:rFonts w:ascii="Gotham Book" w:eastAsia="Gotham Book" w:hAnsi="Gotham Book" w:cs="Gotham Book"/>
                <w:szCs w:val="22"/>
              </w:rPr>
            </w:pPr>
            <w:r w:rsidRPr="0078673A">
              <w:rPr>
                <w:rStyle w:val="normaltextrun"/>
                <w:rFonts w:ascii="Gotham Book" w:eastAsia="Gotham Book" w:hAnsi="Gotham Book" w:cs="Gotham Book"/>
                <w:szCs w:val="22"/>
              </w:rPr>
              <w:t>Hasta 12 meses</w:t>
            </w:r>
            <w:r w:rsidR="0078673A">
              <w:rPr>
                <w:rStyle w:val="normaltextrun"/>
                <w:rFonts w:ascii="Gotham Book" w:eastAsia="Gotham Book" w:hAnsi="Gotham Book" w:cs="Gotham Book"/>
                <w:szCs w:val="22"/>
              </w:rPr>
              <w:t xml:space="preserve"> desde la suscripción de convenios</w:t>
            </w:r>
          </w:p>
        </w:tc>
      </w:tr>
      <w:tr w:rsidR="00B10795" w:rsidRPr="00DA59F8" w14:paraId="7855C598" w14:textId="77777777" w:rsidTr="56796365">
        <w:tc>
          <w:tcPr>
            <w:tcW w:w="4531" w:type="dxa"/>
          </w:tcPr>
          <w:p w14:paraId="4C7CDEEA" w14:textId="03F860D1" w:rsidR="00B10795" w:rsidRPr="009E312F" w:rsidRDefault="350D8E7C" w:rsidP="0FAD61ED">
            <w:pPr>
              <w:jc w:val="both"/>
              <w:rPr>
                <w:rStyle w:val="normaltextrun"/>
                <w:rFonts w:ascii="Gotham Book" w:eastAsia="Gotham Book" w:hAnsi="Gotham Book" w:cs="Gotham Book"/>
                <w:b/>
                <w:sz w:val="22"/>
                <w:szCs w:val="22"/>
              </w:rPr>
            </w:pPr>
            <w:r w:rsidRPr="009E312F">
              <w:rPr>
                <w:rStyle w:val="normaltextrun"/>
                <w:rFonts w:ascii="Gotham Book" w:eastAsia="Gotham Book" w:hAnsi="Gotham Book" w:cs="Gotham Book"/>
                <w:b/>
                <w:sz w:val="22"/>
                <w:szCs w:val="22"/>
              </w:rPr>
              <w:t xml:space="preserve">Fase </w:t>
            </w:r>
            <w:r w:rsidR="4BC5574D" w:rsidRPr="009E312F">
              <w:rPr>
                <w:rStyle w:val="normaltextrun"/>
                <w:rFonts w:ascii="Gotham Book" w:eastAsia="Gotham Book" w:hAnsi="Gotham Book" w:cs="Gotham Book"/>
                <w:b/>
                <w:sz w:val="22"/>
                <w:szCs w:val="22"/>
              </w:rPr>
              <w:t>Gestión del Conocimien</w:t>
            </w:r>
            <w:r w:rsidR="4DF7C84F" w:rsidRPr="009E312F">
              <w:rPr>
                <w:rStyle w:val="normaltextrun"/>
                <w:rFonts w:ascii="Gotham Book" w:eastAsia="Gotham Book" w:hAnsi="Gotham Book" w:cs="Gotham Book"/>
                <w:b/>
                <w:sz w:val="22"/>
                <w:szCs w:val="22"/>
              </w:rPr>
              <w:t>to</w:t>
            </w:r>
          </w:p>
        </w:tc>
        <w:tc>
          <w:tcPr>
            <w:tcW w:w="4531" w:type="dxa"/>
          </w:tcPr>
          <w:p w14:paraId="6D80915E" w14:textId="159BDE01" w:rsidR="00B10795" w:rsidRPr="0078673A" w:rsidRDefault="04603067" w:rsidP="00317A47">
            <w:pPr>
              <w:spacing w:line="259" w:lineRule="auto"/>
              <w:jc w:val="both"/>
              <w:rPr>
                <w:rStyle w:val="normaltextrun"/>
                <w:rFonts w:ascii="Gotham Book" w:eastAsia="Gotham Book" w:hAnsi="Gotham Book" w:cs="Gotham Book"/>
                <w:szCs w:val="22"/>
              </w:rPr>
            </w:pPr>
            <w:r w:rsidRPr="0078673A">
              <w:rPr>
                <w:rStyle w:val="normaltextrun"/>
                <w:rFonts w:ascii="Gotham Book" w:eastAsia="Gotham Book" w:hAnsi="Gotham Book" w:cs="Gotham Book"/>
                <w:szCs w:val="22"/>
              </w:rPr>
              <w:t xml:space="preserve">Hasta </w:t>
            </w:r>
            <w:r w:rsidR="00317A47" w:rsidRPr="0078673A">
              <w:rPr>
                <w:rStyle w:val="normaltextrun"/>
                <w:rFonts w:ascii="Gotham Book" w:eastAsia="Gotham Book" w:hAnsi="Gotham Book" w:cs="Gotham Book"/>
                <w:szCs w:val="22"/>
              </w:rPr>
              <w:t>6</w:t>
            </w:r>
            <w:r w:rsidRPr="0078673A">
              <w:rPr>
                <w:rStyle w:val="normaltextrun"/>
                <w:rFonts w:ascii="Gotham Book" w:eastAsia="Gotham Book" w:hAnsi="Gotham Book" w:cs="Gotham Book"/>
                <w:szCs w:val="22"/>
              </w:rPr>
              <w:t xml:space="preserve"> meses contados a partir del cierre</w:t>
            </w:r>
            <w:r w:rsidR="002B56C4" w:rsidRPr="0078673A">
              <w:rPr>
                <w:rStyle w:val="normaltextrun"/>
                <w:rFonts w:ascii="Gotham Book" w:eastAsia="Gotham Book" w:hAnsi="Gotham Book" w:cs="Gotham Book"/>
                <w:szCs w:val="22"/>
              </w:rPr>
              <w:t xml:space="preserve"> de </w:t>
            </w:r>
            <w:r w:rsidR="001C5F39" w:rsidRPr="0078673A">
              <w:rPr>
                <w:rStyle w:val="normaltextrun"/>
                <w:rFonts w:ascii="Gotham Book" w:eastAsia="Gotham Book" w:hAnsi="Gotham Book" w:cs="Gotham Book"/>
                <w:szCs w:val="22"/>
              </w:rPr>
              <w:t xml:space="preserve">la fase de desarrollo </w:t>
            </w:r>
            <w:r w:rsidR="002B56C4" w:rsidRPr="0078673A">
              <w:rPr>
                <w:rStyle w:val="normaltextrun"/>
                <w:rFonts w:ascii="Gotham Book" w:eastAsia="Gotham Book" w:hAnsi="Gotham Book" w:cs="Gotham Book"/>
                <w:szCs w:val="22"/>
              </w:rPr>
              <w:t xml:space="preserve">del </w:t>
            </w:r>
            <w:r w:rsidR="001C5F39" w:rsidRPr="0078673A">
              <w:rPr>
                <w:rStyle w:val="normaltextrun"/>
                <w:rFonts w:ascii="Gotham Book" w:eastAsia="Gotham Book" w:hAnsi="Gotham Book" w:cs="Gotham Book"/>
                <w:szCs w:val="22"/>
              </w:rPr>
              <w:t>p</w:t>
            </w:r>
            <w:r w:rsidR="002B56C4" w:rsidRPr="0078673A">
              <w:rPr>
                <w:rStyle w:val="normaltextrun"/>
                <w:rFonts w:ascii="Gotham Book" w:eastAsia="Gotham Book" w:hAnsi="Gotham Book" w:cs="Gotham Book"/>
                <w:szCs w:val="22"/>
              </w:rPr>
              <w:t>royecto</w:t>
            </w:r>
          </w:p>
        </w:tc>
      </w:tr>
    </w:tbl>
    <w:p w14:paraId="209DF857" w14:textId="6FFC39F3" w:rsidR="00B10795" w:rsidRDefault="00B10795" w:rsidP="0FAD61ED">
      <w:pPr>
        <w:rPr>
          <w:rFonts w:ascii="Gotham Book" w:eastAsia="Gotham Book" w:hAnsi="Gotham Book" w:cs="Gotham Book"/>
        </w:rPr>
      </w:pPr>
    </w:p>
    <w:p w14:paraId="2F0624E0" w14:textId="77777777" w:rsidR="00931CE1" w:rsidRPr="00931CE1" w:rsidRDefault="56796365" w:rsidP="00A52257">
      <w:pPr>
        <w:pStyle w:val="Ttulo1"/>
        <w:numPr>
          <w:ilvl w:val="0"/>
          <w:numId w:val="12"/>
        </w:numPr>
        <w:rPr>
          <w:rFonts w:ascii="Gotham Book" w:eastAsia="Gotham Book" w:hAnsi="Gotham Book" w:cs="Gotham Book"/>
          <w:b/>
          <w:bCs/>
          <w:color w:val="000000" w:themeColor="text1"/>
          <w:sz w:val="20"/>
          <w:szCs w:val="20"/>
          <w:u w:val="single"/>
        </w:rPr>
      </w:pPr>
      <w:r w:rsidRPr="56796365">
        <w:rPr>
          <w:rFonts w:ascii="Gotham Book" w:eastAsia="Gotham Book" w:hAnsi="Gotham Book" w:cs="Gotham Book"/>
          <w:b/>
          <w:bCs/>
        </w:rPr>
        <w:t>Requisitos de postulación</w:t>
      </w:r>
    </w:p>
    <w:p w14:paraId="086DB711" w14:textId="502ED09E" w:rsidR="00E30A9A" w:rsidRPr="00347F38" w:rsidRDefault="00E30A9A" w:rsidP="00931CE1">
      <w:pPr>
        <w:pStyle w:val="Ttulo1"/>
        <w:rPr>
          <w:rFonts w:ascii="Gotham Book" w:eastAsia="Gotham Book" w:hAnsi="Gotham Book" w:cs="Gotham Book"/>
          <w:b/>
          <w:bCs/>
          <w:color w:val="000000" w:themeColor="text1"/>
          <w:sz w:val="20"/>
          <w:szCs w:val="20"/>
          <w:u w:val="single"/>
        </w:rPr>
      </w:pPr>
    </w:p>
    <w:p w14:paraId="574F49DE" w14:textId="4B068DFB" w:rsidR="00881BAC" w:rsidRPr="004879D5" w:rsidRDefault="697A3B63" w:rsidP="024EF7EA">
      <w:pPr>
        <w:jc w:val="both"/>
        <w:rPr>
          <w:rFonts w:ascii="Gotham Book" w:hAnsi="Gotham Book"/>
          <w:color w:val="212529"/>
          <w:sz w:val="24"/>
          <w:szCs w:val="24"/>
          <w:lang w:eastAsia="es-EC"/>
        </w:rPr>
      </w:pPr>
      <w:r w:rsidRPr="024EF7EA">
        <w:rPr>
          <w:rFonts w:ascii="Gotham Book" w:hAnsi="Gotham Book"/>
          <w:color w:val="212529"/>
          <w:sz w:val="24"/>
          <w:szCs w:val="24"/>
          <w:lang w:eastAsia="es-EC"/>
        </w:rPr>
        <w:t>Las propuestas del F</w:t>
      </w:r>
      <w:r w:rsidR="3E42A272" w:rsidRPr="024EF7EA">
        <w:rPr>
          <w:rFonts w:ascii="Gotham Book" w:hAnsi="Gotham Book"/>
          <w:color w:val="212529"/>
          <w:sz w:val="24"/>
          <w:szCs w:val="24"/>
          <w:lang w:eastAsia="es-EC"/>
        </w:rPr>
        <w:t>ondo</w:t>
      </w:r>
      <w:r w:rsidRPr="024EF7EA">
        <w:rPr>
          <w:rFonts w:ascii="Gotham Book" w:hAnsi="Gotham Book"/>
          <w:color w:val="212529"/>
          <w:sz w:val="24"/>
          <w:szCs w:val="24"/>
          <w:lang w:eastAsia="es-EC"/>
        </w:rPr>
        <w:t xml:space="preserve"> </w:t>
      </w:r>
      <w:r w:rsidR="0BF71E20" w:rsidRPr="024EF7EA">
        <w:rPr>
          <w:rFonts w:ascii="Gotham Book" w:hAnsi="Gotham Book"/>
          <w:color w:val="212529"/>
          <w:sz w:val="24"/>
          <w:szCs w:val="24"/>
          <w:lang w:eastAsia="es-EC"/>
        </w:rPr>
        <w:t>1 a 1</w:t>
      </w:r>
      <w:r w:rsidR="53AF2053" w:rsidRPr="024EF7EA">
        <w:rPr>
          <w:rFonts w:ascii="Gotham Book" w:hAnsi="Gotham Book"/>
          <w:color w:val="212529"/>
          <w:sz w:val="24"/>
          <w:szCs w:val="24"/>
          <w:lang w:eastAsia="es-EC"/>
        </w:rPr>
        <w:t xml:space="preserve"> </w:t>
      </w:r>
      <w:r w:rsidRPr="024EF7EA">
        <w:rPr>
          <w:rFonts w:ascii="Gotham Book" w:hAnsi="Gotham Book"/>
          <w:color w:val="212529"/>
          <w:sz w:val="24"/>
          <w:szCs w:val="24"/>
          <w:lang w:eastAsia="es-EC"/>
        </w:rPr>
        <w:t xml:space="preserve">deberán cumplir con los siguientes </w:t>
      </w:r>
      <w:r w:rsidR="6F87578D" w:rsidRPr="024EF7EA">
        <w:rPr>
          <w:rFonts w:ascii="Gotham Book" w:hAnsi="Gotham Book"/>
          <w:color w:val="212529"/>
          <w:sz w:val="24"/>
          <w:szCs w:val="24"/>
          <w:lang w:eastAsia="es-EC"/>
        </w:rPr>
        <w:t xml:space="preserve">lineamientos y </w:t>
      </w:r>
      <w:r w:rsidR="53AF2053" w:rsidRPr="024EF7EA">
        <w:rPr>
          <w:rFonts w:ascii="Gotham Book" w:hAnsi="Gotham Book"/>
          <w:color w:val="212529"/>
          <w:sz w:val="24"/>
          <w:szCs w:val="24"/>
          <w:lang w:eastAsia="es-EC"/>
        </w:rPr>
        <w:t>requisitos:</w:t>
      </w:r>
    </w:p>
    <w:p w14:paraId="729F0CB0" w14:textId="5C0BF182" w:rsidR="009F7703" w:rsidRPr="004879D5" w:rsidRDefault="429F8426" w:rsidP="00A52257">
      <w:pPr>
        <w:pStyle w:val="Prrafodelista"/>
        <w:numPr>
          <w:ilvl w:val="0"/>
          <w:numId w:val="8"/>
        </w:numPr>
        <w:jc w:val="both"/>
        <w:rPr>
          <w:rFonts w:ascii="Gotham Book" w:eastAsia="Gotham Book" w:hAnsi="Gotham Book" w:cs="Gotham Book"/>
          <w:color w:val="212529"/>
          <w:szCs w:val="22"/>
          <w:lang w:eastAsia="es-EC"/>
        </w:rPr>
      </w:pPr>
      <w:r w:rsidRPr="004879D5">
        <w:rPr>
          <w:rFonts w:ascii="Gotham Book" w:eastAsia="Gotham Book" w:hAnsi="Gotham Book" w:cs="Gotham Book"/>
          <w:color w:val="212529"/>
          <w:szCs w:val="22"/>
          <w:lang w:eastAsia="es-EC"/>
        </w:rPr>
        <w:t xml:space="preserve">La propuesta deberá ser presentada de forma conjunta por una institución miembro de CEDIA y </w:t>
      </w:r>
      <w:r w:rsidR="00063DB7">
        <w:rPr>
          <w:rFonts w:ascii="Gotham Book" w:eastAsia="Gotham Book" w:hAnsi="Gotham Book" w:cs="Gotham Book"/>
          <w:color w:val="212529"/>
          <w:szCs w:val="22"/>
          <w:lang w:eastAsia="es-EC"/>
        </w:rPr>
        <w:t>una organización</w:t>
      </w:r>
      <w:r w:rsidR="5EB243FC" w:rsidRPr="004879D5">
        <w:rPr>
          <w:rFonts w:ascii="Gotham Book" w:eastAsia="Gotham Book" w:hAnsi="Gotham Book" w:cs="Gotham Book"/>
          <w:color w:val="212529"/>
          <w:szCs w:val="22"/>
          <w:lang w:eastAsia="es-EC"/>
        </w:rPr>
        <w:t xml:space="preserve"> </w:t>
      </w:r>
      <w:r w:rsidRPr="004879D5">
        <w:rPr>
          <w:rFonts w:ascii="Gotham Book" w:eastAsia="Gotham Book" w:hAnsi="Gotham Book" w:cs="Gotham Book"/>
          <w:color w:val="212529"/>
          <w:szCs w:val="22"/>
          <w:lang w:eastAsia="es-EC"/>
        </w:rPr>
        <w:t xml:space="preserve">no académica, </w:t>
      </w:r>
      <w:r w:rsidR="00063DB7">
        <w:rPr>
          <w:rFonts w:ascii="Gotham Book" w:eastAsia="Gotham Book" w:hAnsi="Gotham Book" w:cs="Gotham Book"/>
          <w:color w:val="212529"/>
          <w:szCs w:val="22"/>
          <w:lang w:eastAsia="es-EC"/>
        </w:rPr>
        <w:t>con personería jurídica</w:t>
      </w:r>
      <w:r w:rsidRPr="004879D5">
        <w:rPr>
          <w:rFonts w:ascii="Gotham Book" w:eastAsia="Gotham Book" w:hAnsi="Gotham Book" w:cs="Gotham Book"/>
          <w:color w:val="212529"/>
          <w:szCs w:val="22"/>
          <w:lang w:eastAsia="es-EC"/>
        </w:rPr>
        <w:t>.</w:t>
      </w:r>
    </w:p>
    <w:p w14:paraId="4239428B" w14:textId="1F81F601" w:rsidR="009F7703" w:rsidRDefault="029957CA" w:rsidP="024EF7EA">
      <w:pPr>
        <w:pStyle w:val="Prrafodelista"/>
        <w:numPr>
          <w:ilvl w:val="0"/>
          <w:numId w:val="8"/>
        </w:numPr>
        <w:jc w:val="both"/>
        <w:rPr>
          <w:rFonts w:ascii="Gotham Book" w:eastAsia="Gotham Book" w:hAnsi="Gotham Book" w:cs="Gotham Book"/>
          <w:color w:val="212529"/>
          <w:lang w:eastAsia="es-EC"/>
        </w:rPr>
      </w:pPr>
      <w:r w:rsidRPr="024EF7EA">
        <w:rPr>
          <w:rFonts w:ascii="Gotham Book" w:eastAsia="Gotham Book" w:hAnsi="Gotham Book" w:cs="Gotham Book"/>
          <w:color w:val="212529"/>
          <w:lang w:eastAsia="es-EC"/>
        </w:rPr>
        <w:t xml:space="preserve">La organización </w:t>
      </w:r>
      <w:r w:rsidRPr="00E30A28">
        <w:rPr>
          <w:rFonts w:ascii="Gotham Book" w:eastAsia="Gotham Book" w:hAnsi="Gotham Book" w:cs="Gotham Book"/>
          <w:color w:val="212529"/>
          <w:lang w:eastAsia="es-EC"/>
        </w:rPr>
        <w:t>académica debe ser miembro pleno de CEDIA con contrato de Red Avanzada</w:t>
      </w:r>
      <w:r w:rsidR="1C335195" w:rsidRPr="00E30A28">
        <w:rPr>
          <w:rFonts w:ascii="Gotham Book" w:eastAsia="Gotham Book" w:hAnsi="Gotham Book" w:cs="Gotham Book"/>
          <w:color w:val="212529"/>
          <w:lang w:eastAsia="es-EC"/>
        </w:rPr>
        <w:t xml:space="preserve"> vigente</w:t>
      </w:r>
      <w:r w:rsidRPr="00E30A28">
        <w:rPr>
          <w:rFonts w:ascii="Gotham Book" w:eastAsia="Gotham Book" w:hAnsi="Gotham Book" w:cs="Gotham Book"/>
          <w:color w:val="212529"/>
          <w:lang w:eastAsia="es-EC"/>
        </w:rPr>
        <w:t>.</w:t>
      </w:r>
    </w:p>
    <w:p w14:paraId="57C756EF" w14:textId="25505761" w:rsidR="00E646F0" w:rsidRDefault="00E646F0" w:rsidP="024EF7EA">
      <w:pPr>
        <w:pStyle w:val="Prrafodelista"/>
        <w:numPr>
          <w:ilvl w:val="0"/>
          <w:numId w:val="8"/>
        </w:numPr>
        <w:jc w:val="both"/>
        <w:rPr>
          <w:rFonts w:ascii="Gotham Book" w:eastAsia="Gotham Book" w:hAnsi="Gotham Book" w:cs="Gotham Book"/>
          <w:color w:val="212529"/>
          <w:lang w:eastAsia="es-EC"/>
        </w:rPr>
      </w:pPr>
      <w:r w:rsidRPr="009D4B2F">
        <w:rPr>
          <w:rFonts w:ascii="Gotham Book" w:eastAsia="Gotham Book" w:hAnsi="Gotham Book" w:cs="Gotham Book"/>
          <w:color w:val="212529"/>
          <w:lang w:eastAsia="es-EC"/>
        </w:rPr>
        <w:t xml:space="preserve">No podrán postular organizaciones no académicas que hayan sido beneficiados por el Fondo 1 a 1 en </w:t>
      </w:r>
      <w:r w:rsidR="009D4B2F" w:rsidRPr="009D4B2F">
        <w:rPr>
          <w:rFonts w:ascii="Gotham Book" w:eastAsia="Gotham Book" w:hAnsi="Gotham Book" w:cs="Gotham Book"/>
          <w:color w:val="212529"/>
          <w:lang w:eastAsia="es-EC"/>
        </w:rPr>
        <w:t xml:space="preserve">las dos últimas </w:t>
      </w:r>
      <w:r w:rsidRPr="009D4B2F">
        <w:rPr>
          <w:rFonts w:ascii="Gotham Book" w:eastAsia="Gotham Book" w:hAnsi="Gotham Book" w:cs="Gotham Book"/>
          <w:color w:val="212529"/>
          <w:lang w:eastAsia="es-EC"/>
        </w:rPr>
        <w:t>ediciones anteriores</w:t>
      </w:r>
      <w:r w:rsidR="00960E33" w:rsidRPr="009D4B2F">
        <w:rPr>
          <w:rFonts w:ascii="Gotham Book" w:eastAsia="Gotham Book" w:hAnsi="Gotham Book" w:cs="Gotham Book"/>
          <w:color w:val="212529"/>
          <w:lang w:eastAsia="es-EC"/>
        </w:rPr>
        <w:t>.</w:t>
      </w:r>
    </w:p>
    <w:p w14:paraId="1634EBF3" w14:textId="47DEC17C" w:rsidR="009D4B2F" w:rsidRPr="009D4B2F" w:rsidRDefault="009D4B2F" w:rsidP="024EF7EA">
      <w:pPr>
        <w:pStyle w:val="Prrafodelista"/>
        <w:numPr>
          <w:ilvl w:val="0"/>
          <w:numId w:val="8"/>
        </w:numPr>
        <w:jc w:val="both"/>
        <w:rPr>
          <w:rFonts w:ascii="Gotham Book" w:eastAsia="Gotham Book" w:hAnsi="Gotham Book" w:cs="Gotham Book"/>
          <w:color w:val="212529"/>
          <w:lang w:eastAsia="es-EC"/>
        </w:rPr>
      </w:pPr>
      <w:r>
        <w:rPr>
          <w:rFonts w:ascii="Gotham Book" w:eastAsia="Gotham Book" w:hAnsi="Gotham Book" w:cs="Gotham Book"/>
          <w:color w:val="212529"/>
          <w:lang w:eastAsia="es-EC"/>
        </w:rPr>
        <w:lastRenderedPageBreak/>
        <w:t>Aquellas organizaciones que han sido beneficiarias en las dos convocatorias anteriores, podrán postular, pero totalmente autofinanciadas. CEDIA brindará como contraparte el acompañamiento en la gestión del proyecto a través de su equipo PMO.</w:t>
      </w:r>
    </w:p>
    <w:p w14:paraId="677725DC" w14:textId="599135E9" w:rsidR="009F7703" w:rsidRDefault="20B50427" w:rsidP="024EF7EA">
      <w:pPr>
        <w:pStyle w:val="Prrafodelista"/>
        <w:numPr>
          <w:ilvl w:val="0"/>
          <w:numId w:val="8"/>
        </w:numPr>
        <w:jc w:val="both"/>
        <w:rPr>
          <w:rFonts w:ascii="Gotham Book" w:eastAsia="Gotham Book" w:hAnsi="Gotham Book" w:cs="Gotham Book"/>
          <w:color w:val="212529"/>
          <w:lang w:eastAsia="es-EC"/>
        </w:rPr>
      </w:pPr>
      <w:r w:rsidRPr="009D4B2F">
        <w:rPr>
          <w:rFonts w:ascii="Gotham Book" w:eastAsia="Gotham Book" w:hAnsi="Gotham Book" w:cs="Gotham Book"/>
          <w:color w:val="212529"/>
          <w:lang w:eastAsia="es-EC"/>
        </w:rPr>
        <w:t>La</w:t>
      </w:r>
      <w:r w:rsidR="2762526E" w:rsidRPr="009D4B2F">
        <w:rPr>
          <w:rFonts w:ascii="Gotham Book" w:eastAsia="Gotham Book" w:hAnsi="Gotham Book" w:cs="Gotham Book"/>
          <w:color w:val="212529"/>
          <w:lang w:eastAsia="es-EC"/>
        </w:rPr>
        <w:t xml:space="preserve"> postulación </w:t>
      </w:r>
      <w:r w:rsidR="480C4AD1" w:rsidRPr="009D4B2F">
        <w:rPr>
          <w:rFonts w:ascii="Gotham Book" w:eastAsia="Gotham Book" w:hAnsi="Gotham Book" w:cs="Gotham Book"/>
          <w:color w:val="212529"/>
          <w:lang w:eastAsia="es-EC"/>
        </w:rPr>
        <w:t xml:space="preserve">debe ser registrada </w:t>
      </w:r>
      <w:r w:rsidR="2762526E" w:rsidRPr="009D4B2F">
        <w:rPr>
          <w:rFonts w:ascii="Gotham Book" w:eastAsia="Gotham Book" w:hAnsi="Gotham Book" w:cs="Gotham Book"/>
          <w:color w:val="212529"/>
          <w:lang w:eastAsia="es-EC"/>
        </w:rPr>
        <w:t xml:space="preserve">en la plataforma </w:t>
      </w:r>
      <w:r w:rsidR="00931CE1" w:rsidRPr="009D4B2F">
        <w:rPr>
          <w:rFonts w:ascii="Gotham Book" w:eastAsia="Gotham Book" w:hAnsi="Gotham Book" w:cs="Gotham Book"/>
          <w:color w:val="212529"/>
          <w:lang w:eastAsia="es-EC"/>
        </w:rPr>
        <w:t>Easy</w:t>
      </w:r>
      <w:r w:rsidR="003609FF" w:rsidRPr="009D4B2F">
        <w:rPr>
          <w:rFonts w:ascii="Gotham Book" w:eastAsia="Gotham Book" w:hAnsi="Gotham Book" w:cs="Gotham Book"/>
          <w:color w:val="212529"/>
          <w:lang w:eastAsia="es-EC"/>
        </w:rPr>
        <w:t>Chair con</w:t>
      </w:r>
      <w:r w:rsidR="003609FF">
        <w:rPr>
          <w:rFonts w:ascii="Gotham Book" w:eastAsia="Gotham Book" w:hAnsi="Gotham Book" w:cs="Gotham Book"/>
          <w:color w:val="212529"/>
          <w:lang w:eastAsia="es-EC"/>
        </w:rPr>
        <w:t xml:space="preserve"> todos los documentos habilitantes en los formatos delimitados en el </w:t>
      </w:r>
      <w:r w:rsidR="003609FF" w:rsidRPr="00931CE1">
        <w:rPr>
          <w:rFonts w:ascii="Gotham Book" w:eastAsia="Gotham Book" w:hAnsi="Gotham Book" w:cs="Gotham Book"/>
          <w:b/>
          <w:color w:val="212529"/>
          <w:u w:val="single"/>
          <w:lang w:eastAsia="es-EC"/>
        </w:rPr>
        <w:t>apartado 6</w:t>
      </w:r>
      <w:r w:rsidR="003609FF">
        <w:rPr>
          <w:rFonts w:ascii="Gotham Book" w:eastAsia="Gotham Book" w:hAnsi="Gotham Book" w:cs="Gotham Book"/>
          <w:color w:val="212529"/>
          <w:lang w:eastAsia="es-EC"/>
        </w:rPr>
        <w:t xml:space="preserve"> de este documento.</w:t>
      </w:r>
    </w:p>
    <w:p w14:paraId="5E5179BC" w14:textId="3A63048C" w:rsidR="004C1FB0" w:rsidRPr="00F62AE4" w:rsidRDefault="004C1FB0" w:rsidP="00A52257">
      <w:pPr>
        <w:pStyle w:val="Prrafodelista"/>
        <w:numPr>
          <w:ilvl w:val="0"/>
          <w:numId w:val="8"/>
        </w:numPr>
        <w:jc w:val="both"/>
        <w:rPr>
          <w:rFonts w:ascii="Gotham Book" w:eastAsia="Gotham Book" w:hAnsi="Gotham Book" w:cs="Gotham Book"/>
          <w:color w:val="212529"/>
          <w:szCs w:val="22"/>
          <w:lang w:eastAsia="es-EC"/>
        </w:rPr>
      </w:pPr>
      <w:r>
        <w:rPr>
          <w:rFonts w:ascii="Gotham Book" w:eastAsia="Gotham Book" w:hAnsi="Gotham Book" w:cs="Gotham Book"/>
          <w:color w:val="212529"/>
          <w:szCs w:val="22"/>
          <w:lang w:eastAsia="es-EC"/>
        </w:rPr>
        <w:t>En caso de requerir permisos de terceros para la ejecución del proyecto, se deben adjuntar los documentos legales de autorización emitidos por las autoridades competentes.</w:t>
      </w:r>
    </w:p>
    <w:p w14:paraId="52205BF3" w14:textId="69A9CB07" w:rsidR="009F7703" w:rsidRPr="00F62AE4" w:rsidRDefault="27DB9DBA" w:rsidP="00F62AE4">
      <w:pPr>
        <w:pStyle w:val="Prrafodelista"/>
        <w:numPr>
          <w:ilvl w:val="0"/>
          <w:numId w:val="8"/>
        </w:numPr>
        <w:jc w:val="both"/>
        <w:rPr>
          <w:rFonts w:ascii="Gotham Book" w:eastAsia="Gotham Book" w:hAnsi="Gotham Book" w:cs="Gotham Book"/>
          <w:color w:val="212529"/>
          <w:lang w:eastAsia="es-EC"/>
        </w:rPr>
      </w:pPr>
      <w:r w:rsidRPr="1398B89F">
        <w:rPr>
          <w:rFonts w:ascii="Gotham Book" w:eastAsia="Gotham Book" w:hAnsi="Gotham Book" w:cs="Gotham Book"/>
          <w:color w:val="212529"/>
          <w:lang w:eastAsia="es-EC"/>
        </w:rPr>
        <w:t xml:space="preserve">No podrán postular al Fondo </w:t>
      </w:r>
      <w:r w:rsidR="6AD23228" w:rsidRPr="1398B89F">
        <w:rPr>
          <w:rFonts w:ascii="Gotham Book" w:eastAsia="Gotham Book" w:hAnsi="Gotham Book" w:cs="Gotham Book"/>
          <w:color w:val="212529"/>
          <w:lang w:eastAsia="es-EC"/>
        </w:rPr>
        <w:t xml:space="preserve">1 a 1 </w:t>
      </w:r>
      <w:r w:rsidR="4F405DE1" w:rsidRPr="1398B89F">
        <w:rPr>
          <w:rFonts w:ascii="Gotham Book" w:eastAsia="Gotham Book" w:hAnsi="Gotham Book" w:cs="Gotham Book"/>
          <w:color w:val="212529"/>
          <w:lang w:eastAsia="es-EC"/>
        </w:rPr>
        <w:t>aquellos equipos que mantengan</w:t>
      </w:r>
      <w:r w:rsidR="291F4F0F" w:rsidRPr="1398B89F">
        <w:rPr>
          <w:rFonts w:ascii="Gotham Book" w:eastAsia="Gotham Book" w:hAnsi="Gotham Book" w:cs="Gotham Book"/>
          <w:color w:val="212529"/>
          <w:lang w:eastAsia="es-EC"/>
        </w:rPr>
        <w:t xml:space="preserve"> </w:t>
      </w:r>
      <w:r w:rsidR="6AD23228" w:rsidRPr="1398B89F">
        <w:rPr>
          <w:rFonts w:ascii="Gotham Book" w:eastAsia="Gotham Book" w:hAnsi="Gotham Book" w:cs="Gotham Book"/>
          <w:color w:val="212529"/>
          <w:lang w:eastAsia="es-EC"/>
        </w:rPr>
        <w:t>abiertos proyectos</w:t>
      </w:r>
      <w:r w:rsidR="291F4F0F" w:rsidRPr="1398B89F">
        <w:rPr>
          <w:rFonts w:ascii="Gotham Book" w:eastAsia="Gotham Book" w:hAnsi="Gotham Book" w:cs="Gotham Book"/>
          <w:color w:val="212529"/>
          <w:lang w:eastAsia="es-EC"/>
        </w:rPr>
        <w:t xml:space="preserve"> </w:t>
      </w:r>
      <w:r w:rsidR="2E90A401" w:rsidRPr="1398B89F">
        <w:rPr>
          <w:rFonts w:ascii="Gotham Book" w:eastAsia="Gotham Book" w:hAnsi="Gotham Book" w:cs="Gotham Book"/>
          <w:color w:val="212529"/>
          <w:lang w:eastAsia="es-EC"/>
        </w:rPr>
        <w:t xml:space="preserve">en fase </w:t>
      </w:r>
      <w:r w:rsidR="79307BFD" w:rsidRPr="1398B89F">
        <w:rPr>
          <w:rFonts w:ascii="Gotham Book" w:eastAsia="Gotham Book" w:hAnsi="Gotham Book" w:cs="Gotham Book"/>
          <w:color w:val="212529"/>
          <w:lang w:eastAsia="es-EC"/>
        </w:rPr>
        <w:t xml:space="preserve">de </w:t>
      </w:r>
      <w:r w:rsidR="628F673F" w:rsidRPr="1398B89F">
        <w:rPr>
          <w:rFonts w:ascii="Gotham Book" w:eastAsia="Gotham Book" w:hAnsi="Gotham Book" w:cs="Gotham Book"/>
          <w:color w:val="212529"/>
          <w:lang w:eastAsia="es-EC"/>
        </w:rPr>
        <w:t>desarrollo</w:t>
      </w:r>
      <w:r w:rsidR="0E4DD6CC" w:rsidRPr="1398B89F">
        <w:rPr>
          <w:rFonts w:ascii="Gotham Book" w:eastAsia="Gotham Book" w:hAnsi="Gotham Book" w:cs="Gotham Book"/>
          <w:color w:val="212529"/>
          <w:lang w:eastAsia="es-EC"/>
        </w:rPr>
        <w:t>,</w:t>
      </w:r>
      <w:r w:rsidR="79307BFD" w:rsidRPr="1398B89F">
        <w:rPr>
          <w:rFonts w:ascii="Gotham Book" w:eastAsia="Gotham Book" w:hAnsi="Gotham Book" w:cs="Gotham Book"/>
          <w:color w:val="212529"/>
          <w:lang w:eastAsia="es-EC"/>
        </w:rPr>
        <w:t xml:space="preserve"> </w:t>
      </w:r>
      <w:r w:rsidR="291F4F0F" w:rsidRPr="1398B89F">
        <w:rPr>
          <w:rFonts w:ascii="Gotham Book" w:eastAsia="Gotham Book" w:hAnsi="Gotham Book" w:cs="Gotham Book"/>
          <w:color w:val="212529"/>
          <w:lang w:eastAsia="es-EC"/>
        </w:rPr>
        <w:t>adjudicados en convocatorias previas</w:t>
      </w:r>
      <w:r w:rsidR="004C1FB0">
        <w:rPr>
          <w:rFonts w:ascii="Gotham Book" w:eastAsia="Gotham Book" w:hAnsi="Gotham Book" w:cs="Gotham Book"/>
          <w:color w:val="212529"/>
          <w:lang w:eastAsia="es-EC"/>
        </w:rPr>
        <w:t xml:space="preserve"> de este fondo</w:t>
      </w:r>
      <w:r w:rsidR="291F4F0F" w:rsidRPr="1398B89F">
        <w:rPr>
          <w:rFonts w:ascii="Gotham Book" w:eastAsia="Gotham Book" w:hAnsi="Gotham Book" w:cs="Gotham Book"/>
          <w:color w:val="212529"/>
          <w:lang w:eastAsia="es-EC"/>
        </w:rPr>
        <w:t>.</w:t>
      </w:r>
    </w:p>
    <w:p w14:paraId="71AA6870" w14:textId="2478B398" w:rsidR="009F7703" w:rsidRPr="00E646F0" w:rsidRDefault="291F4F0F" w:rsidP="74D44CA6">
      <w:pPr>
        <w:pStyle w:val="Prrafodelista"/>
        <w:numPr>
          <w:ilvl w:val="0"/>
          <w:numId w:val="8"/>
        </w:numPr>
        <w:jc w:val="both"/>
        <w:rPr>
          <w:rStyle w:val="normaltextrun"/>
          <w:rFonts w:ascii="Gotham Book" w:hAnsi="Gotham Book"/>
          <w:color w:val="000000"/>
          <w:shd w:val="clear" w:color="auto" w:fill="FFFFFF"/>
        </w:rPr>
      </w:pPr>
      <w:r w:rsidRPr="00E646F0">
        <w:rPr>
          <w:rStyle w:val="normaltextrun"/>
          <w:rFonts w:ascii="Gotham Book" w:hAnsi="Gotham Book"/>
          <w:color w:val="000000"/>
          <w:shd w:val="clear" w:color="auto" w:fill="FFFFFF"/>
        </w:rPr>
        <w:t xml:space="preserve">Quien postule no debe adeudar a CEDIA informes u otros documentos </w:t>
      </w:r>
      <w:r w:rsidR="2EA233FD" w:rsidRPr="00E646F0">
        <w:rPr>
          <w:rStyle w:val="normaltextrun"/>
          <w:rFonts w:ascii="Gotham Book" w:hAnsi="Gotham Book"/>
          <w:color w:val="000000"/>
          <w:shd w:val="clear" w:color="auto" w:fill="FFFFFF"/>
        </w:rPr>
        <w:t>en relación con</w:t>
      </w:r>
      <w:r w:rsidRPr="00E646F0">
        <w:rPr>
          <w:rStyle w:val="normaltextrun"/>
          <w:rFonts w:ascii="Gotham Book" w:hAnsi="Gotham Book"/>
          <w:color w:val="000000"/>
          <w:shd w:val="clear" w:color="auto" w:fill="FFFFFF"/>
        </w:rPr>
        <w:t xml:space="preserve"> convocatorias previas</w:t>
      </w:r>
      <w:r w:rsidR="6D980856" w:rsidRPr="00E646F0">
        <w:rPr>
          <w:rStyle w:val="normaltextrun"/>
          <w:rFonts w:ascii="Gotham Book" w:hAnsi="Gotham Book"/>
          <w:color w:val="000000"/>
          <w:shd w:val="clear" w:color="auto" w:fill="FFFFFF"/>
        </w:rPr>
        <w:t>. Esta</w:t>
      </w:r>
      <w:r w:rsidRPr="00E646F0">
        <w:rPr>
          <w:rStyle w:val="normaltextrun"/>
          <w:rFonts w:ascii="Gotham Book" w:hAnsi="Gotham Book"/>
          <w:color w:val="000000"/>
          <w:shd w:val="clear" w:color="auto" w:fill="FFFFFF"/>
        </w:rPr>
        <w:t xml:space="preserve"> situación será verificada por el </w:t>
      </w:r>
      <w:r w:rsidR="7B066B67" w:rsidRPr="00E646F0">
        <w:rPr>
          <w:rStyle w:val="normaltextrun"/>
          <w:rFonts w:ascii="Gotham Book" w:hAnsi="Gotham Book"/>
          <w:color w:val="000000"/>
          <w:shd w:val="clear" w:color="auto" w:fill="FFFFFF"/>
        </w:rPr>
        <w:t>Á</w:t>
      </w:r>
      <w:r w:rsidRPr="00E646F0">
        <w:rPr>
          <w:rStyle w:val="normaltextrun"/>
          <w:rFonts w:ascii="Gotham Book" w:hAnsi="Gotham Book"/>
          <w:color w:val="000000"/>
          <w:shd w:val="clear" w:color="auto" w:fill="FFFFFF"/>
        </w:rPr>
        <w:t xml:space="preserve">rea de </w:t>
      </w:r>
      <w:r w:rsidR="36AEE914" w:rsidRPr="00E646F0">
        <w:rPr>
          <w:rStyle w:val="normaltextrun"/>
          <w:rFonts w:ascii="Gotham Book" w:hAnsi="Gotham Book"/>
          <w:color w:val="000000"/>
          <w:shd w:val="clear" w:color="auto" w:fill="FFFFFF"/>
        </w:rPr>
        <w:t>G</w:t>
      </w:r>
      <w:r w:rsidRPr="00E646F0">
        <w:rPr>
          <w:rStyle w:val="normaltextrun"/>
          <w:rFonts w:ascii="Gotham Book" w:hAnsi="Gotham Book"/>
          <w:color w:val="000000"/>
          <w:shd w:val="clear" w:color="auto" w:fill="FFFFFF"/>
        </w:rPr>
        <w:t xml:space="preserve">estión de </w:t>
      </w:r>
      <w:r w:rsidR="3A40C059" w:rsidRPr="00E646F0">
        <w:rPr>
          <w:rStyle w:val="normaltextrun"/>
          <w:rFonts w:ascii="Gotham Book" w:hAnsi="Gotham Book"/>
          <w:color w:val="000000"/>
          <w:shd w:val="clear" w:color="auto" w:fill="FFFFFF"/>
        </w:rPr>
        <w:t>P</w:t>
      </w:r>
      <w:r w:rsidRPr="00E646F0">
        <w:rPr>
          <w:rStyle w:val="normaltextrun"/>
          <w:rFonts w:ascii="Gotham Book" w:hAnsi="Gotham Book"/>
          <w:color w:val="000000"/>
          <w:shd w:val="clear" w:color="auto" w:fill="FFFFFF"/>
        </w:rPr>
        <w:t>royectos</w:t>
      </w:r>
      <w:r w:rsidR="27DB9DBA" w:rsidRPr="00E646F0">
        <w:rPr>
          <w:rStyle w:val="normaltextrun"/>
          <w:rFonts w:ascii="Gotham Book" w:hAnsi="Gotham Book"/>
          <w:color w:val="000000"/>
          <w:shd w:val="clear" w:color="auto" w:fill="FFFFFF"/>
        </w:rPr>
        <w:t>.</w:t>
      </w:r>
    </w:p>
    <w:p w14:paraId="6AB2D88E" w14:textId="5D99E089" w:rsidR="00ED5CAD" w:rsidRPr="004879D5" w:rsidRDefault="628F673F" w:rsidP="024EF7EA">
      <w:pPr>
        <w:pStyle w:val="Prrafodelista"/>
        <w:numPr>
          <w:ilvl w:val="0"/>
          <w:numId w:val="8"/>
        </w:numPr>
        <w:jc w:val="both"/>
        <w:rPr>
          <w:rStyle w:val="normaltextrun"/>
          <w:rFonts w:ascii="Gotham Book" w:hAnsi="Gotham Book"/>
          <w:color w:val="000000" w:themeColor="text1"/>
          <w:lang w:eastAsia="es-EC"/>
        </w:rPr>
      </w:pPr>
      <w:r w:rsidRPr="00E646F0">
        <w:rPr>
          <w:rStyle w:val="normaltextrun"/>
          <w:rFonts w:ascii="Gotham Book" w:hAnsi="Gotham Book"/>
          <w:color w:val="000000"/>
          <w:shd w:val="clear" w:color="auto" w:fill="FFFFFF"/>
        </w:rPr>
        <w:t>El líder PMV</w:t>
      </w:r>
      <w:r w:rsidR="00931CE1">
        <w:rPr>
          <w:rStyle w:val="normaltextrun"/>
          <w:rFonts w:ascii="Gotham Book" w:hAnsi="Gotham Book"/>
          <w:color w:val="000000"/>
          <w:shd w:val="clear" w:color="auto" w:fill="FFFFFF"/>
        </w:rPr>
        <w:t xml:space="preserve"> de la unive</w:t>
      </w:r>
      <w:r w:rsidR="00E1582D">
        <w:rPr>
          <w:rStyle w:val="normaltextrun"/>
          <w:rFonts w:ascii="Gotham Book" w:hAnsi="Gotham Book"/>
          <w:color w:val="000000"/>
          <w:shd w:val="clear" w:color="auto" w:fill="FFFFFF"/>
        </w:rPr>
        <w:t>r</w:t>
      </w:r>
      <w:r w:rsidR="00931CE1">
        <w:rPr>
          <w:rStyle w:val="normaltextrun"/>
          <w:rFonts w:ascii="Gotham Book" w:hAnsi="Gotham Book"/>
          <w:color w:val="000000"/>
          <w:shd w:val="clear" w:color="auto" w:fill="FFFFFF"/>
        </w:rPr>
        <w:t>sidad</w:t>
      </w:r>
      <w:r w:rsidRPr="00E646F0">
        <w:rPr>
          <w:rStyle w:val="normaltextrun"/>
          <w:rFonts w:ascii="Gotham Book" w:hAnsi="Gotham Book"/>
          <w:color w:val="000000"/>
          <w:shd w:val="clear" w:color="auto" w:fill="FFFFFF"/>
        </w:rPr>
        <w:t xml:space="preserve"> podrá</w:t>
      </w:r>
      <w:r w:rsidRPr="74D44CA6">
        <w:rPr>
          <w:rStyle w:val="normaltextrun"/>
          <w:rFonts w:ascii="Gotham Book" w:hAnsi="Gotham Book"/>
          <w:color w:val="000000"/>
          <w:shd w:val="clear" w:color="auto" w:fill="FFFFFF"/>
        </w:rPr>
        <w:t xml:space="preserve"> participar solamente en una propuesta por cada convocatoria y de haber participado en propuestas anteriores, éstas deberán haber culminado</w:t>
      </w:r>
      <w:r w:rsidR="56C3E80F" w:rsidRPr="74D44CA6">
        <w:rPr>
          <w:rStyle w:val="normaltextrun"/>
          <w:rFonts w:ascii="Gotham Book" w:hAnsi="Gotham Book"/>
          <w:color w:val="000000"/>
          <w:shd w:val="clear" w:color="auto" w:fill="FFFFFF"/>
        </w:rPr>
        <w:t>,</w:t>
      </w:r>
      <w:r w:rsidRPr="74D44CA6">
        <w:rPr>
          <w:rStyle w:val="normaltextrun"/>
          <w:rFonts w:ascii="Gotham Book" w:hAnsi="Gotham Book"/>
          <w:color w:val="000000"/>
          <w:shd w:val="clear" w:color="auto" w:fill="FFFFFF"/>
        </w:rPr>
        <w:t xml:space="preserve"> al menos</w:t>
      </w:r>
      <w:r w:rsidR="283CE546" w:rsidRPr="74D44CA6">
        <w:rPr>
          <w:rStyle w:val="normaltextrun"/>
          <w:rFonts w:ascii="Gotham Book" w:hAnsi="Gotham Book"/>
          <w:color w:val="000000"/>
          <w:shd w:val="clear" w:color="auto" w:fill="FFFFFF"/>
        </w:rPr>
        <w:t>,</w:t>
      </w:r>
      <w:r w:rsidRPr="74D44CA6">
        <w:rPr>
          <w:rStyle w:val="normaltextrun"/>
          <w:rFonts w:ascii="Gotham Book" w:hAnsi="Gotham Book"/>
          <w:color w:val="000000"/>
          <w:shd w:val="clear" w:color="auto" w:fill="FFFFFF"/>
        </w:rPr>
        <w:t xml:space="preserve"> la fase de desarrollo del proyecto</w:t>
      </w:r>
      <w:r w:rsidR="5F5EEBC4" w:rsidRPr="74D44CA6">
        <w:rPr>
          <w:rStyle w:val="normaltextrun"/>
          <w:rFonts w:ascii="Gotham Book" w:hAnsi="Gotham Book"/>
          <w:color w:val="000000"/>
          <w:shd w:val="clear" w:color="auto" w:fill="FFFFFF"/>
        </w:rPr>
        <w:t>.</w:t>
      </w:r>
      <w:r w:rsidRPr="74D44CA6">
        <w:rPr>
          <w:rStyle w:val="normaltextrun"/>
          <w:rFonts w:ascii="Gotham Book" w:hAnsi="Gotham Book"/>
          <w:color w:val="000000"/>
          <w:shd w:val="clear" w:color="auto" w:fill="FFFFFF"/>
        </w:rPr>
        <w:t xml:space="preserve"> </w:t>
      </w:r>
      <w:r w:rsidR="07FBB00D" w:rsidRPr="74D44CA6">
        <w:rPr>
          <w:rStyle w:val="normaltextrun"/>
          <w:rFonts w:ascii="Gotham Book" w:hAnsi="Gotham Book"/>
          <w:color w:val="000000"/>
          <w:shd w:val="clear" w:color="auto" w:fill="FFFFFF"/>
        </w:rPr>
        <w:t>D</w:t>
      </w:r>
      <w:r w:rsidR="325E41A6" w:rsidRPr="74D44CA6">
        <w:rPr>
          <w:rStyle w:val="normaltextrun"/>
          <w:rFonts w:ascii="Gotham Book" w:hAnsi="Gotham Book"/>
          <w:color w:val="000000"/>
          <w:shd w:val="clear" w:color="auto" w:fill="FFFFFF"/>
        </w:rPr>
        <w:t xml:space="preserve">eberá </w:t>
      </w:r>
      <w:r w:rsidRPr="74D44CA6">
        <w:rPr>
          <w:rStyle w:val="normaltextrun"/>
          <w:rFonts w:ascii="Gotham Book" w:hAnsi="Gotham Book"/>
          <w:color w:val="000000"/>
          <w:shd w:val="clear" w:color="auto" w:fill="FFFFFF"/>
        </w:rPr>
        <w:t xml:space="preserve">contar con </w:t>
      </w:r>
      <w:r w:rsidR="1C85FE59" w:rsidRPr="74D44CA6">
        <w:rPr>
          <w:rStyle w:val="normaltextrun"/>
          <w:rFonts w:ascii="Gotham Book" w:hAnsi="Gotham Book"/>
          <w:color w:val="000000"/>
          <w:shd w:val="clear" w:color="auto" w:fill="FFFFFF"/>
        </w:rPr>
        <w:t>el acta</w:t>
      </w:r>
      <w:r w:rsidRPr="74D44CA6">
        <w:rPr>
          <w:rStyle w:val="normaltextrun"/>
          <w:rFonts w:ascii="Gotham Book" w:hAnsi="Gotham Book"/>
          <w:color w:val="000000"/>
          <w:shd w:val="clear" w:color="auto" w:fill="FFFFFF"/>
        </w:rPr>
        <w:t xml:space="preserve"> de cierre de la fase de ejecución del proyecto.</w:t>
      </w:r>
    </w:p>
    <w:p w14:paraId="6D32FC5E" w14:textId="0C155FB6" w:rsidR="009F7703" w:rsidRDefault="009F7703" w:rsidP="0FAD61ED">
      <w:pPr>
        <w:spacing w:after="0"/>
        <w:rPr>
          <w:rFonts w:ascii="Gotham Book" w:eastAsia="Gotham Book" w:hAnsi="Gotham Book" w:cs="Gotham Book"/>
          <w:sz w:val="20"/>
          <w:szCs w:val="20"/>
          <w:highlight w:val="yellow"/>
        </w:rPr>
      </w:pPr>
    </w:p>
    <w:p w14:paraId="2B0590E6" w14:textId="77777777" w:rsidR="00F5616D" w:rsidRPr="002274FC" w:rsidRDefault="00F5616D" w:rsidP="0FAD61ED">
      <w:pPr>
        <w:spacing w:after="0"/>
        <w:rPr>
          <w:rFonts w:ascii="Gotham Book" w:eastAsia="Gotham Book" w:hAnsi="Gotham Book" w:cs="Gotham Book"/>
          <w:sz w:val="20"/>
          <w:szCs w:val="20"/>
          <w:highlight w:val="yellow"/>
        </w:rPr>
      </w:pPr>
    </w:p>
    <w:p w14:paraId="6D6C4AD1" w14:textId="5BA61C8F" w:rsidR="00AE40C1" w:rsidRPr="002274FC" w:rsidRDefault="34118570" w:rsidP="00A52257">
      <w:pPr>
        <w:pStyle w:val="Prrafodelista"/>
        <w:numPr>
          <w:ilvl w:val="0"/>
          <w:numId w:val="12"/>
        </w:numPr>
        <w:outlineLvl w:val="0"/>
        <w:rPr>
          <w:rStyle w:val="normaltextrun"/>
          <w:rFonts w:ascii="Gotham Book" w:eastAsia="Gotham Book" w:hAnsi="Gotham Book" w:cs="Gotham Book"/>
          <w:b/>
          <w:bCs/>
          <w:sz w:val="22"/>
          <w:szCs w:val="22"/>
          <w:lang w:eastAsia="es-EC"/>
        </w:rPr>
      </w:pPr>
      <w:r w:rsidRPr="024EF7EA">
        <w:rPr>
          <w:rFonts w:ascii="Gotham Book" w:eastAsia="Gotham Book" w:hAnsi="Gotham Book" w:cs="Gotham Book"/>
          <w:b/>
          <w:bCs/>
          <w:color w:val="2E74B5" w:themeColor="accent1" w:themeShade="BF"/>
          <w:sz w:val="32"/>
          <w:szCs w:val="32"/>
        </w:rPr>
        <w:t xml:space="preserve">Financiamiento y </w:t>
      </w:r>
      <w:r w:rsidR="00517E93" w:rsidRPr="024EF7EA">
        <w:rPr>
          <w:rFonts w:ascii="Gotham Book" w:eastAsia="Gotham Book" w:hAnsi="Gotham Book" w:cs="Gotham Book"/>
          <w:b/>
          <w:bCs/>
          <w:color w:val="2E74B5" w:themeColor="accent1" w:themeShade="BF"/>
          <w:sz w:val="32"/>
          <w:szCs w:val="32"/>
        </w:rPr>
        <w:t>Gestión</w:t>
      </w:r>
      <w:r w:rsidR="2ABFAE95" w:rsidRPr="024EF7EA">
        <w:rPr>
          <w:rFonts w:ascii="Gotham Book" w:eastAsia="Gotham Book" w:hAnsi="Gotham Book" w:cs="Gotham Book"/>
          <w:b/>
          <w:bCs/>
          <w:color w:val="2E74B5" w:themeColor="accent1" w:themeShade="BF"/>
          <w:sz w:val="32"/>
          <w:szCs w:val="32"/>
        </w:rPr>
        <w:t xml:space="preserve"> del</w:t>
      </w:r>
      <w:r w:rsidR="690FCD2F" w:rsidRPr="024EF7EA">
        <w:rPr>
          <w:rFonts w:ascii="Gotham Book" w:eastAsia="Gotham Book" w:hAnsi="Gotham Book" w:cs="Gotham Book"/>
          <w:b/>
          <w:bCs/>
          <w:color w:val="2E74B5" w:themeColor="accent1" w:themeShade="BF"/>
          <w:sz w:val="32"/>
          <w:szCs w:val="32"/>
        </w:rPr>
        <w:t xml:space="preserve"> Presupuesto</w:t>
      </w:r>
    </w:p>
    <w:p w14:paraId="19F07918" w14:textId="77777777" w:rsidR="00AE40C1" w:rsidRPr="004879D5" w:rsidRDefault="00AE40C1" w:rsidP="0FAD61ED">
      <w:pPr>
        <w:pStyle w:val="paragraph"/>
        <w:tabs>
          <w:tab w:val="num" w:pos="1843"/>
        </w:tabs>
        <w:spacing w:before="0" w:beforeAutospacing="0" w:after="0" w:afterAutospacing="0"/>
        <w:ind w:right="105"/>
        <w:jc w:val="both"/>
        <w:textAlignment w:val="baseline"/>
        <w:rPr>
          <w:rStyle w:val="normaltextrun"/>
          <w:rFonts w:ascii="Gotham Book" w:eastAsia="Gotham Book" w:hAnsi="Gotham Book" w:cs="Gotham Book"/>
          <w:color w:val="2E74B5" w:themeColor="accent1" w:themeShade="BF"/>
          <w:lang w:eastAsia="en-US"/>
        </w:rPr>
      </w:pPr>
    </w:p>
    <w:p w14:paraId="0F754265" w14:textId="5DCFAE0F" w:rsidR="0048429D" w:rsidRPr="004879D5" w:rsidRDefault="707C21EC" w:rsidP="001C5F39">
      <w:pPr>
        <w:pStyle w:val="paragraph"/>
        <w:numPr>
          <w:ilvl w:val="0"/>
          <w:numId w:val="25"/>
        </w:numPr>
        <w:spacing w:before="0" w:beforeAutospacing="0" w:after="0" w:afterAutospacing="0"/>
        <w:ind w:left="709" w:right="105"/>
        <w:jc w:val="both"/>
        <w:rPr>
          <w:rFonts w:ascii="Gotham Book" w:eastAsia="Gotham Book" w:hAnsi="Gotham Book" w:cs="Gotham Book"/>
          <w:color w:val="212529"/>
        </w:rPr>
      </w:pPr>
      <w:r w:rsidRPr="004879D5">
        <w:rPr>
          <w:rFonts w:ascii="Gotham Book" w:eastAsia="Gotham Book" w:hAnsi="Gotham Book" w:cs="Gotham Book"/>
          <w:color w:val="212529"/>
        </w:rPr>
        <w:t xml:space="preserve">El financiamiento del Fondo 1 a 1 </w:t>
      </w:r>
      <w:r w:rsidR="0048429D" w:rsidRPr="004879D5">
        <w:rPr>
          <w:rFonts w:ascii="Gotham Book" w:eastAsia="Gotham Book" w:hAnsi="Gotham Book" w:cs="Gotham Book"/>
          <w:color w:val="212529"/>
        </w:rPr>
        <w:t>es para proyectos cuyo</w:t>
      </w:r>
      <w:r w:rsidR="001A1907" w:rsidRPr="004879D5">
        <w:rPr>
          <w:rFonts w:ascii="Gotham Book" w:eastAsia="Gotham Book" w:hAnsi="Gotham Book" w:cs="Gotham Book"/>
          <w:color w:val="212529"/>
        </w:rPr>
        <w:t xml:space="preserve"> monto mínimo de</w:t>
      </w:r>
      <w:r w:rsidR="0048429D" w:rsidRPr="004879D5">
        <w:rPr>
          <w:rFonts w:ascii="Gotham Book" w:eastAsia="Gotham Book" w:hAnsi="Gotham Book" w:cs="Gotham Book"/>
          <w:color w:val="212529"/>
        </w:rPr>
        <w:t xml:space="preserve"> inversión sea de</w:t>
      </w:r>
      <w:r w:rsidR="001A1907" w:rsidRPr="004879D5">
        <w:rPr>
          <w:rFonts w:ascii="Gotham Book" w:eastAsia="Gotham Book" w:hAnsi="Gotham Book" w:cs="Gotham Book"/>
          <w:color w:val="212529"/>
        </w:rPr>
        <w:t xml:space="preserve"> USD 6.000,00</w:t>
      </w:r>
      <w:r w:rsidR="0048429D" w:rsidRPr="004879D5">
        <w:rPr>
          <w:rFonts w:ascii="Gotham Book" w:eastAsia="Gotham Book" w:hAnsi="Gotham Book" w:cs="Gotham Book"/>
          <w:color w:val="212529"/>
        </w:rPr>
        <w:t xml:space="preserve">. </w:t>
      </w:r>
    </w:p>
    <w:p w14:paraId="03556ED6" w14:textId="77777777" w:rsidR="002A06E7" w:rsidRPr="004879D5" w:rsidRDefault="002A06E7" w:rsidP="001C5F39">
      <w:pPr>
        <w:pStyle w:val="paragraph"/>
        <w:spacing w:before="0" w:beforeAutospacing="0" w:after="0" w:afterAutospacing="0"/>
        <w:ind w:left="709" w:right="105"/>
        <w:jc w:val="both"/>
        <w:rPr>
          <w:rFonts w:ascii="Gotham Book" w:eastAsia="Gotham Book" w:hAnsi="Gotham Book" w:cs="Gotham Book"/>
          <w:color w:val="212529"/>
        </w:rPr>
      </w:pPr>
    </w:p>
    <w:p w14:paraId="40711BEB" w14:textId="63B01B80" w:rsidR="00A52257" w:rsidRDefault="0048429D" w:rsidP="001C5F39">
      <w:pPr>
        <w:pStyle w:val="paragraph"/>
        <w:numPr>
          <w:ilvl w:val="0"/>
          <w:numId w:val="25"/>
        </w:numPr>
        <w:spacing w:before="0" w:beforeAutospacing="0" w:after="0" w:afterAutospacing="0"/>
        <w:ind w:left="709" w:right="105"/>
        <w:jc w:val="both"/>
        <w:rPr>
          <w:rFonts w:ascii="Gotham Book" w:eastAsia="Gotham Book" w:hAnsi="Gotham Book" w:cs="Gotham Book"/>
          <w:color w:val="212529"/>
        </w:rPr>
      </w:pPr>
      <w:r w:rsidRPr="004879D5">
        <w:rPr>
          <w:rFonts w:ascii="Gotham Book" w:eastAsia="Gotham Book" w:hAnsi="Gotham Book" w:cs="Gotham Book"/>
          <w:color w:val="212529"/>
        </w:rPr>
        <w:t>El actor del ecosistema participante aportará al menos</w:t>
      </w:r>
      <w:r w:rsidR="001A1907" w:rsidRPr="004879D5">
        <w:rPr>
          <w:rFonts w:ascii="Gotham Book" w:eastAsia="Gotham Book" w:hAnsi="Gotham Book" w:cs="Gotham Book"/>
          <w:color w:val="212529"/>
        </w:rPr>
        <w:t xml:space="preserve"> el 50% </w:t>
      </w:r>
      <w:r w:rsidRPr="004879D5">
        <w:rPr>
          <w:rFonts w:ascii="Gotham Book" w:eastAsia="Gotham Book" w:hAnsi="Gotham Book" w:cs="Gotham Book"/>
          <w:color w:val="212529"/>
        </w:rPr>
        <w:t xml:space="preserve">del presupuesto total del proyecto. CEDIA aportará con el 50% restante hasta un monto máximo de USD 20.000,00. </w:t>
      </w:r>
    </w:p>
    <w:p w14:paraId="761BE3D9" w14:textId="77777777" w:rsidR="00B85DAC" w:rsidRDefault="00B85DAC" w:rsidP="00B85DAC">
      <w:pPr>
        <w:pStyle w:val="paragraph"/>
        <w:spacing w:before="0" w:beforeAutospacing="0" w:after="0" w:afterAutospacing="0"/>
        <w:ind w:left="709" w:right="105"/>
        <w:jc w:val="both"/>
        <w:rPr>
          <w:rFonts w:ascii="Gotham Book" w:eastAsia="Gotham Book" w:hAnsi="Gotham Book" w:cs="Gotham Book"/>
          <w:color w:val="212529"/>
        </w:rPr>
      </w:pPr>
    </w:p>
    <w:p w14:paraId="1A1C531E" w14:textId="77777777" w:rsidR="004E1136" w:rsidRPr="004879D5" w:rsidRDefault="004E1136" w:rsidP="004E1136">
      <w:pPr>
        <w:pStyle w:val="paragraph"/>
        <w:numPr>
          <w:ilvl w:val="0"/>
          <w:numId w:val="25"/>
        </w:numPr>
        <w:spacing w:before="0" w:beforeAutospacing="0" w:after="0" w:afterAutospacing="0"/>
        <w:ind w:left="709" w:right="105"/>
        <w:jc w:val="both"/>
        <w:rPr>
          <w:rFonts w:ascii="Gotham Book" w:eastAsia="Gotham Book" w:hAnsi="Gotham Book" w:cs="Gotham Book"/>
          <w:color w:val="212529"/>
        </w:rPr>
      </w:pPr>
      <w:r w:rsidRPr="56796365">
        <w:rPr>
          <w:rFonts w:ascii="Gotham Book" w:eastAsia="Gotham Book" w:hAnsi="Gotham Book" w:cs="Gotham Book"/>
          <w:color w:val="212529"/>
        </w:rPr>
        <w:t>CEDIA, en casos excepcionales, podrá financiar montos superiores a 20.000,00 en función del impacto del proyecto y de la coinversión. Para el efecto, la evaluación de la pertinencia y la recomendación de selección estará a cargo de la Comisión de Innovación para consideración de la Dirección Ejecutiva.</w:t>
      </w:r>
    </w:p>
    <w:p w14:paraId="141856A1" w14:textId="77777777" w:rsidR="002A06E7" w:rsidRPr="004879D5" w:rsidRDefault="002A06E7" w:rsidP="001C5F39">
      <w:pPr>
        <w:pStyle w:val="paragraph"/>
        <w:spacing w:before="0" w:beforeAutospacing="0" w:after="0" w:afterAutospacing="0"/>
        <w:ind w:left="709" w:right="105"/>
        <w:jc w:val="both"/>
        <w:rPr>
          <w:rFonts w:ascii="Gotham Book" w:eastAsia="Gotham Book" w:hAnsi="Gotham Book" w:cs="Gotham Book"/>
          <w:color w:val="212529"/>
        </w:rPr>
      </w:pPr>
    </w:p>
    <w:p w14:paraId="7F1054D5" w14:textId="77777777" w:rsidR="004C1FB0" w:rsidRPr="004C1FB0" w:rsidRDefault="77B45DE7" w:rsidP="004C1FB0">
      <w:pPr>
        <w:pStyle w:val="paragraph"/>
        <w:numPr>
          <w:ilvl w:val="0"/>
          <w:numId w:val="25"/>
        </w:numPr>
        <w:spacing w:before="0" w:beforeAutospacing="0" w:after="0" w:afterAutospacing="0"/>
        <w:ind w:left="709" w:right="105"/>
        <w:jc w:val="both"/>
        <w:rPr>
          <w:rFonts w:ascii="Gotham Book" w:eastAsia="Gotham Book" w:hAnsi="Gotham Book" w:cs="Gotham Book"/>
        </w:rPr>
      </w:pPr>
      <w:r w:rsidRPr="1398B89F">
        <w:rPr>
          <w:rFonts w:ascii="Gotham Book" w:eastAsia="Gotham Book" w:hAnsi="Gotham Book" w:cs="Gotham Book"/>
          <w:color w:val="212529"/>
        </w:rPr>
        <w:t xml:space="preserve">La contribución de CEDIA </w:t>
      </w:r>
      <w:r w:rsidR="059E5E00" w:rsidRPr="1398B89F">
        <w:rPr>
          <w:rFonts w:ascii="Gotham Book" w:eastAsia="Gotham Book" w:hAnsi="Gotham Book" w:cs="Gotham Book"/>
          <w:color w:val="212529"/>
        </w:rPr>
        <w:t>y de la organización</w:t>
      </w:r>
      <w:r w:rsidR="60944815" w:rsidRPr="1398B89F">
        <w:rPr>
          <w:rFonts w:ascii="Gotham Book" w:eastAsia="Gotham Book" w:hAnsi="Gotham Book" w:cs="Gotham Book"/>
          <w:color w:val="212529"/>
        </w:rPr>
        <w:t xml:space="preserve"> será en </w:t>
      </w:r>
      <w:r w:rsidR="60944815" w:rsidRPr="004C1FB0">
        <w:rPr>
          <w:rFonts w:ascii="Gotham Book" w:eastAsia="Gotham Book" w:hAnsi="Gotham Book" w:cs="Gotham Book"/>
        </w:rPr>
        <w:t>efectivo</w:t>
      </w:r>
      <w:r w:rsidR="60944815" w:rsidRPr="1398B89F">
        <w:rPr>
          <w:rFonts w:ascii="Gotham Book" w:eastAsia="Gotham Book" w:hAnsi="Gotham Book" w:cs="Gotham Book"/>
          <w:color w:val="212529"/>
        </w:rPr>
        <w:t xml:space="preserve">. </w:t>
      </w:r>
      <w:r w:rsidR="60944815" w:rsidRPr="004C1FB0">
        <w:rPr>
          <w:rFonts w:ascii="Gotham Book" w:eastAsia="Gotham Book" w:hAnsi="Gotham Book" w:cs="Gotham Book"/>
        </w:rPr>
        <w:t>Adicionalmente</w:t>
      </w:r>
      <w:r w:rsidR="12B1A7C5" w:rsidRPr="004C1FB0">
        <w:rPr>
          <w:rFonts w:ascii="Gotham Book" w:eastAsia="Gotham Book" w:hAnsi="Gotham Book" w:cs="Gotham Book"/>
        </w:rPr>
        <w:t>,</w:t>
      </w:r>
      <w:r w:rsidR="60944815" w:rsidRPr="004C1FB0">
        <w:rPr>
          <w:rFonts w:ascii="Gotham Book" w:eastAsia="Gotham Book" w:hAnsi="Gotham Book" w:cs="Gotham Book"/>
        </w:rPr>
        <w:t xml:space="preserve"> las organizaciones</w:t>
      </w:r>
      <w:r w:rsidR="059E5E00" w:rsidRPr="004C1FB0">
        <w:rPr>
          <w:rFonts w:ascii="Gotham Book" w:eastAsia="Gotham Book" w:hAnsi="Gotham Book" w:cs="Gotham Book"/>
        </w:rPr>
        <w:t xml:space="preserve"> cofinanciadora</w:t>
      </w:r>
      <w:r w:rsidR="60944815" w:rsidRPr="004C1FB0">
        <w:rPr>
          <w:rFonts w:ascii="Gotham Book" w:eastAsia="Gotham Book" w:hAnsi="Gotham Book" w:cs="Gotham Book"/>
        </w:rPr>
        <w:t>s</w:t>
      </w:r>
      <w:r w:rsidR="059E5E00" w:rsidRPr="004C1FB0">
        <w:rPr>
          <w:rFonts w:ascii="Gotham Book" w:eastAsia="Gotham Book" w:hAnsi="Gotham Book" w:cs="Gotham Book"/>
        </w:rPr>
        <w:t xml:space="preserve"> </w:t>
      </w:r>
      <w:r w:rsidR="60944815" w:rsidRPr="004C1FB0">
        <w:rPr>
          <w:rFonts w:ascii="Gotham Book" w:eastAsia="Gotham Book" w:hAnsi="Gotham Book" w:cs="Gotham Book"/>
        </w:rPr>
        <w:t>podrán aportar en especies</w:t>
      </w:r>
      <w:r w:rsidRPr="004C1FB0">
        <w:rPr>
          <w:rFonts w:ascii="Gotham Book" w:eastAsia="Gotham Book" w:hAnsi="Gotham Book" w:cs="Gotham Book"/>
        </w:rPr>
        <w:t>.</w:t>
      </w:r>
    </w:p>
    <w:p w14:paraId="2F0E90AD" w14:textId="77777777" w:rsidR="004C1FB0" w:rsidRPr="004C1FB0" w:rsidRDefault="004C1FB0" w:rsidP="004C1FB0">
      <w:pPr>
        <w:pStyle w:val="paragraph"/>
        <w:spacing w:before="0" w:beforeAutospacing="0" w:after="0" w:afterAutospacing="0"/>
        <w:ind w:left="709" w:right="105"/>
        <w:jc w:val="both"/>
        <w:rPr>
          <w:rFonts w:ascii="Gotham Book" w:eastAsia="Gotham Book" w:hAnsi="Gotham Book" w:cs="Gotham Book"/>
          <w:color w:val="FF0000"/>
        </w:rPr>
      </w:pPr>
      <w:bookmarkStart w:id="0" w:name="_GoBack"/>
      <w:bookmarkEnd w:id="0"/>
    </w:p>
    <w:p w14:paraId="0AD56329" w14:textId="24ECE4B4" w:rsidR="00901A48" w:rsidRPr="004C1FB0" w:rsidRDefault="004C1FB0" w:rsidP="004C1FB0">
      <w:pPr>
        <w:pStyle w:val="paragraph"/>
        <w:numPr>
          <w:ilvl w:val="0"/>
          <w:numId w:val="25"/>
        </w:numPr>
        <w:spacing w:before="0" w:beforeAutospacing="0" w:after="0" w:afterAutospacing="0"/>
        <w:ind w:left="709" w:right="105"/>
        <w:jc w:val="both"/>
        <w:rPr>
          <w:rFonts w:ascii="Gotham Book" w:eastAsia="Gotham Book" w:hAnsi="Gotham Book" w:cs="Gotham Book"/>
          <w:color w:val="FF0000"/>
        </w:rPr>
      </w:pPr>
      <w:r>
        <w:rPr>
          <w:rFonts w:ascii="Gotham Book" w:eastAsia="Gotham Book" w:hAnsi="Gotham Book" w:cs="Gotham Book"/>
          <w:color w:val="212529"/>
        </w:rPr>
        <w:lastRenderedPageBreak/>
        <w:t>E</w:t>
      </w:r>
      <w:r w:rsidR="465B752F" w:rsidRPr="004C1FB0">
        <w:rPr>
          <w:rFonts w:ascii="Gotham Book" w:eastAsia="Gotham Book" w:hAnsi="Gotham Book" w:cs="Gotham Book"/>
          <w:color w:val="242424"/>
        </w:rPr>
        <w:t xml:space="preserve">l </w:t>
      </w:r>
      <w:r w:rsidR="6E3D6D94" w:rsidRPr="004C1FB0">
        <w:rPr>
          <w:rFonts w:ascii="Gotham Book" w:eastAsia="Gotham Book" w:hAnsi="Gotham Book" w:cs="Gotham Book"/>
          <w:color w:val="242424"/>
        </w:rPr>
        <w:t xml:space="preserve">total del </w:t>
      </w:r>
      <w:r w:rsidR="465B752F" w:rsidRPr="004C1FB0">
        <w:rPr>
          <w:rFonts w:ascii="Gotham Book" w:eastAsia="Gotham Book" w:hAnsi="Gotham Book" w:cs="Gotham Book"/>
          <w:color w:val="242424"/>
        </w:rPr>
        <w:t xml:space="preserve">presupuesto para el desarrollo del proyecto </w:t>
      </w:r>
      <w:r w:rsidR="5A3E3357" w:rsidRPr="004C1FB0">
        <w:rPr>
          <w:rFonts w:ascii="Gotham Book" w:eastAsia="Gotham Book" w:hAnsi="Gotham Book" w:cs="Gotham Book"/>
          <w:color w:val="242424"/>
        </w:rPr>
        <w:t xml:space="preserve">debe </w:t>
      </w:r>
      <w:r w:rsidR="4CC28D4B" w:rsidRPr="004C1FB0">
        <w:rPr>
          <w:rFonts w:ascii="Gotham Book" w:eastAsia="Gotham Book" w:hAnsi="Gotham Book" w:cs="Gotham Book"/>
          <w:color w:val="242424"/>
        </w:rPr>
        <w:t>incluir impuestos</w:t>
      </w:r>
      <w:r w:rsidR="21D82684" w:rsidRPr="004C1FB0">
        <w:rPr>
          <w:rFonts w:ascii="Gotham Book" w:eastAsia="Gotham Book" w:hAnsi="Gotham Book" w:cs="Gotham Book"/>
          <w:color w:val="242424"/>
        </w:rPr>
        <w:t>, tasas, contribuciones, costos relacionados a importación y transporte de bienes y equipos, entre otros derivados del proceso de adquisición.</w:t>
      </w:r>
    </w:p>
    <w:p w14:paraId="50725ADB" w14:textId="77777777" w:rsidR="00901A48" w:rsidRPr="004879D5" w:rsidRDefault="00901A48" w:rsidP="001C5F39">
      <w:pPr>
        <w:pStyle w:val="Prrafodelista"/>
        <w:ind w:left="709"/>
        <w:jc w:val="both"/>
        <w:rPr>
          <w:rFonts w:ascii="Gotham Book" w:eastAsia="Gotham Book" w:hAnsi="Gotham Book" w:cs="Gotham Book"/>
          <w:color w:val="242424"/>
        </w:rPr>
      </w:pPr>
    </w:p>
    <w:p w14:paraId="20ED9E72" w14:textId="3AE22825" w:rsidR="002C5227" w:rsidRDefault="518BC100" w:rsidP="001C5F39">
      <w:pPr>
        <w:pStyle w:val="Prrafodelista"/>
        <w:numPr>
          <w:ilvl w:val="0"/>
          <w:numId w:val="25"/>
        </w:numPr>
        <w:ind w:left="709"/>
        <w:jc w:val="both"/>
        <w:rPr>
          <w:rFonts w:ascii="Gotham Book" w:eastAsia="Gotham Book" w:hAnsi="Gotham Book" w:cs="Gotham Book"/>
          <w:color w:val="242424"/>
        </w:rPr>
      </w:pPr>
      <w:r w:rsidRPr="1398B89F">
        <w:rPr>
          <w:rFonts w:ascii="Gotham Book" w:eastAsia="Gotham Book" w:hAnsi="Gotham Book" w:cs="Gotham Book"/>
          <w:color w:val="242424"/>
        </w:rPr>
        <w:t>L</w:t>
      </w:r>
      <w:r w:rsidR="701C369E" w:rsidRPr="1398B89F">
        <w:rPr>
          <w:rFonts w:ascii="Gotham Book" w:eastAsia="Gotham Book" w:hAnsi="Gotham Book" w:cs="Gotham Book"/>
          <w:color w:val="242424"/>
        </w:rPr>
        <w:t>a admini</w:t>
      </w:r>
      <w:r w:rsidR="701C369E" w:rsidRPr="1398B89F">
        <w:rPr>
          <w:rFonts w:ascii="Gotham Book" w:eastAsia="Gotham Book" w:hAnsi="Gotham Book" w:cs="Gotham Book"/>
        </w:rPr>
        <w:t>s</w:t>
      </w:r>
      <w:r w:rsidR="701C369E" w:rsidRPr="1398B89F">
        <w:rPr>
          <w:rFonts w:ascii="Gotham Book" w:eastAsia="Gotham Book" w:hAnsi="Gotham Book" w:cs="Gotham Book"/>
          <w:color w:val="242424"/>
        </w:rPr>
        <w:t>tra</w:t>
      </w:r>
      <w:r w:rsidR="2962963E" w:rsidRPr="1398B89F">
        <w:rPr>
          <w:rFonts w:ascii="Gotham Book" w:eastAsia="Gotham Book" w:hAnsi="Gotham Book" w:cs="Gotham Book"/>
          <w:color w:val="242424"/>
        </w:rPr>
        <w:t>ción</w:t>
      </w:r>
      <w:r w:rsidR="701C369E" w:rsidRPr="1398B89F">
        <w:rPr>
          <w:rFonts w:ascii="Gotham Book" w:eastAsia="Gotham Book" w:hAnsi="Gotham Book" w:cs="Gotham Book"/>
          <w:color w:val="242424"/>
        </w:rPr>
        <w:t xml:space="preserve"> de </w:t>
      </w:r>
      <w:r w:rsidR="6F1DABEA" w:rsidRPr="1398B89F">
        <w:rPr>
          <w:rFonts w:ascii="Gotham Book" w:eastAsia="Gotham Book" w:hAnsi="Gotham Book" w:cs="Gotham Book"/>
          <w:color w:val="242424"/>
        </w:rPr>
        <w:t xml:space="preserve">los recursos </w:t>
      </w:r>
      <w:r w:rsidR="701C369E" w:rsidRPr="1398B89F">
        <w:rPr>
          <w:rFonts w:ascii="Gotham Book" w:eastAsia="Gotham Book" w:hAnsi="Gotham Book" w:cs="Gotham Book"/>
          <w:color w:val="242424"/>
        </w:rPr>
        <w:t xml:space="preserve">será ejecutada por </w:t>
      </w:r>
      <w:r w:rsidR="56C64C96" w:rsidRPr="1398B89F">
        <w:rPr>
          <w:rFonts w:ascii="Gotham Book" w:eastAsia="Gotham Book" w:hAnsi="Gotham Book" w:cs="Gotham Book"/>
          <w:color w:val="242424"/>
        </w:rPr>
        <w:t>cada uno de los financistas. En casos excepcionales, y bajo petición expresa</w:t>
      </w:r>
      <w:r w:rsidR="22257842" w:rsidRPr="1398B89F">
        <w:rPr>
          <w:rFonts w:ascii="Gotham Book" w:eastAsia="Gotham Book" w:hAnsi="Gotham Book" w:cs="Gotham Book"/>
          <w:color w:val="242424"/>
        </w:rPr>
        <w:t xml:space="preserve"> del cofinancista</w:t>
      </w:r>
      <w:r w:rsidR="56C64C96" w:rsidRPr="1398B89F">
        <w:rPr>
          <w:rFonts w:ascii="Gotham Book" w:eastAsia="Gotham Book" w:hAnsi="Gotham Book" w:cs="Gotham Book"/>
          <w:color w:val="242424"/>
        </w:rPr>
        <w:t>, CEDIA administrará la totalidad de los recursos</w:t>
      </w:r>
      <w:r w:rsidR="40E0314D" w:rsidRPr="1398B89F">
        <w:rPr>
          <w:rFonts w:ascii="Gotham Book" w:eastAsia="Gotham Book" w:hAnsi="Gotham Book" w:cs="Gotham Book"/>
          <w:color w:val="242424"/>
        </w:rPr>
        <w:t>.</w:t>
      </w:r>
      <w:r w:rsidR="56B8E6B8" w:rsidRPr="1398B89F">
        <w:rPr>
          <w:rFonts w:ascii="Gotham Book" w:eastAsia="Gotham Book" w:hAnsi="Gotham Book" w:cs="Gotham Book"/>
          <w:color w:val="242424"/>
        </w:rPr>
        <w:t xml:space="preserve"> Para el propósito</w:t>
      </w:r>
      <w:r w:rsidR="73887A9D" w:rsidRPr="1398B89F">
        <w:rPr>
          <w:rFonts w:ascii="Gotham Book" w:eastAsia="Gotham Book" w:hAnsi="Gotham Book" w:cs="Gotham Book"/>
          <w:color w:val="242424"/>
        </w:rPr>
        <w:t>,</w:t>
      </w:r>
      <w:r w:rsidR="56B8E6B8" w:rsidRPr="1398B89F">
        <w:rPr>
          <w:rFonts w:ascii="Gotham Book" w:eastAsia="Gotham Book" w:hAnsi="Gotham Book" w:cs="Gotham Book"/>
          <w:color w:val="242424"/>
        </w:rPr>
        <w:t xml:space="preserve"> CEDIA a través de sus unidades operat</w:t>
      </w:r>
      <w:r w:rsidR="0F99982C" w:rsidRPr="1398B89F">
        <w:rPr>
          <w:rFonts w:ascii="Gotham Book" w:eastAsia="Gotham Book" w:hAnsi="Gotham Book" w:cs="Gotham Book"/>
          <w:color w:val="242424"/>
        </w:rPr>
        <w:t>ivas</w:t>
      </w:r>
      <w:r w:rsidR="73887A9D" w:rsidRPr="1398B89F">
        <w:rPr>
          <w:rFonts w:ascii="Gotham Book" w:eastAsia="Gotham Book" w:hAnsi="Gotham Book" w:cs="Gotham Book"/>
          <w:color w:val="242424"/>
        </w:rPr>
        <w:t>,</w:t>
      </w:r>
      <w:r w:rsidR="0F99982C" w:rsidRPr="1398B89F">
        <w:rPr>
          <w:rFonts w:ascii="Gotham Book" w:eastAsia="Gotham Book" w:hAnsi="Gotham Book" w:cs="Gotham Book"/>
          <w:color w:val="242424"/>
        </w:rPr>
        <w:t xml:space="preserve"> el seguimiento </w:t>
      </w:r>
      <w:r w:rsidR="56B8E6B8" w:rsidRPr="1398B89F">
        <w:rPr>
          <w:rFonts w:ascii="Gotham Book" w:eastAsia="Gotham Book" w:hAnsi="Gotham Book" w:cs="Gotham Book"/>
          <w:color w:val="242424"/>
        </w:rPr>
        <w:t>a la ejecución presupuestaria de la contraparte.</w:t>
      </w:r>
    </w:p>
    <w:p w14:paraId="049F1F80" w14:textId="77777777" w:rsidR="0037250E" w:rsidRDefault="0037250E" w:rsidP="0037250E">
      <w:pPr>
        <w:pStyle w:val="Prrafodelista"/>
        <w:ind w:left="709"/>
        <w:jc w:val="both"/>
        <w:rPr>
          <w:rFonts w:ascii="Gotham Book" w:eastAsia="Gotham Book" w:hAnsi="Gotham Book" w:cs="Gotham Book"/>
          <w:color w:val="242424"/>
        </w:rPr>
      </w:pPr>
    </w:p>
    <w:p w14:paraId="50595308" w14:textId="392CBEC3" w:rsidR="0037250E" w:rsidRPr="004879D5" w:rsidRDefault="0037250E" w:rsidP="001C5F39">
      <w:pPr>
        <w:pStyle w:val="Prrafodelista"/>
        <w:numPr>
          <w:ilvl w:val="0"/>
          <w:numId w:val="25"/>
        </w:numPr>
        <w:ind w:left="709"/>
        <w:jc w:val="both"/>
        <w:rPr>
          <w:rFonts w:ascii="Gotham Book" w:eastAsia="Gotham Book" w:hAnsi="Gotham Book" w:cs="Gotham Book"/>
          <w:color w:val="242424"/>
        </w:rPr>
      </w:pPr>
      <w:r>
        <w:rPr>
          <w:rFonts w:ascii="Gotham Book" w:eastAsia="Gotham Book" w:hAnsi="Gotham Book" w:cs="Gotham Book"/>
          <w:color w:val="242424"/>
        </w:rPr>
        <w:t>Aquellos productos o servicios que sean ofertados por CEDIA no serán adquiridos con proveedores externos.</w:t>
      </w:r>
    </w:p>
    <w:p w14:paraId="7345F44F" w14:textId="77777777" w:rsidR="006D28EF" w:rsidRPr="004879D5" w:rsidRDefault="006D28EF" w:rsidP="001C5F39">
      <w:pPr>
        <w:pStyle w:val="Prrafodelista"/>
        <w:ind w:left="709"/>
        <w:jc w:val="both"/>
        <w:rPr>
          <w:rFonts w:ascii="Gotham Book" w:eastAsia="Gotham Book" w:hAnsi="Gotham Book" w:cs="Gotham Book"/>
          <w:color w:val="242424"/>
        </w:rPr>
      </w:pPr>
    </w:p>
    <w:p w14:paraId="0980F555" w14:textId="55428FBA" w:rsidR="4810B94E" w:rsidRPr="004879D5" w:rsidRDefault="3BF14EA1" w:rsidP="001C5F39">
      <w:pPr>
        <w:pStyle w:val="Prrafodelista"/>
        <w:numPr>
          <w:ilvl w:val="0"/>
          <w:numId w:val="25"/>
        </w:numPr>
        <w:ind w:left="709"/>
        <w:jc w:val="both"/>
        <w:rPr>
          <w:rFonts w:ascii="Gotham Book" w:eastAsia="Gotham Book" w:hAnsi="Gotham Book" w:cs="Gotham Book"/>
          <w:color w:val="242424"/>
        </w:rPr>
      </w:pPr>
      <w:r w:rsidRPr="1398B89F">
        <w:rPr>
          <w:rFonts w:ascii="Gotham Book" w:eastAsia="Gotham Book" w:hAnsi="Gotham Book" w:cs="Gotham Book"/>
          <w:color w:val="242424"/>
        </w:rPr>
        <w:t>El presupuesto asignado al proyecto podrá financiar los siguientes rubros</w:t>
      </w:r>
      <w:r w:rsidR="55650F3C" w:rsidRPr="1398B89F">
        <w:rPr>
          <w:rFonts w:ascii="Gotham Book" w:eastAsia="Gotham Book" w:hAnsi="Gotham Book" w:cs="Gotham Book"/>
          <w:color w:val="242424"/>
        </w:rPr>
        <w:t>.</w:t>
      </w:r>
    </w:p>
    <w:p w14:paraId="70CC1284" w14:textId="77777777" w:rsidR="002C5227" w:rsidRPr="004879D5" w:rsidRDefault="002C5227" w:rsidP="002C5227">
      <w:pPr>
        <w:pStyle w:val="Prrafodelista"/>
        <w:ind w:left="1068"/>
        <w:jc w:val="both"/>
        <w:rPr>
          <w:rStyle w:val="nfasissutil"/>
          <w:rFonts w:ascii="Gotham Book" w:eastAsia="Gotham Book" w:hAnsi="Gotham Book" w:cs="Gotham Book"/>
          <w:b/>
          <w:bCs/>
          <w:i w:val="0"/>
          <w:iCs w:val="0"/>
          <w:color w:val="auto"/>
          <w:lang w:eastAsia="en-US"/>
        </w:rPr>
      </w:pPr>
    </w:p>
    <w:p w14:paraId="3089E957" w14:textId="19F454B5" w:rsidR="008E6439" w:rsidRPr="004879D5" w:rsidRDefault="500557F2" w:rsidP="008E6439">
      <w:pPr>
        <w:pStyle w:val="Prrafodelista"/>
        <w:numPr>
          <w:ilvl w:val="0"/>
          <w:numId w:val="13"/>
        </w:numPr>
        <w:jc w:val="both"/>
        <w:rPr>
          <w:rStyle w:val="nfasissutil"/>
          <w:rFonts w:ascii="Gotham Book" w:eastAsia="Gotham Book" w:hAnsi="Gotham Book" w:cs="Gotham Book"/>
          <w:b/>
          <w:bCs/>
          <w:i w:val="0"/>
          <w:iCs w:val="0"/>
          <w:color w:val="auto"/>
          <w:lang w:eastAsia="en-US"/>
        </w:rPr>
      </w:pPr>
      <w:r w:rsidRPr="004879D5">
        <w:rPr>
          <w:rStyle w:val="nfasissutil"/>
          <w:rFonts w:ascii="Gotham Book" w:eastAsia="Gotham Book" w:hAnsi="Gotham Book" w:cs="Gotham Book"/>
          <w:b/>
          <w:bCs/>
          <w:i w:val="0"/>
          <w:iCs w:val="0"/>
          <w:color w:val="auto"/>
          <w:lang w:eastAsia="en-US"/>
        </w:rPr>
        <w:t xml:space="preserve">Honorarios profesionales: </w:t>
      </w:r>
      <w:r w:rsidRPr="004879D5">
        <w:rPr>
          <w:rStyle w:val="nfasissutil"/>
          <w:rFonts w:ascii="Gotham Book" w:eastAsia="Gotham Book" w:hAnsi="Gotham Book" w:cs="Gotham Book"/>
          <w:i w:val="0"/>
          <w:iCs w:val="0"/>
          <w:color w:val="auto"/>
          <w:lang w:eastAsia="en-US"/>
        </w:rPr>
        <w:t>En caso de que el desarrollo de las actividades relacionadas con el proyecto requiriese de personal adicional al comprometido por la universidad</w:t>
      </w:r>
      <w:r w:rsidR="00901A48" w:rsidRPr="004879D5">
        <w:rPr>
          <w:rStyle w:val="nfasissutil"/>
          <w:rFonts w:ascii="Gotham Book" w:eastAsia="Gotham Book" w:hAnsi="Gotham Book" w:cs="Gotham Book"/>
          <w:i w:val="0"/>
          <w:iCs w:val="0"/>
          <w:color w:val="auto"/>
          <w:lang w:eastAsia="en-US"/>
        </w:rPr>
        <w:t xml:space="preserve"> participante, se podrá contratar</w:t>
      </w:r>
      <w:r w:rsidRPr="004879D5">
        <w:rPr>
          <w:rStyle w:val="nfasissutil"/>
          <w:rFonts w:ascii="Gotham Book" w:eastAsia="Gotham Book" w:hAnsi="Gotham Book" w:cs="Gotham Book"/>
          <w:i w:val="0"/>
          <w:iCs w:val="0"/>
          <w:color w:val="auto"/>
          <w:lang w:eastAsia="en-US"/>
        </w:rPr>
        <w:t xml:space="preserve"> a técnicos de investigación bajo la figura de servicios profesionales, para ello deberán poseer título de tercer nivel. </w:t>
      </w:r>
    </w:p>
    <w:p w14:paraId="6A19E2BE" w14:textId="2EA4A1F7" w:rsidR="008E6439" w:rsidRPr="004879D5" w:rsidRDefault="008E6439" w:rsidP="008E6439">
      <w:pPr>
        <w:pStyle w:val="Prrafodelista"/>
        <w:ind w:left="1068"/>
        <w:jc w:val="both"/>
        <w:rPr>
          <w:rStyle w:val="nfasissutil"/>
          <w:rFonts w:ascii="Gotham Book" w:eastAsia="Gotham Book" w:hAnsi="Gotham Book" w:cs="Gotham Book"/>
          <w:b/>
          <w:bCs/>
          <w:i w:val="0"/>
          <w:iCs w:val="0"/>
          <w:color w:val="auto"/>
          <w:lang w:eastAsia="en-US"/>
        </w:rPr>
      </w:pPr>
    </w:p>
    <w:p w14:paraId="31B730BA" w14:textId="17634382" w:rsidR="006D28EF" w:rsidRPr="004879D5" w:rsidRDefault="500557F2" w:rsidP="74D44CA6">
      <w:pPr>
        <w:pStyle w:val="Prrafodelista"/>
        <w:ind w:left="1068"/>
        <w:jc w:val="both"/>
        <w:rPr>
          <w:rStyle w:val="nfasissutil"/>
          <w:rFonts w:ascii="Gotham Book" w:eastAsia="Gotham Book" w:hAnsi="Gotham Book" w:cs="Gotham Book"/>
          <w:b/>
          <w:bCs/>
          <w:i w:val="0"/>
          <w:iCs w:val="0"/>
          <w:color w:val="auto"/>
          <w:lang w:eastAsia="en-US"/>
        </w:rPr>
      </w:pPr>
      <w:r w:rsidRPr="74D44CA6">
        <w:rPr>
          <w:rStyle w:val="nfasissutil"/>
          <w:rFonts w:ascii="Gotham Book" w:eastAsia="Gotham Book" w:hAnsi="Gotham Book" w:cs="Gotham Book"/>
          <w:i w:val="0"/>
          <w:iCs w:val="0"/>
          <w:color w:val="auto"/>
        </w:rPr>
        <w:t xml:space="preserve">El monto mensual máximo para cubrir este tipo de </w:t>
      </w:r>
      <w:r w:rsidR="004A267D" w:rsidRPr="74D44CA6">
        <w:rPr>
          <w:rStyle w:val="nfasissutil"/>
          <w:rFonts w:ascii="Gotham Book" w:eastAsia="Gotham Book" w:hAnsi="Gotham Book" w:cs="Gotham Book"/>
          <w:i w:val="0"/>
          <w:iCs w:val="0"/>
          <w:color w:val="auto"/>
        </w:rPr>
        <w:t>rubro es de $1.000,00 (incluido</w:t>
      </w:r>
      <w:r w:rsidR="1AD302C9" w:rsidRPr="74D44CA6">
        <w:rPr>
          <w:rStyle w:val="nfasissutil"/>
          <w:rFonts w:ascii="Gotham Book" w:eastAsia="Gotham Book" w:hAnsi="Gotham Book" w:cs="Gotham Book"/>
          <w:i w:val="0"/>
          <w:iCs w:val="0"/>
          <w:color w:val="auto"/>
        </w:rPr>
        <w:t xml:space="preserve"> </w:t>
      </w:r>
      <w:r w:rsidRPr="74D44CA6">
        <w:rPr>
          <w:rStyle w:val="nfasissutil"/>
          <w:rFonts w:ascii="Gotham Book" w:eastAsia="Gotham Book" w:hAnsi="Gotham Book" w:cs="Gotham Book"/>
          <w:i w:val="0"/>
          <w:iCs w:val="0"/>
          <w:color w:val="auto"/>
        </w:rPr>
        <w:t xml:space="preserve">el IVA) por técnico. </w:t>
      </w:r>
      <w:r w:rsidR="4EED6238" w:rsidRPr="74D44CA6">
        <w:rPr>
          <w:rStyle w:val="nfasissutil"/>
          <w:rFonts w:ascii="Gotham Book" w:eastAsia="Gotham Book" w:hAnsi="Gotham Book" w:cs="Gotham Book"/>
          <w:i w:val="0"/>
          <w:iCs w:val="0"/>
          <w:color w:val="auto"/>
        </w:rPr>
        <w:t xml:space="preserve">El límite máximo destinado a este rubro es 30% del total del </w:t>
      </w:r>
      <w:r w:rsidR="79721811" w:rsidRPr="74D44CA6">
        <w:rPr>
          <w:rStyle w:val="nfasissutil"/>
          <w:rFonts w:ascii="Gotham Book" w:eastAsia="Gotham Book" w:hAnsi="Gotham Book" w:cs="Gotham Book"/>
          <w:i w:val="0"/>
          <w:iCs w:val="0"/>
          <w:color w:val="auto"/>
        </w:rPr>
        <w:t>p</w:t>
      </w:r>
      <w:r w:rsidR="4EED6238" w:rsidRPr="74D44CA6">
        <w:rPr>
          <w:rStyle w:val="nfasissutil"/>
          <w:rFonts w:ascii="Gotham Book" w:eastAsia="Gotham Book" w:hAnsi="Gotham Book" w:cs="Gotham Book"/>
          <w:i w:val="0"/>
          <w:iCs w:val="0"/>
          <w:color w:val="auto"/>
        </w:rPr>
        <w:t>resupuesto del proyecto</w:t>
      </w:r>
      <w:r w:rsidR="00E03A45" w:rsidRPr="74D44CA6">
        <w:rPr>
          <w:rStyle w:val="nfasissutil"/>
          <w:rFonts w:ascii="Gotham Book" w:eastAsia="Gotham Book" w:hAnsi="Gotham Book" w:cs="Gotham Book"/>
          <w:i w:val="0"/>
          <w:iCs w:val="0"/>
          <w:color w:val="auto"/>
        </w:rPr>
        <w:t>.</w:t>
      </w:r>
    </w:p>
    <w:p w14:paraId="352134FF" w14:textId="77777777" w:rsidR="00901A48" w:rsidRPr="004879D5" w:rsidRDefault="00901A48" w:rsidP="00901A48">
      <w:pPr>
        <w:pStyle w:val="Prrafodelista"/>
        <w:ind w:left="1068"/>
        <w:jc w:val="both"/>
        <w:rPr>
          <w:rStyle w:val="nfasissutil"/>
          <w:rFonts w:ascii="Gotham Book" w:eastAsia="Gotham Book" w:hAnsi="Gotham Book" w:cs="Gotham Book"/>
          <w:b/>
          <w:bCs/>
          <w:i w:val="0"/>
          <w:iCs w:val="0"/>
          <w:color w:val="auto"/>
          <w:lang w:eastAsia="en-US"/>
        </w:rPr>
      </w:pPr>
    </w:p>
    <w:p w14:paraId="2E2B81EB" w14:textId="2D191339" w:rsidR="285D708F" w:rsidRPr="004879D5" w:rsidRDefault="285D708F" w:rsidP="74D44CA6">
      <w:pPr>
        <w:pStyle w:val="Prrafodelista"/>
        <w:ind w:left="1068"/>
        <w:jc w:val="both"/>
        <w:rPr>
          <w:rStyle w:val="nfasissutil"/>
          <w:rFonts w:ascii="Gotham Book" w:eastAsia="Gotham Book" w:hAnsi="Gotham Book" w:cs="Gotham Book"/>
          <w:b/>
          <w:bCs/>
          <w:i w:val="0"/>
          <w:iCs w:val="0"/>
          <w:color w:val="auto"/>
          <w:lang w:eastAsia="en-US"/>
        </w:rPr>
      </w:pPr>
      <w:r w:rsidRPr="74D44CA6">
        <w:rPr>
          <w:rStyle w:val="nfasissutil"/>
          <w:rFonts w:ascii="Gotham Book" w:eastAsia="Gotham Book" w:hAnsi="Gotham Book" w:cs="Gotham Book"/>
          <w:i w:val="0"/>
          <w:iCs w:val="0"/>
          <w:color w:val="auto"/>
          <w:lang w:eastAsia="en-US"/>
        </w:rPr>
        <w:t xml:space="preserve">Para el efecto, se realizará un contrato por servicios profesionales y el pago se realizará contra aprobación del informe </w:t>
      </w:r>
      <w:r w:rsidRPr="00995A67">
        <w:rPr>
          <w:rStyle w:val="nfasissutil"/>
          <w:rFonts w:ascii="Gotham Book" w:eastAsia="Gotham Book" w:hAnsi="Gotham Book" w:cs="Gotham Book"/>
          <w:i w:val="0"/>
          <w:iCs w:val="0"/>
          <w:color w:val="auto"/>
          <w:lang w:eastAsia="en-US"/>
        </w:rPr>
        <w:t>técnico</w:t>
      </w:r>
      <w:r w:rsidR="00F34D0A" w:rsidRPr="00995A67">
        <w:rPr>
          <w:rStyle w:val="nfasissutil"/>
          <w:rFonts w:ascii="Gotham Book" w:eastAsia="Gotham Book" w:hAnsi="Gotham Book" w:cs="Gotham Book"/>
          <w:i w:val="0"/>
          <w:iCs w:val="0"/>
          <w:color w:val="auto"/>
          <w:lang w:eastAsia="en-US"/>
        </w:rPr>
        <w:t xml:space="preserve"> por parte del Líder PMV y el Gestor del Proyecto designado por CEDIA </w:t>
      </w:r>
      <w:r w:rsidRPr="00995A67">
        <w:rPr>
          <w:rStyle w:val="nfasissutil"/>
          <w:rFonts w:ascii="Gotham Book" w:eastAsia="Gotham Book" w:hAnsi="Gotham Book" w:cs="Gotham Book"/>
          <w:i w:val="0"/>
          <w:iCs w:val="0"/>
          <w:color w:val="auto"/>
          <w:lang w:eastAsia="en-US"/>
        </w:rPr>
        <w:t>y entrega de la factura</w:t>
      </w:r>
      <w:r w:rsidR="500557F2" w:rsidRPr="74D44CA6">
        <w:rPr>
          <w:rStyle w:val="nfasissutil"/>
          <w:rFonts w:ascii="Gotham Book" w:eastAsia="Gotham Book" w:hAnsi="Gotham Book" w:cs="Gotham Book"/>
          <w:i w:val="0"/>
          <w:iCs w:val="0"/>
          <w:color w:val="auto"/>
          <w:lang w:eastAsia="en-US"/>
        </w:rPr>
        <w:t>.</w:t>
      </w:r>
    </w:p>
    <w:p w14:paraId="0CA06C36" w14:textId="77777777" w:rsidR="0FAD61ED" w:rsidRPr="004879D5" w:rsidRDefault="0FAD61ED" w:rsidP="0FAD61ED">
      <w:pPr>
        <w:pStyle w:val="Textocomentario1"/>
        <w:jc w:val="both"/>
        <w:rPr>
          <w:rStyle w:val="nfasissutil"/>
          <w:rFonts w:ascii="Gotham Book" w:eastAsia="Gotham Book" w:hAnsi="Gotham Book" w:cs="Gotham Book"/>
          <w:color w:val="auto"/>
          <w:sz w:val="24"/>
          <w:szCs w:val="24"/>
        </w:rPr>
      </w:pPr>
    </w:p>
    <w:p w14:paraId="5EA7569D" w14:textId="78BC6DAD" w:rsidR="500557F2" w:rsidRPr="004879D5" w:rsidRDefault="500557F2" w:rsidP="00A87C66">
      <w:pPr>
        <w:pStyle w:val="Prrafodelista"/>
        <w:numPr>
          <w:ilvl w:val="0"/>
          <w:numId w:val="13"/>
        </w:numPr>
        <w:jc w:val="both"/>
        <w:rPr>
          <w:rStyle w:val="nfasissutil"/>
          <w:rFonts w:ascii="Gotham Book" w:eastAsia="Gotham Book" w:hAnsi="Gotham Book" w:cs="Gotham Book"/>
          <w:i w:val="0"/>
          <w:iCs w:val="0"/>
          <w:color w:val="auto"/>
        </w:rPr>
      </w:pPr>
      <w:r w:rsidRPr="004879D5">
        <w:rPr>
          <w:rStyle w:val="nfasissutil"/>
          <w:rFonts w:ascii="Gotham Book" w:eastAsia="Gotham Book" w:hAnsi="Gotham Book" w:cs="Gotham Book"/>
          <w:b/>
          <w:bCs/>
          <w:i w:val="0"/>
          <w:iCs w:val="0"/>
          <w:color w:val="auto"/>
        </w:rPr>
        <w:t>Materiales, suministros, partes e insumos:</w:t>
      </w:r>
      <w:r w:rsidRPr="004879D5">
        <w:rPr>
          <w:rStyle w:val="nfasissutil"/>
          <w:rFonts w:ascii="Gotham Book" w:eastAsia="Gotham Book" w:hAnsi="Gotham Book" w:cs="Gotham Book"/>
          <w:i w:val="0"/>
          <w:iCs w:val="0"/>
          <w:color w:val="auto"/>
        </w:rPr>
        <w:t xml:space="preserve"> hasta el 60% del presupuesto total del pr</w:t>
      </w:r>
      <w:r w:rsidR="5C8925F3" w:rsidRPr="004879D5">
        <w:rPr>
          <w:rStyle w:val="nfasissutil"/>
          <w:rFonts w:ascii="Gotham Book" w:eastAsia="Gotham Book" w:hAnsi="Gotham Book" w:cs="Gotham Book"/>
          <w:i w:val="0"/>
          <w:iCs w:val="0"/>
          <w:color w:val="auto"/>
        </w:rPr>
        <w:t>oyecto</w:t>
      </w:r>
      <w:r w:rsidRPr="004879D5">
        <w:rPr>
          <w:rStyle w:val="nfasissutil"/>
          <w:rFonts w:ascii="Gotham Book" w:eastAsia="Gotham Book" w:hAnsi="Gotham Book" w:cs="Gotham Book"/>
          <w:i w:val="0"/>
          <w:iCs w:val="0"/>
          <w:color w:val="auto"/>
        </w:rPr>
        <w:t>.</w:t>
      </w:r>
    </w:p>
    <w:p w14:paraId="084C7BEF" w14:textId="77777777" w:rsidR="0FAD61ED" w:rsidRPr="004879D5" w:rsidRDefault="0FAD61ED" w:rsidP="00A87C66">
      <w:pPr>
        <w:pStyle w:val="Prrafodelista"/>
        <w:ind w:left="1068"/>
        <w:jc w:val="both"/>
        <w:rPr>
          <w:rStyle w:val="nfasissutil"/>
          <w:rFonts w:ascii="Gotham Book" w:eastAsia="Gotham Book" w:hAnsi="Gotham Book" w:cs="Gotham Book"/>
          <w:i w:val="0"/>
          <w:iCs w:val="0"/>
          <w:color w:val="auto"/>
        </w:rPr>
      </w:pPr>
    </w:p>
    <w:p w14:paraId="595AC447" w14:textId="4FC1C62F" w:rsidR="00257529" w:rsidRPr="00257529" w:rsidRDefault="500557F2" w:rsidP="00992938">
      <w:pPr>
        <w:pStyle w:val="Prrafodelista"/>
        <w:numPr>
          <w:ilvl w:val="0"/>
          <w:numId w:val="13"/>
        </w:numPr>
        <w:jc w:val="both"/>
        <w:rPr>
          <w:rStyle w:val="nfasissutil"/>
          <w:rFonts w:ascii="Gotham Book" w:eastAsia="Gotham Book" w:hAnsi="Gotham Book" w:cs="Gotham Book"/>
          <w:i w:val="0"/>
          <w:iCs w:val="0"/>
          <w:color w:val="auto"/>
          <w:lang w:val="es-ES" w:eastAsia="ar-SA"/>
        </w:rPr>
      </w:pPr>
      <w:r w:rsidRPr="00257529">
        <w:rPr>
          <w:rStyle w:val="nfasissutil"/>
          <w:rFonts w:ascii="Gotham Book" w:eastAsia="Gotham Book" w:hAnsi="Gotham Book" w:cs="Gotham Book"/>
          <w:b/>
          <w:bCs/>
          <w:i w:val="0"/>
          <w:iCs w:val="0"/>
          <w:color w:val="auto"/>
          <w:lang w:val="es-ES" w:eastAsia="ar-SA"/>
        </w:rPr>
        <w:t>Equipos:</w:t>
      </w:r>
      <w:r w:rsidRPr="00257529">
        <w:rPr>
          <w:rStyle w:val="nfasissutil"/>
          <w:rFonts w:ascii="Gotham Book" w:eastAsia="Gotham Book" w:hAnsi="Gotham Book" w:cs="Gotham Book"/>
          <w:i w:val="0"/>
          <w:iCs w:val="0"/>
          <w:color w:val="auto"/>
          <w:lang w:val="es-ES" w:eastAsia="ar-SA"/>
        </w:rPr>
        <w:t xml:space="preserve"> </w:t>
      </w:r>
      <w:r w:rsidR="00257529" w:rsidRPr="00257529">
        <w:rPr>
          <w:rStyle w:val="nfasissutil"/>
          <w:rFonts w:ascii="Gotham Book" w:eastAsia="Gotham Book" w:hAnsi="Gotham Book" w:cs="Gotham Book"/>
          <w:i w:val="0"/>
          <w:iCs w:val="0"/>
          <w:color w:val="auto"/>
          <w:lang w:val="es-ES" w:eastAsia="ar-SA"/>
        </w:rPr>
        <w:t>rubro destinado para la adquisición de bienes de larga duración tales como: equipos, muebles, maquinaria, herramientas, entre otros. Se excluye</w:t>
      </w:r>
      <w:r w:rsidR="00257529">
        <w:rPr>
          <w:rStyle w:val="nfasissutil"/>
          <w:rFonts w:ascii="Gotham Book" w:eastAsia="Gotham Book" w:hAnsi="Gotham Book" w:cs="Gotham Book"/>
          <w:i w:val="0"/>
          <w:iCs w:val="0"/>
          <w:color w:val="auto"/>
          <w:lang w:val="es-ES" w:eastAsia="ar-SA"/>
        </w:rPr>
        <w:t xml:space="preserve"> </w:t>
      </w:r>
      <w:r w:rsidR="00257529" w:rsidRPr="00257529">
        <w:rPr>
          <w:rStyle w:val="nfasissutil"/>
          <w:rFonts w:ascii="Gotham Book" w:eastAsia="Gotham Book" w:hAnsi="Gotham Book" w:cs="Gotham Book"/>
          <w:i w:val="0"/>
          <w:iCs w:val="0"/>
          <w:color w:val="auto"/>
          <w:lang w:val="es-ES" w:eastAsia="ar-SA"/>
        </w:rPr>
        <w:t>paquetes informáticos y software, bienes inmuebles y bienes intangibles.</w:t>
      </w:r>
    </w:p>
    <w:p w14:paraId="2C1536B7" w14:textId="77777777" w:rsidR="00257529" w:rsidRDefault="00257529" w:rsidP="00257529">
      <w:pPr>
        <w:pStyle w:val="Prrafodelista"/>
        <w:ind w:left="1068"/>
        <w:jc w:val="both"/>
        <w:rPr>
          <w:rStyle w:val="nfasissutil"/>
          <w:rFonts w:ascii="Gotham Book" w:eastAsia="Gotham Book" w:hAnsi="Gotham Book" w:cs="Gotham Book"/>
          <w:i w:val="0"/>
          <w:iCs w:val="0"/>
          <w:color w:val="auto"/>
          <w:lang w:val="es-ES" w:eastAsia="ar-SA"/>
        </w:rPr>
      </w:pPr>
    </w:p>
    <w:p w14:paraId="756D7DC0" w14:textId="70454281" w:rsidR="00901A48" w:rsidRPr="004879D5" w:rsidRDefault="00257529" w:rsidP="00257529">
      <w:pPr>
        <w:pStyle w:val="Prrafodelista"/>
        <w:ind w:left="1068"/>
        <w:jc w:val="both"/>
        <w:rPr>
          <w:rStyle w:val="nfasissutil"/>
          <w:rFonts w:ascii="Gotham Book" w:eastAsia="Gotham Book" w:hAnsi="Gotham Book" w:cs="Gotham Book"/>
          <w:i w:val="0"/>
          <w:iCs w:val="0"/>
          <w:color w:val="auto"/>
          <w:lang w:val="es-ES" w:eastAsia="ar-SA"/>
        </w:rPr>
      </w:pPr>
      <w:r>
        <w:rPr>
          <w:rStyle w:val="nfasissutil"/>
          <w:rFonts w:ascii="Gotham Book" w:eastAsia="Gotham Book" w:hAnsi="Gotham Book" w:cs="Gotham Book"/>
          <w:i w:val="0"/>
          <w:iCs w:val="0"/>
          <w:color w:val="auto"/>
          <w:lang w:val="es-ES" w:eastAsia="ar-SA"/>
        </w:rPr>
        <w:t>Se</w:t>
      </w:r>
      <w:r w:rsidR="500557F2" w:rsidRPr="004879D5">
        <w:rPr>
          <w:rStyle w:val="nfasissutil"/>
          <w:rFonts w:ascii="Gotham Book" w:eastAsia="Gotham Book" w:hAnsi="Gotham Book" w:cs="Gotham Book"/>
          <w:i w:val="0"/>
          <w:iCs w:val="0"/>
          <w:color w:val="auto"/>
          <w:lang w:val="es-ES" w:eastAsia="ar-SA"/>
        </w:rPr>
        <w:t xml:space="preserve"> podrá adquirir equipos para ser utilizados exclusivamente </w:t>
      </w:r>
      <w:r w:rsidR="684619DC" w:rsidRPr="004879D5">
        <w:rPr>
          <w:rStyle w:val="nfasissutil"/>
          <w:rFonts w:ascii="Gotham Book" w:eastAsia="Gotham Book" w:hAnsi="Gotham Book" w:cs="Gotham Book"/>
          <w:i w:val="0"/>
          <w:iCs w:val="0"/>
          <w:color w:val="auto"/>
          <w:lang w:val="es-ES" w:eastAsia="ar-SA"/>
        </w:rPr>
        <w:t xml:space="preserve">en </w:t>
      </w:r>
      <w:r w:rsidR="500557F2" w:rsidRPr="004879D5">
        <w:rPr>
          <w:rStyle w:val="nfasissutil"/>
          <w:rFonts w:ascii="Gotham Book" w:eastAsia="Gotham Book" w:hAnsi="Gotham Book" w:cs="Gotham Book"/>
          <w:i w:val="0"/>
          <w:iCs w:val="0"/>
          <w:color w:val="auto"/>
          <w:lang w:val="es-ES" w:eastAsia="ar-SA"/>
        </w:rPr>
        <w:t xml:space="preserve">el proyecto, siempre y cuando estos sean esenciales </w:t>
      </w:r>
      <w:r w:rsidR="3BF771B7" w:rsidRPr="004879D5">
        <w:rPr>
          <w:rStyle w:val="nfasissutil"/>
          <w:rFonts w:ascii="Gotham Book" w:eastAsia="Gotham Book" w:hAnsi="Gotham Book" w:cs="Gotham Book"/>
          <w:i w:val="0"/>
          <w:iCs w:val="0"/>
          <w:color w:val="auto"/>
        </w:rPr>
        <w:t>para el cumplimiento del producto objetivo 1 a 1</w:t>
      </w:r>
      <w:r w:rsidR="500557F2" w:rsidRPr="004879D5">
        <w:rPr>
          <w:rStyle w:val="nfasissutil"/>
          <w:rFonts w:ascii="Gotham Book" w:eastAsia="Gotham Book" w:hAnsi="Gotham Book" w:cs="Gotham Book"/>
          <w:i w:val="0"/>
          <w:iCs w:val="0"/>
          <w:color w:val="auto"/>
          <w:lang w:val="es-ES" w:eastAsia="ar-SA"/>
        </w:rPr>
        <w:t xml:space="preserve">. El valor máximo </w:t>
      </w:r>
      <w:r w:rsidR="685B8354" w:rsidRPr="004879D5">
        <w:rPr>
          <w:rStyle w:val="nfasissutil"/>
          <w:rFonts w:ascii="Gotham Book" w:eastAsia="Gotham Book" w:hAnsi="Gotham Book" w:cs="Gotham Book"/>
          <w:i w:val="0"/>
          <w:iCs w:val="0"/>
          <w:color w:val="auto"/>
          <w:lang w:val="es-ES" w:eastAsia="ar-SA"/>
        </w:rPr>
        <w:t xml:space="preserve">destinado </w:t>
      </w:r>
      <w:r w:rsidR="500557F2" w:rsidRPr="004879D5">
        <w:rPr>
          <w:rStyle w:val="nfasissutil"/>
          <w:rFonts w:ascii="Gotham Book" w:eastAsia="Gotham Book" w:hAnsi="Gotham Book" w:cs="Gotham Book"/>
          <w:i w:val="0"/>
          <w:iCs w:val="0"/>
          <w:color w:val="auto"/>
          <w:lang w:val="es-ES" w:eastAsia="ar-SA"/>
        </w:rPr>
        <w:lastRenderedPageBreak/>
        <w:t>para equipos será hasta el 30% del financiamiento total del proyecto.</w:t>
      </w:r>
    </w:p>
    <w:p w14:paraId="047E1601" w14:textId="77777777" w:rsidR="00901A48" w:rsidRPr="004879D5" w:rsidRDefault="00901A48" w:rsidP="00901A48">
      <w:pPr>
        <w:pStyle w:val="Prrafodelista"/>
        <w:rPr>
          <w:rStyle w:val="nfasissutil"/>
          <w:rFonts w:ascii="Gotham Book" w:eastAsia="Gotham Book" w:hAnsi="Gotham Book" w:cs="Gotham Book"/>
          <w:i w:val="0"/>
          <w:iCs w:val="0"/>
          <w:color w:val="auto"/>
          <w:lang w:val="es-ES" w:eastAsia="ar-SA"/>
        </w:rPr>
      </w:pPr>
    </w:p>
    <w:p w14:paraId="3DF36220" w14:textId="62303F9C" w:rsidR="500557F2" w:rsidRPr="004879D5" w:rsidRDefault="500557F2" w:rsidP="3843386F">
      <w:pPr>
        <w:pStyle w:val="Prrafodelista"/>
        <w:ind w:left="1068"/>
        <w:jc w:val="both"/>
        <w:rPr>
          <w:rStyle w:val="nfasissutil"/>
          <w:rFonts w:ascii="Gotham Book" w:eastAsia="Gotham Book" w:hAnsi="Gotham Book" w:cs="Gotham Book"/>
          <w:i w:val="0"/>
          <w:iCs w:val="0"/>
          <w:color w:val="auto"/>
          <w:lang w:val="es-ES" w:eastAsia="ar-SA"/>
        </w:rPr>
      </w:pPr>
      <w:r w:rsidRPr="3843386F">
        <w:rPr>
          <w:rStyle w:val="nfasissutil"/>
          <w:rFonts w:ascii="Gotham Book" w:eastAsia="Gotham Book" w:hAnsi="Gotham Book" w:cs="Gotham Book"/>
          <w:i w:val="0"/>
          <w:iCs w:val="0"/>
          <w:color w:val="auto"/>
          <w:lang w:val="es-ES" w:eastAsia="ar-SA"/>
        </w:rPr>
        <w:t xml:space="preserve">Los equipos </w:t>
      </w:r>
      <w:r w:rsidR="00257529">
        <w:rPr>
          <w:rStyle w:val="nfasissutil"/>
          <w:rFonts w:ascii="Gotham Book" w:eastAsia="Gotham Book" w:hAnsi="Gotham Book" w:cs="Gotham Book"/>
          <w:i w:val="0"/>
          <w:iCs w:val="0"/>
          <w:color w:val="auto"/>
          <w:lang w:val="es-ES" w:eastAsia="ar-SA"/>
        </w:rPr>
        <w:t>adquiridos con los recursos de CEDIA, se entregarán en calidad de donación a la universidad.</w:t>
      </w:r>
    </w:p>
    <w:p w14:paraId="348D5881" w14:textId="54B230DB" w:rsidR="0FAD61ED" w:rsidRPr="004879D5" w:rsidRDefault="0FAD61ED" w:rsidP="0FAD61ED">
      <w:pPr>
        <w:pStyle w:val="Textocomentario1"/>
        <w:ind w:left="720"/>
        <w:jc w:val="both"/>
        <w:rPr>
          <w:rStyle w:val="nfasissutil"/>
          <w:rFonts w:ascii="Gotham Book" w:eastAsia="Gotham Book" w:hAnsi="Gotham Book" w:cs="Gotham Book"/>
          <w:i w:val="0"/>
          <w:iCs w:val="0"/>
          <w:color w:val="auto"/>
          <w:sz w:val="24"/>
          <w:szCs w:val="24"/>
        </w:rPr>
      </w:pPr>
    </w:p>
    <w:p w14:paraId="26941A58" w14:textId="5A38AC64" w:rsidR="500557F2" w:rsidRPr="004879D5" w:rsidRDefault="2AB5BE25" w:rsidP="1398B89F">
      <w:pPr>
        <w:pStyle w:val="Textocomentario1"/>
        <w:numPr>
          <w:ilvl w:val="0"/>
          <w:numId w:val="13"/>
        </w:numPr>
        <w:jc w:val="both"/>
        <w:rPr>
          <w:rStyle w:val="nfasissutil"/>
          <w:rFonts w:ascii="Gotham Book" w:eastAsia="Gotham Book" w:hAnsi="Gotham Book" w:cs="Gotham Book"/>
          <w:i w:val="0"/>
          <w:iCs w:val="0"/>
          <w:color w:val="auto"/>
          <w:sz w:val="24"/>
          <w:szCs w:val="24"/>
        </w:rPr>
      </w:pPr>
      <w:r w:rsidRPr="1398B89F">
        <w:rPr>
          <w:rStyle w:val="nfasissutil"/>
          <w:rFonts w:ascii="Gotham Book" w:eastAsia="Gotham Book" w:hAnsi="Gotham Book" w:cs="Gotham Book"/>
          <w:b/>
          <w:bCs/>
          <w:i w:val="0"/>
          <w:iCs w:val="0"/>
          <w:color w:val="auto"/>
          <w:sz w:val="24"/>
          <w:szCs w:val="24"/>
        </w:rPr>
        <w:t>Pasajes y subsistencias</w:t>
      </w:r>
      <w:r w:rsidR="500557F2" w:rsidRPr="1398B89F">
        <w:rPr>
          <w:rStyle w:val="nfasissutil"/>
          <w:rFonts w:ascii="Gotham Book" w:eastAsia="Gotham Book" w:hAnsi="Gotham Book" w:cs="Gotham Book"/>
          <w:b/>
          <w:bCs/>
          <w:i w:val="0"/>
          <w:iCs w:val="0"/>
          <w:color w:val="auto"/>
          <w:sz w:val="24"/>
          <w:szCs w:val="24"/>
        </w:rPr>
        <w:t>:</w:t>
      </w:r>
      <w:r w:rsidR="500557F2" w:rsidRPr="1398B89F">
        <w:rPr>
          <w:rStyle w:val="nfasissutil"/>
          <w:rFonts w:ascii="Gotham Book" w:eastAsia="Gotham Book" w:hAnsi="Gotham Book" w:cs="Gotham Book"/>
          <w:i w:val="0"/>
          <w:iCs w:val="0"/>
          <w:color w:val="auto"/>
          <w:sz w:val="24"/>
          <w:szCs w:val="24"/>
        </w:rPr>
        <w:t xml:space="preserve"> para el financiamiento de viajes se podrá cont</w:t>
      </w:r>
      <w:r w:rsidR="00367D6A" w:rsidRPr="1398B89F">
        <w:rPr>
          <w:rStyle w:val="nfasissutil"/>
          <w:rFonts w:ascii="Gotham Book" w:eastAsia="Gotham Book" w:hAnsi="Gotham Book" w:cs="Gotham Book"/>
          <w:i w:val="0"/>
          <w:iCs w:val="0"/>
          <w:color w:val="auto"/>
          <w:sz w:val="24"/>
          <w:szCs w:val="24"/>
        </w:rPr>
        <w:t>emplar actividades tales como</w:t>
      </w:r>
      <w:r w:rsidR="500557F2" w:rsidRPr="1398B89F">
        <w:rPr>
          <w:rStyle w:val="nfasissutil"/>
          <w:rFonts w:ascii="Gotham Book" w:eastAsia="Gotham Book" w:hAnsi="Gotham Book" w:cs="Gotham Book"/>
          <w:i w:val="0"/>
          <w:iCs w:val="0"/>
          <w:color w:val="auto"/>
          <w:sz w:val="24"/>
          <w:szCs w:val="24"/>
        </w:rPr>
        <w:t xml:space="preserve"> salidas de campo</w:t>
      </w:r>
      <w:r w:rsidR="00367D6A" w:rsidRPr="1398B89F">
        <w:rPr>
          <w:rStyle w:val="nfasissutil"/>
          <w:rFonts w:ascii="Gotham Book" w:eastAsia="Gotham Book" w:hAnsi="Gotham Book" w:cs="Gotham Book"/>
          <w:i w:val="0"/>
          <w:iCs w:val="0"/>
          <w:color w:val="auto"/>
          <w:sz w:val="24"/>
          <w:szCs w:val="24"/>
        </w:rPr>
        <w:t xml:space="preserve">, </w:t>
      </w:r>
      <w:r w:rsidR="500557F2" w:rsidRPr="1398B89F">
        <w:rPr>
          <w:rStyle w:val="nfasissutil"/>
          <w:rFonts w:ascii="Gotham Book" w:eastAsia="Gotham Book" w:hAnsi="Gotham Book" w:cs="Gotham Book"/>
          <w:i w:val="0"/>
          <w:iCs w:val="0"/>
          <w:color w:val="auto"/>
          <w:sz w:val="24"/>
          <w:szCs w:val="24"/>
        </w:rPr>
        <w:t>que pueden ser realizadas a</w:t>
      </w:r>
      <w:r w:rsidR="00B66D11" w:rsidRPr="1398B89F">
        <w:rPr>
          <w:rStyle w:val="nfasissutil"/>
          <w:rFonts w:ascii="Gotham Book" w:eastAsia="Gotham Book" w:hAnsi="Gotham Book" w:cs="Gotham Book"/>
          <w:i w:val="0"/>
          <w:iCs w:val="0"/>
          <w:color w:val="auto"/>
          <w:sz w:val="24"/>
          <w:szCs w:val="24"/>
        </w:rPr>
        <w:t xml:space="preserve"> nivel nacional o internacional, y que sean indispensables para el proceso de producción del producto objetivo 1 a 1.</w:t>
      </w:r>
      <w:r w:rsidR="001D6668" w:rsidRPr="1398B89F">
        <w:rPr>
          <w:rStyle w:val="nfasissutil"/>
          <w:rFonts w:ascii="Gotham Book" w:eastAsia="Gotham Book" w:hAnsi="Gotham Book" w:cs="Gotham Book"/>
          <w:i w:val="0"/>
          <w:iCs w:val="0"/>
          <w:color w:val="auto"/>
          <w:sz w:val="24"/>
          <w:szCs w:val="24"/>
        </w:rPr>
        <w:t xml:space="preserve"> Este rubro permite financiar viajes de carácter técnico únicamente dirigido al equipo </w:t>
      </w:r>
      <w:r w:rsidR="00257529">
        <w:rPr>
          <w:rStyle w:val="nfasissutil"/>
          <w:rFonts w:ascii="Gotham Book" w:eastAsia="Gotham Book" w:hAnsi="Gotham Book" w:cs="Gotham Book"/>
          <w:i w:val="0"/>
          <w:iCs w:val="0"/>
          <w:color w:val="auto"/>
          <w:sz w:val="24"/>
          <w:szCs w:val="24"/>
        </w:rPr>
        <w:t xml:space="preserve">registrado en la plantilla de </w:t>
      </w:r>
      <w:r w:rsidR="001D6668" w:rsidRPr="1398B89F">
        <w:rPr>
          <w:rStyle w:val="nfasissutil"/>
          <w:rFonts w:ascii="Gotham Book" w:eastAsia="Gotham Book" w:hAnsi="Gotham Book" w:cs="Gotham Book"/>
          <w:i w:val="0"/>
          <w:iCs w:val="0"/>
          <w:color w:val="auto"/>
          <w:sz w:val="24"/>
          <w:szCs w:val="24"/>
        </w:rPr>
        <w:t>investigador</w:t>
      </w:r>
      <w:r w:rsidR="00257529">
        <w:rPr>
          <w:rStyle w:val="nfasissutil"/>
          <w:rFonts w:ascii="Gotham Book" w:eastAsia="Gotham Book" w:hAnsi="Gotham Book" w:cs="Gotham Book"/>
          <w:i w:val="0"/>
          <w:iCs w:val="0"/>
          <w:color w:val="auto"/>
          <w:sz w:val="24"/>
          <w:szCs w:val="24"/>
        </w:rPr>
        <w:t xml:space="preserve">es y cuerpo técnico del proyecto (detallado en el anexo de la postulación). </w:t>
      </w:r>
    </w:p>
    <w:p w14:paraId="50772237" w14:textId="77777777" w:rsidR="0FAD61ED" w:rsidRPr="004879D5" w:rsidRDefault="0FAD61ED" w:rsidP="0FAD61ED">
      <w:pPr>
        <w:pStyle w:val="Prrafodelista"/>
        <w:ind w:left="1068"/>
        <w:rPr>
          <w:rStyle w:val="nfasissutil"/>
          <w:rFonts w:ascii="Gotham Book" w:eastAsia="Gotham Book" w:hAnsi="Gotham Book" w:cs="Gotham Book"/>
          <w:i w:val="0"/>
          <w:iCs w:val="0"/>
          <w:color w:val="auto"/>
        </w:rPr>
      </w:pPr>
    </w:p>
    <w:p w14:paraId="369C11FA" w14:textId="3AF5BA69" w:rsidR="500557F2" w:rsidRPr="004879D5" w:rsidRDefault="500557F2" w:rsidP="469C15C9">
      <w:pPr>
        <w:pStyle w:val="Textocomentario1"/>
        <w:ind w:left="1068"/>
        <w:jc w:val="both"/>
        <w:rPr>
          <w:rStyle w:val="nfasissutil"/>
          <w:rFonts w:ascii="Gotham Book" w:eastAsia="Gotham Book" w:hAnsi="Gotham Book" w:cs="Gotham Book"/>
          <w:i w:val="0"/>
          <w:iCs w:val="0"/>
          <w:color w:val="auto"/>
          <w:sz w:val="24"/>
          <w:szCs w:val="24"/>
        </w:rPr>
      </w:pPr>
      <w:r w:rsidRPr="469C15C9">
        <w:rPr>
          <w:rStyle w:val="nfasissutil"/>
          <w:rFonts w:ascii="Gotham Book" w:eastAsia="Gotham Book" w:hAnsi="Gotham Book" w:cs="Gotham Book"/>
          <w:i w:val="0"/>
          <w:iCs w:val="0"/>
          <w:color w:val="auto"/>
          <w:sz w:val="24"/>
          <w:szCs w:val="24"/>
        </w:rPr>
        <w:t>Para todas estas actividades derivadas de viajes, los rubros a financiarse son:</w:t>
      </w:r>
    </w:p>
    <w:p w14:paraId="0A97F0F1" w14:textId="77777777" w:rsidR="00073B48" w:rsidRPr="004879D5" w:rsidRDefault="00073B48" w:rsidP="0FAD61ED">
      <w:pPr>
        <w:pStyle w:val="Textocomentario1"/>
        <w:ind w:left="1068"/>
        <w:jc w:val="both"/>
        <w:rPr>
          <w:rStyle w:val="nfasissutil"/>
          <w:rFonts w:ascii="Gotham Book" w:eastAsia="Gotham Book" w:hAnsi="Gotham Book" w:cs="Gotham Book"/>
          <w:i w:val="0"/>
          <w:iCs w:val="0"/>
          <w:color w:val="auto"/>
          <w:sz w:val="24"/>
          <w:szCs w:val="24"/>
        </w:rPr>
      </w:pPr>
    </w:p>
    <w:p w14:paraId="725E44C4" w14:textId="624A938D" w:rsidR="00E479A2" w:rsidRPr="004879D5" w:rsidRDefault="00E479A2" w:rsidP="3843386F">
      <w:pPr>
        <w:pStyle w:val="Descripcin"/>
        <w:keepNext/>
        <w:jc w:val="center"/>
        <w:rPr>
          <w:rFonts w:ascii="Gotham Book" w:hAnsi="Gotham Book"/>
          <w:b/>
          <w:bCs/>
          <w:sz w:val="24"/>
          <w:szCs w:val="24"/>
        </w:rPr>
      </w:pPr>
      <w:r w:rsidRPr="3843386F">
        <w:rPr>
          <w:rFonts w:ascii="Gotham Book" w:hAnsi="Gotham Book"/>
          <w:b/>
          <w:bCs/>
          <w:sz w:val="24"/>
          <w:szCs w:val="24"/>
        </w:rPr>
        <w:t xml:space="preserve">Tabla </w:t>
      </w:r>
      <w:r w:rsidRPr="3843386F">
        <w:rPr>
          <w:rFonts w:ascii="Gotham Book" w:hAnsi="Gotham Book"/>
          <w:b/>
          <w:bCs/>
          <w:sz w:val="24"/>
          <w:szCs w:val="24"/>
        </w:rPr>
        <w:fldChar w:fldCharType="begin"/>
      </w:r>
      <w:r w:rsidRPr="3843386F">
        <w:rPr>
          <w:rFonts w:ascii="Gotham Book" w:hAnsi="Gotham Book"/>
          <w:b/>
          <w:bCs/>
          <w:sz w:val="24"/>
          <w:szCs w:val="24"/>
        </w:rPr>
        <w:instrText xml:space="preserve"> SEQ Tabla \* ARABIC </w:instrText>
      </w:r>
      <w:r w:rsidRPr="3843386F">
        <w:rPr>
          <w:rFonts w:ascii="Gotham Book" w:hAnsi="Gotham Book"/>
          <w:b/>
          <w:bCs/>
          <w:sz w:val="24"/>
          <w:szCs w:val="24"/>
        </w:rPr>
        <w:fldChar w:fldCharType="separate"/>
      </w:r>
      <w:r w:rsidR="000959FE">
        <w:rPr>
          <w:rFonts w:ascii="Gotham Book" w:hAnsi="Gotham Book"/>
          <w:b/>
          <w:bCs/>
          <w:noProof/>
          <w:sz w:val="24"/>
          <w:szCs w:val="24"/>
        </w:rPr>
        <w:t>2</w:t>
      </w:r>
      <w:r w:rsidRPr="3843386F">
        <w:rPr>
          <w:rFonts w:ascii="Gotham Book" w:hAnsi="Gotham Book"/>
          <w:b/>
          <w:bCs/>
          <w:sz w:val="24"/>
          <w:szCs w:val="24"/>
        </w:rPr>
        <w:fldChar w:fldCharType="end"/>
      </w:r>
      <w:r w:rsidRPr="3843386F">
        <w:rPr>
          <w:rFonts w:ascii="Gotham Book" w:hAnsi="Gotham Book"/>
          <w:b/>
          <w:bCs/>
          <w:sz w:val="24"/>
          <w:szCs w:val="24"/>
        </w:rPr>
        <w:t>: Financiamiento para viajes</w:t>
      </w:r>
    </w:p>
    <w:tbl>
      <w:tblPr>
        <w:tblW w:w="8205" w:type="dxa"/>
        <w:tblInd w:w="8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75"/>
        <w:gridCol w:w="4530"/>
      </w:tblGrid>
      <w:tr w:rsidR="00347F38" w:rsidRPr="004879D5" w14:paraId="5C9F922B" w14:textId="77777777" w:rsidTr="024EF7EA">
        <w:tc>
          <w:tcPr>
            <w:tcW w:w="3675" w:type="dxa"/>
            <w:tcBorders>
              <w:top w:val="single" w:sz="6" w:space="0" w:color="auto"/>
              <w:left w:val="single" w:sz="6" w:space="0" w:color="auto"/>
              <w:bottom w:val="single" w:sz="6" w:space="0" w:color="auto"/>
              <w:right w:val="single" w:sz="6" w:space="0" w:color="auto"/>
            </w:tcBorders>
            <w:shd w:val="clear" w:color="auto" w:fill="1F3864" w:themeFill="accent5" w:themeFillShade="80"/>
            <w:hideMark/>
          </w:tcPr>
          <w:p w14:paraId="43108E1F" w14:textId="77777777" w:rsidR="00347F38" w:rsidRPr="004879D5" w:rsidRDefault="00347F38" w:rsidP="00CF030C">
            <w:pPr>
              <w:spacing w:after="0" w:line="240" w:lineRule="auto"/>
              <w:jc w:val="both"/>
              <w:textAlignment w:val="baseline"/>
              <w:rPr>
                <w:rFonts w:ascii="Gotham Book" w:eastAsia="Times New Roman" w:hAnsi="Gotham Book" w:cs="Times New Roman"/>
                <w:sz w:val="24"/>
                <w:szCs w:val="24"/>
                <w:lang w:eastAsia="es-MX"/>
              </w:rPr>
            </w:pPr>
            <w:r w:rsidRPr="004879D5">
              <w:rPr>
                <w:rFonts w:ascii="Gotham Book" w:eastAsia="Times New Roman" w:hAnsi="Gotham Book" w:cs="Times New Roman"/>
                <w:color w:val="FFFFFF"/>
                <w:sz w:val="24"/>
                <w:szCs w:val="24"/>
                <w:lang w:val="es-ES" w:eastAsia="es-MX"/>
              </w:rPr>
              <w:t>Rubro para viajes</w:t>
            </w:r>
            <w:r w:rsidRPr="004879D5">
              <w:rPr>
                <w:rFonts w:ascii="Gotham Book" w:eastAsia="Times New Roman" w:hAnsi="Gotham Book" w:cs="Times New Roman"/>
                <w:color w:val="FFFFFF"/>
                <w:sz w:val="24"/>
                <w:szCs w:val="24"/>
                <w:lang w:eastAsia="es-MX"/>
              </w:rPr>
              <w:t> </w:t>
            </w:r>
          </w:p>
        </w:tc>
        <w:tc>
          <w:tcPr>
            <w:tcW w:w="4530" w:type="dxa"/>
            <w:tcBorders>
              <w:top w:val="single" w:sz="6" w:space="0" w:color="auto"/>
              <w:left w:val="single" w:sz="6" w:space="0" w:color="auto"/>
              <w:bottom w:val="single" w:sz="6" w:space="0" w:color="auto"/>
              <w:right w:val="single" w:sz="6" w:space="0" w:color="auto"/>
            </w:tcBorders>
            <w:shd w:val="clear" w:color="auto" w:fill="1F3864" w:themeFill="accent5" w:themeFillShade="80"/>
            <w:hideMark/>
          </w:tcPr>
          <w:p w14:paraId="6D29188C" w14:textId="77777777" w:rsidR="00347F38" w:rsidRPr="004879D5" w:rsidRDefault="00347F38" w:rsidP="00CF030C">
            <w:pPr>
              <w:spacing w:after="0" w:line="240" w:lineRule="auto"/>
              <w:jc w:val="both"/>
              <w:textAlignment w:val="baseline"/>
              <w:rPr>
                <w:rFonts w:ascii="Gotham Book" w:eastAsia="Times New Roman" w:hAnsi="Gotham Book" w:cs="Times New Roman"/>
                <w:sz w:val="24"/>
                <w:szCs w:val="24"/>
                <w:lang w:eastAsia="es-MX"/>
              </w:rPr>
            </w:pPr>
            <w:r w:rsidRPr="004879D5">
              <w:rPr>
                <w:rFonts w:ascii="Gotham Book" w:eastAsia="Times New Roman" w:hAnsi="Gotham Book" w:cs="Times New Roman"/>
                <w:color w:val="FFFFFF"/>
                <w:sz w:val="24"/>
                <w:szCs w:val="24"/>
                <w:lang w:val="es-ES" w:eastAsia="es-MX"/>
              </w:rPr>
              <w:t>Presupuesto máximo permitido</w:t>
            </w:r>
            <w:r w:rsidRPr="004879D5">
              <w:rPr>
                <w:rFonts w:ascii="Gotham Book" w:eastAsia="Times New Roman" w:hAnsi="Gotham Book" w:cs="Times New Roman"/>
                <w:color w:val="FFFFFF"/>
                <w:sz w:val="24"/>
                <w:szCs w:val="24"/>
                <w:lang w:eastAsia="es-MX"/>
              </w:rPr>
              <w:t> </w:t>
            </w:r>
          </w:p>
        </w:tc>
      </w:tr>
      <w:tr w:rsidR="00347F38" w:rsidRPr="004879D5" w14:paraId="679E560D" w14:textId="77777777" w:rsidTr="024EF7EA">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70B75741" w14:textId="5ED39797" w:rsidR="00347F38" w:rsidRPr="004879D5" w:rsidRDefault="00E1582D" w:rsidP="00CF030C">
            <w:pPr>
              <w:spacing w:after="0" w:line="240" w:lineRule="auto"/>
              <w:jc w:val="both"/>
              <w:textAlignment w:val="baseline"/>
              <w:rPr>
                <w:rFonts w:ascii="Gotham Book" w:eastAsia="Times New Roman" w:hAnsi="Gotham Book" w:cs="Times New Roman"/>
                <w:sz w:val="24"/>
                <w:szCs w:val="24"/>
                <w:lang w:eastAsia="es-MX"/>
              </w:rPr>
            </w:pPr>
            <w:r>
              <w:rPr>
                <w:rFonts w:ascii="Gotham Book" w:eastAsia="Times New Roman" w:hAnsi="Gotham Book" w:cs="Times New Roman"/>
                <w:sz w:val="24"/>
                <w:szCs w:val="24"/>
                <w:lang w:val="es-ES" w:eastAsia="es-MX"/>
              </w:rPr>
              <w:t>Viáticos</w:t>
            </w:r>
          </w:p>
        </w:tc>
        <w:tc>
          <w:tcPr>
            <w:tcW w:w="4530" w:type="dxa"/>
            <w:tcBorders>
              <w:top w:val="single" w:sz="6" w:space="0" w:color="auto"/>
              <w:left w:val="single" w:sz="6" w:space="0" w:color="auto"/>
              <w:bottom w:val="single" w:sz="6" w:space="0" w:color="auto"/>
              <w:right w:val="single" w:sz="6" w:space="0" w:color="auto"/>
            </w:tcBorders>
            <w:shd w:val="clear" w:color="auto" w:fill="auto"/>
            <w:hideMark/>
          </w:tcPr>
          <w:p w14:paraId="5EC492AB" w14:textId="726C6000" w:rsidR="00347F38" w:rsidRPr="004879D5" w:rsidRDefault="00A87C66" w:rsidP="00A87C66">
            <w:pPr>
              <w:spacing w:after="0" w:line="240" w:lineRule="auto"/>
              <w:jc w:val="both"/>
              <w:textAlignment w:val="baseline"/>
              <w:rPr>
                <w:rFonts w:ascii="Gotham Book" w:eastAsia="Times New Roman" w:hAnsi="Gotham Book" w:cs="Times New Roman"/>
                <w:sz w:val="24"/>
                <w:szCs w:val="24"/>
                <w:lang w:val="es-ES" w:eastAsia="es-MX"/>
              </w:rPr>
            </w:pPr>
            <w:r w:rsidRPr="74D44CA6">
              <w:rPr>
                <w:rFonts w:ascii="Gotham Book" w:eastAsia="Times New Roman" w:hAnsi="Gotham Book" w:cs="Times New Roman"/>
                <w:sz w:val="24"/>
                <w:szCs w:val="24"/>
                <w:lang w:val="es-ES" w:eastAsia="es-MX"/>
              </w:rPr>
              <w:t xml:space="preserve">USD 60 </w:t>
            </w:r>
          </w:p>
          <w:p w14:paraId="363BA168" w14:textId="77777777" w:rsidR="00347F38" w:rsidRPr="004879D5" w:rsidRDefault="00347F38" w:rsidP="00CF030C">
            <w:pPr>
              <w:spacing w:after="0" w:line="240" w:lineRule="auto"/>
              <w:jc w:val="both"/>
              <w:textAlignment w:val="baseline"/>
              <w:rPr>
                <w:rFonts w:ascii="Gotham Book" w:eastAsia="Times New Roman" w:hAnsi="Gotham Book" w:cs="Times New Roman"/>
                <w:sz w:val="24"/>
                <w:szCs w:val="24"/>
                <w:lang w:val="es-ES" w:eastAsia="es-MX"/>
              </w:rPr>
            </w:pPr>
          </w:p>
          <w:p w14:paraId="28ABF337" w14:textId="4159D294" w:rsidR="00347F38" w:rsidRPr="004879D5" w:rsidRDefault="00347F38" w:rsidP="00CF030C">
            <w:pPr>
              <w:spacing w:after="0" w:line="240" w:lineRule="auto"/>
              <w:jc w:val="both"/>
              <w:textAlignment w:val="baseline"/>
              <w:rPr>
                <w:rFonts w:ascii="Gotham Book" w:eastAsia="Times New Roman" w:hAnsi="Gotham Book" w:cs="Times New Roman"/>
                <w:sz w:val="24"/>
                <w:szCs w:val="24"/>
                <w:lang w:eastAsia="es-MX"/>
              </w:rPr>
            </w:pPr>
            <w:r w:rsidRPr="004879D5">
              <w:rPr>
                <w:rFonts w:ascii="Gotham Book" w:eastAsia="Times New Roman" w:hAnsi="Gotham Book" w:cs="Times New Roman"/>
                <w:sz w:val="24"/>
                <w:szCs w:val="24"/>
                <w:lang w:val="es-ES" w:eastAsia="es-MX"/>
              </w:rPr>
              <w:t>Valores asignados por día.</w:t>
            </w:r>
            <w:r w:rsidR="00A87C66" w:rsidRPr="004879D5">
              <w:rPr>
                <w:rFonts w:ascii="Gotham Book" w:eastAsia="Times New Roman" w:hAnsi="Gotham Book" w:cs="Times New Roman"/>
                <w:sz w:val="24"/>
                <w:szCs w:val="24"/>
                <w:lang w:val="es-ES" w:eastAsia="es-MX"/>
              </w:rPr>
              <w:t xml:space="preserve"> Incluye 3 comidas y movilización interna.</w:t>
            </w:r>
            <w:r w:rsidR="001D6668">
              <w:rPr>
                <w:rFonts w:ascii="Gotham Book" w:eastAsia="Times New Roman" w:hAnsi="Gotham Book" w:cs="Times New Roman"/>
                <w:sz w:val="24"/>
                <w:szCs w:val="24"/>
                <w:lang w:val="es-ES" w:eastAsia="es-MX"/>
              </w:rPr>
              <w:t xml:space="preserve"> En caso de que el hospedaje incluya desayuno, se disminuirá USD 15 dólares, que corresponden al valor asignado para el mismo.</w:t>
            </w:r>
          </w:p>
        </w:tc>
      </w:tr>
      <w:tr w:rsidR="00347F38" w:rsidRPr="004879D5" w14:paraId="138E7DFB" w14:textId="77777777" w:rsidTr="024EF7EA">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40581F18" w14:textId="77777777" w:rsidR="00347F38" w:rsidRPr="004879D5" w:rsidRDefault="00347F38" w:rsidP="00CF030C">
            <w:pPr>
              <w:spacing w:after="0" w:line="240" w:lineRule="auto"/>
              <w:jc w:val="both"/>
              <w:textAlignment w:val="baseline"/>
              <w:rPr>
                <w:rFonts w:ascii="Gotham Book" w:eastAsia="Times New Roman" w:hAnsi="Gotham Book" w:cs="Times New Roman"/>
                <w:sz w:val="24"/>
                <w:szCs w:val="24"/>
                <w:lang w:eastAsia="es-MX"/>
              </w:rPr>
            </w:pPr>
            <w:r w:rsidRPr="004879D5">
              <w:rPr>
                <w:rFonts w:ascii="Gotham Book" w:eastAsia="Times New Roman" w:hAnsi="Gotham Book" w:cs="Times New Roman"/>
                <w:sz w:val="24"/>
                <w:szCs w:val="24"/>
                <w:lang w:val="es-ES" w:eastAsia="es-MX"/>
              </w:rPr>
              <w:t>Hospedaje </w:t>
            </w:r>
            <w:r w:rsidRPr="004879D5">
              <w:rPr>
                <w:rFonts w:ascii="Gotham Book" w:eastAsia="Times New Roman" w:hAnsi="Gotham Book" w:cs="Times New Roman"/>
                <w:sz w:val="24"/>
                <w:szCs w:val="24"/>
                <w:lang w:eastAsia="es-MX"/>
              </w:rPr>
              <w:t> </w:t>
            </w:r>
          </w:p>
        </w:tc>
        <w:tc>
          <w:tcPr>
            <w:tcW w:w="4530" w:type="dxa"/>
            <w:tcBorders>
              <w:top w:val="single" w:sz="6" w:space="0" w:color="auto"/>
              <w:left w:val="single" w:sz="6" w:space="0" w:color="auto"/>
              <w:bottom w:val="single" w:sz="6" w:space="0" w:color="auto"/>
              <w:right w:val="single" w:sz="6" w:space="0" w:color="auto"/>
            </w:tcBorders>
            <w:shd w:val="clear" w:color="auto" w:fill="auto"/>
            <w:hideMark/>
          </w:tcPr>
          <w:p w14:paraId="0FADA48D" w14:textId="1557E7D2" w:rsidR="00347F38" w:rsidRPr="004879D5" w:rsidRDefault="00347F38" w:rsidP="00CF030C">
            <w:pPr>
              <w:spacing w:after="0" w:line="240" w:lineRule="auto"/>
              <w:jc w:val="both"/>
              <w:textAlignment w:val="baseline"/>
              <w:rPr>
                <w:rFonts w:ascii="Gotham Book" w:eastAsia="Times New Roman" w:hAnsi="Gotham Book" w:cs="Times New Roman"/>
                <w:sz w:val="24"/>
                <w:szCs w:val="24"/>
                <w:lang w:eastAsia="es-MX"/>
              </w:rPr>
            </w:pPr>
            <w:r w:rsidRPr="004879D5">
              <w:rPr>
                <w:rFonts w:ascii="Gotham Book" w:eastAsia="Times New Roman" w:hAnsi="Gotham Book" w:cs="Times New Roman"/>
                <w:sz w:val="24"/>
                <w:szCs w:val="24"/>
                <w:lang w:val="es-ES" w:eastAsia="es-MX"/>
              </w:rPr>
              <w:t>Hasta USD 100, 00 por noche</w:t>
            </w:r>
          </w:p>
        </w:tc>
      </w:tr>
      <w:tr w:rsidR="00347F38" w:rsidRPr="004879D5" w14:paraId="51F318AE" w14:textId="77777777" w:rsidTr="024EF7EA">
        <w:tc>
          <w:tcPr>
            <w:tcW w:w="3675" w:type="dxa"/>
            <w:tcBorders>
              <w:top w:val="single" w:sz="6" w:space="0" w:color="auto"/>
              <w:left w:val="single" w:sz="6" w:space="0" w:color="auto"/>
              <w:bottom w:val="single" w:sz="6" w:space="0" w:color="auto"/>
              <w:right w:val="single" w:sz="6" w:space="0" w:color="auto"/>
            </w:tcBorders>
            <w:shd w:val="clear" w:color="auto" w:fill="auto"/>
            <w:hideMark/>
          </w:tcPr>
          <w:p w14:paraId="5C83C7F8" w14:textId="4CF50137" w:rsidR="00347F38" w:rsidRPr="004879D5" w:rsidRDefault="00347F38" w:rsidP="00257529">
            <w:pPr>
              <w:spacing w:after="0" w:line="240" w:lineRule="auto"/>
              <w:jc w:val="both"/>
              <w:textAlignment w:val="baseline"/>
              <w:rPr>
                <w:rFonts w:ascii="Gotham Book" w:eastAsia="Times New Roman" w:hAnsi="Gotham Book" w:cs="Times New Roman"/>
                <w:sz w:val="24"/>
                <w:szCs w:val="24"/>
                <w:lang w:eastAsia="es-MX"/>
              </w:rPr>
            </w:pPr>
            <w:r w:rsidRPr="004879D5">
              <w:rPr>
                <w:rFonts w:ascii="Gotham Book" w:eastAsia="Times New Roman" w:hAnsi="Gotham Book" w:cs="Times New Roman"/>
                <w:sz w:val="24"/>
                <w:szCs w:val="24"/>
                <w:lang w:val="es-ES" w:eastAsia="es-MX"/>
              </w:rPr>
              <w:t>Pasajes</w:t>
            </w:r>
          </w:p>
        </w:tc>
        <w:tc>
          <w:tcPr>
            <w:tcW w:w="4530" w:type="dxa"/>
            <w:tcBorders>
              <w:top w:val="single" w:sz="6" w:space="0" w:color="auto"/>
              <w:left w:val="single" w:sz="6" w:space="0" w:color="auto"/>
              <w:bottom w:val="single" w:sz="6" w:space="0" w:color="auto"/>
              <w:right w:val="single" w:sz="6" w:space="0" w:color="auto"/>
            </w:tcBorders>
            <w:shd w:val="clear" w:color="auto" w:fill="auto"/>
            <w:hideMark/>
          </w:tcPr>
          <w:p w14:paraId="469B615D" w14:textId="045ED0EC" w:rsidR="00347F38" w:rsidRPr="004879D5" w:rsidRDefault="7D0448AE" w:rsidP="00CF030C">
            <w:pPr>
              <w:spacing w:after="0" w:line="240" w:lineRule="auto"/>
              <w:jc w:val="both"/>
              <w:textAlignment w:val="baseline"/>
              <w:rPr>
                <w:rFonts w:ascii="Gotham Book" w:eastAsia="Times New Roman" w:hAnsi="Gotham Book" w:cs="Times New Roman"/>
                <w:sz w:val="24"/>
                <w:szCs w:val="24"/>
                <w:lang w:eastAsia="es-MX"/>
              </w:rPr>
            </w:pPr>
            <w:r w:rsidRPr="024EF7EA">
              <w:rPr>
                <w:rFonts w:ascii="Gotham Book" w:eastAsia="Times New Roman" w:hAnsi="Gotham Book" w:cs="Times New Roman"/>
                <w:sz w:val="24"/>
                <w:szCs w:val="24"/>
                <w:lang w:val="es-ES" w:eastAsia="es-MX"/>
              </w:rPr>
              <w:t>De acuerdo con</w:t>
            </w:r>
            <w:r w:rsidR="00347F38" w:rsidRPr="024EF7EA">
              <w:rPr>
                <w:rFonts w:ascii="Gotham Book" w:eastAsia="Times New Roman" w:hAnsi="Gotham Book" w:cs="Times New Roman"/>
                <w:sz w:val="24"/>
                <w:szCs w:val="24"/>
                <w:lang w:val="es-ES" w:eastAsia="es-MX"/>
              </w:rPr>
              <w:t xml:space="preserve"> </w:t>
            </w:r>
            <w:r w:rsidR="77B94499" w:rsidRPr="024EF7EA">
              <w:rPr>
                <w:rFonts w:ascii="Gotham Book" w:eastAsia="Times New Roman" w:hAnsi="Gotham Book" w:cs="Times New Roman"/>
                <w:sz w:val="24"/>
                <w:szCs w:val="24"/>
                <w:lang w:val="es-ES" w:eastAsia="es-MX"/>
              </w:rPr>
              <w:t xml:space="preserve">la </w:t>
            </w:r>
            <w:r w:rsidR="0051298B">
              <w:rPr>
                <w:rFonts w:ascii="Gotham Book" w:eastAsia="Times New Roman" w:hAnsi="Gotham Book" w:cs="Times New Roman"/>
                <w:sz w:val="24"/>
                <w:szCs w:val="24"/>
                <w:lang w:val="es-ES" w:eastAsia="es-MX"/>
              </w:rPr>
              <w:t>cotización</w:t>
            </w:r>
          </w:p>
        </w:tc>
      </w:tr>
    </w:tbl>
    <w:p w14:paraId="76EF2C59" w14:textId="2808457C" w:rsidR="0FAD61ED" w:rsidRPr="004879D5" w:rsidRDefault="0FAD61ED" w:rsidP="0FAD61ED">
      <w:pPr>
        <w:pStyle w:val="Textocomentario1"/>
        <w:jc w:val="both"/>
        <w:rPr>
          <w:rStyle w:val="nfasissutil"/>
          <w:rFonts w:ascii="Gotham Book" w:eastAsia="Gotham Book" w:hAnsi="Gotham Book" w:cs="Gotham Book"/>
          <w:i w:val="0"/>
          <w:iCs w:val="0"/>
          <w:color w:val="auto"/>
          <w:sz w:val="24"/>
          <w:szCs w:val="24"/>
          <w:lang w:val="es-EC" w:eastAsia="en-US"/>
        </w:rPr>
      </w:pPr>
    </w:p>
    <w:p w14:paraId="229EAD07" w14:textId="77777777" w:rsidR="0FAD61ED" w:rsidRPr="004879D5" w:rsidRDefault="0FAD61ED" w:rsidP="0FAD61ED">
      <w:pPr>
        <w:pStyle w:val="Textocomentario1"/>
        <w:jc w:val="both"/>
        <w:rPr>
          <w:rStyle w:val="nfasissutil"/>
          <w:rFonts w:ascii="Gotham Book" w:eastAsia="Gotham Book" w:hAnsi="Gotham Book" w:cs="Gotham Book"/>
          <w:i w:val="0"/>
          <w:iCs w:val="0"/>
          <w:color w:val="auto"/>
          <w:sz w:val="24"/>
          <w:szCs w:val="24"/>
        </w:rPr>
      </w:pPr>
    </w:p>
    <w:p w14:paraId="771F504A" w14:textId="30E304DF" w:rsidR="500557F2" w:rsidRPr="004879D5" w:rsidRDefault="500557F2" w:rsidP="024EF7EA">
      <w:pPr>
        <w:pStyle w:val="Textocomentario1"/>
        <w:numPr>
          <w:ilvl w:val="0"/>
          <w:numId w:val="13"/>
        </w:numPr>
        <w:ind w:left="1416"/>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b/>
          <w:bCs/>
          <w:i w:val="0"/>
          <w:iCs w:val="0"/>
          <w:color w:val="auto"/>
          <w:sz w:val="24"/>
          <w:szCs w:val="24"/>
        </w:rPr>
        <w:t>Adquisición de paquetes informáticos, licencias y bases de datos especializadas</w:t>
      </w:r>
      <w:r w:rsidRPr="024EF7EA">
        <w:rPr>
          <w:rStyle w:val="nfasissutil"/>
          <w:rFonts w:ascii="Gotham Book" w:eastAsia="Gotham Book" w:hAnsi="Gotham Book" w:cs="Gotham Book"/>
          <w:i w:val="0"/>
          <w:iCs w:val="0"/>
          <w:color w:val="auto"/>
          <w:sz w:val="24"/>
          <w:szCs w:val="24"/>
        </w:rPr>
        <w:t xml:space="preserve">: </w:t>
      </w:r>
      <w:r w:rsidR="001A41CA" w:rsidRPr="024EF7EA">
        <w:rPr>
          <w:rStyle w:val="nfasissutil"/>
          <w:rFonts w:ascii="Gotham Book" w:eastAsia="Gotham Book" w:hAnsi="Gotham Book" w:cs="Gotham Book"/>
          <w:i w:val="0"/>
          <w:iCs w:val="0"/>
          <w:color w:val="auto"/>
          <w:sz w:val="24"/>
          <w:szCs w:val="24"/>
        </w:rPr>
        <w:t>S</w:t>
      </w:r>
      <w:r w:rsidRPr="024EF7EA">
        <w:rPr>
          <w:rStyle w:val="nfasissutil"/>
          <w:rFonts w:ascii="Gotham Book" w:eastAsia="Gotham Book" w:hAnsi="Gotham Book" w:cs="Gotham Book"/>
          <w:i w:val="0"/>
          <w:iCs w:val="0"/>
          <w:color w:val="auto"/>
          <w:sz w:val="24"/>
          <w:szCs w:val="24"/>
        </w:rPr>
        <w:t>e financiará hasta un 60% del total del presupuesto.</w:t>
      </w:r>
    </w:p>
    <w:p w14:paraId="28AA62BD" w14:textId="77777777" w:rsidR="0FAD61ED" w:rsidRPr="004879D5" w:rsidRDefault="0FAD61ED" w:rsidP="0FAD61ED">
      <w:pPr>
        <w:pStyle w:val="Textocomentario1"/>
        <w:ind w:left="1068"/>
        <w:jc w:val="both"/>
        <w:rPr>
          <w:rStyle w:val="nfasissutil"/>
          <w:rFonts w:ascii="Gotham Book" w:eastAsia="Gotham Book" w:hAnsi="Gotham Book" w:cs="Gotham Book"/>
          <w:i w:val="0"/>
          <w:iCs w:val="0"/>
          <w:color w:val="auto"/>
          <w:sz w:val="24"/>
          <w:szCs w:val="24"/>
        </w:rPr>
      </w:pPr>
    </w:p>
    <w:p w14:paraId="08E30BBC" w14:textId="6F75F8C6" w:rsidR="500557F2" w:rsidRPr="004879D5" w:rsidRDefault="56796365" w:rsidP="3843386F">
      <w:pPr>
        <w:pStyle w:val="Textocomentario1"/>
        <w:numPr>
          <w:ilvl w:val="0"/>
          <w:numId w:val="13"/>
        </w:numPr>
        <w:ind w:left="1416"/>
        <w:jc w:val="both"/>
        <w:rPr>
          <w:rStyle w:val="nfasissutil"/>
          <w:rFonts w:ascii="Gotham Book" w:eastAsia="Gotham Book" w:hAnsi="Gotham Book" w:cs="Gotham Book"/>
          <w:i w:val="0"/>
          <w:iCs w:val="0"/>
          <w:color w:val="auto"/>
          <w:sz w:val="24"/>
          <w:szCs w:val="24"/>
        </w:rPr>
      </w:pPr>
      <w:r w:rsidRPr="3843386F">
        <w:rPr>
          <w:rStyle w:val="nfasissutil"/>
          <w:rFonts w:ascii="Gotham Book" w:eastAsia="Gotham Book" w:hAnsi="Gotham Book" w:cs="Gotham Book"/>
          <w:b/>
          <w:bCs/>
          <w:i w:val="0"/>
          <w:iCs w:val="0"/>
          <w:color w:val="auto"/>
          <w:sz w:val="24"/>
          <w:szCs w:val="24"/>
        </w:rPr>
        <w:t>Otros costos directos relacionados con la naturaleza de la convocatoria:</w:t>
      </w:r>
      <w:r w:rsidRPr="3843386F">
        <w:rPr>
          <w:rStyle w:val="nfasissutil"/>
          <w:rFonts w:ascii="Gotham Book" w:eastAsia="Gotham Book" w:hAnsi="Gotham Book" w:cs="Gotham Book"/>
          <w:i w:val="0"/>
          <w:iCs w:val="0"/>
          <w:color w:val="auto"/>
          <w:sz w:val="24"/>
          <w:szCs w:val="24"/>
        </w:rPr>
        <w:t xml:space="preserve"> </w:t>
      </w:r>
      <w:r w:rsidR="72560AC5" w:rsidRPr="3843386F">
        <w:rPr>
          <w:rStyle w:val="nfasissutil"/>
          <w:rFonts w:ascii="Gotham Book" w:eastAsia="Gotham Book" w:hAnsi="Gotham Book" w:cs="Gotham Book"/>
          <w:i w:val="0"/>
          <w:iCs w:val="0"/>
          <w:color w:val="auto"/>
          <w:sz w:val="24"/>
          <w:szCs w:val="24"/>
        </w:rPr>
        <w:t>T</w:t>
      </w:r>
      <w:r w:rsidRPr="3843386F">
        <w:rPr>
          <w:rStyle w:val="nfasissutil"/>
          <w:rFonts w:ascii="Gotham Book" w:eastAsia="Gotham Book" w:hAnsi="Gotham Book" w:cs="Gotham Book"/>
          <w:i w:val="0"/>
          <w:iCs w:val="0"/>
          <w:color w:val="auto"/>
          <w:sz w:val="24"/>
          <w:szCs w:val="24"/>
        </w:rPr>
        <w:t>odos los servicios no contemplados en las otras categorías y que sean considerados como acciones directas requeridas para el desarrollo del producto objetivo 1 a 1, por ejemplo: secuenciamie</w:t>
      </w:r>
      <w:r w:rsidR="00893265">
        <w:rPr>
          <w:rStyle w:val="nfasissutil"/>
          <w:rFonts w:ascii="Gotham Book" w:eastAsia="Gotham Book" w:hAnsi="Gotham Book" w:cs="Gotham Book"/>
          <w:i w:val="0"/>
          <w:iCs w:val="0"/>
          <w:color w:val="auto"/>
          <w:sz w:val="24"/>
          <w:szCs w:val="24"/>
        </w:rPr>
        <w:t>ntos, servicios de laboratorio</w:t>
      </w:r>
      <w:r w:rsidR="105F27A2" w:rsidRPr="3843386F">
        <w:rPr>
          <w:rStyle w:val="nfasissutil"/>
          <w:rFonts w:ascii="Gotham Book" w:eastAsia="Gotham Book" w:hAnsi="Gotham Book" w:cs="Gotham Book"/>
          <w:i w:val="0"/>
          <w:iCs w:val="0"/>
          <w:color w:val="auto"/>
          <w:sz w:val="24"/>
          <w:szCs w:val="24"/>
        </w:rPr>
        <w:t xml:space="preserve">, </w:t>
      </w:r>
      <w:r w:rsidRPr="3843386F">
        <w:rPr>
          <w:rStyle w:val="nfasissutil"/>
          <w:rFonts w:ascii="Gotham Book" w:eastAsia="Gotham Book" w:hAnsi="Gotham Book" w:cs="Gotham Book"/>
          <w:i w:val="0"/>
          <w:iCs w:val="0"/>
          <w:color w:val="auto"/>
          <w:sz w:val="24"/>
          <w:szCs w:val="24"/>
        </w:rPr>
        <w:t xml:space="preserve">etc. Se podrá destinar hasta el 25% </w:t>
      </w:r>
      <w:r w:rsidR="00257529">
        <w:rPr>
          <w:rStyle w:val="nfasissutil"/>
          <w:rFonts w:ascii="Gotham Book" w:eastAsia="Gotham Book" w:hAnsi="Gotham Book" w:cs="Gotham Book"/>
          <w:i w:val="0"/>
          <w:iCs w:val="0"/>
          <w:color w:val="auto"/>
          <w:sz w:val="24"/>
          <w:szCs w:val="24"/>
        </w:rPr>
        <w:t>del valor total del presupuesto.</w:t>
      </w:r>
    </w:p>
    <w:p w14:paraId="33CC68B7" w14:textId="43D9F13F" w:rsidR="00532B0B" w:rsidRPr="004879D5" w:rsidRDefault="00532B0B" w:rsidP="0FAD61ED">
      <w:pPr>
        <w:pStyle w:val="Textocomentario1"/>
        <w:ind w:left="696"/>
        <w:jc w:val="both"/>
        <w:rPr>
          <w:rStyle w:val="nfasissutil"/>
          <w:rFonts w:ascii="Gotham Book" w:eastAsia="Gotham Book" w:hAnsi="Gotham Book" w:cs="Gotham Book"/>
          <w:i w:val="0"/>
          <w:iCs w:val="0"/>
          <w:color w:val="auto"/>
          <w:sz w:val="24"/>
          <w:szCs w:val="24"/>
        </w:rPr>
      </w:pPr>
    </w:p>
    <w:p w14:paraId="63699CB8" w14:textId="7AA57697" w:rsidR="00972B48" w:rsidRPr="004879D5" w:rsidRDefault="29756649" w:rsidP="00972B48">
      <w:pPr>
        <w:pStyle w:val="Prrafodelista"/>
        <w:numPr>
          <w:ilvl w:val="0"/>
          <w:numId w:val="17"/>
        </w:numPr>
        <w:jc w:val="both"/>
        <w:textAlignment w:val="baseline"/>
        <w:rPr>
          <w:rFonts w:ascii="Gotham Book" w:eastAsia="Times New Roman" w:hAnsi="Gotham Book" w:cs="Times New Roman"/>
          <w:lang w:val="es-MX" w:eastAsia="es-MX"/>
        </w:rPr>
      </w:pPr>
      <w:r w:rsidRPr="024EF7EA">
        <w:rPr>
          <w:rStyle w:val="nfasissutil"/>
          <w:rFonts w:ascii="Gotham Book" w:eastAsia="Gotham Book" w:hAnsi="Gotham Book" w:cs="Gotham Book"/>
          <w:b/>
          <w:bCs/>
          <w:i w:val="0"/>
          <w:iCs w:val="0"/>
          <w:color w:val="auto"/>
        </w:rPr>
        <w:t xml:space="preserve">Plan de Gestión del Conocimiento: </w:t>
      </w:r>
      <w:r w:rsidR="00347F38" w:rsidRPr="024EF7EA">
        <w:rPr>
          <w:rFonts w:ascii="Gotham Book" w:eastAsia="Times New Roman" w:hAnsi="Gotham Book" w:cs="Times New Roman"/>
          <w:lang w:val="es-MX" w:eastAsia="es-MX"/>
        </w:rPr>
        <w:t xml:space="preserve"> </w:t>
      </w:r>
      <w:r w:rsidR="03AF1828" w:rsidRPr="024EF7EA">
        <w:rPr>
          <w:rFonts w:ascii="Gotham Book" w:eastAsia="Times New Roman" w:hAnsi="Gotham Book" w:cs="Times New Roman"/>
          <w:lang w:val="es-MX" w:eastAsia="es-MX"/>
        </w:rPr>
        <w:t>E</w:t>
      </w:r>
      <w:r w:rsidR="00347F38" w:rsidRPr="024EF7EA">
        <w:rPr>
          <w:rFonts w:ascii="Gotham Book" w:eastAsia="Times New Roman" w:hAnsi="Gotham Book" w:cs="Times New Roman"/>
          <w:lang w:val="es-MX" w:eastAsia="es-MX"/>
        </w:rPr>
        <w:t>l plan de gestión del conocimiento mantendrá valores fijos destinados a la producción de los siguientes rubros:</w:t>
      </w:r>
    </w:p>
    <w:p w14:paraId="6AD30736" w14:textId="77777777" w:rsidR="00972B48" w:rsidRPr="004879D5" w:rsidRDefault="00972B48" w:rsidP="00972B48">
      <w:pPr>
        <w:pStyle w:val="paragraph"/>
        <w:spacing w:before="0" w:beforeAutospacing="0" w:after="0" w:afterAutospacing="0"/>
        <w:ind w:left="1050"/>
        <w:jc w:val="both"/>
        <w:textAlignment w:val="baseline"/>
        <w:rPr>
          <w:rFonts w:ascii="Gotham Book" w:hAnsi="Gotham Book"/>
        </w:rPr>
      </w:pPr>
      <w:r w:rsidRPr="004879D5">
        <w:rPr>
          <w:rStyle w:val="eop"/>
          <w:rFonts w:ascii="Gotham Book" w:hAnsi="Gotham Book"/>
        </w:rPr>
        <w:t> </w:t>
      </w:r>
    </w:p>
    <w:p w14:paraId="17C92185" w14:textId="79FCC0A0" w:rsidR="00972B48" w:rsidRDefault="30FFD426" w:rsidP="5F831BF8">
      <w:pPr>
        <w:pStyle w:val="paragraph"/>
        <w:numPr>
          <w:ilvl w:val="0"/>
          <w:numId w:val="24"/>
        </w:numPr>
        <w:spacing w:before="0" w:beforeAutospacing="0" w:after="0" w:afterAutospacing="0"/>
        <w:jc w:val="both"/>
        <w:textAlignment w:val="baseline"/>
        <w:rPr>
          <w:rStyle w:val="normaltextrun"/>
          <w:rFonts w:ascii="Gotham Book" w:hAnsi="Gotham Book"/>
        </w:rPr>
      </w:pPr>
      <w:r w:rsidRPr="555A6BFC">
        <w:rPr>
          <w:rStyle w:val="normaltextrun"/>
          <w:rFonts w:ascii="Gotham Book" w:hAnsi="Gotham Book"/>
          <w:b/>
          <w:bCs/>
        </w:rPr>
        <w:t>Informe Inicial de Vigilancia Tecnológica:</w:t>
      </w:r>
      <w:r w:rsidRPr="555A6BFC">
        <w:rPr>
          <w:rStyle w:val="normaltextrun"/>
          <w:rFonts w:ascii="Gotham Book" w:hAnsi="Gotham Book"/>
        </w:rPr>
        <w:t xml:space="preserve"> </w:t>
      </w:r>
      <w:r w:rsidR="2955B158" w:rsidRPr="555A6BFC">
        <w:rPr>
          <w:rStyle w:val="normaltextrun"/>
          <w:rFonts w:ascii="Gotham Book" w:hAnsi="Gotham Book"/>
        </w:rPr>
        <w:t>I</w:t>
      </w:r>
      <w:r w:rsidRPr="555A6BFC">
        <w:rPr>
          <w:rStyle w:val="normaltextrun"/>
          <w:rFonts w:ascii="Gotham Book" w:hAnsi="Gotham Book"/>
        </w:rPr>
        <w:t xml:space="preserve">nforme de análisis </w:t>
      </w:r>
      <w:r w:rsidR="2B4C4829" w:rsidRPr="555A6BFC">
        <w:rPr>
          <w:rStyle w:val="normaltextrun"/>
          <w:rFonts w:ascii="Gotham Book" w:hAnsi="Gotham Book"/>
        </w:rPr>
        <w:t>de desarrollo</w:t>
      </w:r>
      <w:r w:rsidR="5FF51135" w:rsidRPr="555A6BFC">
        <w:rPr>
          <w:rStyle w:val="normaltextrun"/>
          <w:rFonts w:ascii="Gotham Book" w:hAnsi="Gotham Book"/>
        </w:rPr>
        <w:t>s</w:t>
      </w:r>
      <w:r w:rsidR="2B4C4829" w:rsidRPr="555A6BFC">
        <w:rPr>
          <w:rStyle w:val="normaltextrun"/>
          <w:rFonts w:ascii="Gotham Book" w:hAnsi="Gotham Book"/>
        </w:rPr>
        <w:t xml:space="preserve"> tecnológico</w:t>
      </w:r>
      <w:r w:rsidR="764737C6" w:rsidRPr="555A6BFC">
        <w:rPr>
          <w:rStyle w:val="normaltextrun"/>
          <w:rFonts w:ascii="Gotham Book" w:hAnsi="Gotham Book"/>
        </w:rPr>
        <w:t xml:space="preserve">s </w:t>
      </w:r>
      <w:r w:rsidRPr="555A6BFC">
        <w:rPr>
          <w:rStyle w:val="normaltextrun"/>
          <w:rFonts w:ascii="Gotham Book" w:hAnsi="Gotham Book"/>
        </w:rPr>
        <w:t>en el área de interés del proyecto por un valor de USD</w:t>
      </w:r>
      <w:r w:rsidR="00BB65C2">
        <w:rPr>
          <w:rStyle w:val="normaltextrun"/>
          <w:rFonts w:ascii="Gotham Book" w:hAnsi="Gotham Book"/>
        </w:rPr>
        <w:t xml:space="preserve"> 900,00</w:t>
      </w:r>
      <w:r w:rsidR="1C70DCF8" w:rsidRPr="555A6BFC">
        <w:rPr>
          <w:rStyle w:val="normaltextrun"/>
          <w:rFonts w:ascii="Gotham Book" w:hAnsi="Gotham Book"/>
        </w:rPr>
        <w:t>.</w:t>
      </w:r>
    </w:p>
    <w:p w14:paraId="7076BAC6" w14:textId="77777777" w:rsidR="00257529" w:rsidRPr="004879D5" w:rsidRDefault="00257529" w:rsidP="00257529">
      <w:pPr>
        <w:pStyle w:val="paragraph"/>
        <w:spacing w:before="0" w:beforeAutospacing="0" w:after="0" w:afterAutospacing="0"/>
        <w:ind w:left="2844"/>
        <w:jc w:val="both"/>
        <w:textAlignment w:val="baseline"/>
        <w:rPr>
          <w:rFonts w:ascii="Gotham Book" w:hAnsi="Gotham Book"/>
        </w:rPr>
      </w:pPr>
    </w:p>
    <w:p w14:paraId="221641CE" w14:textId="4F5FAA38" w:rsidR="002446CC" w:rsidRDefault="00972B48" w:rsidP="024EF7EA">
      <w:pPr>
        <w:pStyle w:val="paragraph"/>
        <w:numPr>
          <w:ilvl w:val="0"/>
          <w:numId w:val="24"/>
        </w:numPr>
        <w:spacing w:before="0" w:beforeAutospacing="0" w:after="0" w:afterAutospacing="0"/>
        <w:jc w:val="both"/>
        <w:textAlignment w:val="baseline"/>
        <w:rPr>
          <w:rStyle w:val="normaltextrun"/>
        </w:rPr>
      </w:pPr>
      <w:r w:rsidRPr="024EF7EA">
        <w:rPr>
          <w:rStyle w:val="normaltextrun"/>
          <w:rFonts w:ascii="Gotham Book" w:hAnsi="Gotham Book"/>
          <w:b/>
          <w:bCs/>
        </w:rPr>
        <w:t xml:space="preserve">Informe de análisis de protección (PI): </w:t>
      </w:r>
      <w:r w:rsidR="610B11DF" w:rsidRPr="024EF7EA">
        <w:rPr>
          <w:rStyle w:val="normaltextrun"/>
          <w:rFonts w:ascii="Gotham Book" w:hAnsi="Gotham Book"/>
        </w:rPr>
        <w:t>In</w:t>
      </w:r>
      <w:r w:rsidRPr="024EF7EA">
        <w:rPr>
          <w:rStyle w:val="normaltextrun"/>
          <w:rFonts w:ascii="Gotham Book" w:hAnsi="Gotham Book"/>
        </w:rPr>
        <w:t>forme que establece el potencial de las creaciones generadas en el proyecto de investigación para obtener derechos de Propiedad Intelectual (PI), por un valor de USD 1300,00</w:t>
      </w:r>
      <w:r w:rsidR="32DD362B" w:rsidRPr="024EF7EA">
        <w:rPr>
          <w:rStyle w:val="normaltextrun"/>
          <w:rFonts w:ascii="Gotham Book" w:hAnsi="Gotham Book"/>
        </w:rPr>
        <w:t>.</w:t>
      </w:r>
      <w:r w:rsidRPr="024EF7EA">
        <w:rPr>
          <w:rStyle w:val="normaltextrun"/>
        </w:rPr>
        <w:t> </w:t>
      </w:r>
    </w:p>
    <w:p w14:paraId="2411FF96" w14:textId="77777777" w:rsidR="00257529" w:rsidRPr="004879D5" w:rsidRDefault="00257529" w:rsidP="00257529">
      <w:pPr>
        <w:pStyle w:val="paragraph"/>
        <w:spacing w:before="0" w:beforeAutospacing="0" w:after="0" w:afterAutospacing="0"/>
        <w:ind w:left="2844"/>
        <w:jc w:val="both"/>
        <w:textAlignment w:val="baseline"/>
        <w:rPr>
          <w:rStyle w:val="normaltextrun"/>
        </w:rPr>
      </w:pPr>
    </w:p>
    <w:p w14:paraId="7E5C5038" w14:textId="38E862FC" w:rsidR="00972B48" w:rsidRPr="004879D5" w:rsidRDefault="00972B48" w:rsidP="024EF7EA">
      <w:pPr>
        <w:pStyle w:val="paragraph"/>
        <w:numPr>
          <w:ilvl w:val="0"/>
          <w:numId w:val="24"/>
        </w:numPr>
        <w:spacing w:before="0" w:beforeAutospacing="0" w:after="0" w:afterAutospacing="0"/>
        <w:jc w:val="both"/>
        <w:textAlignment w:val="baseline"/>
        <w:rPr>
          <w:rStyle w:val="nfasissutil"/>
          <w:rFonts w:ascii="Gotham Book" w:eastAsia="Gotham Book" w:hAnsi="Gotham Book" w:cs="Gotham Book"/>
          <w:i w:val="0"/>
          <w:iCs w:val="0"/>
          <w:color w:val="auto"/>
        </w:rPr>
      </w:pPr>
      <w:r w:rsidRPr="024EF7EA">
        <w:rPr>
          <w:rStyle w:val="nfasissutil"/>
          <w:rFonts w:ascii="Gotham Book" w:eastAsia="Gotham Book" w:hAnsi="Gotham Book" w:cs="Gotham Book"/>
          <w:b/>
          <w:bCs/>
          <w:i w:val="0"/>
          <w:iCs w:val="0"/>
          <w:color w:val="auto"/>
        </w:rPr>
        <w:t>Reconocimiento a la gestión del Cono</w:t>
      </w:r>
      <w:r w:rsidR="002446CC" w:rsidRPr="024EF7EA">
        <w:rPr>
          <w:rStyle w:val="nfasissutil"/>
          <w:rFonts w:ascii="Gotham Book" w:eastAsia="Gotham Book" w:hAnsi="Gotham Book" w:cs="Gotham Book"/>
          <w:b/>
          <w:bCs/>
          <w:i w:val="0"/>
          <w:iCs w:val="0"/>
          <w:color w:val="auto"/>
        </w:rPr>
        <w:t>cimiento:</w:t>
      </w:r>
      <w:r w:rsidRPr="024EF7EA">
        <w:rPr>
          <w:rStyle w:val="nfasissutil"/>
          <w:rFonts w:ascii="Gotham Book" w:eastAsia="Gotham Book" w:hAnsi="Gotham Book" w:cs="Gotham Book"/>
          <w:b/>
          <w:bCs/>
          <w:i w:val="0"/>
          <w:iCs w:val="0"/>
          <w:color w:val="auto"/>
        </w:rPr>
        <w:t xml:space="preserve"> </w:t>
      </w:r>
      <w:r w:rsidR="5407138B" w:rsidRPr="024EF7EA">
        <w:rPr>
          <w:rStyle w:val="nfasissutil"/>
          <w:rFonts w:ascii="Gotham Book" w:eastAsia="Gotham Book" w:hAnsi="Gotham Book" w:cs="Gotham Book"/>
          <w:i w:val="0"/>
          <w:iCs w:val="0"/>
          <w:color w:val="auto"/>
        </w:rPr>
        <w:t>E</w:t>
      </w:r>
      <w:r w:rsidRPr="024EF7EA">
        <w:rPr>
          <w:rStyle w:val="nfasissutil"/>
          <w:rFonts w:ascii="Gotham Book" w:eastAsia="Gotham Book" w:hAnsi="Gotham Book" w:cs="Gotham Book"/>
          <w:i w:val="0"/>
          <w:iCs w:val="0"/>
          <w:color w:val="auto"/>
        </w:rPr>
        <w:t>s un rubr</w:t>
      </w:r>
      <w:r w:rsidR="002446CC" w:rsidRPr="024EF7EA">
        <w:rPr>
          <w:rStyle w:val="nfasissutil"/>
          <w:rFonts w:ascii="Gotham Book" w:eastAsia="Gotham Book" w:hAnsi="Gotham Book" w:cs="Gotham Book"/>
          <w:i w:val="0"/>
          <w:iCs w:val="0"/>
          <w:color w:val="auto"/>
        </w:rPr>
        <w:t>o dirigido únicamente hacia la u</w:t>
      </w:r>
      <w:r w:rsidRPr="024EF7EA">
        <w:rPr>
          <w:rStyle w:val="nfasissutil"/>
          <w:rFonts w:ascii="Gotham Book" w:eastAsia="Gotham Book" w:hAnsi="Gotham Book" w:cs="Gotham Book"/>
          <w:i w:val="0"/>
          <w:iCs w:val="0"/>
          <w:color w:val="auto"/>
        </w:rPr>
        <w:t>niversidad vinculada al proyecto</w:t>
      </w:r>
      <w:r w:rsidR="3AD68C2D" w:rsidRPr="024EF7EA">
        <w:rPr>
          <w:rStyle w:val="nfasissutil"/>
          <w:rFonts w:ascii="Gotham Book" w:eastAsia="Gotham Book" w:hAnsi="Gotham Book" w:cs="Gotham Book"/>
          <w:i w:val="0"/>
          <w:iCs w:val="0"/>
          <w:color w:val="auto"/>
        </w:rPr>
        <w:t>,</w:t>
      </w:r>
      <w:r w:rsidRPr="024EF7EA">
        <w:rPr>
          <w:rStyle w:val="nfasissutil"/>
          <w:rFonts w:ascii="Gotham Book" w:eastAsia="Gotham Book" w:hAnsi="Gotham Book" w:cs="Gotham Book"/>
          <w:i w:val="0"/>
          <w:iCs w:val="0"/>
          <w:color w:val="auto"/>
        </w:rPr>
        <w:t xml:space="preserve"> con la finalidad de reconoce</w:t>
      </w:r>
      <w:r w:rsidR="002446CC" w:rsidRPr="024EF7EA">
        <w:rPr>
          <w:rStyle w:val="nfasissutil"/>
          <w:rFonts w:ascii="Gotham Book" w:eastAsia="Gotham Book" w:hAnsi="Gotham Book" w:cs="Gotham Book"/>
          <w:i w:val="0"/>
          <w:iCs w:val="0"/>
          <w:color w:val="auto"/>
        </w:rPr>
        <w:t>r la promoción de</w:t>
      </w:r>
      <w:r w:rsidRPr="024EF7EA">
        <w:rPr>
          <w:rStyle w:val="nfasissutil"/>
          <w:rFonts w:ascii="Gotham Book" w:eastAsia="Gotham Book" w:hAnsi="Gotham Book" w:cs="Gotham Book"/>
          <w:i w:val="0"/>
          <w:iCs w:val="0"/>
          <w:color w:val="auto"/>
        </w:rPr>
        <w:t xml:space="preserve"> la innovación basa</w:t>
      </w:r>
      <w:r w:rsidR="002446CC" w:rsidRPr="024EF7EA">
        <w:rPr>
          <w:rStyle w:val="nfasissutil"/>
          <w:rFonts w:ascii="Gotham Book" w:eastAsia="Gotham Book" w:hAnsi="Gotham Book" w:cs="Gotham Book"/>
          <w:i w:val="0"/>
          <w:iCs w:val="0"/>
          <w:color w:val="auto"/>
        </w:rPr>
        <w:t>da</w:t>
      </w:r>
      <w:r w:rsidRPr="024EF7EA">
        <w:rPr>
          <w:rStyle w:val="nfasissutil"/>
          <w:rFonts w:ascii="Gotham Book" w:eastAsia="Gotham Book" w:hAnsi="Gotham Book" w:cs="Gotham Book"/>
          <w:i w:val="0"/>
          <w:iCs w:val="0"/>
          <w:color w:val="auto"/>
        </w:rPr>
        <w:t xml:space="preserve"> en la ciencia. E</w:t>
      </w:r>
      <w:r w:rsidR="15FC50DF" w:rsidRPr="024EF7EA">
        <w:rPr>
          <w:rStyle w:val="nfasissutil"/>
          <w:rFonts w:ascii="Gotham Book" w:eastAsia="Gotham Book" w:hAnsi="Gotham Book" w:cs="Gotham Book"/>
          <w:i w:val="0"/>
          <w:iCs w:val="0"/>
          <w:color w:val="auto"/>
        </w:rPr>
        <w:t>ste</w:t>
      </w:r>
      <w:r w:rsidRPr="024EF7EA">
        <w:rPr>
          <w:rStyle w:val="nfasissutil"/>
          <w:rFonts w:ascii="Gotham Book" w:eastAsia="Gotham Book" w:hAnsi="Gotham Book" w:cs="Gotham Book"/>
          <w:i w:val="0"/>
          <w:iCs w:val="0"/>
          <w:color w:val="auto"/>
        </w:rPr>
        <w:t xml:space="preserve"> podrá ser utilizado a través de las siguientes motivaciones:</w:t>
      </w:r>
    </w:p>
    <w:p w14:paraId="4AECB2F4" w14:textId="77777777" w:rsidR="002446CC" w:rsidRPr="004879D5" w:rsidRDefault="002446CC" w:rsidP="002446CC">
      <w:pPr>
        <w:pStyle w:val="paragraph"/>
        <w:spacing w:before="0" w:beforeAutospacing="0" w:after="0" w:afterAutospacing="0"/>
        <w:ind w:left="2844"/>
        <w:jc w:val="both"/>
        <w:textAlignment w:val="baseline"/>
        <w:rPr>
          <w:rStyle w:val="nfasissutil"/>
          <w:rFonts w:ascii="Gotham Book" w:eastAsia="Gotham Book" w:hAnsi="Gotham Book" w:cs="Gotham Book"/>
          <w:bCs/>
          <w:i w:val="0"/>
          <w:iCs w:val="0"/>
          <w:color w:val="auto"/>
        </w:rPr>
      </w:pPr>
    </w:p>
    <w:p w14:paraId="367E8182" w14:textId="77777777" w:rsidR="00972B48" w:rsidRPr="004879D5" w:rsidRDefault="00972B48" w:rsidP="00972B48">
      <w:pPr>
        <w:pStyle w:val="Textocomentario1"/>
        <w:numPr>
          <w:ilvl w:val="0"/>
          <w:numId w:val="6"/>
        </w:numPr>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Cobertura de gastos para asistencia a un congreso/feria/eventos académicos de su interés y que mantenga relación a la temática del fondo. El asistente a estos eventos deberá ser obligatoriamente el Líder PMV</w:t>
      </w:r>
    </w:p>
    <w:p w14:paraId="2E3B3A29" w14:textId="77777777" w:rsidR="00972B48" w:rsidRPr="004879D5" w:rsidRDefault="00972B48" w:rsidP="00972B48">
      <w:pPr>
        <w:pStyle w:val="Textocomentario1"/>
        <w:numPr>
          <w:ilvl w:val="0"/>
          <w:numId w:val="6"/>
        </w:numPr>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Adquisición de equipamiento para la universidad siempre que mantenga relación a la temática del fondo.</w:t>
      </w:r>
    </w:p>
    <w:p w14:paraId="3132F9E2" w14:textId="77777777" w:rsidR="00972B48" w:rsidRPr="004879D5" w:rsidRDefault="00972B48" w:rsidP="74D44CA6">
      <w:pPr>
        <w:pStyle w:val="Textocomentario1"/>
        <w:numPr>
          <w:ilvl w:val="0"/>
          <w:numId w:val="6"/>
        </w:numPr>
        <w:jc w:val="both"/>
        <w:rPr>
          <w:rStyle w:val="nfasissutil"/>
          <w:rFonts w:ascii="Gotham Book" w:eastAsia="Gotham Book" w:hAnsi="Gotham Book" w:cs="Gotham Book"/>
          <w:i w:val="0"/>
          <w:iCs w:val="0"/>
          <w:color w:val="auto"/>
          <w:sz w:val="24"/>
          <w:szCs w:val="24"/>
        </w:rPr>
      </w:pPr>
      <w:r w:rsidRPr="74D44CA6">
        <w:rPr>
          <w:rStyle w:val="nfasissutil"/>
          <w:rFonts w:ascii="Gotham Book" w:eastAsia="Gotham Book" w:hAnsi="Gotham Book" w:cs="Gotham Book"/>
          <w:i w:val="0"/>
          <w:iCs w:val="0"/>
          <w:color w:val="auto"/>
          <w:sz w:val="24"/>
          <w:szCs w:val="24"/>
        </w:rPr>
        <w:t>Pago directo al líder PMV a través de una bonificación de reconocimiento por la gestión de articulación.</w:t>
      </w:r>
    </w:p>
    <w:p w14:paraId="45089FE2" w14:textId="77777777" w:rsidR="002446CC" w:rsidRPr="004879D5" w:rsidRDefault="002446CC" w:rsidP="00972B48">
      <w:pPr>
        <w:pStyle w:val="Textocomentario1"/>
        <w:jc w:val="both"/>
        <w:rPr>
          <w:rStyle w:val="nfasissutil"/>
          <w:rFonts w:ascii="Gotham Book" w:eastAsia="Gotham Book" w:hAnsi="Gotham Book" w:cs="Gotham Book"/>
          <w:i w:val="0"/>
          <w:iCs w:val="0"/>
          <w:color w:val="auto"/>
          <w:sz w:val="24"/>
          <w:szCs w:val="24"/>
        </w:rPr>
      </w:pPr>
    </w:p>
    <w:p w14:paraId="70A753D4" w14:textId="22F18780" w:rsidR="00972B48" w:rsidRPr="004879D5" w:rsidRDefault="00972B48" w:rsidP="024EF7EA">
      <w:pPr>
        <w:pStyle w:val="Textocomentario1"/>
        <w:ind w:left="2835"/>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La entrega de este rubro se encuentra condicionad</w:t>
      </w:r>
      <w:r w:rsidR="03F7DD4A" w:rsidRPr="024EF7EA">
        <w:rPr>
          <w:rStyle w:val="nfasissutil"/>
          <w:rFonts w:ascii="Gotham Book" w:eastAsia="Gotham Book" w:hAnsi="Gotham Book" w:cs="Gotham Book"/>
          <w:i w:val="0"/>
          <w:iCs w:val="0"/>
          <w:color w:val="auto"/>
          <w:sz w:val="24"/>
          <w:szCs w:val="24"/>
        </w:rPr>
        <w:t>a</w:t>
      </w:r>
      <w:r w:rsidRPr="024EF7EA">
        <w:rPr>
          <w:rStyle w:val="nfasissutil"/>
          <w:rFonts w:ascii="Gotham Book" w:eastAsia="Gotham Book" w:hAnsi="Gotham Book" w:cs="Gotham Book"/>
          <w:i w:val="0"/>
          <w:iCs w:val="0"/>
          <w:color w:val="auto"/>
          <w:sz w:val="24"/>
          <w:szCs w:val="24"/>
        </w:rPr>
        <w:t xml:space="preserve"> a los resultados obtenidos en el proceso de ejecución de la Fase de Desarrollo del Proyecto y al impacto potencial del proyecto en el entorno nacional, regional o local.</w:t>
      </w:r>
    </w:p>
    <w:p w14:paraId="22FF13D5" w14:textId="6E0044B7" w:rsidR="00972B48" w:rsidRDefault="00972B48" w:rsidP="00972B48">
      <w:pPr>
        <w:jc w:val="both"/>
        <w:textAlignment w:val="baseline"/>
        <w:rPr>
          <w:rFonts w:ascii="Gotham Book" w:eastAsia="Times New Roman" w:hAnsi="Gotham Book" w:cs="Times New Roman"/>
          <w:sz w:val="24"/>
          <w:szCs w:val="24"/>
          <w:lang w:val="es-MX" w:eastAsia="es-MX"/>
        </w:rPr>
      </w:pPr>
    </w:p>
    <w:p w14:paraId="1B59124D" w14:textId="69E56C85" w:rsidR="009D4B2F" w:rsidRDefault="009D4B2F" w:rsidP="00972B48">
      <w:pPr>
        <w:jc w:val="both"/>
        <w:textAlignment w:val="baseline"/>
        <w:rPr>
          <w:rFonts w:ascii="Gotham Book" w:eastAsia="Times New Roman" w:hAnsi="Gotham Book" w:cs="Times New Roman"/>
          <w:sz w:val="24"/>
          <w:szCs w:val="24"/>
          <w:lang w:val="es-MX" w:eastAsia="es-MX"/>
        </w:rPr>
      </w:pPr>
    </w:p>
    <w:p w14:paraId="21810DF9" w14:textId="77777777" w:rsidR="009D4B2F" w:rsidRPr="004879D5" w:rsidRDefault="009D4B2F" w:rsidP="00972B48">
      <w:pPr>
        <w:jc w:val="both"/>
        <w:textAlignment w:val="baseline"/>
        <w:rPr>
          <w:rFonts w:ascii="Gotham Book" w:eastAsia="Times New Roman" w:hAnsi="Gotham Book" w:cs="Times New Roman"/>
          <w:sz w:val="24"/>
          <w:szCs w:val="24"/>
          <w:lang w:val="es-MX" w:eastAsia="es-MX"/>
        </w:rPr>
      </w:pPr>
    </w:p>
    <w:p w14:paraId="71FD08EB" w14:textId="134C21C0" w:rsidR="00451643" w:rsidRPr="004879D5" w:rsidRDefault="00451643" w:rsidP="00451643">
      <w:pPr>
        <w:pStyle w:val="Textocomentario1"/>
        <w:jc w:val="both"/>
        <w:rPr>
          <w:rStyle w:val="nfasissutil"/>
          <w:rFonts w:ascii="Gotham Book" w:eastAsia="Gotham Book" w:hAnsi="Gotham Book" w:cs="Gotham Book"/>
          <w:bCs/>
          <w:i w:val="0"/>
          <w:iCs w:val="0"/>
          <w:color w:val="auto"/>
          <w:sz w:val="24"/>
          <w:szCs w:val="24"/>
        </w:rPr>
      </w:pPr>
    </w:p>
    <w:p w14:paraId="03B1801F" w14:textId="07A3F15D" w:rsidR="00E479A2" w:rsidRPr="004879D5" w:rsidRDefault="00E479A2" w:rsidP="024EF7EA">
      <w:pPr>
        <w:pStyle w:val="Descripcin"/>
        <w:keepNext/>
        <w:jc w:val="center"/>
        <w:rPr>
          <w:rFonts w:ascii="Gotham Book" w:hAnsi="Gotham Book"/>
          <w:b/>
          <w:bCs/>
          <w:sz w:val="24"/>
          <w:szCs w:val="24"/>
        </w:rPr>
      </w:pPr>
      <w:r w:rsidRPr="024EF7EA">
        <w:rPr>
          <w:rFonts w:ascii="Gotham Book" w:hAnsi="Gotham Book"/>
          <w:b/>
          <w:bCs/>
          <w:sz w:val="24"/>
          <w:szCs w:val="24"/>
        </w:rPr>
        <w:t xml:space="preserve">Tabla </w:t>
      </w:r>
      <w:r w:rsidRPr="024EF7EA">
        <w:rPr>
          <w:rFonts w:ascii="Gotham Book" w:hAnsi="Gotham Book"/>
          <w:b/>
          <w:bCs/>
          <w:sz w:val="24"/>
          <w:szCs w:val="24"/>
        </w:rPr>
        <w:fldChar w:fldCharType="begin"/>
      </w:r>
      <w:r w:rsidRPr="024EF7EA">
        <w:rPr>
          <w:rFonts w:ascii="Gotham Book" w:hAnsi="Gotham Book"/>
          <w:b/>
          <w:bCs/>
          <w:sz w:val="24"/>
          <w:szCs w:val="24"/>
        </w:rPr>
        <w:instrText xml:space="preserve"> SEQ Tabla \* ARABIC </w:instrText>
      </w:r>
      <w:r w:rsidRPr="024EF7EA">
        <w:rPr>
          <w:rFonts w:ascii="Gotham Book" w:hAnsi="Gotham Book"/>
          <w:b/>
          <w:bCs/>
          <w:sz w:val="24"/>
          <w:szCs w:val="24"/>
        </w:rPr>
        <w:fldChar w:fldCharType="separate"/>
      </w:r>
      <w:r w:rsidR="000959FE">
        <w:rPr>
          <w:rFonts w:ascii="Gotham Book" w:hAnsi="Gotham Book"/>
          <w:b/>
          <w:bCs/>
          <w:noProof/>
          <w:sz w:val="24"/>
          <w:szCs w:val="24"/>
        </w:rPr>
        <w:t>3</w:t>
      </w:r>
      <w:r w:rsidRPr="024EF7EA">
        <w:rPr>
          <w:rFonts w:ascii="Gotham Book" w:hAnsi="Gotham Book"/>
          <w:b/>
          <w:bCs/>
          <w:sz w:val="24"/>
          <w:szCs w:val="24"/>
        </w:rPr>
        <w:fldChar w:fldCharType="end"/>
      </w:r>
      <w:r w:rsidRPr="024EF7EA">
        <w:rPr>
          <w:rFonts w:ascii="Gotham Book" w:hAnsi="Gotham Book"/>
          <w:b/>
          <w:bCs/>
          <w:sz w:val="24"/>
          <w:szCs w:val="24"/>
        </w:rPr>
        <w:t xml:space="preserve">: Rubros </w:t>
      </w:r>
      <w:r w:rsidR="266FD5E0" w:rsidRPr="024EF7EA">
        <w:rPr>
          <w:rFonts w:ascii="Gotham Book" w:hAnsi="Gotham Book"/>
          <w:b/>
          <w:bCs/>
          <w:sz w:val="24"/>
          <w:szCs w:val="24"/>
        </w:rPr>
        <w:t xml:space="preserve">del </w:t>
      </w:r>
      <w:r w:rsidRPr="024EF7EA">
        <w:rPr>
          <w:rFonts w:ascii="Gotham Book" w:hAnsi="Gotham Book"/>
          <w:b/>
          <w:bCs/>
          <w:sz w:val="24"/>
          <w:szCs w:val="24"/>
        </w:rPr>
        <w:t>Plan de Gestión del Conocimiento</w:t>
      </w:r>
    </w:p>
    <w:tbl>
      <w:tblPr>
        <w:tblStyle w:val="Tablaconcuadrcula"/>
        <w:tblW w:w="9185" w:type="dxa"/>
        <w:tblLook w:val="04A0" w:firstRow="1" w:lastRow="0" w:firstColumn="1" w:lastColumn="0" w:noHBand="0" w:noVBand="1"/>
      </w:tblPr>
      <w:tblGrid>
        <w:gridCol w:w="3161"/>
        <w:gridCol w:w="3271"/>
        <w:gridCol w:w="2753"/>
      </w:tblGrid>
      <w:tr w:rsidR="00451643" w:rsidRPr="004879D5" w14:paraId="647BD4AC" w14:textId="77777777" w:rsidTr="3843386F">
        <w:tc>
          <w:tcPr>
            <w:tcW w:w="3161" w:type="dxa"/>
          </w:tcPr>
          <w:p w14:paraId="74042E7C" w14:textId="01695CC7" w:rsidR="00451643" w:rsidRPr="004879D5" w:rsidRDefault="5659E99B" w:rsidP="024EF7EA">
            <w:pPr>
              <w:pStyle w:val="Textocomentario1"/>
              <w:jc w:val="center"/>
              <w:rPr>
                <w:rStyle w:val="nfasissutil"/>
                <w:rFonts w:ascii="Gotham Book" w:eastAsia="Gotham Book" w:hAnsi="Gotham Book" w:cs="Gotham Book"/>
                <w:b/>
                <w:bCs/>
                <w:i w:val="0"/>
                <w:iCs w:val="0"/>
                <w:color w:val="auto"/>
                <w:sz w:val="24"/>
                <w:szCs w:val="24"/>
              </w:rPr>
            </w:pPr>
            <w:r w:rsidRPr="024EF7EA">
              <w:rPr>
                <w:rStyle w:val="nfasissutil"/>
                <w:rFonts w:ascii="Gotham Book" w:eastAsia="Gotham Book" w:hAnsi="Gotham Book" w:cs="Gotham Book"/>
                <w:b/>
                <w:bCs/>
                <w:i w:val="0"/>
                <w:iCs w:val="0"/>
                <w:color w:val="auto"/>
                <w:sz w:val="24"/>
                <w:szCs w:val="24"/>
              </w:rPr>
              <w:t>Rangos</w:t>
            </w:r>
            <w:r w:rsidR="2E879CFC" w:rsidRPr="024EF7EA">
              <w:rPr>
                <w:rStyle w:val="nfasissutil"/>
                <w:rFonts w:ascii="Gotham Book" w:eastAsia="Gotham Book" w:hAnsi="Gotham Book" w:cs="Gotham Book"/>
                <w:b/>
                <w:bCs/>
                <w:i w:val="0"/>
                <w:iCs w:val="0"/>
                <w:color w:val="auto"/>
                <w:sz w:val="24"/>
                <w:szCs w:val="24"/>
              </w:rPr>
              <w:t xml:space="preserve"> del </w:t>
            </w:r>
            <w:r w:rsidRPr="024EF7EA">
              <w:rPr>
                <w:rStyle w:val="nfasissutil"/>
                <w:rFonts w:ascii="Gotham Book" w:eastAsia="Gotham Book" w:hAnsi="Gotham Book" w:cs="Gotham Book"/>
                <w:b/>
                <w:bCs/>
                <w:i w:val="0"/>
                <w:iCs w:val="0"/>
                <w:color w:val="auto"/>
                <w:sz w:val="24"/>
                <w:szCs w:val="24"/>
              </w:rPr>
              <w:t>Presupuesto Adjudicado</w:t>
            </w:r>
          </w:p>
        </w:tc>
        <w:tc>
          <w:tcPr>
            <w:tcW w:w="3271" w:type="dxa"/>
          </w:tcPr>
          <w:p w14:paraId="5F7838F7" w14:textId="1051FE1F" w:rsidR="00451643" w:rsidRPr="004879D5" w:rsidRDefault="009B1AD1" w:rsidP="009B1AD1">
            <w:pPr>
              <w:pStyle w:val="Textocomentario1"/>
              <w:jc w:val="center"/>
              <w:rPr>
                <w:rStyle w:val="nfasissutil"/>
                <w:rFonts w:ascii="Gotham Book" w:eastAsia="Gotham Book" w:hAnsi="Gotham Book" w:cs="Gotham Book"/>
                <w:b/>
                <w:bCs/>
                <w:i w:val="0"/>
                <w:iCs w:val="0"/>
                <w:color w:val="auto"/>
                <w:sz w:val="24"/>
                <w:szCs w:val="24"/>
              </w:rPr>
            </w:pPr>
            <w:r w:rsidRPr="004879D5">
              <w:rPr>
                <w:rStyle w:val="nfasissutil"/>
                <w:rFonts w:ascii="Gotham Book" w:eastAsia="Gotham Book" w:hAnsi="Gotham Book" w:cs="Gotham Book"/>
                <w:b/>
                <w:bCs/>
                <w:i w:val="0"/>
                <w:iCs w:val="0"/>
                <w:color w:val="auto"/>
                <w:sz w:val="24"/>
                <w:szCs w:val="24"/>
              </w:rPr>
              <w:t>Entregables</w:t>
            </w:r>
          </w:p>
        </w:tc>
        <w:tc>
          <w:tcPr>
            <w:tcW w:w="2753" w:type="dxa"/>
          </w:tcPr>
          <w:p w14:paraId="222E478E" w14:textId="0D0970EE" w:rsidR="00451643" w:rsidRPr="004879D5" w:rsidRDefault="009B1AD1" w:rsidP="009B1AD1">
            <w:pPr>
              <w:pStyle w:val="Textocomentario1"/>
              <w:jc w:val="center"/>
              <w:rPr>
                <w:rStyle w:val="nfasissutil"/>
                <w:rFonts w:ascii="Gotham Book" w:eastAsia="Gotham Book" w:hAnsi="Gotham Book" w:cs="Gotham Book"/>
                <w:b/>
                <w:bCs/>
                <w:i w:val="0"/>
                <w:iCs w:val="0"/>
                <w:color w:val="auto"/>
                <w:sz w:val="24"/>
                <w:szCs w:val="24"/>
              </w:rPr>
            </w:pPr>
            <w:r w:rsidRPr="004879D5">
              <w:rPr>
                <w:rStyle w:val="nfasissutil"/>
                <w:rFonts w:ascii="Gotham Book" w:eastAsia="Gotham Book" w:hAnsi="Gotham Book" w:cs="Gotham Book"/>
                <w:b/>
                <w:bCs/>
                <w:i w:val="0"/>
                <w:iCs w:val="0"/>
                <w:color w:val="auto"/>
                <w:sz w:val="24"/>
                <w:szCs w:val="24"/>
              </w:rPr>
              <w:t>Valor fijo establecido</w:t>
            </w:r>
          </w:p>
        </w:tc>
      </w:tr>
      <w:tr w:rsidR="00062B1A" w:rsidRPr="004879D5" w14:paraId="4C957EB7" w14:textId="77777777" w:rsidTr="3843386F">
        <w:tc>
          <w:tcPr>
            <w:tcW w:w="3161" w:type="dxa"/>
            <w:vMerge w:val="restart"/>
            <w:shd w:val="clear" w:color="auto" w:fill="BDD6EE" w:themeFill="accent1" w:themeFillTint="66"/>
          </w:tcPr>
          <w:p w14:paraId="7D9AAC43" w14:textId="7B0EC5F1" w:rsidR="00062B1A" w:rsidRPr="004879D5" w:rsidRDefault="00062B1A" w:rsidP="00451643">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Desde USD 6.000,00 a USD 8.000,00</w:t>
            </w:r>
          </w:p>
        </w:tc>
        <w:tc>
          <w:tcPr>
            <w:tcW w:w="3271" w:type="dxa"/>
            <w:shd w:val="clear" w:color="auto" w:fill="BDD6EE" w:themeFill="accent1" w:themeFillTint="66"/>
          </w:tcPr>
          <w:p w14:paraId="31CF881E" w14:textId="67574275" w:rsidR="00062B1A" w:rsidRPr="004879D5" w:rsidRDefault="00257529" w:rsidP="024EF7EA">
            <w:pPr>
              <w:pStyle w:val="Textocomentario1"/>
              <w:jc w:val="both"/>
              <w:rPr>
                <w:rStyle w:val="nfasissutil"/>
                <w:rFonts w:ascii="Gotham Book" w:eastAsia="Gotham Book" w:hAnsi="Gotham Book" w:cs="Gotham Book"/>
                <w:i w:val="0"/>
                <w:iCs w:val="0"/>
                <w:color w:val="auto"/>
                <w:sz w:val="24"/>
                <w:szCs w:val="24"/>
              </w:rPr>
            </w:pPr>
            <w:r>
              <w:rPr>
                <w:rStyle w:val="nfasissutil"/>
                <w:rFonts w:ascii="Gotham Book" w:eastAsia="Gotham Book" w:hAnsi="Gotham Book" w:cs="Gotham Book"/>
                <w:bCs/>
                <w:i w:val="0"/>
                <w:iCs w:val="0"/>
                <w:color w:val="auto"/>
                <w:sz w:val="24"/>
                <w:szCs w:val="24"/>
              </w:rPr>
              <w:t>Asesoría de Propiedad Intelectual</w:t>
            </w:r>
          </w:p>
        </w:tc>
        <w:tc>
          <w:tcPr>
            <w:tcW w:w="2753" w:type="dxa"/>
            <w:shd w:val="clear" w:color="auto" w:fill="BDD6EE" w:themeFill="accent1" w:themeFillTint="66"/>
          </w:tcPr>
          <w:p w14:paraId="01A5B175" w14:textId="2B25060D" w:rsidR="00062B1A" w:rsidRPr="004879D5" w:rsidRDefault="5F6499DC" w:rsidP="00257529">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USD</w:t>
            </w:r>
            <w:r w:rsidR="16625C05" w:rsidRPr="024EF7EA">
              <w:rPr>
                <w:rStyle w:val="nfasissutil"/>
                <w:rFonts w:ascii="Gotham Book" w:eastAsia="Gotham Book" w:hAnsi="Gotham Book" w:cs="Gotham Book"/>
                <w:i w:val="0"/>
                <w:iCs w:val="0"/>
                <w:color w:val="auto"/>
                <w:sz w:val="24"/>
                <w:szCs w:val="24"/>
              </w:rPr>
              <w:t xml:space="preserve"> $</w:t>
            </w:r>
            <w:r w:rsidR="00257529">
              <w:rPr>
                <w:rStyle w:val="nfasissutil"/>
                <w:rFonts w:ascii="Gotham Book" w:eastAsia="Gotham Book" w:hAnsi="Gotham Book" w:cs="Gotham Book"/>
                <w:i w:val="0"/>
                <w:iCs w:val="0"/>
                <w:color w:val="auto"/>
                <w:sz w:val="24"/>
                <w:szCs w:val="24"/>
              </w:rPr>
              <w:t>2</w:t>
            </w:r>
            <w:r w:rsidRPr="024EF7EA">
              <w:rPr>
                <w:rStyle w:val="nfasissutil"/>
                <w:rFonts w:ascii="Gotham Book" w:eastAsia="Gotham Book" w:hAnsi="Gotham Book" w:cs="Gotham Book"/>
                <w:i w:val="0"/>
                <w:iCs w:val="0"/>
                <w:color w:val="auto"/>
                <w:sz w:val="24"/>
                <w:szCs w:val="24"/>
              </w:rPr>
              <w:t>00,00</w:t>
            </w:r>
          </w:p>
        </w:tc>
      </w:tr>
      <w:tr w:rsidR="00062B1A" w:rsidRPr="004879D5" w14:paraId="7A9A0E58" w14:textId="77777777" w:rsidTr="3843386F">
        <w:tc>
          <w:tcPr>
            <w:tcW w:w="3161" w:type="dxa"/>
            <w:vMerge/>
          </w:tcPr>
          <w:p w14:paraId="3AD858D5" w14:textId="77777777" w:rsidR="00062B1A" w:rsidRPr="004879D5" w:rsidRDefault="00062B1A" w:rsidP="00451643">
            <w:pPr>
              <w:pStyle w:val="Textocomentario1"/>
              <w:jc w:val="both"/>
              <w:rPr>
                <w:rStyle w:val="nfasissutil"/>
                <w:rFonts w:ascii="Gotham Book" w:eastAsia="Gotham Book" w:hAnsi="Gotham Book" w:cs="Gotham Book"/>
                <w:bCs/>
                <w:i w:val="0"/>
                <w:iCs w:val="0"/>
                <w:color w:val="auto"/>
                <w:sz w:val="24"/>
                <w:szCs w:val="24"/>
              </w:rPr>
            </w:pPr>
          </w:p>
        </w:tc>
        <w:tc>
          <w:tcPr>
            <w:tcW w:w="3271" w:type="dxa"/>
            <w:shd w:val="clear" w:color="auto" w:fill="BDD6EE" w:themeFill="accent1" w:themeFillTint="66"/>
          </w:tcPr>
          <w:p w14:paraId="18D4A851" w14:textId="1F63B569" w:rsidR="00062B1A" w:rsidRPr="004879D5" w:rsidRDefault="5F6499DC"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Reconocimiento a la Gestión del Conocimiento</w:t>
            </w:r>
          </w:p>
        </w:tc>
        <w:tc>
          <w:tcPr>
            <w:tcW w:w="2753" w:type="dxa"/>
            <w:shd w:val="clear" w:color="auto" w:fill="BDD6EE" w:themeFill="accent1" w:themeFillTint="66"/>
          </w:tcPr>
          <w:p w14:paraId="3149E319" w14:textId="71E8DA38" w:rsidR="00062B1A" w:rsidRPr="004879D5" w:rsidRDefault="5F6499DC"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 xml:space="preserve">USD </w:t>
            </w:r>
            <w:r w:rsidR="60425987" w:rsidRPr="024EF7EA">
              <w:rPr>
                <w:rStyle w:val="nfasissutil"/>
                <w:rFonts w:ascii="Gotham Book" w:eastAsia="Gotham Book" w:hAnsi="Gotham Book" w:cs="Gotham Book"/>
                <w:i w:val="0"/>
                <w:iCs w:val="0"/>
                <w:color w:val="auto"/>
                <w:sz w:val="24"/>
                <w:szCs w:val="24"/>
              </w:rPr>
              <w:t>$</w:t>
            </w:r>
            <w:r w:rsidRPr="024EF7EA">
              <w:rPr>
                <w:rStyle w:val="nfasissutil"/>
                <w:rFonts w:ascii="Gotham Book" w:eastAsia="Gotham Book" w:hAnsi="Gotham Book" w:cs="Gotham Book"/>
                <w:i w:val="0"/>
                <w:iCs w:val="0"/>
                <w:color w:val="auto"/>
                <w:sz w:val="24"/>
                <w:szCs w:val="24"/>
              </w:rPr>
              <w:t>700,00</w:t>
            </w:r>
          </w:p>
        </w:tc>
      </w:tr>
      <w:tr w:rsidR="00257529" w:rsidRPr="004879D5" w14:paraId="6CF1B8AD" w14:textId="77777777" w:rsidTr="00257529">
        <w:trPr>
          <w:trHeight w:val="573"/>
        </w:trPr>
        <w:tc>
          <w:tcPr>
            <w:tcW w:w="3161" w:type="dxa"/>
            <w:vMerge w:val="restart"/>
            <w:shd w:val="clear" w:color="auto" w:fill="auto"/>
          </w:tcPr>
          <w:p w14:paraId="00C0D283" w14:textId="77777777" w:rsidR="00257529" w:rsidRPr="004879D5" w:rsidRDefault="00257529" w:rsidP="00451643">
            <w:pPr>
              <w:pStyle w:val="Textocomentario1"/>
              <w:jc w:val="both"/>
              <w:rPr>
                <w:rStyle w:val="nfasissutil"/>
                <w:rFonts w:ascii="Gotham Book" w:eastAsia="Gotham Book" w:hAnsi="Gotham Book" w:cs="Gotham Book"/>
                <w:bCs/>
                <w:i w:val="0"/>
                <w:iCs w:val="0"/>
                <w:color w:val="auto"/>
                <w:sz w:val="24"/>
                <w:szCs w:val="24"/>
              </w:rPr>
            </w:pPr>
          </w:p>
          <w:p w14:paraId="3B79D14F" w14:textId="00589DCC" w:rsidR="00257529" w:rsidRPr="004879D5" w:rsidRDefault="00257529" w:rsidP="00451643">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Desde USD 8.001,00 a USD 10.000,00</w:t>
            </w:r>
          </w:p>
        </w:tc>
        <w:tc>
          <w:tcPr>
            <w:tcW w:w="3271" w:type="dxa"/>
            <w:shd w:val="clear" w:color="auto" w:fill="auto"/>
          </w:tcPr>
          <w:p w14:paraId="4B5F991E" w14:textId="201530EF" w:rsidR="00257529" w:rsidRPr="024EF7EA" w:rsidRDefault="00257529" w:rsidP="024EF7EA">
            <w:pPr>
              <w:pStyle w:val="Textocomentario1"/>
              <w:jc w:val="both"/>
              <w:rPr>
                <w:rStyle w:val="nfasissutil"/>
                <w:rFonts w:ascii="Gotham Book" w:eastAsia="Gotham Book" w:hAnsi="Gotham Book" w:cs="Gotham Book"/>
                <w:i w:val="0"/>
                <w:iCs w:val="0"/>
                <w:color w:val="auto"/>
                <w:sz w:val="24"/>
                <w:szCs w:val="24"/>
              </w:rPr>
            </w:pPr>
            <w:r>
              <w:rPr>
                <w:rStyle w:val="nfasissutil"/>
                <w:rFonts w:ascii="Gotham Book" w:eastAsia="Gotham Book" w:hAnsi="Gotham Book" w:cs="Gotham Book"/>
                <w:bCs/>
                <w:i w:val="0"/>
                <w:iCs w:val="0"/>
                <w:color w:val="auto"/>
                <w:sz w:val="24"/>
                <w:szCs w:val="24"/>
              </w:rPr>
              <w:t>Asesoría de Propiedad Intelectual</w:t>
            </w:r>
          </w:p>
        </w:tc>
        <w:tc>
          <w:tcPr>
            <w:tcW w:w="2753" w:type="dxa"/>
            <w:shd w:val="clear" w:color="auto" w:fill="auto"/>
          </w:tcPr>
          <w:p w14:paraId="2D81F070" w14:textId="24301241" w:rsidR="00257529" w:rsidRPr="024EF7EA" w:rsidRDefault="00257529"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USD $</w:t>
            </w:r>
            <w:r>
              <w:rPr>
                <w:rStyle w:val="nfasissutil"/>
                <w:rFonts w:ascii="Gotham Book" w:eastAsia="Gotham Book" w:hAnsi="Gotham Book" w:cs="Gotham Book"/>
                <w:i w:val="0"/>
                <w:iCs w:val="0"/>
                <w:color w:val="auto"/>
                <w:sz w:val="24"/>
                <w:szCs w:val="24"/>
              </w:rPr>
              <w:t>2</w:t>
            </w:r>
            <w:r w:rsidRPr="024EF7EA">
              <w:rPr>
                <w:rStyle w:val="nfasissutil"/>
                <w:rFonts w:ascii="Gotham Book" w:eastAsia="Gotham Book" w:hAnsi="Gotham Book" w:cs="Gotham Book"/>
                <w:i w:val="0"/>
                <w:iCs w:val="0"/>
                <w:color w:val="auto"/>
                <w:sz w:val="24"/>
                <w:szCs w:val="24"/>
              </w:rPr>
              <w:t>00,00</w:t>
            </w:r>
          </w:p>
        </w:tc>
      </w:tr>
      <w:tr w:rsidR="00257529" w:rsidRPr="004879D5" w14:paraId="51682856" w14:textId="77777777" w:rsidTr="00257529">
        <w:trPr>
          <w:trHeight w:val="837"/>
        </w:trPr>
        <w:tc>
          <w:tcPr>
            <w:tcW w:w="3161" w:type="dxa"/>
            <w:vMerge/>
            <w:shd w:val="clear" w:color="auto" w:fill="auto"/>
          </w:tcPr>
          <w:p w14:paraId="1E2B0894" w14:textId="66B16F02" w:rsidR="00257529" w:rsidRPr="004879D5" w:rsidRDefault="00257529" w:rsidP="00451643">
            <w:pPr>
              <w:pStyle w:val="Textocomentario1"/>
              <w:jc w:val="both"/>
              <w:rPr>
                <w:rStyle w:val="nfasissutil"/>
                <w:rFonts w:ascii="Gotham Book" w:eastAsia="Gotham Book" w:hAnsi="Gotham Book" w:cs="Gotham Book"/>
                <w:bCs/>
                <w:i w:val="0"/>
                <w:iCs w:val="0"/>
                <w:color w:val="auto"/>
                <w:sz w:val="24"/>
                <w:szCs w:val="24"/>
              </w:rPr>
            </w:pPr>
          </w:p>
        </w:tc>
        <w:tc>
          <w:tcPr>
            <w:tcW w:w="3271" w:type="dxa"/>
            <w:shd w:val="clear" w:color="auto" w:fill="auto"/>
          </w:tcPr>
          <w:p w14:paraId="73F4C963" w14:textId="445C997F" w:rsidR="00257529" w:rsidRPr="004879D5" w:rsidRDefault="00257529"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Reconocimiento a la Gestión del Conocimiento.</w:t>
            </w:r>
          </w:p>
        </w:tc>
        <w:tc>
          <w:tcPr>
            <w:tcW w:w="2753" w:type="dxa"/>
            <w:shd w:val="clear" w:color="auto" w:fill="auto"/>
          </w:tcPr>
          <w:p w14:paraId="10DEE0F1" w14:textId="164F0D5D" w:rsidR="00257529" w:rsidRPr="004879D5" w:rsidRDefault="00257529"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USD $1.000,00</w:t>
            </w:r>
          </w:p>
        </w:tc>
      </w:tr>
      <w:tr w:rsidR="00062B1A" w:rsidRPr="004879D5" w14:paraId="4D9C8F9C" w14:textId="77777777" w:rsidTr="3843386F">
        <w:tc>
          <w:tcPr>
            <w:tcW w:w="3161" w:type="dxa"/>
            <w:vMerge w:val="restart"/>
            <w:shd w:val="clear" w:color="auto" w:fill="BDD6EE" w:themeFill="accent1" w:themeFillTint="66"/>
          </w:tcPr>
          <w:p w14:paraId="23E03A38" w14:textId="1FE70ED0" w:rsidR="00062B1A" w:rsidRPr="004879D5" w:rsidRDefault="00062B1A" w:rsidP="00062B1A">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Desde USD 10.001,00 A USD 15.000,00</w:t>
            </w:r>
          </w:p>
        </w:tc>
        <w:tc>
          <w:tcPr>
            <w:tcW w:w="3271" w:type="dxa"/>
            <w:shd w:val="clear" w:color="auto" w:fill="BDD6EE" w:themeFill="accent1" w:themeFillTint="66"/>
          </w:tcPr>
          <w:p w14:paraId="6C263B0D" w14:textId="2693DECB" w:rsidR="00062B1A" w:rsidRPr="004879D5" w:rsidRDefault="00257529" w:rsidP="00062B1A">
            <w:pPr>
              <w:pStyle w:val="Textocomentario1"/>
              <w:jc w:val="both"/>
              <w:rPr>
                <w:rStyle w:val="nfasissutil"/>
                <w:rFonts w:ascii="Gotham Book" w:eastAsia="Gotham Book" w:hAnsi="Gotham Book" w:cs="Gotham Book"/>
                <w:bCs/>
                <w:i w:val="0"/>
                <w:iCs w:val="0"/>
                <w:color w:val="auto"/>
                <w:sz w:val="24"/>
                <w:szCs w:val="24"/>
              </w:rPr>
            </w:pPr>
            <w:r>
              <w:rPr>
                <w:rStyle w:val="nfasissutil"/>
                <w:rFonts w:ascii="Gotham Book" w:eastAsia="Gotham Book" w:hAnsi="Gotham Book" w:cs="Gotham Book"/>
                <w:bCs/>
                <w:i w:val="0"/>
                <w:iCs w:val="0"/>
                <w:color w:val="auto"/>
                <w:sz w:val="24"/>
                <w:szCs w:val="24"/>
              </w:rPr>
              <w:t>Asesoría de Propiedad Intelectual</w:t>
            </w:r>
          </w:p>
        </w:tc>
        <w:tc>
          <w:tcPr>
            <w:tcW w:w="2753" w:type="dxa"/>
            <w:shd w:val="clear" w:color="auto" w:fill="BDD6EE" w:themeFill="accent1" w:themeFillTint="66"/>
          </w:tcPr>
          <w:p w14:paraId="11B45138" w14:textId="121D0A70" w:rsidR="00062B1A" w:rsidRPr="004879D5" w:rsidRDefault="5F6499DC" w:rsidP="00257529">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 xml:space="preserve">USD </w:t>
            </w:r>
            <w:r w:rsidR="5882068F" w:rsidRPr="024EF7EA">
              <w:rPr>
                <w:rStyle w:val="nfasissutil"/>
                <w:rFonts w:ascii="Gotham Book" w:eastAsia="Gotham Book" w:hAnsi="Gotham Book" w:cs="Gotham Book"/>
                <w:i w:val="0"/>
                <w:iCs w:val="0"/>
                <w:color w:val="auto"/>
                <w:sz w:val="24"/>
                <w:szCs w:val="24"/>
              </w:rPr>
              <w:t>$</w:t>
            </w:r>
            <w:r w:rsidR="00257529">
              <w:rPr>
                <w:rStyle w:val="nfasissutil"/>
                <w:rFonts w:ascii="Gotham Book" w:eastAsia="Gotham Book" w:hAnsi="Gotham Book" w:cs="Gotham Book"/>
                <w:i w:val="0"/>
                <w:iCs w:val="0"/>
                <w:color w:val="auto"/>
                <w:sz w:val="24"/>
                <w:szCs w:val="24"/>
              </w:rPr>
              <w:t>2</w:t>
            </w:r>
            <w:r w:rsidRPr="024EF7EA">
              <w:rPr>
                <w:rStyle w:val="nfasissutil"/>
                <w:rFonts w:ascii="Gotham Book" w:eastAsia="Gotham Book" w:hAnsi="Gotham Book" w:cs="Gotham Book"/>
                <w:i w:val="0"/>
                <w:iCs w:val="0"/>
                <w:color w:val="auto"/>
                <w:sz w:val="24"/>
                <w:szCs w:val="24"/>
              </w:rPr>
              <w:t>00,00</w:t>
            </w:r>
          </w:p>
        </w:tc>
      </w:tr>
      <w:tr w:rsidR="00062B1A" w:rsidRPr="004879D5" w14:paraId="7C303D0A" w14:textId="77777777" w:rsidTr="3843386F">
        <w:tc>
          <w:tcPr>
            <w:tcW w:w="3161" w:type="dxa"/>
            <w:vMerge/>
          </w:tcPr>
          <w:p w14:paraId="39ED9CF1" w14:textId="77777777" w:rsidR="00062B1A" w:rsidRPr="004879D5" w:rsidRDefault="00062B1A" w:rsidP="00062B1A">
            <w:pPr>
              <w:pStyle w:val="Textocomentario1"/>
              <w:jc w:val="both"/>
              <w:rPr>
                <w:rStyle w:val="nfasissutil"/>
                <w:rFonts w:ascii="Gotham Book" w:eastAsia="Gotham Book" w:hAnsi="Gotham Book" w:cs="Gotham Book"/>
                <w:bCs/>
                <w:i w:val="0"/>
                <w:iCs w:val="0"/>
                <w:color w:val="auto"/>
                <w:sz w:val="24"/>
                <w:szCs w:val="24"/>
              </w:rPr>
            </w:pPr>
          </w:p>
        </w:tc>
        <w:tc>
          <w:tcPr>
            <w:tcW w:w="3271" w:type="dxa"/>
            <w:shd w:val="clear" w:color="auto" w:fill="BDD6EE" w:themeFill="accent1" w:themeFillTint="66"/>
          </w:tcPr>
          <w:p w14:paraId="6BAA9959" w14:textId="56BD7A6C" w:rsidR="00062B1A" w:rsidRPr="004879D5" w:rsidRDefault="00062B1A" w:rsidP="00062B1A">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Reconocimiento a la Gestión del Conocimiento</w:t>
            </w:r>
          </w:p>
        </w:tc>
        <w:tc>
          <w:tcPr>
            <w:tcW w:w="2753" w:type="dxa"/>
            <w:shd w:val="clear" w:color="auto" w:fill="BDD6EE" w:themeFill="accent1" w:themeFillTint="66"/>
          </w:tcPr>
          <w:p w14:paraId="0AC9D655" w14:textId="72A8E905" w:rsidR="00062B1A" w:rsidRPr="004879D5" w:rsidRDefault="5F6499DC" w:rsidP="00257529">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 xml:space="preserve">USD </w:t>
            </w:r>
            <w:r w:rsidR="275CE1BE" w:rsidRPr="024EF7EA">
              <w:rPr>
                <w:rStyle w:val="nfasissutil"/>
                <w:rFonts w:ascii="Gotham Book" w:eastAsia="Gotham Book" w:hAnsi="Gotham Book" w:cs="Gotham Book"/>
                <w:i w:val="0"/>
                <w:iCs w:val="0"/>
                <w:color w:val="auto"/>
                <w:sz w:val="24"/>
                <w:szCs w:val="24"/>
              </w:rPr>
              <w:t>$</w:t>
            </w:r>
            <w:r w:rsidR="00257529">
              <w:rPr>
                <w:rStyle w:val="nfasissutil"/>
                <w:rFonts w:ascii="Gotham Book" w:eastAsia="Gotham Book" w:hAnsi="Gotham Book" w:cs="Gotham Book"/>
                <w:i w:val="0"/>
                <w:iCs w:val="0"/>
                <w:color w:val="auto"/>
                <w:sz w:val="24"/>
                <w:szCs w:val="24"/>
              </w:rPr>
              <w:t>1.30</w:t>
            </w:r>
            <w:r w:rsidRPr="024EF7EA">
              <w:rPr>
                <w:rStyle w:val="nfasissutil"/>
                <w:rFonts w:ascii="Gotham Book" w:eastAsia="Gotham Book" w:hAnsi="Gotham Book" w:cs="Gotham Book"/>
                <w:i w:val="0"/>
                <w:iCs w:val="0"/>
                <w:color w:val="auto"/>
                <w:sz w:val="24"/>
                <w:szCs w:val="24"/>
              </w:rPr>
              <w:t>0,00</w:t>
            </w:r>
          </w:p>
        </w:tc>
      </w:tr>
      <w:tr w:rsidR="00062B1A" w:rsidRPr="004879D5" w14:paraId="0C5A8F63" w14:textId="77777777" w:rsidTr="3843386F">
        <w:tc>
          <w:tcPr>
            <w:tcW w:w="3161" w:type="dxa"/>
            <w:vMerge w:val="restart"/>
          </w:tcPr>
          <w:p w14:paraId="1019D765" w14:textId="7607CD0E" w:rsidR="00062B1A" w:rsidRPr="004879D5" w:rsidRDefault="00062B1A" w:rsidP="00062B1A">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Desde USD 15.001,00 a USD 20.000,00</w:t>
            </w:r>
          </w:p>
        </w:tc>
        <w:tc>
          <w:tcPr>
            <w:tcW w:w="3271" w:type="dxa"/>
          </w:tcPr>
          <w:p w14:paraId="4A68EB2C" w14:textId="660E9027" w:rsidR="00062B1A" w:rsidRPr="004879D5" w:rsidRDefault="00257529" w:rsidP="00062B1A">
            <w:pPr>
              <w:pStyle w:val="Textocomentario1"/>
              <w:jc w:val="both"/>
              <w:rPr>
                <w:rStyle w:val="nfasissutil"/>
                <w:rFonts w:ascii="Gotham Book" w:eastAsia="Gotham Book" w:hAnsi="Gotham Book" w:cs="Gotham Book"/>
                <w:bCs/>
                <w:i w:val="0"/>
                <w:iCs w:val="0"/>
                <w:color w:val="auto"/>
                <w:sz w:val="24"/>
                <w:szCs w:val="24"/>
              </w:rPr>
            </w:pPr>
            <w:r>
              <w:rPr>
                <w:rStyle w:val="nfasissutil"/>
                <w:rFonts w:ascii="Gotham Book" w:eastAsia="Gotham Book" w:hAnsi="Gotham Book" w:cs="Gotham Book"/>
                <w:bCs/>
                <w:i w:val="0"/>
                <w:iCs w:val="0"/>
                <w:color w:val="auto"/>
                <w:sz w:val="24"/>
                <w:szCs w:val="24"/>
              </w:rPr>
              <w:t>Asesoría de Propiedad Intelectual</w:t>
            </w:r>
          </w:p>
        </w:tc>
        <w:tc>
          <w:tcPr>
            <w:tcW w:w="2753" w:type="dxa"/>
          </w:tcPr>
          <w:p w14:paraId="3612DAA4" w14:textId="30AAFABA" w:rsidR="00062B1A" w:rsidRPr="004879D5" w:rsidRDefault="5F6499DC"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 xml:space="preserve">USD </w:t>
            </w:r>
            <w:r w:rsidR="463E75DB" w:rsidRPr="024EF7EA">
              <w:rPr>
                <w:rStyle w:val="nfasissutil"/>
                <w:rFonts w:ascii="Gotham Book" w:eastAsia="Gotham Book" w:hAnsi="Gotham Book" w:cs="Gotham Book"/>
                <w:i w:val="0"/>
                <w:iCs w:val="0"/>
                <w:color w:val="auto"/>
                <w:sz w:val="24"/>
                <w:szCs w:val="24"/>
              </w:rPr>
              <w:t>$</w:t>
            </w:r>
            <w:r w:rsidR="00257529">
              <w:rPr>
                <w:rStyle w:val="nfasissutil"/>
                <w:rFonts w:ascii="Gotham Book" w:eastAsia="Gotham Book" w:hAnsi="Gotham Book" w:cs="Gotham Book"/>
                <w:i w:val="0"/>
                <w:iCs w:val="0"/>
                <w:color w:val="auto"/>
                <w:sz w:val="24"/>
                <w:szCs w:val="24"/>
              </w:rPr>
              <w:t>2</w:t>
            </w:r>
            <w:r w:rsidRPr="024EF7EA">
              <w:rPr>
                <w:rStyle w:val="nfasissutil"/>
                <w:rFonts w:ascii="Gotham Book" w:eastAsia="Gotham Book" w:hAnsi="Gotham Book" w:cs="Gotham Book"/>
                <w:i w:val="0"/>
                <w:iCs w:val="0"/>
                <w:color w:val="auto"/>
                <w:sz w:val="24"/>
                <w:szCs w:val="24"/>
              </w:rPr>
              <w:t>00,00</w:t>
            </w:r>
          </w:p>
        </w:tc>
      </w:tr>
      <w:tr w:rsidR="00062B1A" w:rsidRPr="004879D5" w14:paraId="00784D86" w14:textId="77777777" w:rsidTr="3843386F">
        <w:tc>
          <w:tcPr>
            <w:tcW w:w="3161" w:type="dxa"/>
            <w:vMerge/>
          </w:tcPr>
          <w:p w14:paraId="2F347EFA" w14:textId="77777777" w:rsidR="00062B1A" w:rsidRPr="004879D5" w:rsidRDefault="00062B1A" w:rsidP="00062B1A">
            <w:pPr>
              <w:pStyle w:val="Textocomentario1"/>
              <w:jc w:val="both"/>
              <w:rPr>
                <w:rStyle w:val="nfasissutil"/>
                <w:rFonts w:ascii="Gotham Book" w:eastAsia="Gotham Book" w:hAnsi="Gotham Book" w:cs="Gotham Book"/>
                <w:bCs/>
                <w:i w:val="0"/>
                <w:iCs w:val="0"/>
                <w:color w:val="auto"/>
                <w:sz w:val="24"/>
                <w:szCs w:val="24"/>
              </w:rPr>
            </w:pPr>
          </w:p>
        </w:tc>
        <w:tc>
          <w:tcPr>
            <w:tcW w:w="3271" w:type="dxa"/>
          </w:tcPr>
          <w:p w14:paraId="0BF7FD56" w14:textId="1571E74C" w:rsidR="00062B1A" w:rsidRPr="004879D5" w:rsidRDefault="00062B1A" w:rsidP="00062B1A">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Reconocimiento a la Gestión del Conocimiento</w:t>
            </w:r>
          </w:p>
        </w:tc>
        <w:tc>
          <w:tcPr>
            <w:tcW w:w="2753" w:type="dxa"/>
          </w:tcPr>
          <w:p w14:paraId="43BE8EC7" w14:textId="7411D9B6" w:rsidR="00062B1A" w:rsidRPr="004879D5" w:rsidRDefault="5F6499DC"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 xml:space="preserve">USD </w:t>
            </w:r>
            <w:r w:rsidR="25971276" w:rsidRPr="024EF7EA">
              <w:rPr>
                <w:rStyle w:val="nfasissutil"/>
                <w:rFonts w:ascii="Gotham Book" w:eastAsia="Gotham Book" w:hAnsi="Gotham Book" w:cs="Gotham Book"/>
                <w:i w:val="0"/>
                <w:iCs w:val="0"/>
                <w:color w:val="auto"/>
                <w:sz w:val="24"/>
                <w:szCs w:val="24"/>
              </w:rPr>
              <w:t>$</w:t>
            </w:r>
            <w:r w:rsidRPr="024EF7EA">
              <w:rPr>
                <w:rStyle w:val="nfasissutil"/>
                <w:rFonts w:ascii="Gotham Book" w:eastAsia="Gotham Book" w:hAnsi="Gotham Book" w:cs="Gotham Book"/>
                <w:i w:val="0"/>
                <w:iCs w:val="0"/>
                <w:color w:val="auto"/>
                <w:sz w:val="24"/>
                <w:szCs w:val="24"/>
              </w:rPr>
              <w:t>1.500,00</w:t>
            </w:r>
          </w:p>
        </w:tc>
      </w:tr>
      <w:tr w:rsidR="000C267B" w:rsidRPr="004879D5" w14:paraId="6DF6B8A3" w14:textId="77777777" w:rsidTr="00992938">
        <w:trPr>
          <w:trHeight w:val="884"/>
        </w:trPr>
        <w:tc>
          <w:tcPr>
            <w:tcW w:w="3161" w:type="dxa"/>
            <w:vMerge w:val="restart"/>
            <w:shd w:val="clear" w:color="auto" w:fill="BDD6EE" w:themeFill="accent1" w:themeFillTint="66"/>
          </w:tcPr>
          <w:p w14:paraId="4CE07916" w14:textId="1DCE4A73" w:rsidR="000C267B" w:rsidRPr="004879D5" w:rsidRDefault="000C267B" w:rsidP="00062B1A">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Desde USD 20.001,00 a USD 30.000,00</w:t>
            </w:r>
          </w:p>
        </w:tc>
        <w:tc>
          <w:tcPr>
            <w:tcW w:w="3271" w:type="dxa"/>
            <w:shd w:val="clear" w:color="auto" w:fill="BDD6EE" w:themeFill="accent1" w:themeFillTint="66"/>
          </w:tcPr>
          <w:p w14:paraId="5A923115" w14:textId="4C55F420" w:rsidR="000C267B" w:rsidRPr="004879D5" w:rsidRDefault="000C267B" w:rsidP="00875241">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Informe de análisis de protección (PI)</w:t>
            </w:r>
          </w:p>
        </w:tc>
        <w:tc>
          <w:tcPr>
            <w:tcW w:w="2753" w:type="dxa"/>
            <w:shd w:val="clear" w:color="auto" w:fill="BDD6EE" w:themeFill="accent1" w:themeFillTint="66"/>
          </w:tcPr>
          <w:p w14:paraId="3571E8A4" w14:textId="6B1E9E40" w:rsidR="000C267B" w:rsidRPr="004879D5" w:rsidRDefault="000C267B"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USD $1.300,00</w:t>
            </w:r>
          </w:p>
        </w:tc>
      </w:tr>
      <w:tr w:rsidR="00875241" w:rsidRPr="004879D5" w14:paraId="4CE6CF90" w14:textId="77777777" w:rsidTr="3843386F">
        <w:tc>
          <w:tcPr>
            <w:tcW w:w="3161" w:type="dxa"/>
            <w:vMerge/>
          </w:tcPr>
          <w:p w14:paraId="25EB437F" w14:textId="77777777" w:rsidR="00875241" w:rsidRPr="004879D5" w:rsidRDefault="00875241" w:rsidP="00875241">
            <w:pPr>
              <w:pStyle w:val="Textocomentario1"/>
              <w:jc w:val="both"/>
              <w:rPr>
                <w:rStyle w:val="nfasissutil"/>
                <w:rFonts w:ascii="Gotham Book" w:eastAsia="Gotham Book" w:hAnsi="Gotham Book" w:cs="Gotham Book"/>
                <w:bCs/>
                <w:i w:val="0"/>
                <w:iCs w:val="0"/>
                <w:color w:val="auto"/>
                <w:sz w:val="24"/>
                <w:szCs w:val="24"/>
              </w:rPr>
            </w:pPr>
          </w:p>
        </w:tc>
        <w:tc>
          <w:tcPr>
            <w:tcW w:w="3271" w:type="dxa"/>
            <w:shd w:val="clear" w:color="auto" w:fill="BDD6EE" w:themeFill="accent1" w:themeFillTint="66"/>
          </w:tcPr>
          <w:p w14:paraId="4D892DBC" w14:textId="54A0CDBD" w:rsidR="00875241" w:rsidRPr="004879D5" w:rsidRDefault="00875241" w:rsidP="00875241">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Reconocimiento a la Gestión del Conocimiento</w:t>
            </w:r>
          </w:p>
        </w:tc>
        <w:tc>
          <w:tcPr>
            <w:tcW w:w="2753" w:type="dxa"/>
            <w:shd w:val="clear" w:color="auto" w:fill="BDD6EE" w:themeFill="accent1" w:themeFillTint="66"/>
          </w:tcPr>
          <w:p w14:paraId="22AC73E5" w14:textId="0E9B6D8D" w:rsidR="00875241" w:rsidRPr="004879D5" w:rsidRDefault="6C0FAE3F" w:rsidP="000C267B">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 xml:space="preserve">USD </w:t>
            </w:r>
            <w:r w:rsidR="50340E0D" w:rsidRPr="024EF7EA">
              <w:rPr>
                <w:rStyle w:val="nfasissutil"/>
                <w:rFonts w:ascii="Gotham Book" w:eastAsia="Gotham Book" w:hAnsi="Gotham Book" w:cs="Gotham Book"/>
                <w:i w:val="0"/>
                <w:iCs w:val="0"/>
                <w:color w:val="auto"/>
                <w:sz w:val="24"/>
                <w:szCs w:val="24"/>
              </w:rPr>
              <w:t>$</w:t>
            </w:r>
            <w:r w:rsidR="000C267B">
              <w:rPr>
                <w:rStyle w:val="nfasissutil"/>
                <w:rFonts w:ascii="Gotham Book" w:eastAsia="Gotham Book" w:hAnsi="Gotham Book" w:cs="Gotham Book"/>
                <w:i w:val="0"/>
                <w:iCs w:val="0"/>
                <w:color w:val="auto"/>
                <w:sz w:val="24"/>
                <w:szCs w:val="24"/>
              </w:rPr>
              <w:t>1.90</w:t>
            </w:r>
            <w:r w:rsidRPr="024EF7EA">
              <w:rPr>
                <w:rStyle w:val="nfasissutil"/>
                <w:rFonts w:ascii="Gotham Book" w:eastAsia="Gotham Book" w:hAnsi="Gotham Book" w:cs="Gotham Book"/>
                <w:i w:val="0"/>
                <w:iCs w:val="0"/>
                <w:color w:val="auto"/>
                <w:sz w:val="24"/>
                <w:szCs w:val="24"/>
              </w:rPr>
              <w:t>0,00</w:t>
            </w:r>
          </w:p>
        </w:tc>
      </w:tr>
      <w:tr w:rsidR="00E646F0" w:rsidRPr="004879D5" w14:paraId="22BE3579" w14:textId="77777777" w:rsidTr="00E646F0">
        <w:trPr>
          <w:trHeight w:val="586"/>
        </w:trPr>
        <w:tc>
          <w:tcPr>
            <w:tcW w:w="3161" w:type="dxa"/>
            <w:vMerge w:val="restart"/>
          </w:tcPr>
          <w:p w14:paraId="67FA2617" w14:textId="20AAB30D" w:rsidR="00E646F0" w:rsidRPr="004879D5" w:rsidRDefault="00E646F0" w:rsidP="00875241">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Desde USD 30.001,00 en adelante</w:t>
            </w:r>
          </w:p>
        </w:tc>
        <w:tc>
          <w:tcPr>
            <w:tcW w:w="3271" w:type="dxa"/>
          </w:tcPr>
          <w:p w14:paraId="0294285C" w14:textId="3E7322F1" w:rsidR="00E646F0" w:rsidRPr="004879D5" w:rsidRDefault="00E646F0" w:rsidP="1398B89F">
            <w:pPr>
              <w:pStyle w:val="Textocomentario1"/>
              <w:jc w:val="both"/>
              <w:rPr>
                <w:rStyle w:val="nfasissutil"/>
                <w:rFonts w:ascii="Gotham Book" w:eastAsia="Gotham Book" w:hAnsi="Gotham Book" w:cs="Gotham Book"/>
                <w:bCs/>
                <w:i w:val="0"/>
                <w:iCs w:val="0"/>
                <w:color w:val="auto"/>
                <w:sz w:val="24"/>
                <w:szCs w:val="24"/>
              </w:rPr>
            </w:pPr>
            <w:r w:rsidRPr="1398B89F">
              <w:rPr>
                <w:rStyle w:val="nfasissutil"/>
                <w:rFonts w:ascii="Gotham Book" w:eastAsia="Gotham Book" w:hAnsi="Gotham Book" w:cs="Gotham Book"/>
                <w:i w:val="0"/>
                <w:iCs w:val="0"/>
                <w:color w:val="auto"/>
                <w:sz w:val="24"/>
                <w:szCs w:val="24"/>
              </w:rPr>
              <w:t>Informe Inicial de Vigilancia Tecnológica</w:t>
            </w:r>
          </w:p>
        </w:tc>
        <w:tc>
          <w:tcPr>
            <w:tcW w:w="2753" w:type="dxa"/>
          </w:tcPr>
          <w:p w14:paraId="08DD0966" w14:textId="01362F39" w:rsidR="00E646F0" w:rsidRPr="004879D5" w:rsidRDefault="00E646F0" w:rsidP="0037250E">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USD $</w:t>
            </w:r>
            <w:r>
              <w:rPr>
                <w:rStyle w:val="nfasissutil"/>
                <w:rFonts w:ascii="Gotham Book" w:eastAsia="Gotham Book" w:hAnsi="Gotham Book" w:cs="Gotham Book"/>
                <w:i w:val="0"/>
                <w:iCs w:val="0"/>
                <w:color w:val="auto"/>
                <w:sz w:val="24"/>
                <w:szCs w:val="24"/>
              </w:rPr>
              <w:t>900,00</w:t>
            </w:r>
          </w:p>
        </w:tc>
      </w:tr>
      <w:tr w:rsidR="00875241" w:rsidRPr="004879D5" w14:paraId="2F3629D5" w14:textId="77777777" w:rsidTr="3843386F">
        <w:tc>
          <w:tcPr>
            <w:tcW w:w="3161" w:type="dxa"/>
            <w:vMerge/>
          </w:tcPr>
          <w:p w14:paraId="48317A29" w14:textId="77777777" w:rsidR="00875241" w:rsidRPr="004879D5" w:rsidRDefault="00875241" w:rsidP="00875241">
            <w:pPr>
              <w:pStyle w:val="Textocomentario1"/>
              <w:jc w:val="both"/>
              <w:rPr>
                <w:rStyle w:val="nfasissutil"/>
                <w:rFonts w:ascii="Gotham Book" w:eastAsia="Gotham Book" w:hAnsi="Gotham Book" w:cs="Gotham Book"/>
                <w:bCs/>
                <w:i w:val="0"/>
                <w:iCs w:val="0"/>
                <w:color w:val="auto"/>
                <w:sz w:val="24"/>
                <w:szCs w:val="24"/>
              </w:rPr>
            </w:pPr>
          </w:p>
        </w:tc>
        <w:tc>
          <w:tcPr>
            <w:tcW w:w="3271" w:type="dxa"/>
          </w:tcPr>
          <w:p w14:paraId="2D285AC7" w14:textId="7DB7F6BC" w:rsidR="00875241" w:rsidRPr="004879D5" w:rsidRDefault="00875241" w:rsidP="00875241">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Informe de análisis de protección</w:t>
            </w:r>
            <w:r w:rsidR="00271743" w:rsidRPr="004879D5">
              <w:rPr>
                <w:rStyle w:val="nfasissutil"/>
                <w:rFonts w:ascii="Gotham Book" w:eastAsia="Gotham Book" w:hAnsi="Gotham Book" w:cs="Gotham Book"/>
                <w:bCs/>
                <w:i w:val="0"/>
                <w:iCs w:val="0"/>
                <w:color w:val="auto"/>
                <w:sz w:val="24"/>
                <w:szCs w:val="24"/>
              </w:rPr>
              <w:t xml:space="preserve"> (PI)</w:t>
            </w:r>
          </w:p>
        </w:tc>
        <w:tc>
          <w:tcPr>
            <w:tcW w:w="2753" w:type="dxa"/>
          </w:tcPr>
          <w:p w14:paraId="002F3CA5" w14:textId="358E4AFB" w:rsidR="00875241" w:rsidRPr="004879D5" w:rsidRDefault="6C0FAE3F" w:rsidP="024EF7EA">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 xml:space="preserve">USD </w:t>
            </w:r>
            <w:r w:rsidR="0AE57A7A" w:rsidRPr="024EF7EA">
              <w:rPr>
                <w:rStyle w:val="nfasissutil"/>
                <w:rFonts w:ascii="Gotham Book" w:eastAsia="Gotham Book" w:hAnsi="Gotham Book" w:cs="Gotham Book"/>
                <w:i w:val="0"/>
                <w:iCs w:val="0"/>
                <w:color w:val="auto"/>
                <w:sz w:val="24"/>
                <w:szCs w:val="24"/>
              </w:rPr>
              <w:t>$</w:t>
            </w:r>
            <w:r w:rsidR="00271743" w:rsidRPr="024EF7EA">
              <w:rPr>
                <w:rStyle w:val="nfasissutil"/>
                <w:rFonts w:ascii="Gotham Book" w:eastAsia="Gotham Book" w:hAnsi="Gotham Book" w:cs="Gotham Book"/>
                <w:i w:val="0"/>
                <w:iCs w:val="0"/>
                <w:color w:val="auto"/>
                <w:sz w:val="24"/>
                <w:szCs w:val="24"/>
              </w:rPr>
              <w:t>1.300,00</w:t>
            </w:r>
          </w:p>
        </w:tc>
      </w:tr>
      <w:tr w:rsidR="00875241" w:rsidRPr="004879D5" w14:paraId="6B1E59F7" w14:textId="77777777" w:rsidTr="3843386F">
        <w:tc>
          <w:tcPr>
            <w:tcW w:w="3161" w:type="dxa"/>
            <w:vMerge/>
          </w:tcPr>
          <w:p w14:paraId="7DED4E5F" w14:textId="77777777" w:rsidR="00875241" w:rsidRPr="004879D5" w:rsidRDefault="00875241" w:rsidP="00875241">
            <w:pPr>
              <w:pStyle w:val="Textocomentario1"/>
              <w:jc w:val="both"/>
              <w:rPr>
                <w:rStyle w:val="nfasissutil"/>
                <w:rFonts w:ascii="Gotham Book" w:eastAsia="Gotham Book" w:hAnsi="Gotham Book" w:cs="Gotham Book"/>
                <w:bCs/>
                <w:i w:val="0"/>
                <w:iCs w:val="0"/>
                <w:color w:val="auto"/>
                <w:sz w:val="24"/>
                <w:szCs w:val="24"/>
              </w:rPr>
            </w:pPr>
          </w:p>
        </w:tc>
        <w:tc>
          <w:tcPr>
            <w:tcW w:w="3271" w:type="dxa"/>
          </w:tcPr>
          <w:p w14:paraId="13E4A00E" w14:textId="6967C9F4" w:rsidR="00875241" w:rsidRPr="004879D5" w:rsidRDefault="00875241" w:rsidP="00875241">
            <w:pPr>
              <w:pStyle w:val="Textocomentario1"/>
              <w:jc w:val="both"/>
              <w:rPr>
                <w:rStyle w:val="nfasissutil"/>
                <w:rFonts w:ascii="Gotham Book" w:eastAsia="Gotham Book" w:hAnsi="Gotham Book" w:cs="Gotham Book"/>
                <w:bCs/>
                <w:i w:val="0"/>
                <w:iCs w:val="0"/>
                <w:color w:val="auto"/>
                <w:sz w:val="24"/>
                <w:szCs w:val="24"/>
              </w:rPr>
            </w:pPr>
            <w:r w:rsidRPr="004879D5">
              <w:rPr>
                <w:rStyle w:val="nfasissutil"/>
                <w:rFonts w:ascii="Gotham Book" w:eastAsia="Gotham Book" w:hAnsi="Gotham Book" w:cs="Gotham Book"/>
                <w:bCs/>
                <w:i w:val="0"/>
                <w:iCs w:val="0"/>
                <w:color w:val="auto"/>
                <w:sz w:val="24"/>
                <w:szCs w:val="24"/>
              </w:rPr>
              <w:t>Reconocimiento a la Gestión del Conocimiento</w:t>
            </w:r>
          </w:p>
        </w:tc>
        <w:tc>
          <w:tcPr>
            <w:tcW w:w="2753" w:type="dxa"/>
          </w:tcPr>
          <w:p w14:paraId="44DCF135" w14:textId="3F6499E7" w:rsidR="00875241" w:rsidRPr="004879D5" w:rsidRDefault="6C0FAE3F" w:rsidP="000C267B">
            <w:pPr>
              <w:pStyle w:val="Textocomentario1"/>
              <w:jc w:val="both"/>
              <w:rPr>
                <w:rStyle w:val="nfasissutil"/>
                <w:rFonts w:ascii="Gotham Book" w:eastAsia="Gotham Book" w:hAnsi="Gotham Book" w:cs="Gotham Book"/>
                <w:i w:val="0"/>
                <w:iCs w:val="0"/>
                <w:color w:val="auto"/>
                <w:sz w:val="24"/>
                <w:szCs w:val="24"/>
              </w:rPr>
            </w:pPr>
            <w:r w:rsidRPr="024EF7EA">
              <w:rPr>
                <w:rStyle w:val="nfasissutil"/>
                <w:rFonts w:ascii="Gotham Book" w:eastAsia="Gotham Book" w:hAnsi="Gotham Book" w:cs="Gotham Book"/>
                <w:i w:val="0"/>
                <w:iCs w:val="0"/>
                <w:color w:val="auto"/>
                <w:sz w:val="24"/>
                <w:szCs w:val="24"/>
              </w:rPr>
              <w:t xml:space="preserve">USD </w:t>
            </w:r>
            <w:r w:rsidR="440295F6" w:rsidRPr="024EF7EA">
              <w:rPr>
                <w:rStyle w:val="nfasissutil"/>
                <w:rFonts w:ascii="Gotham Book" w:eastAsia="Gotham Book" w:hAnsi="Gotham Book" w:cs="Gotham Book"/>
                <w:i w:val="0"/>
                <w:iCs w:val="0"/>
                <w:color w:val="auto"/>
                <w:sz w:val="24"/>
                <w:szCs w:val="24"/>
              </w:rPr>
              <w:t>$</w:t>
            </w:r>
            <w:r w:rsidRPr="024EF7EA">
              <w:rPr>
                <w:rStyle w:val="nfasissutil"/>
                <w:rFonts w:ascii="Gotham Book" w:eastAsia="Gotham Book" w:hAnsi="Gotham Book" w:cs="Gotham Book"/>
                <w:i w:val="0"/>
                <w:iCs w:val="0"/>
                <w:color w:val="auto"/>
                <w:sz w:val="24"/>
                <w:szCs w:val="24"/>
              </w:rPr>
              <w:t>2.</w:t>
            </w:r>
            <w:r w:rsidR="000C267B">
              <w:rPr>
                <w:rStyle w:val="nfasissutil"/>
                <w:rFonts w:ascii="Gotham Book" w:eastAsia="Gotham Book" w:hAnsi="Gotham Book" w:cs="Gotham Book"/>
                <w:i w:val="0"/>
                <w:iCs w:val="0"/>
                <w:color w:val="auto"/>
                <w:sz w:val="24"/>
                <w:szCs w:val="24"/>
              </w:rPr>
              <w:t>3</w:t>
            </w:r>
            <w:r w:rsidRPr="024EF7EA">
              <w:rPr>
                <w:rStyle w:val="nfasissutil"/>
                <w:rFonts w:ascii="Gotham Book" w:eastAsia="Gotham Book" w:hAnsi="Gotham Book" w:cs="Gotham Book"/>
                <w:i w:val="0"/>
                <w:iCs w:val="0"/>
                <w:color w:val="auto"/>
                <w:sz w:val="24"/>
                <w:szCs w:val="24"/>
              </w:rPr>
              <w:t>00,00</w:t>
            </w:r>
          </w:p>
        </w:tc>
      </w:tr>
    </w:tbl>
    <w:p w14:paraId="6A55D2FC" w14:textId="48FE568A" w:rsidR="002535AE" w:rsidRDefault="002535AE" w:rsidP="002535AE">
      <w:pPr>
        <w:pStyle w:val="Textocomentario1"/>
        <w:jc w:val="both"/>
        <w:rPr>
          <w:rStyle w:val="nfasissutil"/>
          <w:rFonts w:ascii="Gotham Book" w:eastAsia="Gotham Book" w:hAnsi="Gotham Book" w:cs="Gotham Book"/>
          <w:bCs/>
          <w:i w:val="0"/>
          <w:iCs w:val="0"/>
          <w:color w:val="auto"/>
          <w:sz w:val="24"/>
          <w:szCs w:val="24"/>
        </w:rPr>
      </w:pPr>
    </w:p>
    <w:p w14:paraId="1A5EE3D6" w14:textId="77777777" w:rsidR="002535AE" w:rsidRPr="004879D5" w:rsidRDefault="002535AE" w:rsidP="002535AE">
      <w:pPr>
        <w:pStyle w:val="Textocomentario1"/>
        <w:ind w:left="720"/>
        <w:jc w:val="both"/>
        <w:rPr>
          <w:rStyle w:val="nfasissutil"/>
          <w:rFonts w:ascii="Gotham Book" w:eastAsia="Gotham Book" w:hAnsi="Gotham Book" w:cs="Gotham Book"/>
          <w:bCs/>
          <w:i w:val="0"/>
          <w:iCs w:val="0"/>
          <w:color w:val="auto"/>
          <w:sz w:val="24"/>
          <w:szCs w:val="24"/>
        </w:rPr>
      </w:pPr>
    </w:p>
    <w:p w14:paraId="27ECAA0D" w14:textId="400C1D3E" w:rsidR="00E479A2" w:rsidRPr="004879D5" w:rsidRDefault="00E479A2" w:rsidP="024EF7EA">
      <w:pPr>
        <w:pStyle w:val="Descripcin"/>
        <w:keepNext/>
        <w:jc w:val="center"/>
        <w:rPr>
          <w:rFonts w:ascii="Gotham Book" w:hAnsi="Gotham Book"/>
          <w:b/>
          <w:bCs/>
          <w:sz w:val="24"/>
          <w:szCs w:val="24"/>
        </w:rPr>
      </w:pPr>
      <w:r w:rsidRPr="024EF7EA">
        <w:rPr>
          <w:rFonts w:ascii="Gotham Book" w:hAnsi="Gotham Book"/>
          <w:b/>
          <w:bCs/>
          <w:sz w:val="24"/>
          <w:szCs w:val="24"/>
        </w:rPr>
        <w:t xml:space="preserve">Tabla </w:t>
      </w:r>
      <w:r w:rsidRPr="024EF7EA">
        <w:rPr>
          <w:rFonts w:ascii="Gotham Book" w:hAnsi="Gotham Book"/>
          <w:b/>
          <w:bCs/>
          <w:sz w:val="24"/>
          <w:szCs w:val="24"/>
        </w:rPr>
        <w:fldChar w:fldCharType="begin"/>
      </w:r>
      <w:r w:rsidRPr="024EF7EA">
        <w:rPr>
          <w:rFonts w:ascii="Gotham Book" w:hAnsi="Gotham Book"/>
          <w:b/>
          <w:bCs/>
          <w:sz w:val="24"/>
          <w:szCs w:val="24"/>
        </w:rPr>
        <w:instrText xml:space="preserve"> SEQ Tabla \* ARABIC </w:instrText>
      </w:r>
      <w:r w:rsidRPr="024EF7EA">
        <w:rPr>
          <w:rFonts w:ascii="Gotham Book" w:hAnsi="Gotham Book"/>
          <w:b/>
          <w:bCs/>
          <w:sz w:val="24"/>
          <w:szCs w:val="24"/>
        </w:rPr>
        <w:fldChar w:fldCharType="separate"/>
      </w:r>
      <w:r w:rsidR="000959FE">
        <w:rPr>
          <w:rFonts w:ascii="Gotham Book" w:hAnsi="Gotham Book"/>
          <w:b/>
          <w:bCs/>
          <w:noProof/>
          <w:sz w:val="24"/>
          <w:szCs w:val="24"/>
        </w:rPr>
        <w:t>4</w:t>
      </w:r>
      <w:r w:rsidRPr="024EF7EA">
        <w:rPr>
          <w:rFonts w:ascii="Gotham Book" w:hAnsi="Gotham Book"/>
          <w:b/>
          <w:bCs/>
          <w:sz w:val="24"/>
          <w:szCs w:val="24"/>
        </w:rPr>
        <w:fldChar w:fldCharType="end"/>
      </w:r>
      <w:r w:rsidRPr="024EF7EA">
        <w:rPr>
          <w:rFonts w:ascii="Gotham Book" w:hAnsi="Gotham Book"/>
          <w:b/>
          <w:bCs/>
          <w:sz w:val="24"/>
          <w:szCs w:val="24"/>
        </w:rPr>
        <w:t xml:space="preserve">: Resumen </w:t>
      </w:r>
      <w:r w:rsidR="6F96E62B" w:rsidRPr="024EF7EA">
        <w:rPr>
          <w:rFonts w:ascii="Gotham Book" w:hAnsi="Gotham Book"/>
          <w:b/>
          <w:bCs/>
          <w:sz w:val="24"/>
          <w:szCs w:val="24"/>
        </w:rPr>
        <w:t xml:space="preserve">de la </w:t>
      </w:r>
      <w:r w:rsidRPr="024EF7EA">
        <w:rPr>
          <w:rFonts w:ascii="Gotham Book" w:hAnsi="Gotham Book"/>
          <w:b/>
          <w:bCs/>
          <w:sz w:val="24"/>
          <w:szCs w:val="24"/>
        </w:rPr>
        <w:t>distribución de</w:t>
      </w:r>
      <w:r w:rsidR="6B869FD1" w:rsidRPr="024EF7EA">
        <w:rPr>
          <w:rFonts w:ascii="Gotham Book" w:hAnsi="Gotham Book"/>
          <w:b/>
          <w:bCs/>
          <w:sz w:val="24"/>
          <w:szCs w:val="24"/>
        </w:rPr>
        <w:t>l</w:t>
      </w:r>
      <w:r w:rsidRPr="024EF7EA">
        <w:rPr>
          <w:rFonts w:ascii="Gotham Book" w:hAnsi="Gotham Book"/>
          <w:b/>
          <w:bCs/>
          <w:sz w:val="24"/>
          <w:szCs w:val="24"/>
        </w:rPr>
        <w:t xml:space="preserve"> presupuesto</w:t>
      </w:r>
    </w:p>
    <w:tbl>
      <w:tblPr>
        <w:tblW w:w="9060" w:type="dxa"/>
        <w:tblLayout w:type="fixed"/>
        <w:tblLook w:val="04A0" w:firstRow="1" w:lastRow="0" w:firstColumn="1" w:lastColumn="0" w:noHBand="0" w:noVBand="1"/>
      </w:tblPr>
      <w:tblGrid>
        <w:gridCol w:w="4810"/>
        <w:gridCol w:w="4250"/>
      </w:tblGrid>
      <w:tr w:rsidR="0FAD61ED" w:rsidRPr="004879D5" w14:paraId="0784C041" w14:textId="77777777" w:rsidTr="3843386F">
        <w:trPr>
          <w:trHeight w:val="315"/>
        </w:trPr>
        <w:tc>
          <w:tcPr>
            <w:tcW w:w="4810" w:type="dxa"/>
            <w:tcBorders>
              <w:top w:val="single" w:sz="8" w:space="0" w:color="auto"/>
              <w:left w:val="single" w:sz="8" w:space="0" w:color="auto"/>
              <w:bottom w:val="single" w:sz="8" w:space="0" w:color="auto"/>
              <w:right w:val="single" w:sz="8" w:space="0" w:color="auto"/>
            </w:tcBorders>
            <w:shd w:val="clear" w:color="auto" w:fill="9CC2E5" w:themeFill="accent1" w:themeFillTint="99"/>
            <w:vAlign w:val="center"/>
          </w:tcPr>
          <w:p w14:paraId="7F2ECFB7" w14:textId="4FC7C34D" w:rsidR="0FAD61ED" w:rsidRPr="004879D5" w:rsidRDefault="0FAD61ED" w:rsidP="00C96AA3">
            <w:pPr>
              <w:jc w:val="center"/>
              <w:rPr>
                <w:rFonts w:ascii="Gotham Book" w:hAnsi="Gotham Book"/>
                <w:b/>
                <w:sz w:val="24"/>
                <w:szCs w:val="24"/>
              </w:rPr>
            </w:pPr>
            <w:r w:rsidRPr="004879D5">
              <w:rPr>
                <w:rFonts w:ascii="Gotham Book" w:eastAsia="Gotham" w:hAnsi="Gotham Book" w:cs="Gotham"/>
                <w:b/>
                <w:bCs/>
                <w:color w:val="000000" w:themeColor="text1"/>
                <w:sz w:val="24"/>
                <w:szCs w:val="24"/>
              </w:rPr>
              <w:t>RUBRO</w:t>
            </w:r>
          </w:p>
        </w:tc>
        <w:tc>
          <w:tcPr>
            <w:tcW w:w="4250" w:type="dxa"/>
            <w:tcBorders>
              <w:top w:val="single" w:sz="8" w:space="0" w:color="auto"/>
              <w:left w:val="single" w:sz="8" w:space="0" w:color="auto"/>
              <w:bottom w:val="single" w:sz="8" w:space="0" w:color="auto"/>
              <w:right w:val="single" w:sz="8" w:space="0" w:color="auto"/>
            </w:tcBorders>
            <w:shd w:val="clear" w:color="auto" w:fill="9CC2E5" w:themeFill="accent1" w:themeFillTint="99"/>
            <w:vAlign w:val="center"/>
          </w:tcPr>
          <w:p w14:paraId="73E26ED5" w14:textId="1283590C" w:rsidR="0FAD61ED" w:rsidRPr="004879D5" w:rsidRDefault="0FAD61ED" w:rsidP="00C96AA3">
            <w:pPr>
              <w:jc w:val="center"/>
              <w:rPr>
                <w:rFonts w:ascii="Gotham Book" w:hAnsi="Gotham Book"/>
                <w:b/>
                <w:sz w:val="24"/>
                <w:szCs w:val="24"/>
              </w:rPr>
            </w:pPr>
            <w:r w:rsidRPr="004879D5">
              <w:rPr>
                <w:rFonts w:ascii="Gotham Book" w:eastAsia="Gotham" w:hAnsi="Gotham Book" w:cs="Gotham"/>
                <w:b/>
                <w:bCs/>
                <w:color w:val="000000" w:themeColor="text1"/>
                <w:sz w:val="24"/>
                <w:szCs w:val="24"/>
              </w:rPr>
              <w:t>Límites presupuestarios</w:t>
            </w:r>
          </w:p>
        </w:tc>
      </w:tr>
      <w:tr w:rsidR="0FAD61ED" w:rsidRPr="004879D5" w14:paraId="171C6E08" w14:textId="77777777" w:rsidTr="3843386F">
        <w:trPr>
          <w:trHeight w:val="510"/>
        </w:trPr>
        <w:tc>
          <w:tcPr>
            <w:tcW w:w="4810" w:type="dxa"/>
            <w:tcBorders>
              <w:top w:val="single" w:sz="8" w:space="0" w:color="auto"/>
              <w:left w:val="single" w:sz="8" w:space="0" w:color="auto"/>
              <w:bottom w:val="single" w:sz="8" w:space="0" w:color="auto"/>
              <w:right w:val="single" w:sz="8" w:space="0" w:color="auto"/>
            </w:tcBorders>
            <w:vAlign w:val="center"/>
          </w:tcPr>
          <w:p w14:paraId="03B5E06A" w14:textId="4C357AA7" w:rsidR="0FAD61ED" w:rsidRPr="000D3924" w:rsidRDefault="006D28EF" w:rsidP="0FAD61ED">
            <w:pPr>
              <w:jc w:val="both"/>
              <w:rPr>
                <w:rStyle w:val="nfasissutil"/>
                <w:rFonts w:eastAsia="Gotham Book" w:cs="Gotham Book"/>
                <w:b/>
                <w:color w:val="auto"/>
                <w:sz w:val="24"/>
                <w:szCs w:val="24"/>
                <w:lang w:val="es-ES" w:eastAsia="ar-SA"/>
              </w:rPr>
            </w:pPr>
            <w:r w:rsidRPr="000D3924">
              <w:rPr>
                <w:rStyle w:val="nfasissutil"/>
                <w:rFonts w:ascii="Gotham Book" w:eastAsia="Gotham Book" w:hAnsi="Gotham Book" w:cs="Gotham Book"/>
                <w:b/>
                <w:i w:val="0"/>
                <w:iCs w:val="0"/>
                <w:color w:val="auto"/>
                <w:sz w:val="24"/>
                <w:szCs w:val="24"/>
                <w:lang w:val="es-ES" w:eastAsia="ar-SA"/>
              </w:rPr>
              <w:lastRenderedPageBreak/>
              <w:t>Honorarios profesionales</w:t>
            </w:r>
          </w:p>
        </w:tc>
        <w:tc>
          <w:tcPr>
            <w:tcW w:w="4250" w:type="dxa"/>
            <w:tcBorders>
              <w:top w:val="single" w:sz="8" w:space="0" w:color="auto"/>
              <w:left w:val="single" w:sz="8" w:space="0" w:color="auto"/>
              <w:bottom w:val="single" w:sz="8" w:space="0" w:color="auto"/>
              <w:right w:val="single" w:sz="8" w:space="0" w:color="auto"/>
            </w:tcBorders>
            <w:vAlign w:val="center"/>
          </w:tcPr>
          <w:p w14:paraId="7DDEE65C" w14:textId="68008723" w:rsidR="00347F38" w:rsidRPr="000D3924" w:rsidRDefault="6542534A" w:rsidP="3843386F">
            <w:pPr>
              <w:rPr>
                <w:rStyle w:val="nfasissutil"/>
                <w:rFonts w:ascii="Gotham Book" w:eastAsia="Gotham Book" w:hAnsi="Gotham Book" w:cs="Gotham Book"/>
                <w:color w:val="auto"/>
                <w:sz w:val="24"/>
                <w:szCs w:val="24"/>
                <w:lang w:val="es-ES" w:eastAsia="ar-SA"/>
              </w:rPr>
            </w:pPr>
            <w:r w:rsidRPr="3843386F">
              <w:rPr>
                <w:rStyle w:val="nfasissutil"/>
                <w:rFonts w:ascii="Gotham Book" w:eastAsia="Gotham Book" w:hAnsi="Gotham Book" w:cs="Gotham Book"/>
                <w:color w:val="auto"/>
                <w:sz w:val="24"/>
                <w:szCs w:val="24"/>
                <w:lang w:val="es-ES" w:eastAsia="ar-SA"/>
              </w:rPr>
              <w:t>US</w:t>
            </w:r>
            <w:r w:rsidR="7A85A559" w:rsidRPr="3843386F">
              <w:rPr>
                <w:rStyle w:val="nfasissutil"/>
                <w:rFonts w:ascii="Gotham Book" w:eastAsia="Gotham Book" w:hAnsi="Gotham Book" w:cs="Gotham Book"/>
                <w:color w:val="auto"/>
                <w:sz w:val="24"/>
                <w:szCs w:val="24"/>
                <w:lang w:val="es-ES" w:eastAsia="ar-SA"/>
              </w:rPr>
              <w:t xml:space="preserve">D </w:t>
            </w:r>
            <w:r w:rsidR="00347F38" w:rsidRPr="3843386F">
              <w:rPr>
                <w:rStyle w:val="nfasissutil"/>
                <w:rFonts w:ascii="Gotham Book" w:eastAsia="Gotham Book" w:hAnsi="Gotham Book" w:cs="Gotham Book"/>
                <w:color w:val="auto"/>
                <w:sz w:val="24"/>
                <w:szCs w:val="24"/>
                <w:lang w:val="es-ES" w:eastAsia="ar-SA"/>
              </w:rPr>
              <w:t xml:space="preserve">$1.000,00 (incluido el IVA) por técnico </w:t>
            </w:r>
          </w:p>
          <w:p w14:paraId="3A3BA585" w14:textId="76109191" w:rsidR="6038F774" w:rsidRPr="000D3924" w:rsidRDefault="0EB05170" w:rsidP="3843386F">
            <w:pPr>
              <w:rPr>
                <w:rStyle w:val="nfasissutil"/>
                <w:rFonts w:ascii="Gotham Book" w:eastAsia="Gotham Book" w:hAnsi="Gotham Book" w:cs="Gotham Book"/>
                <w:color w:val="auto"/>
                <w:sz w:val="24"/>
                <w:szCs w:val="24"/>
                <w:lang w:val="es-ES" w:eastAsia="ar-SA"/>
              </w:rPr>
            </w:pPr>
            <w:r w:rsidRPr="3843386F">
              <w:rPr>
                <w:rStyle w:val="nfasissutil"/>
                <w:rFonts w:ascii="Gotham Book" w:eastAsia="Gotham Book" w:hAnsi="Gotham Book" w:cs="Gotham Book"/>
                <w:color w:val="auto"/>
                <w:sz w:val="24"/>
                <w:szCs w:val="24"/>
                <w:lang w:val="es-ES" w:eastAsia="ar-SA"/>
              </w:rPr>
              <w:t xml:space="preserve">Hasta el </w:t>
            </w:r>
            <w:r w:rsidR="5FB35158" w:rsidRPr="3843386F">
              <w:rPr>
                <w:rStyle w:val="nfasissutil"/>
                <w:rFonts w:ascii="Gotham Book" w:eastAsia="Gotham Book" w:hAnsi="Gotham Book" w:cs="Gotham Book"/>
                <w:color w:val="auto"/>
                <w:sz w:val="24"/>
                <w:szCs w:val="24"/>
                <w:lang w:val="es-ES" w:eastAsia="ar-SA"/>
              </w:rPr>
              <w:t>30%</w:t>
            </w:r>
            <w:r w:rsidR="00347F38" w:rsidRPr="3843386F">
              <w:rPr>
                <w:rStyle w:val="nfasissutil"/>
                <w:rFonts w:ascii="Gotham Book" w:eastAsia="Gotham Book" w:hAnsi="Gotham Book" w:cs="Gotham Book"/>
                <w:color w:val="auto"/>
                <w:sz w:val="24"/>
                <w:szCs w:val="24"/>
                <w:lang w:val="es-ES" w:eastAsia="ar-SA"/>
              </w:rPr>
              <w:t xml:space="preserve"> del presupuesto total del proyecto</w:t>
            </w:r>
          </w:p>
        </w:tc>
      </w:tr>
      <w:tr w:rsidR="0FAD61ED" w:rsidRPr="004879D5" w14:paraId="102D3927" w14:textId="77777777" w:rsidTr="3843386F">
        <w:trPr>
          <w:trHeight w:val="300"/>
        </w:trPr>
        <w:tc>
          <w:tcPr>
            <w:tcW w:w="4810" w:type="dxa"/>
            <w:tcBorders>
              <w:top w:val="single" w:sz="8" w:space="0" w:color="auto"/>
              <w:left w:val="single" w:sz="8" w:space="0" w:color="auto"/>
              <w:bottom w:val="single" w:sz="8" w:space="0" w:color="auto"/>
              <w:right w:val="single" w:sz="8" w:space="0" w:color="auto"/>
            </w:tcBorders>
            <w:vAlign w:val="center"/>
          </w:tcPr>
          <w:p w14:paraId="15BC82A2" w14:textId="5DED9C61" w:rsidR="0FAD61ED" w:rsidRPr="000D3924" w:rsidRDefault="006D28EF" w:rsidP="00C96AA3">
            <w:pPr>
              <w:rPr>
                <w:rStyle w:val="nfasissutil"/>
                <w:rFonts w:eastAsia="Gotham Book" w:cs="Gotham Book"/>
                <w:b/>
                <w:color w:val="auto"/>
                <w:sz w:val="24"/>
                <w:szCs w:val="24"/>
                <w:lang w:val="es-ES" w:eastAsia="ar-SA"/>
              </w:rPr>
            </w:pPr>
            <w:r w:rsidRPr="000D3924">
              <w:rPr>
                <w:rStyle w:val="nfasissutil"/>
                <w:rFonts w:ascii="Gotham Book" w:eastAsia="Gotham Book" w:hAnsi="Gotham Book" w:cs="Gotham Book"/>
                <w:b/>
                <w:i w:val="0"/>
                <w:iCs w:val="0"/>
                <w:color w:val="auto"/>
                <w:sz w:val="24"/>
                <w:szCs w:val="24"/>
                <w:lang w:val="es-ES" w:eastAsia="ar-SA"/>
              </w:rPr>
              <w:t>Materiales, suministros, partes e insumos</w:t>
            </w:r>
          </w:p>
        </w:tc>
        <w:tc>
          <w:tcPr>
            <w:tcW w:w="4250" w:type="dxa"/>
            <w:tcBorders>
              <w:top w:val="single" w:sz="8" w:space="0" w:color="auto"/>
              <w:left w:val="single" w:sz="8" w:space="0" w:color="auto"/>
              <w:bottom w:val="single" w:sz="8" w:space="0" w:color="auto"/>
              <w:right w:val="single" w:sz="8" w:space="0" w:color="auto"/>
            </w:tcBorders>
            <w:vAlign w:val="center"/>
          </w:tcPr>
          <w:p w14:paraId="2E0EA3ED" w14:textId="3CC01821" w:rsidR="5A569332" w:rsidRPr="000D3924" w:rsidRDefault="00347F38" w:rsidP="3843386F">
            <w:pPr>
              <w:rPr>
                <w:rStyle w:val="nfasissutil"/>
                <w:rFonts w:ascii="Gotham Book" w:eastAsia="Gotham Book" w:hAnsi="Gotham Book" w:cs="Gotham Book"/>
                <w:color w:val="auto"/>
                <w:sz w:val="24"/>
                <w:szCs w:val="24"/>
                <w:lang w:val="es-ES" w:eastAsia="ar-SA"/>
              </w:rPr>
            </w:pPr>
            <w:r w:rsidRPr="3843386F">
              <w:rPr>
                <w:rStyle w:val="nfasissutil"/>
                <w:rFonts w:ascii="Gotham Book" w:eastAsia="Gotham Book" w:hAnsi="Gotham Book" w:cs="Gotham Book"/>
                <w:color w:val="auto"/>
                <w:sz w:val="24"/>
                <w:szCs w:val="24"/>
                <w:lang w:val="es-ES" w:eastAsia="ar-SA"/>
              </w:rPr>
              <w:t>Hasta el 6</w:t>
            </w:r>
            <w:r w:rsidR="52DE234F" w:rsidRPr="3843386F">
              <w:rPr>
                <w:rStyle w:val="nfasissutil"/>
                <w:rFonts w:ascii="Gotham Book" w:eastAsia="Gotham Book" w:hAnsi="Gotham Book" w:cs="Gotham Book"/>
                <w:color w:val="auto"/>
                <w:sz w:val="24"/>
                <w:szCs w:val="24"/>
                <w:lang w:val="es-ES" w:eastAsia="ar-SA"/>
              </w:rPr>
              <w:t>0%</w:t>
            </w:r>
          </w:p>
        </w:tc>
      </w:tr>
      <w:tr w:rsidR="006D28EF" w:rsidRPr="004879D5" w14:paraId="0D55097E" w14:textId="77777777" w:rsidTr="3843386F">
        <w:trPr>
          <w:trHeight w:val="300"/>
        </w:trPr>
        <w:tc>
          <w:tcPr>
            <w:tcW w:w="4810" w:type="dxa"/>
            <w:tcBorders>
              <w:top w:val="single" w:sz="8" w:space="0" w:color="auto"/>
              <w:left w:val="single" w:sz="8" w:space="0" w:color="auto"/>
              <w:bottom w:val="single" w:sz="8" w:space="0" w:color="auto"/>
              <w:right w:val="single" w:sz="8" w:space="0" w:color="auto"/>
            </w:tcBorders>
            <w:vAlign w:val="center"/>
          </w:tcPr>
          <w:p w14:paraId="5EFE1632" w14:textId="044C8750" w:rsidR="006D28EF" w:rsidRPr="000D3924" w:rsidRDefault="006D28EF" w:rsidP="00C96AA3">
            <w:pPr>
              <w:rPr>
                <w:rStyle w:val="nfasissutil"/>
                <w:rFonts w:ascii="Gotham Book" w:eastAsia="Gotham Book" w:hAnsi="Gotham Book" w:cs="Gotham Book"/>
                <w:b/>
                <w:i w:val="0"/>
                <w:iCs w:val="0"/>
                <w:color w:val="auto"/>
                <w:sz w:val="24"/>
                <w:szCs w:val="24"/>
                <w:lang w:val="es-ES" w:eastAsia="ar-SA"/>
              </w:rPr>
            </w:pPr>
            <w:r w:rsidRPr="000D3924">
              <w:rPr>
                <w:rStyle w:val="nfasissutil"/>
                <w:rFonts w:ascii="Gotham Book" w:eastAsia="Gotham Book" w:hAnsi="Gotham Book" w:cs="Gotham Book"/>
                <w:b/>
                <w:i w:val="0"/>
                <w:iCs w:val="0"/>
                <w:color w:val="auto"/>
                <w:sz w:val="24"/>
                <w:szCs w:val="24"/>
                <w:lang w:val="es-ES" w:eastAsia="ar-SA"/>
              </w:rPr>
              <w:t>Equipos</w:t>
            </w:r>
          </w:p>
        </w:tc>
        <w:tc>
          <w:tcPr>
            <w:tcW w:w="4250" w:type="dxa"/>
            <w:tcBorders>
              <w:top w:val="single" w:sz="8" w:space="0" w:color="auto"/>
              <w:left w:val="single" w:sz="8" w:space="0" w:color="auto"/>
              <w:bottom w:val="single" w:sz="8" w:space="0" w:color="auto"/>
              <w:right w:val="single" w:sz="8" w:space="0" w:color="auto"/>
            </w:tcBorders>
            <w:vAlign w:val="center"/>
          </w:tcPr>
          <w:p w14:paraId="54A65D45" w14:textId="306A701F" w:rsidR="006D28EF" w:rsidRPr="000D3924" w:rsidRDefault="00347F38" w:rsidP="3843386F">
            <w:pPr>
              <w:rPr>
                <w:rStyle w:val="nfasissutil"/>
                <w:rFonts w:ascii="Gotham Book" w:eastAsia="Gotham Book" w:hAnsi="Gotham Book" w:cs="Gotham Book"/>
                <w:color w:val="auto"/>
                <w:sz w:val="24"/>
                <w:szCs w:val="24"/>
                <w:lang w:val="es-ES" w:eastAsia="ar-SA"/>
              </w:rPr>
            </w:pPr>
            <w:r w:rsidRPr="3843386F">
              <w:rPr>
                <w:rStyle w:val="nfasissutil"/>
                <w:rFonts w:ascii="Gotham Book" w:eastAsia="Gotham Book" w:hAnsi="Gotham Book" w:cs="Gotham Book"/>
                <w:color w:val="auto"/>
                <w:sz w:val="24"/>
                <w:szCs w:val="24"/>
                <w:lang w:val="es-ES" w:eastAsia="ar-SA"/>
              </w:rPr>
              <w:t>Hasta el 30%</w:t>
            </w:r>
          </w:p>
        </w:tc>
      </w:tr>
      <w:tr w:rsidR="00500DC6" w:rsidRPr="004879D5" w14:paraId="15408387" w14:textId="77777777" w:rsidTr="3843386F">
        <w:trPr>
          <w:trHeight w:val="297"/>
        </w:trPr>
        <w:tc>
          <w:tcPr>
            <w:tcW w:w="4810" w:type="dxa"/>
            <w:tcBorders>
              <w:top w:val="single" w:sz="8" w:space="0" w:color="auto"/>
              <w:left w:val="single" w:sz="8" w:space="0" w:color="auto"/>
              <w:bottom w:val="single" w:sz="8" w:space="0" w:color="auto"/>
              <w:right w:val="single" w:sz="8" w:space="0" w:color="auto"/>
            </w:tcBorders>
            <w:vAlign w:val="center"/>
          </w:tcPr>
          <w:p w14:paraId="170FBBF1" w14:textId="43C3C571" w:rsidR="00500DC6" w:rsidRPr="000D3924" w:rsidRDefault="00500DC6" w:rsidP="00500DC6">
            <w:pPr>
              <w:spacing w:after="0"/>
              <w:rPr>
                <w:rStyle w:val="nfasissutil"/>
                <w:rFonts w:eastAsia="Gotham Book" w:cs="Gotham Book"/>
                <w:b/>
                <w:color w:val="auto"/>
                <w:sz w:val="24"/>
                <w:szCs w:val="24"/>
                <w:lang w:val="es-ES" w:eastAsia="ar-SA"/>
              </w:rPr>
            </w:pPr>
            <w:r w:rsidRPr="000D3924">
              <w:rPr>
                <w:rStyle w:val="nfasissutil"/>
                <w:rFonts w:ascii="Gotham Book" w:eastAsia="Gotham Book" w:hAnsi="Gotham Book" w:cs="Gotham Book"/>
                <w:b/>
                <w:i w:val="0"/>
                <w:iCs w:val="0"/>
                <w:color w:val="auto"/>
                <w:sz w:val="24"/>
                <w:szCs w:val="24"/>
                <w:lang w:val="es-ES" w:eastAsia="ar-SA"/>
              </w:rPr>
              <w:t>Viajes</w:t>
            </w:r>
          </w:p>
        </w:tc>
        <w:tc>
          <w:tcPr>
            <w:tcW w:w="4250" w:type="dxa"/>
            <w:tcBorders>
              <w:top w:val="single" w:sz="8" w:space="0" w:color="auto"/>
              <w:left w:val="single" w:sz="8" w:space="0" w:color="auto"/>
              <w:bottom w:val="single" w:sz="8" w:space="0" w:color="auto"/>
              <w:right w:val="single" w:sz="8" w:space="0" w:color="auto"/>
            </w:tcBorders>
          </w:tcPr>
          <w:p w14:paraId="2F2F4E23" w14:textId="77777777" w:rsidR="00BB65C2" w:rsidRPr="000D3924" w:rsidRDefault="00BB65C2" w:rsidP="3843386F">
            <w:pPr>
              <w:spacing w:after="0" w:line="240" w:lineRule="auto"/>
              <w:jc w:val="both"/>
              <w:textAlignment w:val="baseline"/>
              <w:rPr>
                <w:rStyle w:val="nfasissutil"/>
                <w:rFonts w:ascii="Gotham Book" w:eastAsia="Gotham Book" w:hAnsi="Gotham Book" w:cs="Gotham Book"/>
                <w:color w:val="auto"/>
                <w:sz w:val="24"/>
                <w:szCs w:val="24"/>
                <w:lang w:eastAsia="ar-SA"/>
              </w:rPr>
            </w:pPr>
            <w:r w:rsidRPr="3843386F">
              <w:rPr>
                <w:rStyle w:val="nfasissutil"/>
                <w:rFonts w:ascii="Gotham Book" w:eastAsia="Gotham Book" w:hAnsi="Gotham Book" w:cs="Gotham Book"/>
                <w:color w:val="auto"/>
                <w:sz w:val="24"/>
                <w:szCs w:val="24"/>
                <w:lang w:eastAsia="ar-SA"/>
              </w:rPr>
              <w:t xml:space="preserve">USD 60 </w:t>
            </w:r>
          </w:p>
          <w:p w14:paraId="44D55CCC" w14:textId="77777777" w:rsidR="00BB65C2" w:rsidRPr="000D3924" w:rsidRDefault="00BB65C2" w:rsidP="3843386F">
            <w:pPr>
              <w:spacing w:after="0" w:line="240" w:lineRule="auto"/>
              <w:jc w:val="both"/>
              <w:textAlignment w:val="baseline"/>
              <w:rPr>
                <w:rStyle w:val="nfasissutil"/>
                <w:rFonts w:ascii="Gotham Book" w:eastAsia="Gotham Book" w:hAnsi="Gotham Book" w:cs="Gotham Book"/>
                <w:color w:val="auto"/>
                <w:sz w:val="24"/>
                <w:szCs w:val="24"/>
                <w:lang w:eastAsia="ar-SA"/>
              </w:rPr>
            </w:pPr>
          </w:p>
          <w:p w14:paraId="23AA1868" w14:textId="4855CDE8" w:rsidR="00500DC6" w:rsidRPr="000D3924" w:rsidRDefault="00BB65C2" w:rsidP="3843386F">
            <w:pPr>
              <w:spacing w:after="0"/>
              <w:rPr>
                <w:rStyle w:val="nfasissutil"/>
                <w:rFonts w:ascii="Gotham Book" w:eastAsia="Gotham Book" w:hAnsi="Gotham Book" w:cs="Gotham Book"/>
                <w:color w:val="auto"/>
                <w:sz w:val="24"/>
                <w:szCs w:val="24"/>
                <w:lang w:val="es-ES" w:eastAsia="ar-SA"/>
              </w:rPr>
            </w:pPr>
            <w:r w:rsidRPr="3843386F">
              <w:rPr>
                <w:rStyle w:val="nfasissutil"/>
                <w:rFonts w:ascii="Gotham Book" w:eastAsia="Gotham Book" w:hAnsi="Gotham Book" w:cs="Gotham Book"/>
                <w:color w:val="auto"/>
                <w:sz w:val="24"/>
                <w:szCs w:val="24"/>
                <w:lang w:eastAsia="ar-SA"/>
              </w:rPr>
              <w:t>Valores asignados por día. Incluye 3 comidas y movilización interna. En caso de que el hospedaje incluya desayuno, se disminuirá USD 15 dólares, que corresponden al valor asignado para el mismo.</w:t>
            </w:r>
          </w:p>
        </w:tc>
      </w:tr>
      <w:tr w:rsidR="00500DC6" w:rsidRPr="004879D5" w14:paraId="74111206" w14:textId="77777777" w:rsidTr="3843386F">
        <w:trPr>
          <w:trHeight w:val="900"/>
        </w:trPr>
        <w:tc>
          <w:tcPr>
            <w:tcW w:w="4810" w:type="dxa"/>
            <w:tcBorders>
              <w:top w:val="single" w:sz="8" w:space="0" w:color="auto"/>
              <w:left w:val="single" w:sz="8" w:space="0" w:color="auto"/>
              <w:bottom w:val="single" w:sz="8" w:space="0" w:color="auto"/>
              <w:right w:val="single" w:sz="8" w:space="0" w:color="auto"/>
            </w:tcBorders>
            <w:vAlign w:val="center"/>
          </w:tcPr>
          <w:p w14:paraId="58DBB9F0" w14:textId="4A5456DD" w:rsidR="00500DC6" w:rsidRPr="004879D5" w:rsidRDefault="00500DC6" w:rsidP="00500DC6">
            <w:pPr>
              <w:rPr>
                <w:rFonts w:ascii="Gotham Book" w:eastAsia="Gotham" w:hAnsi="Gotham Book" w:cs="Gotham"/>
                <w:color w:val="000000" w:themeColor="text1"/>
                <w:sz w:val="24"/>
                <w:szCs w:val="24"/>
              </w:rPr>
            </w:pPr>
            <w:r w:rsidRPr="004879D5">
              <w:rPr>
                <w:rStyle w:val="nfasissutil"/>
                <w:rFonts w:ascii="Gotham Book" w:eastAsia="Gotham Book" w:hAnsi="Gotham Book" w:cs="Gotham Book"/>
                <w:b/>
                <w:i w:val="0"/>
                <w:color w:val="auto"/>
                <w:sz w:val="24"/>
                <w:szCs w:val="24"/>
              </w:rPr>
              <w:t>Adquisición de paquetes informáticos, licencias y bases de datos especializadas</w:t>
            </w:r>
          </w:p>
        </w:tc>
        <w:tc>
          <w:tcPr>
            <w:tcW w:w="4250" w:type="dxa"/>
            <w:tcBorders>
              <w:top w:val="single" w:sz="8" w:space="0" w:color="auto"/>
              <w:left w:val="single" w:sz="8" w:space="0" w:color="auto"/>
              <w:bottom w:val="single" w:sz="8" w:space="0" w:color="auto"/>
              <w:right w:val="single" w:sz="8" w:space="0" w:color="auto"/>
            </w:tcBorders>
            <w:vAlign w:val="center"/>
          </w:tcPr>
          <w:p w14:paraId="23EC8B86" w14:textId="688E70A8" w:rsidR="00500DC6" w:rsidRPr="004879D5" w:rsidRDefault="299DA52E" w:rsidP="3843386F">
            <w:pPr>
              <w:rPr>
                <w:rFonts w:ascii="Gotham Book" w:eastAsia="Gotham Book" w:hAnsi="Gotham Book" w:cs="Gotham Book"/>
                <w:i/>
                <w:iCs/>
                <w:color w:val="000000" w:themeColor="text1"/>
                <w:sz w:val="24"/>
                <w:szCs w:val="24"/>
              </w:rPr>
            </w:pPr>
            <w:r w:rsidRPr="3843386F">
              <w:rPr>
                <w:rFonts w:ascii="Gotham Book" w:eastAsia="Gotham Book" w:hAnsi="Gotham Book" w:cs="Gotham Book"/>
                <w:i/>
                <w:iCs/>
                <w:color w:val="000000" w:themeColor="text1"/>
                <w:sz w:val="24"/>
                <w:szCs w:val="24"/>
              </w:rPr>
              <w:t>Hasta el 60% del total del presupuesto del proyecto</w:t>
            </w:r>
          </w:p>
        </w:tc>
      </w:tr>
      <w:tr w:rsidR="00500DC6" w:rsidRPr="004879D5" w14:paraId="24F11E37" w14:textId="77777777" w:rsidTr="3843386F">
        <w:trPr>
          <w:trHeight w:val="794"/>
        </w:trPr>
        <w:tc>
          <w:tcPr>
            <w:tcW w:w="4810" w:type="dxa"/>
            <w:tcBorders>
              <w:top w:val="single" w:sz="8" w:space="0" w:color="auto"/>
              <w:left w:val="single" w:sz="8" w:space="0" w:color="auto"/>
              <w:bottom w:val="single" w:sz="8" w:space="0" w:color="auto"/>
              <w:right w:val="single" w:sz="8" w:space="0" w:color="auto"/>
            </w:tcBorders>
            <w:vAlign w:val="center"/>
          </w:tcPr>
          <w:p w14:paraId="23E9B9A3" w14:textId="10195BF7" w:rsidR="00500DC6" w:rsidRPr="004879D5" w:rsidRDefault="00500DC6" w:rsidP="00500DC6">
            <w:pPr>
              <w:rPr>
                <w:rFonts w:ascii="Gotham Book" w:eastAsia="Gotham" w:hAnsi="Gotham Book" w:cs="Gotham"/>
                <w:color w:val="000000" w:themeColor="text1"/>
                <w:sz w:val="24"/>
                <w:szCs w:val="24"/>
              </w:rPr>
            </w:pPr>
            <w:r w:rsidRPr="004879D5">
              <w:rPr>
                <w:rStyle w:val="nfasissutil"/>
                <w:rFonts w:ascii="Gotham Book" w:eastAsia="Gotham Book" w:hAnsi="Gotham Book" w:cs="Gotham Book"/>
                <w:b/>
                <w:bCs/>
                <w:i w:val="0"/>
                <w:iCs w:val="0"/>
                <w:color w:val="auto"/>
                <w:sz w:val="24"/>
                <w:szCs w:val="24"/>
              </w:rPr>
              <w:t>Otros costos directos relacionados con la naturaleza de la convocatoria</w:t>
            </w:r>
          </w:p>
        </w:tc>
        <w:tc>
          <w:tcPr>
            <w:tcW w:w="4250" w:type="dxa"/>
            <w:tcBorders>
              <w:top w:val="single" w:sz="8" w:space="0" w:color="auto"/>
              <w:left w:val="single" w:sz="8" w:space="0" w:color="auto"/>
              <w:bottom w:val="single" w:sz="8" w:space="0" w:color="auto"/>
              <w:right w:val="single" w:sz="8" w:space="0" w:color="auto"/>
            </w:tcBorders>
            <w:vAlign w:val="center"/>
          </w:tcPr>
          <w:p w14:paraId="60862163" w14:textId="78EA52EF" w:rsidR="00500DC6" w:rsidRPr="004879D5" w:rsidRDefault="299DA52E" w:rsidP="3843386F">
            <w:pPr>
              <w:rPr>
                <w:rFonts w:ascii="Gotham Book" w:eastAsia="Gotham Book" w:hAnsi="Gotham Book" w:cs="Gotham Book"/>
                <w:i/>
                <w:iCs/>
                <w:sz w:val="24"/>
                <w:szCs w:val="24"/>
              </w:rPr>
            </w:pPr>
            <w:r w:rsidRPr="3843386F">
              <w:rPr>
                <w:rStyle w:val="nfasissutil"/>
                <w:rFonts w:ascii="Gotham Book" w:eastAsia="Gotham Book" w:hAnsi="Gotham Book" w:cs="Gotham Book"/>
                <w:color w:val="auto"/>
                <w:sz w:val="24"/>
                <w:szCs w:val="24"/>
              </w:rPr>
              <w:t>Hasta el 25% del valor total de pres</w:t>
            </w:r>
            <w:r w:rsidR="330082DC" w:rsidRPr="3843386F">
              <w:rPr>
                <w:rStyle w:val="nfasissutil"/>
                <w:rFonts w:ascii="Gotham Book" w:eastAsia="Gotham Book" w:hAnsi="Gotham Book" w:cs="Gotham Book"/>
                <w:color w:val="auto"/>
                <w:sz w:val="24"/>
                <w:szCs w:val="24"/>
              </w:rPr>
              <w:t>u</w:t>
            </w:r>
            <w:r w:rsidRPr="3843386F">
              <w:rPr>
                <w:rStyle w:val="nfasissutil"/>
                <w:rFonts w:ascii="Gotham Book" w:eastAsia="Gotham Book" w:hAnsi="Gotham Book" w:cs="Gotham Book"/>
                <w:color w:val="auto"/>
                <w:sz w:val="24"/>
                <w:szCs w:val="24"/>
              </w:rPr>
              <w:t>puesto</w:t>
            </w:r>
          </w:p>
        </w:tc>
      </w:tr>
      <w:tr w:rsidR="00500DC6" w:rsidRPr="004879D5" w14:paraId="17DA7E05" w14:textId="77777777" w:rsidTr="3843386F">
        <w:trPr>
          <w:trHeight w:val="300"/>
        </w:trPr>
        <w:tc>
          <w:tcPr>
            <w:tcW w:w="4810" w:type="dxa"/>
            <w:tcBorders>
              <w:top w:val="single" w:sz="8" w:space="0" w:color="auto"/>
              <w:left w:val="single" w:sz="8" w:space="0" w:color="auto"/>
              <w:bottom w:val="single" w:sz="8" w:space="0" w:color="auto"/>
              <w:right w:val="single" w:sz="8" w:space="0" w:color="auto"/>
            </w:tcBorders>
            <w:vAlign w:val="bottom"/>
          </w:tcPr>
          <w:p w14:paraId="087F054A" w14:textId="271776A4" w:rsidR="00500DC6" w:rsidRPr="004879D5" w:rsidRDefault="00500DC6" w:rsidP="00500DC6">
            <w:pPr>
              <w:rPr>
                <w:rFonts w:ascii="Gotham Book" w:hAnsi="Gotham Book"/>
                <w:sz w:val="24"/>
                <w:szCs w:val="24"/>
              </w:rPr>
            </w:pPr>
            <w:r w:rsidRPr="004879D5">
              <w:rPr>
                <w:rStyle w:val="nfasissutil"/>
                <w:rFonts w:ascii="Gotham Book" w:eastAsia="Gotham Book" w:hAnsi="Gotham Book" w:cs="Gotham Book"/>
                <w:b/>
                <w:bCs/>
                <w:i w:val="0"/>
                <w:iCs w:val="0"/>
                <w:color w:val="auto"/>
                <w:sz w:val="24"/>
                <w:szCs w:val="24"/>
              </w:rPr>
              <w:t>Plan de Gestión del Conocimiento</w:t>
            </w:r>
          </w:p>
        </w:tc>
        <w:tc>
          <w:tcPr>
            <w:tcW w:w="4250" w:type="dxa"/>
            <w:tcBorders>
              <w:top w:val="single" w:sz="8" w:space="0" w:color="auto"/>
              <w:left w:val="single" w:sz="8" w:space="0" w:color="auto"/>
              <w:bottom w:val="single" w:sz="8" w:space="0" w:color="auto"/>
              <w:right w:val="single" w:sz="8" w:space="0" w:color="auto"/>
            </w:tcBorders>
            <w:vAlign w:val="center"/>
          </w:tcPr>
          <w:p w14:paraId="4ECEA57B" w14:textId="36811010" w:rsidR="00500DC6" w:rsidRPr="004879D5" w:rsidRDefault="00500DC6" w:rsidP="3843386F">
            <w:pPr>
              <w:rPr>
                <w:rFonts w:ascii="Gotham Book" w:eastAsia="Gotham Book" w:hAnsi="Gotham Book" w:cs="Gotham Book"/>
                <w:i/>
                <w:iCs/>
                <w:sz w:val="24"/>
                <w:szCs w:val="24"/>
              </w:rPr>
            </w:pPr>
          </w:p>
        </w:tc>
      </w:tr>
      <w:tr w:rsidR="00500DC6" w:rsidRPr="004879D5" w14:paraId="62BB5B4E" w14:textId="77777777" w:rsidTr="3843386F">
        <w:trPr>
          <w:trHeight w:val="300"/>
        </w:trPr>
        <w:tc>
          <w:tcPr>
            <w:tcW w:w="4810" w:type="dxa"/>
            <w:tcBorders>
              <w:top w:val="single" w:sz="8" w:space="0" w:color="auto"/>
              <w:left w:val="single" w:sz="8" w:space="0" w:color="auto"/>
              <w:bottom w:val="single" w:sz="8" w:space="0" w:color="auto"/>
              <w:right w:val="single" w:sz="8" w:space="0" w:color="auto"/>
            </w:tcBorders>
          </w:tcPr>
          <w:p w14:paraId="6B02EA92" w14:textId="4E925380" w:rsidR="00500DC6" w:rsidRPr="004879D5" w:rsidRDefault="00893265" w:rsidP="00500DC6">
            <w:pPr>
              <w:pStyle w:val="Prrafodelista"/>
              <w:numPr>
                <w:ilvl w:val="0"/>
                <w:numId w:val="17"/>
              </w:numPr>
              <w:rPr>
                <w:rStyle w:val="nfasissutil"/>
                <w:rFonts w:ascii="Gotham Book" w:eastAsia="Gotham Book" w:hAnsi="Gotham Book" w:cs="Gotham Book"/>
                <w:b/>
                <w:bCs/>
                <w:i w:val="0"/>
                <w:iCs w:val="0"/>
                <w:color w:val="auto"/>
              </w:rPr>
            </w:pPr>
            <w:r>
              <w:rPr>
                <w:rFonts w:ascii="Gotham Book" w:eastAsia="Times New Roman" w:hAnsi="Gotham Book" w:cs="Calibri"/>
                <w:bCs/>
                <w:lang w:val="es-MX" w:eastAsia="es-MX"/>
              </w:rPr>
              <w:t>Asesoría en Propiedad Intelectual</w:t>
            </w:r>
            <w:r>
              <w:rPr>
                <w:rStyle w:val="Refdenotaalpie"/>
                <w:rFonts w:ascii="Gotham Book" w:eastAsia="Times New Roman" w:hAnsi="Gotham Book" w:cs="Calibri"/>
                <w:bCs/>
                <w:lang w:val="es-MX" w:eastAsia="es-MX"/>
              </w:rPr>
              <w:footnoteReference w:id="2"/>
            </w:r>
          </w:p>
        </w:tc>
        <w:tc>
          <w:tcPr>
            <w:tcW w:w="4250" w:type="dxa"/>
            <w:tcBorders>
              <w:top w:val="single" w:sz="8" w:space="0" w:color="auto"/>
              <w:left w:val="single" w:sz="8" w:space="0" w:color="auto"/>
              <w:bottom w:val="single" w:sz="8" w:space="0" w:color="auto"/>
              <w:right w:val="single" w:sz="8" w:space="0" w:color="auto"/>
            </w:tcBorders>
            <w:vAlign w:val="center"/>
          </w:tcPr>
          <w:p w14:paraId="69EDCC16" w14:textId="0046F825" w:rsidR="00500DC6" w:rsidRPr="004879D5" w:rsidRDefault="22225999" w:rsidP="00893265">
            <w:pPr>
              <w:rPr>
                <w:rFonts w:ascii="Gotham Book" w:eastAsia="Gotham Book" w:hAnsi="Gotham Book" w:cs="Gotham Book"/>
                <w:i/>
                <w:iCs/>
                <w:sz w:val="24"/>
                <w:szCs w:val="24"/>
              </w:rPr>
            </w:pPr>
            <w:r w:rsidRPr="3843386F">
              <w:rPr>
                <w:rStyle w:val="normaltextrun"/>
                <w:rFonts w:ascii="Gotham Book" w:eastAsia="Gotham Book" w:hAnsi="Gotham Book" w:cs="Gotham Book"/>
                <w:i/>
                <w:iCs/>
              </w:rPr>
              <w:t>US</w:t>
            </w:r>
            <w:r w:rsidR="7DE40B10" w:rsidRPr="3843386F">
              <w:rPr>
                <w:rStyle w:val="normaltextrun"/>
                <w:rFonts w:ascii="Gotham Book" w:eastAsia="Gotham Book" w:hAnsi="Gotham Book" w:cs="Gotham Book"/>
                <w:i/>
                <w:iCs/>
              </w:rPr>
              <w:t xml:space="preserve">D </w:t>
            </w:r>
            <w:r w:rsidR="43737A38" w:rsidRPr="3843386F">
              <w:rPr>
                <w:rStyle w:val="nfasissutil"/>
                <w:rFonts w:ascii="Gotham Book" w:eastAsia="Gotham Book" w:hAnsi="Gotham Book" w:cs="Gotham Book"/>
                <w:color w:val="auto"/>
                <w:sz w:val="24"/>
                <w:szCs w:val="24"/>
              </w:rPr>
              <w:t>$</w:t>
            </w:r>
            <w:r w:rsidR="00893265">
              <w:rPr>
                <w:rStyle w:val="nfasissutil"/>
                <w:rFonts w:ascii="Gotham Book" w:eastAsia="Gotham Book" w:hAnsi="Gotham Book" w:cs="Gotham Book"/>
                <w:color w:val="auto"/>
                <w:sz w:val="24"/>
                <w:szCs w:val="24"/>
              </w:rPr>
              <w:t>2</w:t>
            </w:r>
            <w:r w:rsidR="1B58F522" w:rsidRPr="3843386F">
              <w:rPr>
                <w:rFonts w:ascii="Gotham Book" w:eastAsia="Gotham Book" w:hAnsi="Gotham Book" w:cs="Gotham Book"/>
                <w:i/>
                <w:iCs/>
                <w:sz w:val="24"/>
                <w:szCs w:val="24"/>
              </w:rPr>
              <w:t>00,00</w:t>
            </w:r>
          </w:p>
        </w:tc>
      </w:tr>
      <w:tr w:rsidR="00500DC6" w:rsidRPr="004879D5" w14:paraId="44A72F63" w14:textId="77777777" w:rsidTr="3843386F">
        <w:trPr>
          <w:trHeight w:val="300"/>
        </w:trPr>
        <w:tc>
          <w:tcPr>
            <w:tcW w:w="4810" w:type="dxa"/>
            <w:tcBorders>
              <w:top w:val="single" w:sz="8" w:space="0" w:color="auto"/>
              <w:left w:val="single" w:sz="8" w:space="0" w:color="auto"/>
              <w:bottom w:val="single" w:sz="8" w:space="0" w:color="auto"/>
              <w:right w:val="single" w:sz="8" w:space="0" w:color="auto"/>
            </w:tcBorders>
          </w:tcPr>
          <w:p w14:paraId="2F2D71B4" w14:textId="38EEFDB1" w:rsidR="00500DC6" w:rsidRPr="004879D5" w:rsidRDefault="00500DC6" w:rsidP="00500DC6">
            <w:pPr>
              <w:pStyle w:val="Prrafodelista"/>
              <w:numPr>
                <w:ilvl w:val="0"/>
                <w:numId w:val="17"/>
              </w:numPr>
              <w:rPr>
                <w:rStyle w:val="nfasissutil"/>
                <w:rFonts w:ascii="Gotham Book" w:eastAsia="Gotham Book" w:hAnsi="Gotham Book" w:cs="Gotham Book"/>
                <w:b/>
                <w:bCs/>
                <w:i w:val="0"/>
                <w:iCs w:val="0"/>
                <w:color w:val="auto"/>
              </w:rPr>
            </w:pPr>
            <w:r w:rsidRPr="004879D5">
              <w:rPr>
                <w:rStyle w:val="nfasissutil"/>
                <w:rFonts w:ascii="Gotham Book" w:eastAsia="Gotham Book" w:hAnsi="Gotham Book" w:cs="Gotham Book"/>
                <w:bCs/>
                <w:i w:val="0"/>
                <w:iCs w:val="0"/>
                <w:color w:val="auto"/>
              </w:rPr>
              <w:t>Reconocimiento a la Gestión del Conocimiento</w:t>
            </w:r>
          </w:p>
        </w:tc>
        <w:tc>
          <w:tcPr>
            <w:tcW w:w="4250" w:type="dxa"/>
            <w:tcBorders>
              <w:top w:val="single" w:sz="8" w:space="0" w:color="auto"/>
              <w:left w:val="single" w:sz="8" w:space="0" w:color="auto"/>
              <w:bottom w:val="single" w:sz="8" w:space="0" w:color="auto"/>
              <w:right w:val="single" w:sz="8" w:space="0" w:color="auto"/>
            </w:tcBorders>
            <w:vAlign w:val="center"/>
          </w:tcPr>
          <w:p w14:paraId="7D6FCA0C" w14:textId="4BDB5609" w:rsidR="00500DC6" w:rsidRPr="004879D5" w:rsidRDefault="1B58F522" w:rsidP="3843386F">
            <w:pPr>
              <w:rPr>
                <w:rFonts w:ascii="Gotham Book" w:eastAsia="Gotham Book" w:hAnsi="Gotham Book" w:cs="Gotham Book"/>
                <w:i/>
                <w:iCs/>
                <w:sz w:val="24"/>
                <w:szCs w:val="24"/>
              </w:rPr>
            </w:pPr>
            <w:r w:rsidRPr="3843386F">
              <w:rPr>
                <w:rFonts w:ascii="Gotham Book" w:eastAsia="Gotham Book" w:hAnsi="Gotham Book" w:cs="Gotham Book"/>
                <w:i/>
                <w:iCs/>
                <w:sz w:val="24"/>
                <w:szCs w:val="24"/>
              </w:rPr>
              <w:t xml:space="preserve">De acuerdo </w:t>
            </w:r>
            <w:r w:rsidR="6702BF53" w:rsidRPr="3843386F">
              <w:rPr>
                <w:rFonts w:ascii="Gotham Book" w:eastAsia="Gotham Book" w:hAnsi="Gotham Book" w:cs="Gotham Book"/>
                <w:i/>
                <w:iCs/>
                <w:sz w:val="24"/>
                <w:szCs w:val="24"/>
              </w:rPr>
              <w:t>con e</w:t>
            </w:r>
            <w:r w:rsidRPr="3843386F">
              <w:rPr>
                <w:rFonts w:ascii="Gotham Book" w:eastAsia="Gotham Book" w:hAnsi="Gotham Book" w:cs="Gotham Book"/>
                <w:i/>
                <w:iCs/>
                <w:sz w:val="24"/>
                <w:szCs w:val="24"/>
              </w:rPr>
              <w:t>l cuadro de servicios del Plan de Gestión del Conocimiento</w:t>
            </w:r>
          </w:p>
        </w:tc>
      </w:tr>
      <w:tr w:rsidR="00500DC6" w:rsidRPr="004879D5" w14:paraId="3FF677A8" w14:textId="77777777" w:rsidTr="3843386F">
        <w:trPr>
          <w:trHeight w:val="300"/>
        </w:trPr>
        <w:tc>
          <w:tcPr>
            <w:tcW w:w="4810" w:type="dxa"/>
            <w:tcBorders>
              <w:top w:val="single" w:sz="8" w:space="0" w:color="auto"/>
              <w:left w:val="single" w:sz="8" w:space="0" w:color="auto"/>
              <w:bottom w:val="single" w:sz="8" w:space="0" w:color="auto"/>
              <w:right w:val="single" w:sz="8" w:space="0" w:color="auto"/>
            </w:tcBorders>
          </w:tcPr>
          <w:p w14:paraId="31AC3EF5" w14:textId="76FFA25F" w:rsidR="00500DC6" w:rsidRPr="004879D5" w:rsidRDefault="00500DC6" w:rsidP="00500DC6">
            <w:pPr>
              <w:pStyle w:val="Prrafodelista"/>
              <w:numPr>
                <w:ilvl w:val="0"/>
                <w:numId w:val="17"/>
              </w:numPr>
              <w:rPr>
                <w:rStyle w:val="nfasissutil"/>
                <w:rFonts w:ascii="Gotham Book" w:eastAsia="Gotham Book" w:hAnsi="Gotham Book" w:cs="Gotham Book"/>
                <w:bCs/>
                <w:i w:val="0"/>
                <w:iCs w:val="0"/>
                <w:color w:val="auto"/>
              </w:rPr>
            </w:pPr>
            <w:r w:rsidRPr="004879D5">
              <w:rPr>
                <w:rStyle w:val="nfasissutil"/>
                <w:rFonts w:ascii="Gotham Book" w:eastAsia="Gotham Book" w:hAnsi="Gotham Book" w:cs="Gotham Book"/>
                <w:bCs/>
                <w:i w:val="0"/>
                <w:iCs w:val="0"/>
                <w:color w:val="auto"/>
              </w:rPr>
              <w:t>Informe de análisis de protección</w:t>
            </w:r>
          </w:p>
        </w:tc>
        <w:tc>
          <w:tcPr>
            <w:tcW w:w="4250" w:type="dxa"/>
            <w:tcBorders>
              <w:top w:val="single" w:sz="8" w:space="0" w:color="auto"/>
              <w:left w:val="single" w:sz="8" w:space="0" w:color="auto"/>
              <w:bottom w:val="single" w:sz="8" w:space="0" w:color="auto"/>
              <w:right w:val="single" w:sz="8" w:space="0" w:color="auto"/>
            </w:tcBorders>
            <w:vAlign w:val="center"/>
          </w:tcPr>
          <w:p w14:paraId="37F7FECB" w14:textId="23947E75" w:rsidR="00500DC6" w:rsidRPr="004879D5" w:rsidRDefault="1B58F522" w:rsidP="3843386F">
            <w:pPr>
              <w:rPr>
                <w:rFonts w:ascii="Gotham Book" w:eastAsia="Gotham Book" w:hAnsi="Gotham Book" w:cs="Gotham Book"/>
                <w:i/>
                <w:iCs/>
                <w:sz w:val="24"/>
                <w:szCs w:val="24"/>
              </w:rPr>
            </w:pPr>
            <w:r w:rsidRPr="3843386F">
              <w:rPr>
                <w:rFonts w:ascii="Gotham Book" w:eastAsia="Gotham Book" w:hAnsi="Gotham Book" w:cs="Gotham Book"/>
                <w:i/>
                <w:iCs/>
                <w:sz w:val="24"/>
                <w:szCs w:val="24"/>
              </w:rPr>
              <w:t>En los casos que aplique</w:t>
            </w:r>
            <w:r w:rsidR="49D17278" w:rsidRPr="3843386F">
              <w:rPr>
                <w:rFonts w:ascii="Gotham Book" w:eastAsia="Gotham Book" w:hAnsi="Gotham Book" w:cs="Gotham Book"/>
                <w:i/>
                <w:iCs/>
                <w:sz w:val="24"/>
                <w:szCs w:val="24"/>
              </w:rPr>
              <w:t>,</w:t>
            </w:r>
            <w:r w:rsidRPr="3843386F">
              <w:rPr>
                <w:rFonts w:ascii="Gotham Book" w:eastAsia="Gotham Book" w:hAnsi="Gotham Book" w:cs="Gotham Book"/>
                <w:i/>
                <w:iCs/>
                <w:sz w:val="24"/>
                <w:szCs w:val="24"/>
              </w:rPr>
              <w:t xml:space="preserve"> </w:t>
            </w:r>
            <w:r w:rsidR="2D3E1829" w:rsidRPr="3843386F">
              <w:rPr>
                <w:rFonts w:ascii="Gotham Book" w:eastAsia="Gotham Book" w:hAnsi="Gotham Book" w:cs="Gotham Book"/>
                <w:i/>
                <w:iCs/>
                <w:sz w:val="24"/>
                <w:szCs w:val="24"/>
              </w:rPr>
              <w:t>de acuerdo con el</w:t>
            </w:r>
            <w:r w:rsidRPr="3843386F">
              <w:rPr>
                <w:rFonts w:ascii="Gotham Book" w:eastAsia="Gotham Book" w:hAnsi="Gotham Book" w:cs="Gotham Book"/>
                <w:i/>
                <w:iCs/>
                <w:sz w:val="24"/>
                <w:szCs w:val="24"/>
              </w:rPr>
              <w:t xml:space="preserve"> cuadro de servicios del Plan de Gestión del Conocimiento</w:t>
            </w:r>
            <w:r w:rsidR="3B60E5F5" w:rsidRPr="3843386F">
              <w:rPr>
                <w:rFonts w:ascii="Gotham Book" w:eastAsia="Gotham Book" w:hAnsi="Gotham Book" w:cs="Gotham Book"/>
                <w:i/>
                <w:iCs/>
                <w:sz w:val="24"/>
                <w:szCs w:val="24"/>
              </w:rPr>
              <w:t>, por</w:t>
            </w:r>
            <w:r w:rsidRPr="3843386F">
              <w:rPr>
                <w:rFonts w:ascii="Gotham Book" w:eastAsia="Gotham Book" w:hAnsi="Gotham Book" w:cs="Gotham Book"/>
                <w:i/>
                <w:iCs/>
                <w:sz w:val="24"/>
                <w:szCs w:val="24"/>
              </w:rPr>
              <w:t xml:space="preserve"> </w:t>
            </w:r>
            <w:r w:rsidR="3B60E5F5" w:rsidRPr="3843386F">
              <w:rPr>
                <w:rFonts w:ascii="Gotham Book" w:eastAsia="Gotham Book" w:hAnsi="Gotham Book" w:cs="Gotham Book"/>
                <w:i/>
                <w:iCs/>
                <w:sz w:val="24"/>
                <w:szCs w:val="24"/>
              </w:rPr>
              <w:t xml:space="preserve">un monto de </w:t>
            </w:r>
            <w:r w:rsidR="64F659B2" w:rsidRPr="3843386F">
              <w:rPr>
                <w:rStyle w:val="normaltextrun"/>
                <w:rFonts w:ascii="Gotham Book" w:eastAsia="Gotham Book" w:hAnsi="Gotham Book" w:cs="Gotham Book"/>
                <w:i/>
                <w:iCs/>
              </w:rPr>
              <w:t>US</w:t>
            </w:r>
            <w:r w:rsidR="169AD29C" w:rsidRPr="3843386F">
              <w:rPr>
                <w:rStyle w:val="normaltextrun"/>
                <w:rFonts w:ascii="Gotham Book" w:eastAsia="Gotham Book" w:hAnsi="Gotham Book" w:cs="Gotham Book"/>
                <w:i/>
                <w:iCs/>
              </w:rPr>
              <w:t xml:space="preserve">D </w:t>
            </w:r>
            <w:r w:rsidR="72301353" w:rsidRPr="3843386F">
              <w:rPr>
                <w:rStyle w:val="nfasissutil"/>
                <w:rFonts w:ascii="Gotham Book" w:eastAsia="Gotham Book" w:hAnsi="Gotham Book" w:cs="Gotham Book"/>
                <w:color w:val="auto"/>
                <w:sz w:val="24"/>
                <w:szCs w:val="24"/>
              </w:rPr>
              <w:t>$</w:t>
            </w:r>
            <w:r w:rsidR="3B60E5F5" w:rsidRPr="3843386F">
              <w:rPr>
                <w:rFonts w:ascii="Gotham Book" w:eastAsia="Gotham Book" w:hAnsi="Gotham Book" w:cs="Gotham Book"/>
                <w:i/>
                <w:iCs/>
                <w:sz w:val="24"/>
                <w:szCs w:val="24"/>
              </w:rPr>
              <w:t>1.300,00</w:t>
            </w:r>
          </w:p>
        </w:tc>
      </w:tr>
      <w:tr w:rsidR="00500DC6" w:rsidRPr="004879D5" w14:paraId="11DD3EFA" w14:textId="77777777" w:rsidTr="3843386F">
        <w:trPr>
          <w:trHeight w:val="300"/>
        </w:trPr>
        <w:tc>
          <w:tcPr>
            <w:tcW w:w="4810" w:type="dxa"/>
            <w:tcBorders>
              <w:top w:val="single" w:sz="8" w:space="0" w:color="auto"/>
              <w:left w:val="single" w:sz="8" w:space="0" w:color="auto"/>
              <w:bottom w:val="single" w:sz="8" w:space="0" w:color="auto"/>
              <w:right w:val="single" w:sz="8" w:space="0" w:color="auto"/>
            </w:tcBorders>
          </w:tcPr>
          <w:p w14:paraId="6B55EA6C" w14:textId="5AD7A862" w:rsidR="00500DC6" w:rsidRPr="004879D5" w:rsidRDefault="00BB65C2" w:rsidP="00D06841">
            <w:pPr>
              <w:pStyle w:val="Prrafodelista"/>
              <w:numPr>
                <w:ilvl w:val="0"/>
                <w:numId w:val="17"/>
              </w:numPr>
              <w:rPr>
                <w:rStyle w:val="nfasissutil"/>
                <w:rFonts w:ascii="Gotham Book" w:eastAsia="Gotham Book" w:hAnsi="Gotham Book" w:cs="Gotham Book"/>
                <w:b/>
                <w:bCs/>
                <w:i w:val="0"/>
                <w:iCs w:val="0"/>
                <w:color w:val="auto"/>
              </w:rPr>
            </w:pPr>
            <w:r w:rsidRPr="1398B89F">
              <w:rPr>
                <w:rStyle w:val="nfasissutil"/>
                <w:rFonts w:ascii="Gotham Book" w:eastAsia="Gotham Book" w:hAnsi="Gotham Book" w:cs="Gotham Book"/>
                <w:i w:val="0"/>
                <w:iCs w:val="0"/>
                <w:color w:val="auto"/>
              </w:rPr>
              <w:lastRenderedPageBreak/>
              <w:t>Informe Inicial de Vigilancia Tecnológica</w:t>
            </w:r>
          </w:p>
        </w:tc>
        <w:tc>
          <w:tcPr>
            <w:tcW w:w="4250" w:type="dxa"/>
            <w:tcBorders>
              <w:top w:val="single" w:sz="8" w:space="0" w:color="auto"/>
              <w:left w:val="single" w:sz="8" w:space="0" w:color="auto"/>
              <w:bottom w:val="single" w:sz="8" w:space="0" w:color="auto"/>
              <w:right w:val="single" w:sz="8" w:space="0" w:color="auto"/>
            </w:tcBorders>
            <w:vAlign w:val="center"/>
          </w:tcPr>
          <w:p w14:paraId="5A0F23CC" w14:textId="13145908" w:rsidR="00500DC6" w:rsidRPr="004879D5" w:rsidRDefault="1B58F522" w:rsidP="3843386F">
            <w:pPr>
              <w:rPr>
                <w:rFonts w:ascii="Gotham Book" w:eastAsia="Gotham Book" w:hAnsi="Gotham Book" w:cs="Gotham Book"/>
                <w:i/>
                <w:iCs/>
                <w:sz w:val="24"/>
                <w:szCs w:val="24"/>
              </w:rPr>
            </w:pPr>
            <w:r w:rsidRPr="3843386F">
              <w:rPr>
                <w:rFonts w:ascii="Gotham Book" w:eastAsia="Gotham Book" w:hAnsi="Gotham Book" w:cs="Gotham Book"/>
                <w:i/>
                <w:iCs/>
                <w:sz w:val="24"/>
                <w:szCs w:val="24"/>
              </w:rPr>
              <w:t>En los casos que aplique</w:t>
            </w:r>
            <w:r w:rsidR="3F327FA7" w:rsidRPr="3843386F">
              <w:rPr>
                <w:rFonts w:ascii="Gotham Book" w:eastAsia="Gotham Book" w:hAnsi="Gotham Book" w:cs="Gotham Book"/>
                <w:i/>
                <w:iCs/>
                <w:sz w:val="24"/>
                <w:szCs w:val="24"/>
              </w:rPr>
              <w:t>,</w:t>
            </w:r>
            <w:r w:rsidRPr="3843386F">
              <w:rPr>
                <w:rFonts w:ascii="Gotham Book" w:eastAsia="Gotham Book" w:hAnsi="Gotham Book" w:cs="Gotham Book"/>
                <w:i/>
                <w:iCs/>
                <w:sz w:val="24"/>
                <w:szCs w:val="24"/>
              </w:rPr>
              <w:t xml:space="preserve"> </w:t>
            </w:r>
            <w:r w:rsidR="044098B0" w:rsidRPr="3843386F">
              <w:rPr>
                <w:rFonts w:ascii="Gotham Book" w:eastAsia="Gotham Book" w:hAnsi="Gotham Book" w:cs="Gotham Book"/>
                <w:i/>
                <w:iCs/>
                <w:sz w:val="24"/>
                <w:szCs w:val="24"/>
              </w:rPr>
              <w:t>de acuerdo con el</w:t>
            </w:r>
            <w:r w:rsidRPr="3843386F">
              <w:rPr>
                <w:rFonts w:ascii="Gotham Book" w:eastAsia="Gotham Book" w:hAnsi="Gotham Book" w:cs="Gotham Book"/>
                <w:i/>
                <w:iCs/>
                <w:sz w:val="24"/>
                <w:szCs w:val="24"/>
              </w:rPr>
              <w:t xml:space="preserve"> cuadro de servicios del Plan de Gestión del Conocimiento</w:t>
            </w:r>
            <w:r w:rsidR="46F25E52" w:rsidRPr="3843386F">
              <w:rPr>
                <w:rFonts w:ascii="Gotham Book" w:eastAsia="Gotham Book" w:hAnsi="Gotham Book" w:cs="Gotham Book"/>
                <w:i/>
                <w:iCs/>
                <w:sz w:val="24"/>
                <w:szCs w:val="24"/>
              </w:rPr>
              <w:t>,</w:t>
            </w:r>
            <w:r w:rsidR="3B60E5F5" w:rsidRPr="3843386F">
              <w:rPr>
                <w:rFonts w:ascii="Gotham Book" w:eastAsia="Gotham Book" w:hAnsi="Gotham Book" w:cs="Gotham Book"/>
                <w:i/>
                <w:iCs/>
                <w:sz w:val="24"/>
                <w:szCs w:val="24"/>
              </w:rPr>
              <w:t xml:space="preserve"> por un monto de </w:t>
            </w:r>
            <w:r w:rsidR="66127132" w:rsidRPr="3843386F">
              <w:rPr>
                <w:rStyle w:val="normaltextrun"/>
                <w:rFonts w:ascii="Gotham Book" w:eastAsia="Gotham Book" w:hAnsi="Gotham Book" w:cs="Gotham Book"/>
                <w:i/>
                <w:iCs/>
              </w:rPr>
              <w:t>US</w:t>
            </w:r>
            <w:r w:rsidR="4088EF86" w:rsidRPr="3843386F">
              <w:rPr>
                <w:rStyle w:val="normaltextrun"/>
                <w:rFonts w:ascii="Gotham Book" w:eastAsia="Gotham Book" w:hAnsi="Gotham Book" w:cs="Gotham Book"/>
                <w:i/>
                <w:iCs/>
              </w:rPr>
              <w:t xml:space="preserve">D </w:t>
            </w:r>
            <w:r w:rsidR="1C94FAE5" w:rsidRPr="3843386F">
              <w:rPr>
                <w:rStyle w:val="nfasissutil"/>
                <w:rFonts w:ascii="Gotham Book" w:eastAsia="Gotham Book" w:hAnsi="Gotham Book" w:cs="Gotham Book"/>
                <w:color w:val="auto"/>
                <w:sz w:val="24"/>
                <w:szCs w:val="24"/>
              </w:rPr>
              <w:t>$</w:t>
            </w:r>
            <w:r w:rsidR="00BB65C2" w:rsidRPr="3843386F">
              <w:rPr>
                <w:rStyle w:val="nfasissutil"/>
                <w:rFonts w:ascii="Gotham Book" w:eastAsia="Gotham Book" w:hAnsi="Gotham Book" w:cs="Gotham Book"/>
                <w:color w:val="auto"/>
                <w:sz w:val="24"/>
                <w:szCs w:val="24"/>
              </w:rPr>
              <w:t>900,00</w:t>
            </w:r>
          </w:p>
        </w:tc>
      </w:tr>
    </w:tbl>
    <w:p w14:paraId="25D5CED6" w14:textId="2E458586" w:rsidR="0FAD61ED" w:rsidRPr="004879D5" w:rsidRDefault="0FAD61ED" w:rsidP="0FAD61ED">
      <w:pPr>
        <w:rPr>
          <w:rFonts w:ascii="Gotham Book" w:eastAsia="Gotham Book" w:hAnsi="Gotham Book" w:cs="Gotham Book"/>
          <w:color w:val="242424"/>
          <w:sz w:val="24"/>
          <w:szCs w:val="24"/>
        </w:rPr>
      </w:pPr>
    </w:p>
    <w:p w14:paraId="5B4F8F38" w14:textId="3B0C8BB6" w:rsidR="00BB65C2" w:rsidRDefault="00DA61D7" w:rsidP="008E377B">
      <w:pPr>
        <w:pStyle w:val="Prrafodelista"/>
        <w:numPr>
          <w:ilvl w:val="0"/>
          <w:numId w:val="25"/>
        </w:numPr>
        <w:jc w:val="both"/>
        <w:rPr>
          <w:rStyle w:val="normaltextrun"/>
          <w:rFonts w:ascii="Gotham Book" w:eastAsia="Gotham Book" w:hAnsi="Gotham Book" w:cs="Gotham Book"/>
        </w:rPr>
      </w:pPr>
      <w:r>
        <w:rPr>
          <w:rStyle w:val="normaltextrun"/>
          <w:rFonts w:ascii="Gotham Book" w:eastAsia="Gotham Book" w:hAnsi="Gotham Book" w:cs="Gotham Book"/>
        </w:rPr>
        <w:t xml:space="preserve">Se podrá solicitar modificaciones al listado de compras aprobado en los anexos de postulación cuya aprobación estará a criterio del gestor del proyecto en función de la pertinencia e impacto sobre el producto objetivo 1 a 1. </w:t>
      </w:r>
    </w:p>
    <w:p w14:paraId="6B588CAC" w14:textId="77777777" w:rsidR="00DA61D7" w:rsidRDefault="00DA61D7" w:rsidP="00DA61D7">
      <w:pPr>
        <w:pStyle w:val="Prrafodelista"/>
        <w:ind w:left="1080"/>
        <w:jc w:val="both"/>
        <w:rPr>
          <w:rStyle w:val="normaltextrun"/>
          <w:rFonts w:ascii="Gotham Book" w:eastAsia="Gotham Book" w:hAnsi="Gotham Book" w:cs="Gotham Book"/>
        </w:rPr>
      </w:pPr>
    </w:p>
    <w:p w14:paraId="3C899621" w14:textId="6D7D4C8F" w:rsidR="006D28EF" w:rsidRPr="004879D5" w:rsidRDefault="00DA61D7" w:rsidP="0037250E">
      <w:pPr>
        <w:pStyle w:val="Prrafodelista"/>
        <w:numPr>
          <w:ilvl w:val="0"/>
          <w:numId w:val="25"/>
        </w:numPr>
        <w:jc w:val="both"/>
        <w:rPr>
          <w:rStyle w:val="normaltextrun"/>
          <w:rFonts w:ascii="Gotham Book" w:eastAsia="Gotham Book" w:hAnsi="Gotham Book" w:cs="Gotham Book"/>
        </w:rPr>
      </w:pPr>
      <w:r>
        <w:rPr>
          <w:rStyle w:val="normaltextrun"/>
          <w:rFonts w:ascii="Gotham Book" w:eastAsia="Gotham Book" w:hAnsi="Gotham Book" w:cs="Gotham Book"/>
        </w:rPr>
        <w:t>La metodología para la gestión del proyecto será planteada en conjunto con el gestor del proyecto asignado desde CEDIA</w:t>
      </w:r>
      <w:r w:rsidR="000D3924">
        <w:rPr>
          <w:rStyle w:val="normaltextrun"/>
          <w:rFonts w:ascii="Gotham Book" w:eastAsia="Gotham Book" w:hAnsi="Gotham Book" w:cs="Gotham Book"/>
        </w:rPr>
        <w:t xml:space="preserve"> una vez adjudicado el fondo</w:t>
      </w:r>
      <w:r>
        <w:rPr>
          <w:rStyle w:val="normaltextrun"/>
          <w:rFonts w:ascii="Gotham Book" w:eastAsia="Gotham Book" w:hAnsi="Gotham Book" w:cs="Gotham Book"/>
        </w:rPr>
        <w:t xml:space="preserve">, a fin de determinar </w:t>
      </w:r>
      <w:r w:rsidR="0037250E" w:rsidRPr="0037250E">
        <w:rPr>
          <w:rStyle w:val="normaltextrun"/>
          <w:rFonts w:ascii="Gotham Book" w:eastAsia="Gotham Book" w:hAnsi="Gotham Book" w:cs="Gotham Book"/>
        </w:rPr>
        <w:t>la periodicidad de los entregables en relación a la naturaleza del proyecto</w:t>
      </w:r>
      <w:r>
        <w:rPr>
          <w:rStyle w:val="normaltextrun"/>
          <w:rFonts w:ascii="Gotham Book" w:eastAsia="Gotham Book" w:hAnsi="Gotham Book" w:cs="Gotham Book"/>
        </w:rPr>
        <w:t xml:space="preserve">. </w:t>
      </w:r>
    </w:p>
    <w:p w14:paraId="1B4D92E5" w14:textId="77777777" w:rsidR="006D28EF" w:rsidRPr="004879D5" w:rsidRDefault="006D28EF" w:rsidP="00D06841">
      <w:pPr>
        <w:pStyle w:val="Prrafodelista"/>
        <w:jc w:val="both"/>
        <w:rPr>
          <w:rStyle w:val="normaltextrun"/>
          <w:rFonts w:ascii="Gotham Book" w:eastAsia="Gotham Book" w:hAnsi="Gotham Book" w:cs="Gotham Book"/>
        </w:rPr>
      </w:pPr>
    </w:p>
    <w:p w14:paraId="16BC5C87" w14:textId="5A38CAF8" w:rsidR="006D28EF" w:rsidRPr="004879D5" w:rsidRDefault="581E2C81" w:rsidP="008E377B">
      <w:pPr>
        <w:pStyle w:val="Prrafodelista"/>
        <w:numPr>
          <w:ilvl w:val="0"/>
          <w:numId w:val="25"/>
        </w:numPr>
        <w:jc w:val="both"/>
        <w:rPr>
          <w:rStyle w:val="normaltextrun"/>
          <w:rFonts w:ascii="Gotham Book" w:eastAsia="Gotham Book" w:hAnsi="Gotham Book" w:cs="Gotham Book"/>
        </w:rPr>
      </w:pPr>
      <w:r w:rsidRPr="1398B89F">
        <w:rPr>
          <w:rStyle w:val="normaltextrun"/>
          <w:rFonts w:ascii="Gotham Book" w:eastAsia="Gotham Book" w:hAnsi="Gotham Book" w:cs="Gotham Book"/>
        </w:rPr>
        <w:t>Todas las adquisiciones realizadas con recursos del proyecto deberán</w:t>
      </w:r>
      <w:r w:rsidR="00DA61D7">
        <w:rPr>
          <w:rStyle w:val="normaltextrun"/>
          <w:rFonts w:ascii="Gotham Book" w:eastAsia="Gotham Book" w:hAnsi="Gotham Book" w:cs="Gotham Book"/>
        </w:rPr>
        <w:t xml:space="preserve"> apegarse a los procesos y políticas de compras establecidas y oportunamente socializadas por CEDIA</w:t>
      </w:r>
      <w:r w:rsidR="0037250E">
        <w:rPr>
          <w:rStyle w:val="normaltextrun"/>
          <w:rFonts w:ascii="Gotham Book" w:eastAsia="Gotham Book" w:hAnsi="Gotham Book" w:cs="Gotham Book"/>
        </w:rPr>
        <w:t>,</w:t>
      </w:r>
      <w:r w:rsidR="00DA61D7">
        <w:rPr>
          <w:rStyle w:val="normaltextrun"/>
          <w:rFonts w:ascii="Gotham Book" w:eastAsia="Gotham Book" w:hAnsi="Gotham Book" w:cs="Gotham Book"/>
        </w:rPr>
        <w:t xml:space="preserve"> en los formatos provistos para el propósito. Las compras serán</w:t>
      </w:r>
      <w:r w:rsidRPr="1398B89F">
        <w:rPr>
          <w:rStyle w:val="normaltextrun"/>
          <w:rFonts w:ascii="Gotham Book" w:eastAsia="Gotham Book" w:hAnsi="Gotham Book" w:cs="Gotham Book"/>
        </w:rPr>
        <w:t xml:space="preserve"> justificadas con las respectivas facturas</w:t>
      </w:r>
      <w:r w:rsidR="15F61484" w:rsidRPr="1398B89F">
        <w:rPr>
          <w:rStyle w:val="normaltextrun"/>
          <w:rFonts w:ascii="Gotham Book" w:eastAsia="Gotham Book" w:hAnsi="Gotham Book" w:cs="Gotham Book"/>
        </w:rPr>
        <w:t xml:space="preserve"> u otros documentos fiscales y </w:t>
      </w:r>
      <w:r w:rsidRPr="1398B89F">
        <w:rPr>
          <w:rStyle w:val="normaltextrun"/>
          <w:rFonts w:ascii="Gotham Book" w:eastAsia="Gotham Book" w:hAnsi="Gotham Book" w:cs="Gotham Book"/>
        </w:rPr>
        <w:t>actas de entrega</w:t>
      </w:r>
      <w:r w:rsidRPr="1398B89F">
        <w:rPr>
          <w:rStyle w:val="normaltextrun"/>
          <w:rFonts w:ascii="Cambria Math" w:eastAsia="Gotham Book" w:hAnsi="Cambria Math" w:cs="Cambria Math"/>
        </w:rPr>
        <w:t>‐</w:t>
      </w:r>
      <w:r w:rsidRPr="1398B89F">
        <w:rPr>
          <w:rStyle w:val="normaltextrun"/>
          <w:rFonts w:ascii="Gotham Book" w:eastAsia="Gotham Book" w:hAnsi="Gotham Book" w:cs="Gotham Book"/>
        </w:rPr>
        <w:t>recepción definitiva.</w:t>
      </w:r>
    </w:p>
    <w:p w14:paraId="66529C76" w14:textId="77777777" w:rsidR="006D28EF" w:rsidRPr="004879D5" w:rsidRDefault="006D28EF" w:rsidP="00D06841">
      <w:pPr>
        <w:pStyle w:val="Prrafodelista"/>
        <w:jc w:val="both"/>
        <w:rPr>
          <w:rStyle w:val="normaltextrun"/>
          <w:rFonts w:ascii="Gotham Book" w:eastAsia="Gotham Book" w:hAnsi="Gotham Book" w:cs="Gotham Book"/>
        </w:rPr>
      </w:pPr>
    </w:p>
    <w:p w14:paraId="51EB0326" w14:textId="23F7B88F" w:rsidR="00C21704" w:rsidRPr="004879D5" w:rsidRDefault="581E2C81" w:rsidP="008E377B">
      <w:pPr>
        <w:pStyle w:val="Prrafodelista"/>
        <w:numPr>
          <w:ilvl w:val="0"/>
          <w:numId w:val="25"/>
        </w:numPr>
        <w:jc w:val="both"/>
        <w:rPr>
          <w:rStyle w:val="normaltextrun"/>
          <w:rFonts w:ascii="Gotham Book" w:eastAsia="Gotham Book" w:hAnsi="Gotham Book" w:cs="Gotham Book"/>
        </w:rPr>
      </w:pPr>
      <w:r w:rsidRPr="1398B89F">
        <w:rPr>
          <w:rStyle w:val="normaltextrun"/>
          <w:rFonts w:ascii="Gotham Book" w:eastAsia="Gotham Book" w:hAnsi="Gotham Book" w:cs="Gotham Book"/>
        </w:rPr>
        <w:t>Todas las adquisiciones</w:t>
      </w:r>
      <w:r w:rsidR="36B77C25" w:rsidRPr="1398B89F">
        <w:rPr>
          <w:rStyle w:val="normaltextrun"/>
          <w:rFonts w:ascii="Gotham Book" w:eastAsia="Gotham Book" w:hAnsi="Gotham Book" w:cs="Gotham Book"/>
        </w:rPr>
        <w:t>,</w:t>
      </w:r>
      <w:r w:rsidRPr="1398B89F">
        <w:rPr>
          <w:rStyle w:val="normaltextrun"/>
          <w:rFonts w:ascii="Gotham Book" w:eastAsia="Gotham Book" w:hAnsi="Gotham Book" w:cs="Gotham Book"/>
        </w:rPr>
        <w:t xml:space="preserve"> que se realicen di</w:t>
      </w:r>
      <w:r w:rsidR="6A96968D" w:rsidRPr="1398B89F">
        <w:rPr>
          <w:rStyle w:val="normaltextrun"/>
          <w:rFonts w:ascii="Gotham Book" w:eastAsia="Gotham Book" w:hAnsi="Gotham Book" w:cs="Gotham Book"/>
        </w:rPr>
        <w:t>rectamente por los participantes y que requieran reembolso</w:t>
      </w:r>
      <w:r w:rsidR="3E3A541A" w:rsidRPr="1398B89F">
        <w:rPr>
          <w:rStyle w:val="normaltextrun"/>
          <w:rFonts w:ascii="Gotham Book" w:eastAsia="Gotham Book" w:hAnsi="Gotham Book" w:cs="Gotham Book"/>
        </w:rPr>
        <w:t>,</w:t>
      </w:r>
      <w:r w:rsidR="6A96968D" w:rsidRPr="1398B89F">
        <w:rPr>
          <w:rStyle w:val="normaltextrun"/>
          <w:rFonts w:ascii="Gotham Book" w:eastAsia="Gotham Book" w:hAnsi="Gotham Book" w:cs="Gotham Book"/>
        </w:rPr>
        <w:t xml:space="preserve"> deberá</w:t>
      </w:r>
      <w:r w:rsidR="037F79F2" w:rsidRPr="1398B89F">
        <w:rPr>
          <w:rStyle w:val="normaltextrun"/>
          <w:rFonts w:ascii="Gotham Book" w:eastAsia="Gotham Book" w:hAnsi="Gotham Book" w:cs="Gotham Book"/>
        </w:rPr>
        <w:t>n</w:t>
      </w:r>
      <w:r w:rsidR="6A96968D" w:rsidRPr="1398B89F">
        <w:rPr>
          <w:rStyle w:val="normaltextrun"/>
          <w:rFonts w:ascii="Gotham Book" w:eastAsia="Gotham Book" w:hAnsi="Gotham Book" w:cs="Gotham Book"/>
        </w:rPr>
        <w:t xml:space="preserve"> contar con</w:t>
      </w:r>
      <w:r w:rsidR="5D602EC6" w:rsidRPr="1398B89F">
        <w:rPr>
          <w:rStyle w:val="normaltextrun"/>
          <w:rFonts w:ascii="Gotham Book" w:eastAsia="Gotham Book" w:hAnsi="Gotham Book" w:cs="Gotham Book"/>
        </w:rPr>
        <w:t xml:space="preserve"> la</w:t>
      </w:r>
      <w:r w:rsidR="6A96968D" w:rsidRPr="1398B89F">
        <w:rPr>
          <w:rStyle w:val="normaltextrun"/>
          <w:rFonts w:ascii="Gotham Book" w:eastAsia="Gotham Book" w:hAnsi="Gotham Book" w:cs="Gotham Book"/>
        </w:rPr>
        <w:t xml:space="preserve"> aprobación previa de CEDIA. </w:t>
      </w:r>
      <w:r w:rsidRPr="1398B89F">
        <w:rPr>
          <w:rStyle w:val="normaltextrun"/>
          <w:rFonts w:ascii="Gotham Book" w:eastAsia="Gotham Book" w:hAnsi="Gotham Book" w:cs="Gotham Book"/>
        </w:rPr>
        <w:t>Para el reembolso se deberá presentar:</w:t>
      </w:r>
      <w:r w:rsidR="6A96968D" w:rsidRPr="1398B89F">
        <w:rPr>
          <w:rStyle w:val="normaltextrun"/>
          <w:rFonts w:ascii="Gotham Book" w:eastAsia="Gotham Book" w:hAnsi="Gotham Book" w:cs="Gotham Book"/>
        </w:rPr>
        <w:t xml:space="preserve"> </w:t>
      </w:r>
    </w:p>
    <w:p w14:paraId="3FFE7419" w14:textId="77777777" w:rsidR="00C21704" w:rsidRPr="004879D5" w:rsidRDefault="00C21704" w:rsidP="00C21704">
      <w:pPr>
        <w:pStyle w:val="Prrafodelista"/>
        <w:ind w:left="1080"/>
        <w:rPr>
          <w:rStyle w:val="normaltextrun"/>
          <w:rFonts w:ascii="Gotham Book" w:eastAsia="Gotham Book" w:hAnsi="Gotham Book" w:cs="Gotham Book"/>
        </w:rPr>
      </w:pPr>
    </w:p>
    <w:p w14:paraId="6F89D5C1" w14:textId="5755CDE7" w:rsidR="00C21704" w:rsidRPr="004879D5" w:rsidRDefault="0037250E" w:rsidP="00EB3894">
      <w:pPr>
        <w:pStyle w:val="Prrafodelista"/>
        <w:ind w:left="1080"/>
        <w:jc w:val="both"/>
        <w:rPr>
          <w:rStyle w:val="normaltextrun"/>
          <w:rFonts w:eastAsia="Gotham Book" w:cs="Gotham Book"/>
        </w:rPr>
      </w:pPr>
      <w:r>
        <w:rPr>
          <w:rFonts w:ascii="Gotham Book" w:eastAsia="Gotham Book" w:hAnsi="Gotham Book" w:cs="Gotham Book"/>
          <w:color w:val="242424"/>
        </w:rPr>
        <w:t>k</w:t>
      </w:r>
      <w:r w:rsidR="00DF5559" w:rsidRPr="024EF7EA">
        <w:rPr>
          <w:rFonts w:ascii="Gotham Book" w:eastAsia="Gotham Book" w:hAnsi="Gotham Book" w:cs="Gotham Book"/>
          <w:color w:val="242424"/>
        </w:rPr>
        <w:t>1</w:t>
      </w:r>
      <w:r w:rsidR="00C21704" w:rsidRPr="024EF7EA">
        <w:rPr>
          <w:rFonts w:ascii="Gotham Book" w:eastAsia="Gotham Book" w:hAnsi="Gotham Book" w:cs="Gotham Book"/>
          <w:color w:val="242424"/>
        </w:rPr>
        <w:t>)</w:t>
      </w:r>
      <w:r w:rsidR="00C21704" w:rsidRPr="024EF7EA">
        <w:rPr>
          <w:rFonts w:ascii="Gotham Book" w:eastAsia="Gotham Book" w:hAnsi="Gotham Book" w:cs="Gotham Book"/>
        </w:rPr>
        <w:t xml:space="preserve"> </w:t>
      </w:r>
      <w:r w:rsidR="00C21704" w:rsidRPr="024EF7EA">
        <w:rPr>
          <w:rStyle w:val="normaltextrun"/>
          <w:rFonts w:ascii="Gotham Book" w:eastAsia="Gotham Book" w:hAnsi="Gotham Book" w:cs="Gotham Book"/>
        </w:rPr>
        <w:t>Las facturas originales de consumo u otros comprobantes autorizados a nombre de un miembro del equipo</w:t>
      </w:r>
      <w:r w:rsidR="29DB2458" w:rsidRPr="024EF7EA">
        <w:rPr>
          <w:rStyle w:val="normaltextrun"/>
          <w:rFonts w:ascii="Gotham Book" w:eastAsia="Gotham Book" w:hAnsi="Gotham Book" w:cs="Gotham Book"/>
        </w:rPr>
        <w:t>,</w:t>
      </w:r>
      <w:r w:rsidR="00C21704" w:rsidRPr="024EF7EA">
        <w:rPr>
          <w:rStyle w:val="normaltextrun"/>
          <w:rFonts w:ascii="Gotham Book" w:eastAsia="Gotham Book" w:hAnsi="Gotham Book" w:cs="Gotham Book"/>
        </w:rPr>
        <w:t xml:space="preserve"> que cuente con documentos tributarios debidamente autorizados (los comprobantes no podrán contener bebidas alcohólicas en la descripción).</w:t>
      </w:r>
      <w:r w:rsidR="00C21704" w:rsidRPr="024EF7EA">
        <w:rPr>
          <w:rStyle w:val="normaltextrun"/>
          <w:rFonts w:eastAsia="Gotham Book" w:cs="Gotham Book"/>
        </w:rPr>
        <w:t> </w:t>
      </w:r>
    </w:p>
    <w:p w14:paraId="342BDB96" w14:textId="77777777" w:rsidR="00D06841" w:rsidRPr="004879D5" w:rsidRDefault="00D06841" w:rsidP="00C21704">
      <w:pPr>
        <w:pStyle w:val="Prrafodelista"/>
        <w:ind w:left="1080"/>
        <w:rPr>
          <w:rStyle w:val="normaltextrun"/>
          <w:rFonts w:eastAsia="Gotham Book" w:cs="Gotham Book"/>
        </w:rPr>
      </w:pPr>
    </w:p>
    <w:p w14:paraId="476A0E76" w14:textId="7E55BCD5" w:rsidR="00C21704" w:rsidRPr="004879D5" w:rsidRDefault="0037250E" w:rsidP="00C21704">
      <w:pPr>
        <w:pStyle w:val="Prrafodelista"/>
        <w:ind w:left="1080"/>
        <w:rPr>
          <w:rStyle w:val="normaltextrun"/>
          <w:color w:val="242424"/>
        </w:rPr>
      </w:pPr>
      <w:r>
        <w:rPr>
          <w:rStyle w:val="normaltextrun"/>
          <w:rFonts w:ascii="Gotham Book" w:eastAsia="Gotham Book" w:hAnsi="Gotham Book" w:cs="Gotham Book"/>
        </w:rPr>
        <w:t>k</w:t>
      </w:r>
      <w:r w:rsidR="00C21704" w:rsidRPr="024EF7EA">
        <w:rPr>
          <w:rStyle w:val="normaltextrun"/>
          <w:rFonts w:ascii="Gotham Book" w:eastAsia="Gotham Book" w:hAnsi="Gotham Book" w:cs="Gotham Book"/>
        </w:rPr>
        <w:t>2) Cuando las adquisiciones superen los US</w:t>
      </w:r>
      <w:r w:rsidR="6A0F07B8" w:rsidRPr="024EF7EA">
        <w:rPr>
          <w:rStyle w:val="normaltextrun"/>
          <w:rFonts w:ascii="Gotham Book" w:eastAsia="Gotham Book" w:hAnsi="Gotham Book" w:cs="Gotham Book"/>
        </w:rPr>
        <w:t xml:space="preserve">D </w:t>
      </w:r>
      <w:r w:rsidR="00C21704" w:rsidRPr="024EF7EA">
        <w:rPr>
          <w:rStyle w:val="normaltextrun"/>
          <w:rFonts w:ascii="Gotham Book" w:eastAsia="Gotham Book" w:hAnsi="Gotham Book" w:cs="Gotham Book"/>
        </w:rPr>
        <w:t>$750,00 más IVA, deberá presentarse tres proformas y un cuadro comparativo.</w:t>
      </w:r>
      <w:r w:rsidR="00C21704" w:rsidRPr="024EF7EA">
        <w:rPr>
          <w:rStyle w:val="normaltextrun"/>
          <w:rFonts w:eastAsia="Gotham Book" w:cs="Gotham Book"/>
        </w:rPr>
        <w:t> </w:t>
      </w:r>
    </w:p>
    <w:p w14:paraId="6F9073BB" w14:textId="77777777" w:rsidR="00C21704" w:rsidRPr="004879D5" w:rsidRDefault="00C21704" w:rsidP="00C21704">
      <w:pPr>
        <w:pStyle w:val="Textocomentario1"/>
        <w:ind w:left="1080"/>
        <w:jc w:val="both"/>
        <w:rPr>
          <w:rStyle w:val="normaltextrun"/>
          <w:rFonts w:ascii="Gotham Book" w:eastAsia="Gotham Book" w:hAnsi="Gotham Book" w:cs="Gotham Book"/>
          <w:sz w:val="24"/>
          <w:szCs w:val="24"/>
          <w:lang w:eastAsia="es-ES"/>
        </w:rPr>
      </w:pPr>
    </w:p>
    <w:p w14:paraId="1B694243" w14:textId="0DDD2469" w:rsidR="006D28EF" w:rsidRPr="004879D5" w:rsidRDefault="0037250E" w:rsidP="00C21704">
      <w:pPr>
        <w:pStyle w:val="Textocomentario1"/>
        <w:ind w:left="1080"/>
        <w:jc w:val="both"/>
        <w:rPr>
          <w:rStyle w:val="normaltextrun"/>
          <w:rFonts w:ascii="Gotham Book" w:eastAsia="Gotham Book" w:hAnsi="Gotham Book" w:cs="Gotham Book"/>
          <w:sz w:val="24"/>
          <w:szCs w:val="24"/>
          <w:lang w:val="es-EC" w:eastAsia="es-ES"/>
        </w:rPr>
      </w:pPr>
      <w:r>
        <w:rPr>
          <w:rStyle w:val="normaltextrun"/>
          <w:rFonts w:ascii="Gotham Book" w:eastAsia="Gotham Book" w:hAnsi="Gotham Book" w:cs="Gotham Book"/>
          <w:sz w:val="24"/>
          <w:szCs w:val="24"/>
          <w:lang w:val="es-EC" w:eastAsia="es-ES"/>
        </w:rPr>
        <w:t>k</w:t>
      </w:r>
      <w:r w:rsidR="00C21704" w:rsidRPr="004879D5">
        <w:rPr>
          <w:rStyle w:val="normaltextrun"/>
          <w:rFonts w:ascii="Gotham Book" w:eastAsia="Gotham Book" w:hAnsi="Gotham Book" w:cs="Gotham Book"/>
          <w:sz w:val="24"/>
          <w:szCs w:val="24"/>
          <w:lang w:val="es-EC" w:eastAsia="es-ES"/>
        </w:rPr>
        <w:t>3) Las solicitudes de reembolso deben realizarse máximo 15 días después de la ejecución del gasto.</w:t>
      </w:r>
    </w:p>
    <w:p w14:paraId="1799CB01" w14:textId="77777777" w:rsidR="00C21704" w:rsidRPr="004879D5" w:rsidRDefault="00C21704" w:rsidP="00C21704">
      <w:pPr>
        <w:pStyle w:val="Textocomentario1"/>
        <w:ind w:left="1080"/>
        <w:jc w:val="both"/>
        <w:rPr>
          <w:rStyle w:val="normaltextrun"/>
          <w:rFonts w:ascii="Gotham Book" w:eastAsia="Gotham Book" w:hAnsi="Gotham Book" w:cs="Gotham Book"/>
          <w:sz w:val="24"/>
          <w:szCs w:val="24"/>
          <w:lang w:val="es-EC" w:eastAsia="es-ES"/>
        </w:rPr>
      </w:pPr>
    </w:p>
    <w:p w14:paraId="78DEBF26" w14:textId="690CB815" w:rsidR="00AD79E1" w:rsidRPr="004879D5" w:rsidRDefault="4CC28D4B" w:rsidP="74D44CA6">
      <w:pPr>
        <w:pStyle w:val="paragraph"/>
        <w:numPr>
          <w:ilvl w:val="0"/>
          <w:numId w:val="25"/>
        </w:numPr>
        <w:spacing w:before="0" w:beforeAutospacing="0" w:after="0" w:afterAutospacing="0"/>
        <w:ind w:right="105"/>
        <w:jc w:val="both"/>
        <w:rPr>
          <w:rStyle w:val="normaltextrun"/>
          <w:rFonts w:ascii="Gotham Book" w:eastAsia="Gotham Book" w:hAnsi="Gotham Book" w:cs="Gotham Book"/>
          <w:lang w:eastAsia="es-ES"/>
        </w:rPr>
      </w:pPr>
      <w:r w:rsidRPr="0037250E">
        <w:rPr>
          <w:rStyle w:val="normaltextrun"/>
          <w:rFonts w:ascii="Gotham Book" w:eastAsia="Gotham Book" w:hAnsi="Gotham Book" w:cs="Gotham Book"/>
          <w:lang w:eastAsia="es-ES"/>
        </w:rPr>
        <w:lastRenderedPageBreak/>
        <w:t xml:space="preserve">La ejecución del presupuesto </w:t>
      </w:r>
      <w:r w:rsidR="0037250E" w:rsidRPr="0037250E">
        <w:rPr>
          <w:rStyle w:val="normaltextrun"/>
          <w:rFonts w:ascii="Gotham Book" w:eastAsia="Gotham Book" w:hAnsi="Gotham Book" w:cs="Gotham Book"/>
          <w:lang w:eastAsia="es-ES"/>
        </w:rPr>
        <w:t xml:space="preserve">establecido para la Fase de Desarrollo del Proyecto debe </w:t>
      </w:r>
      <w:r w:rsidRPr="0037250E">
        <w:rPr>
          <w:rStyle w:val="normaltextrun"/>
          <w:rFonts w:ascii="Gotham Book" w:eastAsia="Gotham Book" w:hAnsi="Gotham Book" w:cs="Gotham Book"/>
          <w:lang w:eastAsia="es-ES"/>
        </w:rPr>
        <w:t>realizarse únicamente dentro del plazo establecido en el</w:t>
      </w:r>
      <w:r w:rsidR="0037250E" w:rsidRPr="0037250E">
        <w:rPr>
          <w:rStyle w:val="normaltextrun"/>
          <w:rFonts w:ascii="Gotham Book" w:eastAsia="Gotham Book" w:hAnsi="Gotham Book" w:cs="Gotham Book"/>
          <w:lang w:eastAsia="es-ES"/>
        </w:rPr>
        <w:t xml:space="preserve"> convenio para el propósito</w:t>
      </w:r>
      <w:r w:rsidRPr="0037250E">
        <w:rPr>
          <w:rStyle w:val="normaltextrun"/>
          <w:rFonts w:ascii="Gotham Book" w:eastAsia="Gotham Book" w:hAnsi="Gotham Book" w:cs="Gotham Book"/>
          <w:lang w:eastAsia="es-ES"/>
        </w:rPr>
        <w:t xml:space="preserve">. Todo gasto que se realice fuera de este plazo no será cubierto por CEDIA. </w:t>
      </w:r>
    </w:p>
    <w:p w14:paraId="4277C0F9" w14:textId="77777777" w:rsidR="009D57C1" w:rsidRPr="004879D5" w:rsidRDefault="009D57C1" w:rsidP="009D57C1">
      <w:pPr>
        <w:pStyle w:val="paragraph"/>
        <w:spacing w:before="0" w:beforeAutospacing="0" w:after="0" w:afterAutospacing="0"/>
        <w:ind w:left="1080" w:right="105"/>
        <w:jc w:val="both"/>
        <w:rPr>
          <w:rStyle w:val="normaltextrun"/>
          <w:rFonts w:ascii="Gotham Book" w:eastAsia="Gotham Book" w:hAnsi="Gotham Book" w:cs="Gotham Book"/>
          <w:lang w:eastAsia="es-ES"/>
        </w:rPr>
      </w:pPr>
    </w:p>
    <w:p w14:paraId="4589DE75" w14:textId="71672B5B" w:rsidR="00AC5343" w:rsidRPr="0037250E" w:rsidRDefault="4CC28D4B" w:rsidP="74D44CA6">
      <w:pPr>
        <w:pStyle w:val="paragraph"/>
        <w:numPr>
          <w:ilvl w:val="0"/>
          <w:numId w:val="25"/>
        </w:numPr>
        <w:spacing w:before="0" w:beforeAutospacing="0" w:after="0" w:afterAutospacing="0"/>
        <w:ind w:right="105"/>
        <w:jc w:val="both"/>
        <w:rPr>
          <w:rStyle w:val="normaltextrun"/>
          <w:rFonts w:ascii="Gotham Book" w:eastAsia="Gotham Book" w:hAnsi="Gotham Book" w:cs="Gotham Book"/>
          <w:lang w:eastAsia="es-ES"/>
        </w:rPr>
      </w:pPr>
      <w:r w:rsidRPr="0037250E">
        <w:rPr>
          <w:rStyle w:val="normaltextrun"/>
          <w:rFonts w:ascii="Gotham Book" w:eastAsia="Gotham Book" w:hAnsi="Gotham Book" w:cs="Gotham Book"/>
          <w:lang w:eastAsia="es-ES"/>
        </w:rPr>
        <w:t xml:space="preserve">Se podrá solicitar una prórroga justificada </w:t>
      </w:r>
      <w:r w:rsidR="140D85DE" w:rsidRPr="1398B89F">
        <w:rPr>
          <w:rStyle w:val="normaltextrun"/>
          <w:rFonts w:ascii="Gotham Book" w:eastAsia="Gotham Book" w:hAnsi="Gotham Book" w:cs="Gotham Book"/>
          <w:lang w:eastAsia="es-ES"/>
        </w:rPr>
        <w:t xml:space="preserve">para la fase técnica </w:t>
      </w:r>
      <w:r w:rsidRPr="0037250E">
        <w:rPr>
          <w:rStyle w:val="normaltextrun"/>
          <w:rFonts w:ascii="Gotham Book" w:eastAsia="Gotham Book" w:hAnsi="Gotham Book" w:cs="Gotham Book"/>
          <w:lang w:eastAsia="es-ES"/>
        </w:rPr>
        <w:t xml:space="preserve">de máximo </w:t>
      </w:r>
      <w:r w:rsidR="00DA61D7" w:rsidRPr="0037250E">
        <w:rPr>
          <w:rStyle w:val="normaltextrun"/>
          <w:rFonts w:ascii="Gotham Book" w:eastAsia="Gotham Book" w:hAnsi="Gotham Book" w:cs="Gotham Book"/>
          <w:lang w:eastAsia="es-ES"/>
        </w:rPr>
        <w:t>3</w:t>
      </w:r>
      <w:r w:rsidRPr="1398B89F">
        <w:rPr>
          <w:rStyle w:val="normaltextrun"/>
          <w:rFonts w:ascii="Gotham Book" w:eastAsia="Gotham Book" w:hAnsi="Gotham Book" w:cs="Gotham Book"/>
          <w:lang w:eastAsia="es-ES"/>
        </w:rPr>
        <w:t>0</w:t>
      </w:r>
      <w:r w:rsidRPr="0037250E">
        <w:rPr>
          <w:rStyle w:val="normaltextrun"/>
          <w:rFonts w:ascii="Gotham Book" w:eastAsia="Gotham Book" w:hAnsi="Gotham Book" w:cs="Gotham Book"/>
          <w:lang w:eastAsia="es-ES"/>
        </w:rPr>
        <w:t xml:space="preserve"> días, cuya aprobación estará a</w:t>
      </w:r>
      <w:r w:rsidR="690DB6E1" w:rsidRPr="1398B89F">
        <w:rPr>
          <w:rStyle w:val="normaltextrun"/>
          <w:rFonts w:ascii="Gotham Book" w:eastAsia="Gotham Book" w:hAnsi="Gotham Book" w:cs="Gotham Book"/>
          <w:lang w:eastAsia="es-ES"/>
        </w:rPr>
        <w:t xml:space="preserve"> criterio de CEDIA</w:t>
      </w:r>
      <w:r w:rsidRPr="0037250E">
        <w:rPr>
          <w:rStyle w:val="normaltextrun"/>
          <w:rFonts w:ascii="Gotham Book" w:eastAsia="Gotham Book" w:hAnsi="Gotham Book" w:cs="Gotham Book"/>
          <w:lang w:eastAsia="es-ES"/>
        </w:rPr>
        <w:t xml:space="preserve">. </w:t>
      </w:r>
    </w:p>
    <w:p w14:paraId="29F351F5" w14:textId="77777777" w:rsidR="006D28EF" w:rsidRPr="004879D5" w:rsidRDefault="006D28EF" w:rsidP="006D28EF">
      <w:pPr>
        <w:pStyle w:val="paragraph"/>
        <w:spacing w:before="0" w:beforeAutospacing="0" w:after="0" w:afterAutospacing="0"/>
        <w:ind w:left="360" w:right="105"/>
        <w:jc w:val="both"/>
        <w:rPr>
          <w:rStyle w:val="normaltextrun"/>
          <w:rFonts w:ascii="Gotham Book" w:eastAsia="Gotham Book" w:hAnsi="Gotham Book" w:cs="Gotham Book"/>
          <w:lang w:eastAsia="es-ES"/>
        </w:rPr>
      </w:pPr>
    </w:p>
    <w:p w14:paraId="22681B67" w14:textId="4D305EEC" w:rsidR="006D28EF" w:rsidRDefault="07293106" w:rsidP="0037250E">
      <w:pPr>
        <w:pStyle w:val="paragraph"/>
        <w:numPr>
          <w:ilvl w:val="0"/>
          <w:numId w:val="25"/>
        </w:numPr>
        <w:spacing w:before="0" w:beforeAutospacing="0" w:after="0" w:afterAutospacing="0"/>
        <w:ind w:right="105"/>
        <w:jc w:val="both"/>
        <w:textAlignment w:val="baseline"/>
        <w:rPr>
          <w:rStyle w:val="normaltextrun"/>
          <w:rFonts w:ascii="Gotham Book" w:eastAsia="Gotham Book" w:hAnsi="Gotham Book" w:cs="Gotham Book"/>
          <w:lang w:eastAsia="es-ES"/>
        </w:rPr>
      </w:pPr>
      <w:r w:rsidRPr="1398B89F">
        <w:rPr>
          <w:rStyle w:val="normaltextrun"/>
          <w:rFonts w:ascii="Gotham Book" w:eastAsia="Gotham Book" w:hAnsi="Gotham Book" w:cs="Gotham Book"/>
          <w:lang w:eastAsia="es-ES"/>
        </w:rPr>
        <w:t xml:space="preserve">En caso de desvinculación del Líder PMV y/o Product Owner, </w:t>
      </w:r>
      <w:r w:rsidR="5E22ADDA" w:rsidRPr="1398B89F">
        <w:rPr>
          <w:rStyle w:val="normaltextrun"/>
          <w:rFonts w:ascii="Gotham Book" w:eastAsia="Gotham Book" w:hAnsi="Gotham Book" w:cs="Gotham Book"/>
          <w:lang w:eastAsia="es-ES"/>
        </w:rPr>
        <w:t xml:space="preserve">por </w:t>
      </w:r>
      <w:r w:rsidRPr="1398B89F">
        <w:rPr>
          <w:rStyle w:val="normaltextrun"/>
          <w:rFonts w:ascii="Gotham Book" w:eastAsia="Gotham Book" w:hAnsi="Gotham Book" w:cs="Gotham Book"/>
          <w:lang w:eastAsia="es-ES"/>
        </w:rPr>
        <w:t>cualquiera que fuese la causa, las organizaciones responsables deberán notificar</w:t>
      </w:r>
      <w:r w:rsidR="0037250E">
        <w:rPr>
          <w:rStyle w:val="normaltextrun"/>
          <w:rFonts w:ascii="Gotham Book" w:eastAsia="Gotham Book" w:hAnsi="Gotham Book" w:cs="Gotham Book"/>
          <w:lang w:eastAsia="es-ES"/>
        </w:rPr>
        <w:t xml:space="preserve"> por escrito a CEDIA </w:t>
      </w:r>
      <w:r w:rsidR="0037250E" w:rsidRPr="1398B89F">
        <w:rPr>
          <w:rStyle w:val="normaltextrun"/>
          <w:rFonts w:ascii="Gotham Book" w:eastAsia="Gotham Book" w:hAnsi="Gotham Book" w:cs="Gotham Book"/>
          <w:lang w:eastAsia="es-ES"/>
        </w:rPr>
        <w:t>y determinar las medidas pertinentes para garanti</w:t>
      </w:r>
      <w:r w:rsidR="0037250E">
        <w:rPr>
          <w:rStyle w:val="normaltextrun"/>
          <w:rFonts w:ascii="Gotham Book" w:eastAsia="Gotham Book" w:hAnsi="Gotham Book" w:cs="Gotham Book"/>
          <w:lang w:eastAsia="es-ES"/>
        </w:rPr>
        <w:t xml:space="preserve">zar la continuada del proyecto, en un plazo máximo de 10 días. </w:t>
      </w:r>
      <w:r w:rsidR="0037250E" w:rsidRPr="0037250E">
        <w:rPr>
          <w:rStyle w:val="normaltextrun"/>
          <w:rFonts w:ascii="Gotham Book" w:eastAsia="Gotham Book" w:hAnsi="Gotham Book" w:cs="Gotham Book"/>
          <w:lang w:eastAsia="es-ES"/>
        </w:rPr>
        <w:t xml:space="preserve">El documento deberá </w:t>
      </w:r>
      <w:r w:rsidR="0037250E">
        <w:rPr>
          <w:rStyle w:val="normaltextrun"/>
          <w:rFonts w:ascii="Gotham Book" w:eastAsia="Gotham Book" w:hAnsi="Gotham Book" w:cs="Gotham Book"/>
          <w:lang w:eastAsia="es-ES"/>
        </w:rPr>
        <w:t xml:space="preserve">ser </w:t>
      </w:r>
      <w:r w:rsidR="0037250E" w:rsidRPr="0037250E">
        <w:rPr>
          <w:rStyle w:val="normaltextrun"/>
          <w:rFonts w:ascii="Gotham Book" w:eastAsia="Gotham Book" w:hAnsi="Gotham Book" w:cs="Gotham Book"/>
          <w:lang w:eastAsia="es-ES"/>
        </w:rPr>
        <w:t>suscrito por el representante legal de la universidad o en de la empresa, según corresponda, o por su delegado</w:t>
      </w:r>
      <w:r w:rsidR="0037250E">
        <w:rPr>
          <w:rStyle w:val="normaltextrun"/>
          <w:rFonts w:ascii="Gotham Book" w:eastAsia="Gotham Book" w:hAnsi="Gotham Book" w:cs="Gotham Book"/>
          <w:lang w:eastAsia="es-ES"/>
        </w:rPr>
        <w:t>.</w:t>
      </w:r>
    </w:p>
    <w:p w14:paraId="540F8638" w14:textId="77777777" w:rsidR="0037250E" w:rsidRPr="0037250E" w:rsidRDefault="0037250E" w:rsidP="0037250E">
      <w:pPr>
        <w:pStyle w:val="paragraph"/>
        <w:spacing w:before="0" w:beforeAutospacing="0" w:after="0" w:afterAutospacing="0"/>
        <w:ind w:left="1080" w:right="105"/>
        <w:jc w:val="both"/>
        <w:textAlignment w:val="baseline"/>
        <w:rPr>
          <w:rStyle w:val="normaltextrun"/>
          <w:rFonts w:ascii="Gotham Book" w:eastAsia="Gotham Book" w:hAnsi="Gotham Book" w:cs="Gotham Book"/>
          <w:lang w:eastAsia="es-ES"/>
        </w:rPr>
      </w:pPr>
    </w:p>
    <w:p w14:paraId="573FD96B" w14:textId="3F4D4E12" w:rsidR="3FF33C09" w:rsidRPr="00CC16A3" w:rsidRDefault="6533D428" w:rsidP="024EF7EA">
      <w:pPr>
        <w:pStyle w:val="paragraph"/>
        <w:numPr>
          <w:ilvl w:val="0"/>
          <w:numId w:val="25"/>
        </w:numPr>
        <w:spacing w:before="0" w:beforeAutospacing="0" w:after="0" w:afterAutospacing="0"/>
        <w:ind w:right="105"/>
        <w:jc w:val="both"/>
        <w:rPr>
          <w:rStyle w:val="normaltextrun"/>
          <w:rFonts w:eastAsia="Gotham Book" w:cs="Gotham Book"/>
          <w:lang w:eastAsia="es-ES"/>
        </w:rPr>
      </w:pPr>
      <w:r w:rsidRPr="1398B89F">
        <w:rPr>
          <w:rStyle w:val="normaltextrun"/>
          <w:rFonts w:ascii="Gotham Book" w:eastAsia="Gotham Book" w:hAnsi="Gotham Book" w:cs="Gotham Book"/>
          <w:lang w:eastAsia="es-ES"/>
        </w:rPr>
        <w:t xml:space="preserve">Para la adquisición de </w:t>
      </w:r>
      <w:r w:rsidR="6EAC15CB" w:rsidRPr="1398B89F">
        <w:rPr>
          <w:rStyle w:val="normaltextrun"/>
          <w:rFonts w:ascii="Gotham Book" w:eastAsia="Gotham Book" w:hAnsi="Gotham Book" w:cs="Gotham Book"/>
          <w:lang w:eastAsia="es-ES"/>
        </w:rPr>
        <w:t xml:space="preserve">bienes, equipos, insumos y materiales </w:t>
      </w:r>
      <w:r w:rsidRPr="1398B89F">
        <w:rPr>
          <w:rStyle w:val="normaltextrun"/>
          <w:rFonts w:ascii="Gotham Book" w:eastAsia="Gotham Book" w:hAnsi="Gotham Book" w:cs="Gotham Book"/>
          <w:lang w:eastAsia="es-ES"/>
        </w:rPr>
        <w:t>controlados</w:t>
      </w:r>
      <w:r w:rsidR="166DA74A" w:rsidRPr="1398B89F">
        <w:rPr>
          <w:rStyle w:val="normaltextrun"/>
          <w:rFonts w:ascii="Gotham Book" w:eastAsia="Gotham Book" w:hAnsi="Gotham Book" w:cs="Gotham Book"/>
          <w:lang w:eastAsia="es-ES"/>
        </w:rPr>
        <w:t>,</w:t>
      </w:r>
      <w:r w:rsidRPr="1398B89F">
        <w:rPr>
          <w:rStyle w:val="normaltextrun"/>
          <w:rFonts w:ascii="Gotham Book" w:eastAsia="Gotham Book" w:hAnsi="Gotham Book" w:cs="Gotham Book"/>
          <w:lang w:eastAsia="es-ES"/>
        </w:rPr>
        <w:t xml:space="preserve"> CEDIA </w:t>
      </w:r>
      <w:r w:rsidR="3F9A4BCC" w:rsidRPr="1398B89F">
        <w:rPr>
          <w:rStyle w:val="normaltextrun"/>
          <w:rFonts w:ascii="Gotham Book" w:eastAsia="Gotham Book" w:hAnsi="Gotham Book" w:cs="Gotham Book"/>
          <w:lang w:eastAsia="es-ES"/>
        </w:rPr>
        <w:t xml:space="preserve">podrá </w:t>
      </w:r>
      <w:r w:rsidR="72074AF7" w:rsidRPr="1398B89F">
        <w:rPr>
          <w:rStyle w:val="normaltextrun"/>
          <w:rFonts w:ascii="Gotham Book" w:eastAsia="Gotham Book" w:hAnsi="Gotham Book" w:cs="Gotham Book"/>
          <w:lang w:eastAsia="es-ES"/>
        </w:rPr>
        <w:t>financiar,</w:t>
      </w:r>
      <w:r w:rsidR="3F9A4BCC" w:rsidRPr="1398B89F">
        <w:rPr>
          <w:rStyle w:val="normaltextrun"/>
          <w:rFonts w:ascii="Gotham Book" w:eastAsia="Gotham Book" w:hAnsi="Gotham Book" w:cs="Gotham Book"/>
          <w:lang w:eastAsia="es-ES"/>
        </w:rPr>
        <w:t xml:space="preserve"> pero </w:t>
      </w:r>
      <w:r w:rsidRPr="1398B89F">
        <w:rPr>
          <w:rStyle w:val="normaltextrun"/>
          <w:rFonts w:ascii="Gotham Book" w:eastAsia="Gotham Book" w:hAnsi="Gotham Book" w:cs="Gotham Book"/>
          <w:lang w:eastAsia="es-ES"/>
        </w:rPr>
        <w:t>no gestionará de manera directa su adquisición. El proceso debe ser realizado directamente por las institucio</w:t>
      </w:r>
      <w:r w:rsidR="1C33F210" w:rsidRPr="1398B89F">
        <w:rPr>
          <w:rStyle w:val="normaltextrun"/>
          <w:rFonts w:ascii="Gotham Book" w:eastAsia="Gotham Book" w:hAnsi="Gotham Book" w:cs="Gotham Book"/>
          <w:lang w:eastAsia="es-ES"/>
        </w:rPr>
        <w:t>nes y organismos participantes</w:t>
      </w:r>
      <w:r w:rsidR="20106937" w:rsidRPr="1398B89F">
        <w:rPr>
          <w:rStyle w:val="normaltextrun"/>
          <w:rFonts w:ascii="Gotham Book" w:eastAsia="Gotham Book" w:hAnsi="Gotham Book" w:cs="Gotham Book"/>
          <w:lang w:eastAsia="es-ES"/>
        </w:rPr>
        <w:t>.</w:t>
      </w:r>
    </w:p>
    <w:p w14:paraId="284A9528" w14:textId="77777777" w:rsidR="006D28EF" w:rsidRPr="004879D5" w:rsidRDefault="006D28EF" w:rsidP="006D28EF">
      <w:pPr>
        <w:pStyle w:val="paragraph"/>
        <w:spacing w:before="0" w:beforeAutospacing="0" w:after="0" w:afterAutospacing="0"/>
        <w:ind w:left="1080" w:right="105"/>
        <w:jc w:val="both"/>
        <w:rPr>
          <w:rStyle w:val="normaltextrun"/>
          <w:rFonts w:eastAsia="Gotham Book"/>
          <w:lang w:eastAsia="es-ES"/>
        </w:rPr>
      </w:pPr>
    </w:p>
    <w:p w14:paraId="23320A00" w14:textId="25BDBF2D" w:rsidR="009F7703" w:rsidRDefault="07293106" w:rsidP="56796365">
      <w:pPr>
        <w:pStyle w:val="paragraph"/>
        <w:numPr>
          <w:ilvl w:val="0"/>
          <w:numId w:val="25"/>
        </w:numPr>
        <w:spacing w:before="0" w:beforeAutospacing="0" w:after="0" w:afterAutospacing="0"/>
        <w:ind w:right="105"/>
        <w:jc w:val="both"/>
        <w:rPr>
          <w:rStyle w:val="normaltextrun"/>
          <w:rFonts w:ascii="Gotham Book" w:eastAsia="Gotham Book" w:hAnsi="Gotham Book" w:cs="Gotham Book"/>
          <w:lang w:eastAsia="es-ES"/>
        </w:rPr>
      </w:pPr>
      <w:r w:rsidRPr="1398B89F">
        <w:rPr>
          <w:rStyle w:val="normaltextrun"/>
          <w:rFonts w:ascii="Gotham Book" w:eastAsia="Gotham Book" w:hAnsi="Gotham Book" w:cs="Gotham Book"/>
          <w:lang w:eastAsia="es-ES"/>
        </w:rPr>
        <w:t>Al final de la ejecución del proyecto, CEDIA emitirá un informe de liquidación de gastos en el cual se establecerá, de ser el caso, los valores no erogados; cada inversionista según su aporte decidirá el destino de los mismos.</w:t>
      </w:r>
    </w:p>
    <w:p w14:paraId="7B5BFABC" w14:textId="77777777" w:rsidR="0056672B" w:rsidRDefault="0056672B" w:rsidP="0056672B">
      <w:pPr>
        <w:pStyle w:val="paragraph"/>
        <w:spacing w:before="0" w:beforeAutospacing="0" w:after="0" w:afterAutospacing="0"/>
        <w:ind w:left="1080" w:right="105"/>
        <w:jc w:val="both"/>
        <w:rPr>
          <w:rStyle w:val="normaltextrun"/>
          <w:rFonts w:ascii="Gotham Book" w:eastAsia="Gotham Book" w:hAnsi="Gotham Book" w:cs="Gotham Book"/>
          <w:lang w:eastAsia="es-ES"/>
        </w:rPr>
      </w:pPr>
    </w:p>
    <w:p w14:paraId="6931A045" w14:textId="5473A727" w:rsidR="0056672B" w:rsidRDefault="0056672B" w:rsidP="56796365">
      <w:pPr>
        <w:pStyle w:val="paragraph"/>
        <w:numPr>
          <w:ilvl w:val="0"/>
          <w:numId w:val="25"/>
        </w:numPr>
        <w:spacing w:before="0" w:beforeAutospacing="0" w:after="0" w:afterAutospacing="0"/>
        <w:ind w:right="105"/>
        <w:jc w:val="both"/>
        <w:rPr>
          <w:rStyle w:val="normaltextrun"/>
          <w:rFonts w:ascii="Gotham Book" w:eastAsia="Gotham Book" w:hAnsi="Gotham Book" w:cs="Gotham Book"/>
          <w:lang w:eastAsia="es-ES"/>
        </w:rPr>
      </w:pPr>
      <w:r>
        <w:rPr>
          <w:rStyle w:val="normaltextrun"/>
          <w:rFonts w:ascii="Gotham Book" w:eastAsia="Gotham Book" w:hAnsi="Gotham Book" w:cs="Gotham Book"/>
          <w:lang w:eastAsia="es-ES"/>
        </w:rPr>
        <w:t xml:space="preserve">En caso de verificar que la organización cofinancista ha incumplido con los aportes económicos comprometidos, CEDIA suspenderá de manera automática el desembolso de valores y las compras planificadas. </w:t>
      </w:r>
    </w:p>
    <w:p w14:paraId="73E06792" w14:textId="77777777" w:rsidR="0056672B" w:rsidRDefault="0056672B" w:rsidP="0056672B">
      <w:pPr>
        <w:pStyle w:val="paragraph"/>
        <w:spacing w:before="0" w:beforeAutospacing="0" w:after="0" w:afterAutospacing="0"/>
        <w:ind w:left="1080" w:right="105"/>
        <w:jc w:val="both"/>
        <w:rPr>
          <w:rStyle w:val="normaltextrun"/>
          <w:rFonts w:ascii="Gotham Book" w:eastAsia="Gotham Book" w:hAnsi="Gotham Book" w:cs="Gotham Book"/>
          <w:lang w:eastAsia="es-ES"/>
        </w:rPr>
      </w:pPr>
    </w:p>
    <w:p w14:paraId="5A9156DE" w14:textId="77777777" w:rsidR="0056672B" w:rsidRDefault="0056672B" w:rsidP="0056672B">
      <w:pPr>
        <w:pStyle w:val="paragraph"/>
        <w:numPr>
          <w:ilvl w:val="0"/>
          <w:numId w:val="25"/>
        </w:numPr>
        <w:spacing w:before="0" w:beforeAutospacing="0" w:after="0" w:afterAutospacing="0"/>
        <w:ind w:right="105"/>
        <w:jc w:val="both"/>
        <w:rPr>
          <w:rStyle w:val="normaltextrun"/>
          <w:rFonts w:ascii="Gotham Book" w:eastAsia="Gotham Book" w:hAnsi="Gotham Book" w:cs="Gotham Book"/>
          <w:lang w:eastAsia="es-ES"/>
        </w:rPr>
      </w:pPr>
      <w:r>
        <w:rPr>
          <w:rStyle w:val="normaltextrun"/>
          <w:rFonts w:ascii="Gotham Book" w:eastAsia="Gotham Book" w:hAnsi="Gotham Book" w:cs="Gotham Book"/>
          <w:lang w:eastAsia="es-ES"/>
        </w:rPr>
        <w:t xml:space="preserve">En caso de verificarse atraso en el cumplimiento de los entregables incrementales CEDIA suspenderá de manera automática el desembolso de valores y las compras planificadas. </w:t>
      </w:r>
    </w:p>
    <w:p w14:paraId="2EB7A4AC" w14:textId="5FD1D44E" w:rsidR="0056672B" w:rsidRPr="004879D5" w:rsidRDefault="0056672B" w:rsidP="0056672B">
      <w:pPr>
        <w:pStyle w:val="paragraph"/>
        <w:spacing w:before="0" w:beforeAutospacing="0" w:after="0" w:afterAutospacing="0"/>
        <w:ind w:left="1080" w:right="105"/>
        <w:jc w:val="both"/>
        <w:rPr>
          <w:rStyle w:val="normaltextrun"/>
          <w:rFonts w:ascii="Gotham Book" w:eastAsia="Gotham Book" w:hAnsi="Gotham Book" w:cs="Gotham Book"/>
          <w:lang w:eastAsia="es-ES"/>
        </w:rPr>
      </w:pPr>
    </w:p>
    <w:p w14:paraId="05C2D445" w14:textId="1DC496E9" w:rsidR="0037250E" w:rsidRDefault="0037250E" w:rsidP="00893265">
      <w:pPr>
        <w:pStyle w:val="paragraph"/>
        <w:spacing w:before="0" w:beforeAutospacing="0" w:after="0" w:afterAutospacing="0"/>
        <w:ind w:right="105"/>
        <w:jc w:val="both"/>
        <w:rPr>
          <w:rStyle w:val="normaltextrun"/>
          <w:rFonts w:ascii="Gotham Book" w:eastAsia="Gotham Book" w:hAnsi="Gotham Book" w:cs="Gotham Book"/>
          <w:lang w:eastAsia="es-ES"/>
        </w:rPr>
      </w:pPr>
    </w:p>
    <w:p w14:paraId="5E3A0BB7" w14:textId="77777777" w:rsidR="0037250E" w:rsidRPr="00CC16A3" w:rsidRDefault="0037250E" w:rsidP="009D57C1">
      <w:pPr>
        <w:pStyle w:val="paragraph"/>
        <w:spacing w:before="0" w:beforeAutospacing="0" w:after="0" w:afterAutospacing="0"/>
        <w:ind w:left="1080" w:right="105"/>
        <w:jc w:val="both"/>
        <w:rPr>
          <w:rStyle w:val="normaltextrun"/>
          <w:rFonts w:ascii="Gotham Book" w:eastAsia="Gotham Book" w:hAnsi="Gotham Book" w:cs="Gotham Book"/>
          <w:lang w:eastAsia="es-ES"/>
        </w:rPr>
      </w:pPr>
    </w:p>
    <w:p w14:paraId="2B151D59" w14:textId="5435A03E" w:rsidR="009F7703" w:rsidRPr="00CC16A3" w:rsidRDefault="2C447AE6" w:rsidP="00A52257">
      <w:pPr>
        <w:pStyle w:val="paragraph"/>
        <w:numPr>
          <w:ilvl w:val="0"/>
          <w:numId w:val="12"/>
        </w:numPr>
        <w:spacing w:before="0" w:beforeAutospacing="0" w:after="0" w:afterAutospacing="0"/>
        <w:ind w:right="105"/>
        <w:jc w:val="both"/>
        <w:outlineLvl w:val="0"/>
        <w:rPr>
          <w:rFonts w:ascii="Gotham Book" w:eastAsia="Gotham Book" w:hAnsi="Gotham Book" w:cs="Gotham Book"/>
          <w:b/>
          <w:bCs/>
        </w:rPr>
      </w:pPr>
      <w:r w:rsidRPr="00CC16A3">
        <w:rPr>
          <w:rFonts w:ascii="Gotham Book" w:eastAsia="Gotham Book" w:hAnsi="Gotham Book" w:cs="Gotham Book"/>
          <w:b/>
          <w:bCs/>
          <w:color w:val="2E74B5" w:themeColor="accent1" w:themeShade="BF"/>
          <w:sz w:val="32"/>
          <w:szCs w:val="32"/>
        </w:rPr>
        <w:t>Restricciones</w:t>
      </w:r>
      <w:r w:rsidR="51A426D3" w:rsidRPr="00CC16A3">
        <w:rPr>
          <w:rFonts w:ascii="Gotham Book" w:eastAsia="Gotham Book" w:hAnsi="Gotham Book" w:cs="Gotham Book"/>
          <w:b/>
          <w:bCs/>
          <w:color w:val="2E74B5" w:themeColor="accent1" w:themeShade="BF"/>
          <w:sz w:val="32"/>
          <w:szCs w:val="32"/>
        </w:rPr>
        <w:t xml:space="preserve"> de </w:t>
      </w:r>
      <w:r w:rsidR="728BEA7D" w:rsidRPr="00CC16A3">
        <w:rPr>
          <w:rFonts w:ascii="Gotham Book" w:eastAsia="Gotham Book" w:hAnsi="Gotham Book" w:cs="Gotham Book"/>
          <w:b/>
          <w:bCs/>
          <w:color w:val="2E74B5" w:themeColor="accent1" w:themeShade="BF"/>
          <w:sz w:val="32"/>
          <w:szCs w:val="32"/>
        </w:rPr>
        <w:t>F</w:t>
      </w:r>
      <w:r w:rsidR="51A426D3" w:rsidRPr="00CC16A3">
        <w:rPr>
          <w:rFonts w:ascii="Gotham Book" w:eastAsia="Gotham Book" w:hAnsi="Gotham Book" w:cs="Gotham Book"/>
          <w:b/>
          <w:bCs/>
          <w:color w:val="2E74B5" w:themeColor="accent1" w:themeShade="BF"/>
          <w:sz w:val="32"/>
          <w:szCs w:val="32"/>
        </w:rPr>
        <w:t>inanciamiento</w:t>
      </w:r>
    </w:p>
    <w:p w14:paraId="64139DE5" w14:textId="3CDE9919" w:rsidR="009F7703" w:rsidRPr="00377B70" w:rsidRDefault="42454D59" w:rsidP="00F5616D">
      <w:pPr>
        <w:spacing w:before="240"/>
        <w:ind w:left="426"/>
        <w:jc w:val="both"/>
        <w:rPr>
          <w:rStyle w:val="normaltextrun"/>
          <w:rFonts w:ascii="Gotham Book" w:eastAsia="Gotham Book" w:hAnsi="Gotham Book" w:cs="Gotham Book"/>
          <w:sz w:val="24"/>
          <w:szCs w:val="24"/>
          <w:lang w:eastAsia="es-ES"/>
        </w:rPr>
      </w:pPr>
      <w:r w:rsidRPr="00377B70">
        <w:rPr>
          <w:rStyle w:val="normaltextrun"/>
          <w:rFonts w:ascii="Gotham Book" w:eastAsia="Gotham Book" w:hAnsi="Gotham Book" w:cs="Gotham Book"/>
          <w:sz w:val="24"/>
          <w:szCs w:val="24"/>
          <w:lang w:eastAsia="es-ES"/>
        </w:rPr>
        <w:t>En</w:t>
      </w:r>
      <w:r w:rsidR="42487F7B" w:rsidRPr="00377B70">
        <w:rPr>
          <w:rStyle w:val="normaltextrun"/>
          <w:rFonts w:ascii="Gotham Book" w:eastAsia="Gotham Book" w:hAnsi="Gotham Book" w:cs="Gotham Book"/>
          <w:sz w:val="24"/>
          <w:szCs w:val="24"/>
          <w:lang w:eastAsia="es-ES"/>
        </w:rPr>
        <w:t xml:space="preserve"> el caso del Fondo </w:t>
      </w:r>
      <w:r w:rsidR="6FF2F981" w:rsidRPr="00377B70">
        <w:rPr>
          <w:rStyle w:val="normaltextrun"/>
          <w:rFonts w:ascii="Gotham Book" w:eastAsia="Gotham Book" w:hAnsi="Gotham Book" w:cs="Gotham Book"/>
          <w:sz w:val="24"/>
          <w:szCs w:val="24"/>
          <w:lang w:eastAsia="es-ES"/>
        </w:rPr>
        <w:t>1 a 1</w:t>
      </w:r>
      <w:r w:rsidR="6C0C787A" w:rsidRPr="00377B70">
        <w:rPr>
          <w:rStyle w:val="normaltextrun"/>
          <w:rFonts w:ascii="Gotham Book" w:eastAsia="Gotham Book" w:hAnsi="Gotham Book" w:cs="Gotham Book"/>
          <w:sz w:val="24"/>
          <w:szCs w:val="24"/>
          <w:lang w:eastAsia="es-ES"/>
        </w:rPr>
        <w:t>,</w:t>
      </w:r>
      <w:r w:rsidR="2C447AE6" w:rsidRPr="00377B70">
        <w:rPr>
          <w:rStyle w:val="normaltextrun"/>
          <w:rFonts w:ascii="Gotham Book" w:eastAsia="Gotham Book" w:hAnsi="Gotham Book" w:cs="Gotham Book"/>
          <w:sz w:val="24"/>
          <w:szCs w:val="24"/>
          <w:lang w:eastAsia="es-ES"/>
        </w:rPr>
        <w:t xml:space="preserve"> no se financiarán:</w:t>
      </w:r>
    </w:p>
    <w:p w14:paraId="49F3A42E" w14:textId="525D7FD0" w:rsidR="00492D21" w:rsidRDefault="1DFF0F17" w:rsidP="004879D5">
      <w:pPr>
        <w:pStyle w:val="Prrafodelista"/>
        <w:numPr>
          <w:ilvl w:val="0"/>
          <w:numId w:val="26"/>
        </w:numPr>
        <w:spacing w:before="240"/>
        <w:jc w:val="both"/>
        <w:rPr>
          <w:rStyle w:val="normaltextrun"/>
          <w:rFonts w:ascii="Gotham Book" w:eastAsia="Gotham Book" w:hAnsi="Gotham Book" w:cs="Gotham Book"/>
        </w:rPr>
      </w:pPr>
      <w:r w:rsidRPr="00054F16">
        <w:rPr>
          <w:rStyle w:val="normaltextrun"/>
          <w:rFonts w:ascii="Gotham Book" w:eastAsia="Gotham Book" w:hAnsi="Gotham Book" w:cs="Gotham Book"/>
        </w:rPr>
        <w:t>Honorarios para investigadores que estén contratados por una institución de educación superior bajo cualquier modalidad.</w:t>
      </w:r>
    </w:p>
    <w:p w14:paraId="67FD3AFB" w14:textId="0B929D23" w:rsidR="00FB3DC7" w:rsidRPr="009D4B2F" w:rsidRDefault="00FB3DC7" w:rsidP="009D4B2F">
      <w:pPr>
        <w:pStyle w:val="Prrafodelista"/>
        <w:numPr>
          <w:ilvl w:val="0"/>
          <w:numId w:val="26"/>
        </w:numPr>
        <w:spacing w:before="240"/>
        <w:jc w:val="both"/>
        <w:rPr>
          <w:rStyle w:val="normaltextrun"/>
          <w:rFonts w:ascii="Gotham Book" w:eastAsia="Gotham Book" w:hAnsi="Gotham Book" w:cs="Gotham Book"/>
        </w:rPr>
      </w:pPr>
      <w:r w:rsidRPr="009D4B2F">
        <w:rPr>
          <w:rStyle w:val="normaltextrun"/>
          <w:rFonts w:ascii="Gotham Book" w:eastAsia="Gotham Book" w:hAnsi="Gotham Book" w:cs="Gotham Book"/>
        </w:rPr>
        <w:lastRenderedPageBreak/>
        <w:t xml:space="preserve">Contratar a personal </w:t>
      </w:r>
      <w:r w:rsidR="009D4B2F">
        <w:rPr>
          <w:rStyle w:val="normaltextrun"/>
          <w:rFonts w:ascii="Gotham Book" w:eastAsia="Gotham Book" w:hAnsi="Gotham Book" w:cs="Gotham Book"/>
        </w:rPr>
        <w:t xml:space="preserve">o empresas cuyos trabajadores </w:t>
      </w:r>
      <w:r w:rsidR="009D4B2F" w:rsidRPr="009D4B2F">
        <w:rPr>
          <w:rStyle w:val="normaltextrun"/>
          <w:rFonts w:ascii="Gotham Book" w:eastAsia="Gotham Book" w:hAnsi="Gotham Book" w:cs="Gotham Book"/>
        </w:rPr>
        <w:t>mantengan relación con el líder de la propuesta hasta el cuarto grado de consanguinidad y afinidad</w:t>
      </w:r>
      <w:r w:rsidR="009D4B2F">
        <w:rPr>
          <w:rStyle w:val="normaltextrun"/>
          <w:rFonts w:ascii="Gotham Book" w:eastAsia="Gotham Book" w:hAnsi="Gotham Book" w:cs="Gotham Book"/>
        </w:rPr>
        <w:t>.</w:t>
      </w:r>
    </w:p>
    <w:p w14:paraId="6BB2D89F" w14:textId="464E3F03" w:rsidR="00893265" w:rsidRPr="00054F16" w:rsidRDefault="00893265" w:rsidP="004879D5">
      <w:pPr>
        <w:pStyle w:val="Prrafodelista"/>
        <w:numPr>
          <w:ilvl w:val="0"/>
          <w:numId w:val="26"/>
        </w:numPr>
        <w:spacing w:before="240"/>
        <w:jc w:val="both"/>
        <w:rPr>
          <w:rStyle w:val="normaltextrun"/>
          <w:rFonts w:ascii="Gotham Book" w:eastAsia="Gotham Book" w:hAnsi="Gotham Book" w:cs="Gotham Book"/>
        </w:rPr>
      </w:pPr>
      <w:r>
        <w:rPr>
          <w:rStyle w:val="normaltextrun"/>
          <w:rFonts w:ascii="Gotham Book" w:eastAsia="Gotham Book" w:hAnsi="Gotham Book" w:cs="Gotham Book"/>
        </w:rPr>
        <w:t>Honorarios para trabajadores bajo relación de dependencia con la organización cofinancista.</w:t>
      </w:r>
    </w:p>
    <w:p w14:paraId="22EE656F" w14:textId="77777777" w:rsidR="00492D21" w:rsidRPr="00054F16" w:rsidRDefault="1DFF0F17" w:rsidP="004879D5">
      <w:pPr>
        <w:pStyle w:val="Prrafodelista"/>
        <w:numPr>
          <w:ilvl w:val="0"/>
          <w:numId w:val="26"/>
        </w:numPr>
        <w:spacing w:before="240"/>
        <w:jc w:val="both"/>
        <w:rPr>
          <w:rStyle w:val="normaltextrun"/>
          <w:rFonts w:ascii="Gotham Book" w:eastAsia="Gotham Book" w:hAnsi="Gotham Book" w:cs="Gotham Book"/>
        </w:rPr>
      </w:pPr>
      <w:r w:rsidRPr="00054F16">
        <w:rPr>
          <w:rStyle w:val="normaltextrun"/>
          <w:rFonts w:ascii="Gotham Book" w:eastAsia="Gotham Book" w:hAnsi="Gotham Book" w:cs="Gotham Book"/>
        </w:rPr>
        <w:t>Equipos tecnológicos que CEDIA o las instituciones participantes posean en su infraestructura y estén disponibles para sus investigadores.</w:t>
      </w:r>
    </w:p>
    <w:p w14:paraId="587BECFA" w14:textId="425F70AF" w:rsidR="00492D21" w:rsidRPr="00054F16" w:rsidRDefault="1DFF0F17" w:rsidP="004879D5">
      <w:pPr>
        <w:pStyle w:val="Prrafodelista"/>
        <w:numPr>
          <w:ilvl w:val="0"/>
          <w:numId w:val="26"/>
        </w:numPr>
        <w:spacing w:line="276" w:lineRule="auto"/>
        <w:jc w:val="both"/>
        <w:rPr>
          <w:rStyle w:val="normaltextrun"/>
          <w:rFonts w:ascii="Gotham Book" w:eastAsia="Gotham Book" w:hAnsi="Gotham Book" w:cs="Gotham Book"/>
        </w:rPr>
      </w:pPr>
      <w:r w:rsidRPr="00054F16">
        <w:rPr>
          <w:rStyle w:val="normaltextrun"/>
          <w:rFonts w:ascii="Gotham Book" w:eastAsia="Gotham Book" w:hAnsi="Gotham Book" w:cs="Gotham Book"/>
        </w:rPr>
        <w:t>Manten</w:t>
      </w:r>
      <w:r w:rsidR="0037250E">
        <w:rPr>
          <w:rStyle w:val="normaltextrun"/>
          <w:rFonts w:ascii="Gotham Book" w:eastAsia="Gotham Book" w:hAnsi="Gotham Book" w:cs="Gotham Book"/>
        </w:rPr>
        <w:t>imientos y reparaciones de equip</w:t>
      </w:r>
      <w:r w:rsidRPr="00054F16">
        <w:rPr>
          <w:rStyle w:val="normaltextrun"/>
          <w:rFonts w:ascii="Gotham Book" w:eastAsia="Gotham Book" w:hAnsi="Gotham Book" w:cs="Gotham Book"/>
        </w:rPr>
        <w:t xml:space="preserve">os o maquinarias propias de las </w:t>
      </w:r>
      <w:r w:rsidR="39F9F63F" w:rsidRPr="00054F16">
        <w:rPr>
          <w:rStyle w:val="normaltextrun"/>
          <w:rFonts w:ascii="Gotham Book" w:eastAsia="Gotham Book" w:hAnsi="Gotham Book" w:cs="Gotham Book"/>
        </w:rPr>
        <w:t xml:space="preserve">organizaciones </w:t>
      </w:r>
      <w:r w:rsidRPr="00054F16">
        <w:rPr>
          <w:rStyle w:val="normaltextrun"/>
          <w:rFonts w:ascii="Gotham Book" w:eastAsia="Gotham Book" w:hAnsi="Gotham Book" w:cs="Gotham Book"/>
        </w:rPr>
        <w:t>que conforman el proyecto.</w:t>
      </w:r>
    </w:p>
    <w:p w14:paraId="253F1C79" w14:textId="1BD5AD5B" w:rsidR="00492D21" w:rsidRDefault="1DFF0F17" w:rsidP="004879D5">
      <w:pPr>
        <w:pStyle w:val="Prrafodelista"/>
        <w:numPr>
          <w:ilvl w:val="0"/>
          <w:numId w:val="26"/>
        </w:numPr>
        <w:spacing w:line="276" w:lineRule="auto"/>
        <w:jc w:val="both"/>
        <w:rPr>
          <w:rStyle w:val="normaltextrun"/>
          <w:rFonts w:ascii="Gotham Book" w:eastAsia="Gotham Book" w:hAnsi="Gotham Book" w:cs="Gotham Book"/>
        </w:rPr>
      </w:pPr>
      <w:r w:rsidRPr="00054F16">
        <w:rPr>
          <w:rStyle w:val="normaltextrun"/>
          <w:rFonts w:ascii="Gotham Book" w:eastAsia="Gotham Book" w:hAnsi="Gotham Book" w:cs="Gotham Book"/>
        </w:rPr>
        <w:t>Pagos de matrículas y colegiaturas, estancias de investigación del personal vinculado al proyecto.</w:t>
      </w:r>
    </w:p>
    <w:p w14:paraId="6F684569" w14:textId="2EB45C26" w:rsidR="00893265" w:rsidRPr="00054F16" w:rsidRDefault="00893265" w:rsidP="004879D5">
      <w:pPr>
        <w:pStyle w:val="Prrafodelista"/>
        <w:numPr>
          <w:ilvl w:val="0"/>
          <w:numId w:val="26"/>
        </w:numPr>
        <w:spacing w:line="276" w:lineRule="auto"/>
        <w:jc w:val="both"/>
        <w:rPr>
          <w:rStyle w:val="normaltextrun"/>
          <w:rFonts w:ascii="Gotham Book" w:eastAsia="Gotham Book" w:hAnsi="Gotham Book" w:cs="Gotham Book"/>
        </w:rPr>
      </w:pPr>
      <w:r>
        <w:rPr>
          <w:rStyle w:val="normaltextrun"/>
          <w:rFonts w:ascii="Gotham Book" w:eastAsia="Gotham Book" w:hAnsi="Gotham Book" w:cs="Gotham Book"/>
        </w:rPr>
        <w:t>Consultorías para desarrollos del producto objetivo 1 a 1.</w:t>
      </w:r>
    </w:p>
    <w:p w14:paraId="15D74A1B" w14:textId="3CE42027" w:rsidR="009D57C1" w:rsidRPr="00054F16" w:rsidRDefault="009D57C1" w:rsidP="004879D5">
      <w:pPr>
        <w:pStyle w:val="Prrafodelista"/>
        <w:numPr>
          <w:ilvl w:val="0"/>
          <w:numId w:val="26"/>
        </w:numPr>
        <w:jc w:val="both"/>
        <w:textAlignment w:val="baseline"/>
        <w:rPr>
          <w:rStyle w:val="normaltextrun"/>
          <w:rFonts w:ascii="Gotham Book" w:eastAsia="Gotham Book" w:hAnsi="Gotham Book" w:cs="Gotham Book"/>
        </w:rPr>
      </w:pPr>
      <w:r w:rsidRPr="00054F16">
        <w:rPr>
          <w:rStyle w:val="normaltextrun"/>
          <w:rFonts w:ascii="Gotham Book" w:eastAsia="Gotham Book" w:hAnsi="Gotham Book" w:cs="Gotham Book"/>
        </w:rPr>
        <w:t>Traslados y alojamiento de personas que no pertenezcan al equipo de investigación. </w:t>
      </w:r>
    </w:p>
    <w:p w14:paraId="16B25A1A" w14:textId="4D468994" w:rsidR="009D57C1" w:rsidRPr="00054F16" w:rsidRDefault="56796365" w:rsidP="004879D5">
      <w:pPr>
        <w:pStyle w:val="Prrafodelista"/>
        <w:numPr>
          <w:ilvl w:val="0"/>
          <w:numId w:val="26"/>
        </w:numPr>
        <w:jc w:val="both"/>
        <w:textAlignment w:val="baseline"/>
        <w:rPr>
          <w:rStyle w:val="normaltextrun"/>
          <w:rFonts w:ascii="Gotham Book" w:eastAsia="Gotham Book" w:hAnsi="Gotham Book" w:cs="Gotham Book"/>
        </w:rPr>
      </w:pPr>
      <w:r w:rsidRPr="024EF7EA">
        <w:rPr>
          <w:rStyle w:val="normaltextrun"/>
          <w:rFonts w:ascii="Gotham Book" w:eastAsia="Gotham Book" w:hAnsi="Gotham Book" w:cs="Gotham Book"/>
        </w:rPr>
        <w:t>Asistencia, registro</w:t>
      </w:r>
      <w:r w:rsidR="00A35640">
        <w:rPr>
          <w:rStyle w:val="normaltextrun"/>
          <w:rFonts w:ascii="Gotham Book" w:eastAsia="Gotham Book" w:hAnsi="Gotham Book" w:cs="Gotham Book"/>
        </w:rPr>
        <w:t>, capacitaciones</w:t>
      </w:r>
      <w:r w:rsidRPr="024EF7EA">
        <w:rPr>
          <w:rStyle w:val="normaltextrun"/>
          <w:rFonts w:ascii="Gotham Book" w:eastAsia="Gotham Book" w:hAnsi="Gotham Book" w:cs="Gotham Book"/>
        </w:rPr>
        <w:t xml:space="preserve"> y organización de congresos</w:t>
      </w:r>
      <w:r w:rsidR="5F54B52A" w:rsidRPr="024EF7EA">
        <w:rPr>
          <w:rStyle w:val="normaltextrun"/>
          <w:rFonts w:ascii="Gotham Book" w:eastAsia="Gotham Book" w:hAnsi="Gotham Book" w:cs="Gotham Book"/>
        </w:rPr>
        <w:t>.</w:t>
      </w:r>
    </w:p>
    <w:p w14:paraId="013405C8" w14:textId="77777777" w:rsidR="00492D21" w:rsidRPr="00054F16" w:rsidRDefault="1DFF0F17" w:rsidP="004879D5">
      <w:pPr>
        <w:pStyle w:val="Prrafodelista"/>
        <w:numPr>
          <w:ilvl w:val="0"/>
          <w:numId w:val="26"/>
        </w:numPr>
        <w:spacing w:line="276" w:lineRule="auto"/>
        <w:jc w:val="both"/>
        <w:rPr>
          <w:rStyle w:val="normaltextrun"/>
          <w:rFonts w:ascii="Gotham Book" w:eastAsia="Gotham Book" w:hAnsi="Gotham Book" w:cs="Gotham Book"/>
        </w:rPr>
      </w:pPr>
      <w:r w:rsidRPr="00054F16">
        <w:rPr>
          <w:rStyle w:val="normaltextrun"/>
          <w:rFonts w:ascii="Gotham Book" w:eastAsia="Gotham Book" w:hAnsi="Gotham Book" w:cs="Gotham Book"/>
        </w:rPr>
        <w:t>Todo valor adicional en la compra de pasajes, generados por multas o penalidades debidas a cancelaciones o cambios de fecha o destino.</w:t>
      </w:r>
    </w:p>
    <w:p w14:paraId="43CE897F" w14:textId="77777777" w:rsidR="00492D21" w:rsidRPr="00054F16" w:rsidRDefault="1DFF0F17" w:rsidP="004879D5">
      <w:pPr>
        <w:pStyle w:val="Prrafodelista"/>
        <w:numPr>
          <w:ilvl w:val="0"/>
          <w:numId w:val="26"/>
        </w:numPr>
        <w:spacing w:line="276" w:lineRule="auto"/>
        <w:jc w:val="both"/>
        <w:rPr>
          <w:rStyle w:val="normaltextrun"/>
          <w:rFonts w:ascii="Gotham Book" w:eastAsia="Gotham Book" w:hAnsi="Gotham Book" w:cs="Gotham Book"/>
        </w:rPr>
      </w:pPr>
      <w:r w:rsidRPr="00054F16">
        <w:rPr>
          <w:rStyle w:val="normaltextrun"/>
          <w:rFonts w:ascii="Gotham Book" w:eastAsia="Gotham Book" w:hAnsi="Gotham Book" w:cs="Gotham Book"/>
        </w:rPr>
        <w:t>Pasajes comprados y no utilizados.</w:t>
      </w:r>
    </w:p>
    <w:p w14:paraId="657D9DAF" w14:textId="77777777" w:rsidR="00492D21" w:rsidRPr="00054F16" w:rsidRDefault="1DFF0F17" w:rsidP="004879D5">
      <w:pPr>
        <w:pStyle w:val="Prrafodelista"/>
        <w:numPr>
          <w:ilvl w:val="0"/>
          <w:numId w:val="26"/>
        </w:numPr>
        <w:spacing w:line="276" w:lineRule="auto"/>
        <w:jc w:val="both"/>
        <w:rPr>
          <w:rStyle w:val="normaltextrun"/>
          <w:rFonts w:ascii="Gotham Book" w:eastAsia="Gotham Book" w:hAnsi="Gotham Book" w:cs="Gotham Book"/>
        </w:rPr>
      </w:pPr>
      <w:r w:rsidRPr="00054F16">
        <w:rPr>
          <w:rStyle w:val="normaltextrun"/>
          <w:rFonts w:ascii="Gotham Book" w:eastAsia="Gotham Book" w:hAnsi="Gotham Book" w:cs="Gotham Book"/>
        </w:rPr>
        <w:t>Costos indirectos tales como arriendos, servicios básicos, transporte habitual, hacia y desde las oficinas o instalaciones donde se desarrolle el proyecto.</w:t>
      </w:r>
    </w:p>
    <w:p w14:paraId="1F1731FF" w14:textId="77777777" w:rsidR="00492D21" w:rsidRPr="00054F16" w:rsidRDefault="1DFF0F17" w:rsidP="004879D5">
      <w:pPr>
        <w:pStyle w:val="Prrafodelista"/>
        <w:numPr>
          <w:ilvl w:val="0"/>
          <w:numId w:val="26"/>
        </w:numPr>
        <w:spacing w:line="276" w:lineRule="auto"/>
        <w:jc w:val="both"/>
        <w:rPr>
          <w:rStyle w:val="normaltextrun"/>
          <w:rFonts w:ascii="Gotham Book" w:eastAsia="Gotham Book" w:hAnsi="Gotham Book" w:cs="Gotham Book"/>
        </w:rPr>
      </w:pPr>
      <w:r w:rsidRPr="00054F16">
        <w:rPr>
          <w:rStyle w:val="normaltextrun"/>
          <w:rFonts w:ascii="Gotham Book" w:eastAsia="Gotham Book" w:hAnsi="Gotham Book" w:cs="Gotham Book"/>
        </w:rPr>
        <w:t>Organización de congresos u otros eventos.</w:t>
      </w:r>
    </w:p>
    <w:p w14:paraId="4BB66031" w14:textId="77777777" w:rsidR="00492D21" w:rsidRPr="00054F16" w:rsidRDefault="1DFF0F17" w:rsidP="004879D5">
      <w:pPr>
        <w:pStyle w:val="Prrafodelista"/>
        <w:numPr>
          <w:ilvl w:val="0"/>
          <w:numId w:val="26"/>
        </w:numPr>
        <w:spacing w:line="276" w:lineRule="auto"/>
        <w:jc w:val="both"/>
        <w:rPr>
          <w:rStyle w:val="normaltextrun"/>
          <w:rFonts w:ascii="Gotham Book" w:eastAsia="Gotham Book" w:hAnsi="Gotham Book" w:cs="Gotham Book"/>
        </w:rPr>
      </w:pPr>
      <w:r w:rsidRPr="00054F16">
        <w:rPr>
          <w:rStyle w:val="normaltextrun"/>
          <w:rFonts w:ascii="Gotham Book" w:eastAsia="Gotham Book" w:hAnsi="Gotham Book" w:cs="Gotham Book"/>
        </w:rPr>
        <w:t>Gastos por solicitud de visado, enfermedad, seguro médico y otros.</w:t>
      </w:r>
    </w:p>
    <w:p w14:paraId="31FC2FA7" w14:textId="3F3419A4" w:rsidR="009F7703" w:rsidRPr="00054F16" w:rsidRDefault="2C447AE6" w:rsidP="004879D5">
      <w:pPr>
        <w:pStyle w:val="Prrafodelista"/>
        <w:numPr>
          <w:ilvl w:val="0"/>
          <w:numId w:val="26"/>
        </w:numPr>
        <w:spacing w:before="240"/>
        <w:jc w:val="both"/>
        <w:rPr>
          <w:rStyle w:val="normaltextrun"/>
          <w:rFonts w:ascii="Gotham Book" w:eastAsia="Gotham Book" w:hAnsi="Gotham Book" w:cs="Gotham Book"/>
        </w:rPr>
      </w:pPr>
      <w:r w:rsidRPr="024EF7EA">
        <w:rPr>
          <w:rStyle w:val="normaltextrun"/>
          <w:rFonts w:ascii="Gotham Book" w:eastAsia="Gotham Book" w:hAnsi="Gotham Book" w:cs="Gotham Book"/>
        </w:rPr>
        <w:t>Material de oficina</w:t>
      </w:r>
      <w:r w:rsidR="3BE9C1C8" w:rsidRPr="024EF7EA">
        <w:rPr>
          <w:rStyle w:val="normaltextrun"/>
          <w:rFonts w:ascii="Gotham Book" w:eastAsia="Gotham Book" w:hAnsi="Gotham Book" w:cs="Gotham Book"/>
        </w:rPr>
        <w:t>.</w:t>
      </w:r>
    </w:p>
    <w:p w14:paraId="32BCF54E" w14:textId="61BF24F3" w:rsidR="009F7703" w:rsidRPr="00054F16" w:rsidRDefault="2C447AE6" w:rsidP="004879D5">
      <w:pPr>
        <w:pStyle w:val="Prrafodelista"/>
        <w:numPr>
          <w:ilvl w:val="0"/>
          <w:numId w:val="26"/>
        </w:numPr>
        <w:spacing w:before="240"/>
        <w:jc w:val="both"/>
        <w:rPr>
          <w:rStyle w:val="normaltextrun"/>
          <w:rFonts w:ascii="Gotham Book" w:eastAsia="Gotham Book" w:hAnsi="Gotham Book" w:cs="Gotham Book"/>
        </w:rPr>
      </w:pPr>
      <w:r w:rsidRPr="024EF7EA">
        <w:rPr>
          <w:rStyle w:val="normaltextrun"/>
          <w:rFonts w:ascii="Gotham Book" w:eastAsia="Gotham Book" w:hAnsi="Gotham Book" w:cs="Gotham Book"/>
        </w:rPr>
        <w:t xml:space="preserve">Planes </w:t>
      </w:r>
      <w:r w:rsidR="00B66D11" w:rsidRPr="024EF7EA">
        <w:rPr>
          <w:rStyle w:val="normaltextrun"/>
          <w:rFonts w:ascii="Gotham Book" w:eastAsia="Gotham Book" w:hAnsi="Gotham Book" w:cs="Gotham Book"/>
        </w:rPr>
        <w:t xml:space="preserve">y programas </w:t>
      </w:r>
      <w:r w:rsidRPr="024EF7EA">
        <w:rPr>
          <w:rStyle w:val="normaltextrun"/>
          <w:rFonts w:ascii="Gotham Book" w:eastAsia="Gotham Book" w:hAnsi="Gotham Book" w:cs="Gotham Book"/>
        </w:rPr>
        <w:t>de capacitación al personal del equipo de investigación</w:t>
      </w:r>
      <w:r w:rsidR="24FA9890" w:rsidRPr="024EF7EA">
        <w:rPr>
          <w:rStyle w:val="normaltextrun"/>
          <w:rFonts w:ascii="Gotham Book" w:eastAsia="Gotham Book" w:hAnsi="Gotham Book" w:cs="Gotham Book"/>
        </w:rPr>
        <w:t>.</w:t>
      </w:r>
    </w:p>
    <w:p w14:paraId="161B90CC" w14:textId="2E2C07CF" w:rsidR="009F7703" w:rsidRPr="00054F16" w:rsidRDefault="2C447AE6" w:rsidP="004879D5">
      <w:pPr>
        <w:pStyle w:val="Prrafodelista"/>
        <w:numPr>
          <w:ilvl w:val="0"/>
          <w:numId w:val="26"/>
        </w:numPr>
        <w:spacing w:before="240"/>
        <w:jc w:val="both"/>
        <w:rPr>
          <w:rStyle w:val="normaltextrun"/>
          <w:rFonts w:ascii="Gotham Book" w:eastAsia="Gotham Book" w:hAnsi="Gotham Book" w:cs="Gotham Book"/>
        </w:rPr>
      </w:pPr>
      <w:r w:rsidRPr="024EF7EA">
        <w:rPr>
          <w:rStyle w:val="normaltextrun"/>
          <w:rFonts w:ascii="Gotham Book" w:eastAsia="Gotham Book" w:hAnsi="Gotham Book" w:cs="Gotham Book"/>
        </w:rPr>
        <w:t>Teléfonos celulares, chips, tiempo aire para minutos</w:t>
      </w:r>
      <w:r w:rsidR="7F9379E7" w:rsidRPr="024EF7EA">
        <w:rPr>
          <w:rStyle w:val="normaltextrun"/>
          <w:rFonts w:ascii="Gotham Book" w:eastAsia="Gotham Book" w:hAnsi="Gotham Book" w:cs="Gotham Book"/>
        </w:rPr>
        <w:t>.</w:t>
      </w:r>
    </w:p>
    <w:p w14:paraId="77766CA4" w14:textId="58ED5C83" w:rsidR="00492D21" w:rsidRDefault="1DFF0F17" w:rsidP="004879D5">
      <w:pPr>
        <w:pStyle w:val="Prrafodelista"/>
        <w:numPr>
          <w:ilvl w:val="0"/>
          <w:numId w:val="26"/>
        </w:numPr>
        <w:spacing w:before="240"/>
        <w:jc w:val="both"/>
        <w:rPr>
          <w:rStyle w:val="normaltextrun"/>
          <w:rFonts w:ascii="Gotham Book" w:eastAsia="Gotham Book" w:hAnsi="Gotham Book" w:cs="Gotham Book"/>
        </w:rPr>
      </w:pPr>
      <w:r w:rsidRPr="024EF7EA">
        <w:rPr>
          <w:rStyle w:val="normaltextrun"/>
          <w:rFonts w:ascii="Gotham Book" w:eastAsia="Gotham Book" w:hAnsi="Gotham Book" w:cs="Gotham Book"/>
        </w:rPr>
        <w:t>Toda adquisición que no haya sido contemplada previamente dentro del formulario de planificación de adquisiciones</w:t>
      </w:r>
      <w:r w:rsidR="351462BA" w:rsidRPr="024EF7EA">
        <w:rPr>
          <w:rStyle w:val="normaltextrun"/>
          <w:rFonts w:ascii="Gotham Book" w:eastAsia="Gotham Book" w:hAnsi="Gotham Book" w:cs="Gotham Book"/>
        </w:rPr>
        <w:t>,</w:t>
      </w:r>
      <w:r w:rsidRPr="024EF7EA">
        <w:rPr>
          <w:rStyle w:val="normaltextrun"/>
          <w:rFonts w:ascii="Gotham Book" w:eastAsia="Gotham Book" w:hAnsi="Gotham Book" w:cs="Gotham Book"/>
        </w:rPr>
        <w:t xml:space="preserve"> presentado a CEDIA en la postulación o cuando haya sido requerido </w:t>
      </w:r>
      <w:r w:rsidR="367F1984" w:rsidRPr="024EF7EA">
        <w:rPr>
          <w:rStyle w:val="normaltextrun"/>
          <w:rFonts w:ascii="Gotham Book" w:eastAsia="Gotham Book" w:hAnsi="Gotham Book" w:cs="Gotham Book"/>
        </w:rPr>
        <w:t>de acuerdo con</w:t>
      </w:r>
      <w:r w:rsidRPr="024EF7EA">
        <w:rPr>
          <w:rStyle w:val="normaltextrun"/>
          <w:rFonts w:ascii="Gotham Book" w:eastAsia="Gotham Book" w:hAnsi="Gotham Book" w:cs="Gotham Book"/>
        </w:rPr>
        <w:t xml:space="preserve"> la naturaleza del fondo, así como aquellas adquisiciones que se hayan realizado fuera del cronograma establecido</w:t>
      </w:r>
      <w:r w:rsidR="7664CEF0" w:rsidRPr="024EF7EA">
        <w:rPr>
          <w:rStyle w:val="normaltextrun"/>
          <w:rFonts w:ascii="Gotham Book" w:eastAsia="Gotham Book" w:hAnsi="Gotham Book" w:cs="Gotham Book"/>
        </w:rPr>
        <w:t>.</w:t>
      </w:r>
    </w:p>
    <w:p w14:paraId="3F39E2BF" w14:textId="5361B6CE" w:rsidR="009F7703" w:rsidRPr="00411EF8" w:rsidRDefault="51A426D3" w:rsidP="00A52257">
      <w:pPr>
        <w:pStyle w:val="Ttulo1"/>
        <w:numPr>
          <w:ilvl w:val="0"/>
          <w:numId w:val="12"/>
        </w:numPr>
        <w:rPr>
          <w:rFonts w:ascii="Gotham Book" w:eastAsia="Gotham Book" w:hAnsi="Gotham Book" w:cs="Gotham Book"/>
          <w:b/>
          <w:bCs/>
        </w:rPr>
      </w:pPr>
      <w:r w:rsidRPr="00411EF8">
        <w:rPr>
          <w:rFonts w:ascii="Gotham Book" w:eastAsia="Gotham Book" w:hAnsi="Gotham Book" w:cs="Gotham Book"/>
          <w:b/>
          <w:bCs/>
        </w:rPr>
        <w:t>Se</w:t>
      </w:r>
      <w:r w:rsidR="76BF90D6" w:rsidRPr="00411EF8">
        <w:rPr>
          <w:rFonts w:ascii="Gotham Book" w:eastAsia="Gotham Book" w:hAnsi="Gotham Book" w:cs="Gotham Book"/>
          <w:b/>
          <w:bCs/>
        </w:rPr>
        <w:t>l</w:t>
      </w:r>
      <w:r w:rsidRPr="00411EF8">
        <w:rPr>
          <w:rFonts w:ascii="Gotham Book" w:eastAsia="Gotham Book" w:hAnsi="Gotham Book" w:cs="Gotham Book"/>
          <w:b/>
          <w:bCs/>
        </w:rPr>
        <w:t xml:space="preserve">ección y evaluación </w:t>
      </w:r>
    </w:p>
    <w:p w14:paraId="3ACE83A4" w14:textId="77777777" w:rsidR="008F745E" w:rsidRPr="00411EF8" w:rsidRDefault="008F745E" w:rsidP="0FAD61ED">
      <w:pPr>
        <w:pStyle w:val="paragraph"/>
        <w:tabs>
          <w:tab w:val="num" w:pos="1843"/>
        </w:tabs>
        <w:spacing w:before="0" w:beforeAutospacing="0" w:after="0" w:afterAutospacing="0"/>
        <w:ind w:right="105"/>
        <w:jc w:val="both"/>
        <w:rPr>
          <w:rFonts w:ascii="Gotham Book" w:eastAsia="Gotham Book" w:hAnsi="Gotham Book" w:cs="Gotham Book"/>
          <w:sz w:val="20"/>
          <w:szCs w:val="20"/>
        </w:rPr>
      </w:pPr>
    </w:p>
    <w:p w14:paraId="2A89D637" w14:textId="767DF71C" w:rsidR="008431F7" w:rsidRPr="00594778" w:rsidRDefault="6C3E149A" w:rsidP="004879D5">
      <w:pPr>
        <w:pStyle w:val="paragraph"/>
        <w:numPr>
          <w:ilvl w:val="0"/>
          <w:numId w:val="27"/>
        </w:numPr>
        <w:spacing w:before="0" w:beforeAutospacing="0" w:after="0" w:afterAutospacing="0"/>
        <w:ind w:right="105"/>
        <w:jc w:val="both"/>
        <w:rPr>
          <w:rFonts w:ascii="Gotham Book" w:eastAsia="Gotham Book" w:hAnsi="Gotham Book" w:cs="Gotham Book"/>
          <w:color w:val="242424"/>
          <w:lang w:eastAsia="es-ES"/>
        </w:rPr>
      </w:pPr>
      <w:r w:rsidRPr="00411EF8">
        <w:rPr>
          <w:rFonts w:ascii="Gotham Book" w:eastAsia="Gotham Book" w:hAnsi="Gotham Book" w:cs="Gotham Book"/>
          <w:color w:val="242424"/>
          <w:lang w:eastAsia="es-ES"/>
        </w:rPr>
        <w:t xml:space="preserve">El proceso de selección y evaluación </w:t>
      </w:r>
      <w:r w:rsidR="5BC30F6F" w:rsidRPr="00411EF8">
        <w:rPr>
          <w:rFonts w:ascii="Gotham Book" w:eastAsia="Gotham Book" w:hAnsi="Gotham Book" w:cs="Gotham Book"/>
          <w:color w:val="242424"/>
          <w:lang w:eastAsia="es-ES"/>
        </w:rPr>
        <w:t>contendrá dos fases específicas</w:t>
      </w:r>
      <w:r w:rsidR="129A5F0A" w:rsidRPr="00411EF8">
        <w:rPr>
          <w:rFonts w:ascii="Gotham Book" w:eastAsia="Gotham Book" w:hAnsi="Gotham Book" w:cs="Gotham Book"/>
          <w:color w:val="242424"/>
          <w:lang w:eastAsia="es-ES"/>
        </w:rPr>
        <w:t>,</w:t>
      </w:r>
      <w:r w:rsidR="00411EF8">
        <w:rPr>
          <w:rFonts w:ascii="Gotham Book" w:eastAsia="Gotham Book" w:hAnsi="Gotham Book" w:cs="Gotham Book"/>
          <w:color w:val="242424"/>
          <w:lang w:eastAsia="es-ES"/>
        </w:rPr>
        <w:t xml:space="preserve"> </w:t>
      </w:r>
      <w:r w:rsidR="5BC30F6F" w:rsidRPr="00411EF8">
        <w:rPr>
          <w:rFonts w:ascii="Gotham Book" w:eastAsia="Gotham Book" w:hAnsi="Gotham Book" w:cs="Gotham Book"/>
          <w:color w:val="242424"/>
          <w:lang w:eastAsia="es-ES"/>
        </w:rPr>
        <w:t>las cuale</w:t>
      </w:r>
      <w:r w:rsidR="004A73E2" w:rsidRPr="00594778">
        <w:rPr>
          <w:rFonts w:ascii="Gotham Book" w:eastAsia="Gotham Book" w:hAnsi="Gotham Book" w:cs="Gotham Book"/>
          <w:color w:val="242424"/>
          <w:lang w:eastAsia="es-ES"/>
        </w:rPr>
        <w:t>s se encontrará</w:t>
      </w:r>
      <w:r w:rsidR="00411EF8">
        <w:rPr>
          <w:rFonts w:ascii="Gotham Book" w:eastAsia="Gotham Book" w:hAnsi="Gotham Book" w:cs="Gotham Book"/>
          <w:color w:val="242424"/>
          <w:lang w:eastAsia="es-ES"/>
        </w:rPr>
        <w:t>n</w:t>
      </w:r>
      <w:r w:rsidR="004A73E2" w:rsidRPr="00594778">
        <w:rPr>
          <w:rFonts w:ascii="Gotham Book" w:eastAsia="Gotham Book" w:hAnsi="Gotham Book" w:cs="Gotham Book"/>
          <w:color w:val="242424"/>
          <w:lang w:eastAsia="es-ES"/>
        </w:rPr>
        <w:t xml:space="preserve"> condicionada</w:t>
      </w:r>
      <w:r w:rsidR="00411EF8">
        <w:rPr>
          <w:rFonts w:ascii="Gotham Book" w:eastAsia="Gotham Book" w:hAnsi="Gotham Book" w:cs="Gotham Book"/>
          <w:color w:val="242424"/>
          <w:lang w:eastAsia="es-ES"/>
        </w:rPr>
        <w:t>s</w:t>
      </w:r>
      <w:r w:rsidR="004A73E2" w:rsidRPr="00594778">
        <w:rPr>
          <w:rFonts w:ascii="Gotham Book" w:eastAsia="Gotham Book" w:hAnsi="Gotham Book" w:cs="Gotham Book"/>
          <w:color w:val="242424"/>
          <w:lang w:eastAsia="es-ES"/>
        </w:rPr>
        <w:t xml:space="preserve"> al siguiente esquema</w:t>
      </w:r>
      <w:r w:rsidR="5BC30F6F" w:rsidRPr="00411EF8">
        <w:rPr>
          <w:rFonts w:ascii="Gotham Book" w:eastAsia="Gotham Book" w:hAnsi="Gotham Book" w:cs="Gotham Book"/>
          <w:color w:val="242424"/>
          <w:lang w:eastAsia="es-ES"/>
        </w:rPr>
        <w:t xml:space="preserve">: </w:t>
      </w:r>
    </w:p>
    <w:p w14:paraId="01EFAE3C" w14:textId="62FBD91C" w:rsidR="00F23102" w:rsidRPr="00594778" w:rsidRDefault="00F23102" w:rsidP="00F23102">
      <w:pPr>
        <w:pStyle w:val="paragraph"/>
        <w:spacing w:before="0" w:beforeAutospacing="0" w:after="0" w:afterAutospacing="0"/>
        <w:ind w:left="720" w:right="105"/>
        <w:jc w:val="both"/>
        <w:rPr>
          <w:rFonts w:ascii="Gotham Book" w:eastAsia="Gotham Book" w:hAnsi="Gotham Book" w:cs="Gotham Book"/>
          <w:color w:val="242424"/>
          <w:lang w:eastAsia="es-ES"/>
        </w:rPr>
      </w:pPr>
    </w:p>
    <w:p w14:paraId="148CFBB4" w14:textId="0B5AAFEC" w:rsidR="00F23102" w:rsidRPr="00594778" w:rsidRDefault="00F23102" w:rsidP="024EF7EA">
      <w:pPr>
        <w:pStyle w:val="paragraph"/>
        <w:spacing w:before="0" w:beforeAutospacing="0" w:after="0" w:afterAutospacing="0"/>
        <w:ind w:left="1440" w:right="105"/>
        <w:jc w:val="both"/>
        <w:rPr>
          <w:rFonts w:ascii="Gotham Book" w:eastAsia="Gotham Book" w:hAnsi="Gotham Book" w:cs="Gotham Book"/>
          <w:color w:val="242424"/>
          <w:lang w:eastAsia="es-ES"/>
        </w:rPr>
      </w:pPr>
      <w:r w:rsidRPr="024EF7EA">
        <w:rPr>
          <w:rFonts w:ascii="Gotham Book" w:eastAsia="Gotham Book" w:hAnsi="Gotham Book" w:cs="Gotham Book"/>
          <w:color w:val="242424"/>
          <w:lang w:eastAsia="es-ES"/>
        </w:rPr>
        <w:lastRenderedPageBreak/>
        <w:t xml:space="preserve">a1) Evaluación de forma: </w:t>
      </w:r>
      <w:r w:rsidR="1B77CFD6" w:rsidRPr="024EF7EA">
        <w:rPr>
          <w:rFonts w:ascii="Gotham Book" w:eastAsia="Gotham Book" w:hAnsi="Gotham Book" w:cs="Gotham Book"/>
          <w:color w:val="242424"/>
          <w:lang w:eastAsia="es-ES"/>
        </w:rPr>
        <w:t>T</w:t>
      </w:r>
      <w:r w:rsidRPr="024EF7EA">
        <w:rPr>
          <w:rFonts w:ascii="Gotham Book" w:eastAsia="Gotham Book" w:hAnsi="Gotham Book" w:cs="Gotham Book"/>
          <w:color w:val="242424"/>
          <w:lang w:eastAsia="es-ES"/>
        </w:rPr>
        <w:t>odas las postulaciones serán sometidas a una revisión de forma</w:t>
      </w:r>
      <w:r w:rsidR="221B4111" w:rsidRPr="024EF7EA">
        <w:rPr>
          <w:rFonts w:ascii="Gotham Book" w:eastAsia="Gotham Book" w:hAnsi="Gotham Book" w:cs="Gotham Book"/>
          <w:color w:val="242424"/>
          <w:lang w:eastAsia="es-ES"/>
        </w:rPr>
        <w:t>,</w:t>
      </w:r>
      <w:r w:rsidRPr="024EF7EA">
        <w:rPr>
          <w:rFonts w:ascii="Gotham Book" w:eastAsia="Gotham Book" w:hAnsi="Gotham Book" w:cs="Gotham Book"/>
          <w:color w:val="242424"/>
          <w:lang w:eastAsia="es-ES"/>
        </w:rPr>
        <w:t xml:space="preserve"> a </w:t>
      </w:r>
      <w:r w:rsidR="004A73E2" w:rsidRPr="024EF7EA">
        <w:rPr>
          <w:rFonts w:ascii="Gotham Book" w:eastAsia="Gotham Book" w:hAnsi="Gotham Book" w:cs="Gotham Book"/>
          <w:color w:val="242424"/>
          <w:lang w:eastAsia="es-ES"/>
        </w:rPr>
        <w:t xml:space="preserve">cargo de la unidad responsable </w:t>
      </w:r>
      <w:r w:rsidRPr="024EF7EA">
        <w:rPr>
          <w:rFonts w:ascii="Gotham Book" w:eastAsia="Gotham Book" w:hAnsi="Gotham Book" w:cs="Gotham Book"/>
          <w:color w:val="242424"/>
          <w:lang w:eastAsia="es-ES"/>
        </w:rPr>
        <w:t>del Fondo en CEDIA, que consistirá en la verificación del cumplimiento de los requisitos de postulación establecidos en el apartado 5 de este documento.</w:t>
      </w:r>
    </w:p>
    <w:p w14:paraId="1B39C2F5" w14:textId="77777777" w:rsidR="00F23102" w:rsidRPr="00594778" w:rsidRDefault="00F23102" w:rsidP="00F23102">
      <w:pPr>
        <w:pStyle w:val="paragraph"/>
        <w:spacing w:before="0" w:beforeAutospacing="0" w:after="0" w:afterAutospacing="0"/>
        <w:ind w:left="720" w:right="105"/>
        <w:jc w:val="both"/>
        <w:rPr>
          <w:rFonts w:ascii="Gotham Book" w:eastAsia="Gotham Book" w:hAnsi="Gotham Book" w:cs="Gotham Book"/>
          <w:color w:val="242424"/>
          <w:lang w:eastAsia="es-ES"/>
        </w:rPr>
      </w:pPr>
    </w:p>
    <w:p w14:paraId="0899BA82" w14:textId="0BB76E44" w:rsidR="00F23102" w:rsidRPr="00594778" w:rsidRDefault="56796365" w:rsidP="56796365">
      <w:pPr>
        <w:pStyle w:val="paragraph"/>
        <w:spacing w:before="0" w:beforeAutospacing="0" w:after="0" w:afterAutospacing="0"/>
        <w:ind w:left="1440" w:right="105"/>
        <w:jc w:val="both"/>
        <w:rPr>
          <w:rFonts w:ascii="Gotham Book" w:eastAsia="Gotham Book" w:hAnsi="Gotham Book" w:cs="Gotham Book"/>
          <w:color w:val="242424"/>
          <w:lang w:eastAsia="es-ES"/>
        </w:rPr>
      </w:pPr>
      <w:r w:rsidRPr="024EF7EA">
        <w:rPr>
          <w:rFonts w:ascii="Gotham Book" w:eastAsia="Gotham Book" w:hAnsi="Gotham Book" w:cs="Gotham Book"/>
          <w:color w:val="242424"/>
          <w:lang w:eastAsia="es-ES"/>
        </w:rPr>
        <w:t xml:space="preserve">a2) Evaluación de fondo: </w:t>
      </w:r>
      <w:r w:rsidR="003DDE07" w:rsidRPr="024EF7EA">
        <w:rPr>
          <w:rFonts w:ascii="Gotham Book" w:eastAsia="Gotham Book" w:hAnsi="Gotham Book" w:cs="Gotham Book"/>
          <w:color w:val="242424"/>
          <w:lang w:eastAsia="es-ES"/>
        </w:rPr>
        <w:t>T</w:t>
      </w:r>
      <w:r w:rsidRPr="024EF7EA">
        <w:rPr>
          <w:rFonts w:ascii="Gotham Book" w:eastAsia="Gotham Book" w:hAnsi="Gotham Book" w:cs="Gotham Book"/>
          <w:color w:val="242424"/>
          <w:lang w:eastAsia="es-ES"/>
        </w:rPr>
        <w:t>odas las postulaciones serán sometidas a evaluaciones de fondo realizadas por especialistas en innovación y transferencia otorgando una calificación numérica sobre 100 puntos.</w:t>
      </w:r>
    </w:p>
    <w:p w14:paraId="0C94B205" w14:textId="77777777" w:rsidR="00F23102" w:rsidRPr="00594778" w:rsidRDefault="00F23102" w:rsidP="74D44CA6">
      <w:pPr>
        <w:pStyle w:val="paragraph"/>
        <w:spacing w:before="0" w:beforeAutospacing="0" w:after="0" w:afterAutospacing="0"/>
        <w:ind w:left="720" w:right="105"/>
        <w:jc w:val="both"/>
        <w:rPr>
          <w:rFonts w:ascii="Gotham Book" w:eastAsia="Gotham Book" w:hAnsi="Gotham Book" w:cs="Gotham Book"/>
          <w:color w:val="242424"/>
          <w:lang w:eastAsia="es-ES"/>
        </w:rPr>
      </w:pPr>
    </w:p>
    <w:p w14:paraId="5A10BDD0" w14:textId="77777777" w:rsidR="00377B70" w:rsidRDefault="004A73E2" w:rsidP="024EF7EA">
      <w:pPr>
        <w:pStyle w:val="paragraph"/>
        <w:numPr>
          <w:ilvl w:val="0"/>
          <w:numId w:val="27"/>
        </w:numPr>
        <w:spacing w:before="0" w:beforeAutospacing="0" w:after="0" w:afterAutospacing="0"/>
        <w:ind w:right="105"/>
        <w:jc w:val="both"/>
        <w:rPr>
          <w:rFonts w:ascii="Gotham Book" w:eastAsia="Gotham Book" w:hAnsi="Gotham Book" w:cs="Gotham Book"/>
          <w:color w:val="242424"/>
          <w:lang w:eastAsia="es-ES"/>
        </w:rPr>
      </w:pPr>
      <w:r w:rsidRPr="024EF7EA">
        <w:rPr>
          <w:rFonts w:ascii="Gotham Book" w:eastAsia="Gotham Book" w:hAnsi="Gotham Book" w:cs="Gotham Book"/>
          <w:color w:val="242424"/>
          <w:lang w:eastAsia="es-ES"/>
        </w:rPr>
        <w:t>El criterio de evaluación de fondo contendrá</w:t>
      </w:r>
      <w:r w:rsidR="00F23102" w:rsidRPr="024EF7EA">
        <w:rPr>
          <w:rFonts w:ascii="Gotham Book" w:eastAsia="Gotham Book" w:hAnsi="Gotham Book" w:cs="Gotham Book"/>
          <w:color w:val="242424"/>
          <w:lang w:eastAsia="es-ES"/>
        </w:rPr>
        <w:t xml:space="preserve"> los siguientes </w:t>
      </w:r>
      <w:r w:rsidRPr="024EF7EA">
        <w:rPr>
          <w:rFonts w:ascii="Gotham Book" w:eastAsia="Gotham Book" w:hAnsi="Gotham Book" w:cs="Gotham Book"/>
          <w:color w:val="242424"/>
          <w:lang w:eastAsia="es-ES"/>
        </w:rPr>
        <w:t>componentes</w:t>
      </w:r>
      <w:r w:rsidR="00F23102" w:rsidRPr="024EF7EA">
        <w:rPr>
          <w:rFonts w:ascii="Gotham Book" w:eastAsia="Gotham Book" w:hAnsi="Gotham Book" w:cs="Gotham Book"/>
          <w:color w:val="242424"/>
          <w:lang w:eastAsia="es-ES"/>
        </w:rPr>
        <w:t xml:space="preserve">: </w:t>
      </w:r>
    </w:p>
    <w:p w14:paraId="2FEEEAA9" w14:textId="725ECA88" w:rsidR="00377B70" w:rsidRDefault="00377B70" w:rsidP="00377B70">
      <w:pPr>
        <w:pStyle w:val="paragraph"/>
        <w:spacing w:before="0" w:beforeAutospacing="0" w:after="0" w:afterAutospacing="0"/>
        <w:ind w:left="720" w:right="105"/>
        <w:jc w:val="both"/>
        <w:rPr>
          <w:rFonts w:ascii="Gotham Book" w:eastAsia="Gotham Book" w:hAnsi="Gotham Book" w:cs="Gotham Book"/>
          <w:color w:val="242424"/>
          <w:lang w:eastAsia="es-ES"/>
        </w:rPr>
      </w:pPr>
    </w:p>
    <w:p w14:paraId="7BB92D8D" w14:textId="77777777" w:rsidR="00377B70" w:rsidRDefault="00377B70" w:rsidP="00377B70">
      <w:pPr>
        <w:pStyle w:val="paragraph"/>
        <w:numPr>
          <w:ilvl w:val="1"/>
          <w:numId w:val="1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 xml:space="preserve">Proyectos con componente de I+D+i: </w:t>
      </w:r>
    </w:p>
    <w:p w14:paraId="2BE1F169" w14:textId="61BA3E6E"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Alineación del objetivo y despliegue del proyecto con el objetivo del Fondo 1 a 1</w:t>
      </w:r>
    </w:p>
    <w:p w14:paraId="59AA64CA" w14:textId="6F0EF535"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M</w:t>
      </w:r>
      <w:r w:rsidR="004A73E2" w:rsidRPr="024EF7EA">
        <w:rPr>
          <w:rFonts w:ascii="Gotham Book" w:eastAsia="Gotham Book" w:hAnsi="Gotham Book" w:cs="Gotham Book"/>
          <w:color w:val="242424"/>
          <w:lang w:eastAsia="es-ES"/>
        </w:rPr>
        <w:t xml:space="preserve">adurez </w:t>
      </w:r>
      <w:r>
        <w:rPr>
          <w:rFonts w:ascii="Gotham Book" w:eastAsia="Gotham Book" w:hAnsi="Gotham Book" w:cs="Gotham Book"/>
          <w:color w:val="242424"/>
          <w:lang w:eastAsia="es-ES"/>
        </w:rPr>
        <w:t xml:space="preserve">y metodología </w:t>
      </w:r>
      <w:r w:rsidR="004A73E2" w:rsidRPr="024EF7EA">
        <w:rPr>
          <w:rFonts w:ascii="Gotham Book" w:eastAsia="Gotham Book" w:hAnsi="Gotham Book" w:cs="Gotham Book"/>
          <w:color w:val="242424"/>
          <w:lang w:eastAsia="es-ES"/>
        </w:rPr>
        <w:t>científica</w:t>
      </w:r>
      <w:r>
        <w:rPr>
          <w:rFonts w:ascii="Gotham Book" w:eastAsia="Gotham Book" w:hAnsi="Gotham Book" w:cs="Gotham Book"/>
          <w:color w:val="242424"/>
          <w:lang w:eastAsia="es-ES"/>
        </w:rPr>
        <w:t xml:space="preserve"> y tecnológica</w:t>
      </w:r>
    </w:p>
    <w:p w14:paraId="7264A622" w14:textId="77777777"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Estructura del plan de transferencia</w:t>
      </w:r>
    </w:p>
    <w:p w14:paraId="2E49AB24" w14:textId="221DF59F"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P</w:t>
      </w:r>
      <w:r w:rsidR="00F23102" w:rsidRPr="00377B70">
        <w:rPr>
          <w:rFonts w:ascii="Gotham Book" w:eastAsia="Gotham Book" w:hAnsi="Gotham Book" w:cs="Gotham Book"/>
          <w:color w:val="242424"/>
          <w:lang w:eastAsia="es-ES"/>
        </w:rPr>
        <w:t xml:space="preserve">otencial de transferencia - protección, </w:t>
      </w:r>
    </w:p>
    <w:p w14:paraId="07EB13AA" w14:textId="77777777"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 xml:space="preserve">Grado de </w:t>
      </w:r>
      <w:r w:rsidR="00F23102" w:rsidRPr="00377B70">
        <w:rPr>
          <w:rFonts w:ascii="Gotham Book" w:eastAsia="Gotham Book" w:hAnsi="Gotham Book" w:cs="Gotham Book"/>
          <w:color w:val="242424"/>
          <w:lang w:eastAsia="es-ES"/>
        </w:rPr>
        <w:t>innovación</w:t>
      </w:r>
    </w:p>
    <w:p w14:paraId="1D437B91" w14:textId="77777777"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Impacto económico, social o ambiental</w:t>
      </w:r>
    </w:p>
    <w:p w14:paraId="2DE37282" w14:textId="7B8A3DA4"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E</w:t>
      </w:r>
      <w:r w:rsidR="00F23102" w:rsidRPr="00377B70">
        <w:rPr>
          <w:rFonts w:ascii="Gotham Book" w:eastAsia="Gotham Book" w:hAnsi="Gotham Book" w:cs="Gotham Book"/>
          <w:color w:val="242424"/>
          <w:lang w:eastAsia="es-ES"/>
        </w:rPr>
        <w:t xml:space="preserve">scalabilidad del proyecto en el ámbito nacional, regional o </w:t>
      </w:r>
      <w:r w:rsidR="003F6917">
        <w:rPr>
          <w:rFonts w:ascii="Gotham Book" w:eastAsia="Gotham Book" w:hAnsi="Gotham Book" w:cs="Gotham Book"/>
          <w:color w:val="242424"/>
          <w:lang w:eastAsia="es-ES"/>
        </w:rPr>
        <w:t>local</w:t>
      </w:r>
    </w:p>
    <w:p w14:paraId="2F900DE5" w14:textId="06B0BC87" w:rsidR="00377B70" w:rsidRDefault="00377B70" w:rsidP="00377B70">
      <w:pPr>
        <w:pStyle w:val="paragraph"/>
        <w:spacing w:before="0" w:beforeAutospacing="0" w:after="0" w:afterAutospacing="0"/>
        <w:ind w:right="105"/>
        <w:jc w:val="both"/>
        <w:rPr>
          <w:rFonts w:ascii="Gotham Book" w:eastAsia="Gotham Book" w:hAnsi="Gotham Book" w:cs="Gotham Book"/>
          <w:color w:val="242424"/>
          <w:lang w:eastAsia="es-ES"/>
        </w:rPr>
      </w:pPr>
    </w:p>
    <w:p w14:paraId="1643CE5F" w14:textId="52BC73E1" w:rsidR="00377B70" w:rsidRDefault="00377B70" w:rsidP="00377B70">
      <w:pPr>
        <w:pStyle w:val="paragraph"/>
        <w:numPr>
          <w:ilvl w:val="1"/>
          <w:numId w:val="1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 xml:space="preserve">Proyectos con transferencia: </w:t>
      </w:r>
    </w:p>
    <w:p w14:paraId="4250C1A4" w14:textId="77777777"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Alineación del objetivo y despliegue del proyecto con el objetivo del Fondo 1 a 1</w:t>
      </w:r>
    </w:p>
    <w:p w14:paraId="73E9E8BE" w14:textId="603BE379" w:rsidR="0056672B" w:rsidRDefault="16CCCFC1" w:rsidP="64D038FE">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sidRPr="64D038FE">
        <w:rPr>
          <w:rFonts w:ascii="Gotham Book" w:eastAsia="Gotham Book" w:hAnsi="Gotham Book" w:cs="Gotham Book"/>
          <w:color w:val="242424"/>
          <w:lang w:eastAsia="es-ES"/>
        </w:rPr>
        <w:t xml:space="preserve">Cumplimiento legal del activo intangible en materia de propiedad intelectual </w:t>
      </w:r>
      <w:r w:rsidR="0056672B" w:rsidRPr="64D038FE">
        <w:rPr>
          <w:rFonts w:ascii="Gotham Book" w:eastAsia="Gotham Book" w:hAnsi="Gotham Book" w:cs="Gotham Book"/>
          <w:color w:val="242424"/>
          <w:lang w:eastAsia="es-ES"/>
        </w:rPr>
        <w:t>(</w:t>
      </w:r>
      <w:r w:rsidR="0056672B" w:rsidRPr="64D038FE">
        <w:rPr>
          <w:rFonts w:ascii="Gotham Book" w:eastAsia="Gotham Book" w:hAnsi="Gotham Book" w:cs="Gotham Book"/>
          <w:color w:val="242424"/>
          <w:highlight w:val="yellow"/>
          <w:lang w:eastAsia="es-ES"/>
        </w:rPr>
        <w:t xml:space="preserve">due dilligence </w:t>
      </w:r>
      <w:r w:rsidR="491A0379" w:rsidRPr="64D038FE">
        <w:rPr>
          <w:rFonts w:ascii="Gotham Book" w:eastAsia="Gotham Book" w:hAnsi="Gotham Book" w:cs="Gotham Book"/>
          <w:color w:val="242424"/>
          <w:highlight w:val="yellow"/>
          <w:lang w:eastAsia="es-ES"/>
        </w:rPr>
        <w:t>e</w:t>
      </w:r>
      <w:r w:rsidR="0056672B" w:rsidRPr="64D038FE">
        <w:rPr>
          <w:rFonts w:ascii="Gotham Book" w:eastAsia="Gotham Book" w:hAnsi="Gotham Book" w:cs="Gotham Book"/>
          <w:color w:val="242424"/>
          <w:highlight w:val="yellow"/>
          <w:lang w:eastAsia="es-ES"/>
        </w:rPr>
        <w:t>n propiedad intelectual</w:t>
      </w:r>
      <w:r w:rsidR="0056672B" w:rsidRPr="64D038FE">
        <w:rPr>
          <w:rFonts w:ascii="Gotham Book" w:eastAsia="Gotham Book" w:hAnsi="Gotham Book" w:cs="Gotham Book"/>
          <w:color w:val="242424"/>
          <w:lang w:eastAsia="es-ES"/>
        </w:rPr>
        <w:t>)</w:t>
      </w:r>
    </w:p>
    <w:p w14:paraId="00EFC858" w14:textId="77777777" w:rsidR="00830B90" w:rsidRDefault="00377B70" w:rsidP="00992938">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sidRPr="00830B90">
        <w:rPr>
          <w:rFonts w:ascii="Gotham Book" w:eastAsia="Gotham Book" w:hAnsi="Gotham Book" w:cs="Gotham Book"/>
          <w:color w:val="242424"/>
          <w:lang w:eastAsia="es-ES"/>
        </w:rPr>
        <w:t>Impacto hacia la empresa con respecto al proceso de transferencia</w:t>
      </w:r>
    </w:p>
    <w:p w14:paraId="69DD26E4" w14:textId="66AC741F" w:rsidR="0056672B" w:rsidRPr="00830B90" w:rsidRDefault="0056672B" w:rsidP="00992938">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sidRPr="00830B90">
        <w:rPr>
          <w:rFonts w:ascii="Gotham Book" w:eastAsia="Gotham Book" w:hAnsi="Gotham Book" w:cs="Gotham Book"/>
          <w:color w:val="242424"/>
          <w:lang w:eastAsia="es-ES"/>
        </w:rPr>
        <w:t xml:space="preserve">Costo – beneficio del proceso de transferencia e implementación </w:t>
      </w:r>
    </w:p>
    <w:p w14:paraId="08AB95C9" w14:textId="2DEFCCFF" w:rsidR="00377B70" w:rsidRPr="0056672B" w:rsidRDefault="00377B70" w:rsidP="0056672B">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Estructura del plan de transferencia</w:t>
      </w:r>
      <w:r w:rsidR="0056672B">
        <w:rPr>
          <w:rFonts w:ascii="Gotham Book" w:eastAsia="Gotham Book" w:hAnsi="Gotham Book" w:cs="Gotham Book"/>
          <w:color w:val="242424"/>
          <w:lang w:eastAsia="es-ES"/>
        </w:rPr>
        <w:t xml:space="preserve"> e implementación</w:t>
      </w:r>
    </w:p>
    <w:p w14:paraId="399DF1D9" w14:textId="77777777" w:rsidR="00377B70" w:rsidRDefault="00377B70" w:rsidP="00377B70">
      <w:pPr>
        <w:pStyle w:val="paragraph"/>
        <w:numPr>
          <w:ilvl w:val="2"/>
          <w:numId w:val="42"/>
        </w:numPr>
        <w:spacing w:before="0" w:beforeAutospacing="0" w:after="0" w:afterAutospacing="0"/>
        <w:ind w:right="105"/>
        <w:jc w:val="both"/>
        <w:rPr>
          <w:rFonts w:ascii="Gotham Book" w:eastAsia="Gotham Book" w:hAnsi="Gotham Book" w:cs="Gotham Book"/>
          <w:color w:val="242424"/>
          <w:lang w:eastAsia="es-ES"/>
        </w:rPr>
      </w:pPr>
      <w:r>
        <w:rPr>
          <w:rFonts w:ascii="Gotham Book" w:eastAsia="Gotham Book" w:hAnsi="Gotham Book" w:cs="Gotham Book"/>
          <w:color w:val="242424"/>
          <w:lang w:eastAsia="es-ES"/>
        </w:rPr>
        <w:t xml:space="preserve">Grado de </w:t>
      </w:r>
      <w:r w:rsidRPr="00377B70">
        <w:rPr>
          <w:rFonts w:ascii="Gotham Book" w:eastAsia="Gotham Book" w:hAnsi="Gotham Book" w:cs="Gotham Book"/>
          <w:color w:val="242424"/>
          <w:lang w:eastAsia="es-ES"/>
        </w:rPr>
        <w:t>innovación</w:t>
      </w:r>
    </w:p>
    <w:p w14:paraId="3F11379A" w14:textId="7C39B0A4" w:rsidR="004A73E2" w:rsidRDefault="004A73E2" w:rsidP="004A73E2">
      <w:pPr>
        <w:pStyle w:val="paragraph"/>
        <w:spacing w:before="0" w:beforeAutospacing="0" w:after="0" w:afterAutospacing="0"/>
        <w:ind w:left="720" w:right="105"/>
        <w:jc w:val="both"/>
        <w:rPr>
          <w:rFonts w:ascii="Segoe UI" w:hAnsi="Segoe UI" w:cs="Segoe UI"/>
          <w:color w:val="242424"/>
          <w:sz w:val="23"/>
          <w:szCs w:val="23"/>
          <w:lang w:val="es-MX" w:eastAsia="es-MX"/>
        </w:rPr>
      </w:pPr>
    </w:p>
    <w:p w14:paraId="224BB090" w14:textId="40346870" w:rsidR="00594778" w:rsidRPr="00594778" w:rsidRDefault="56796365" w:rsidP="004879D5">
      <w:pPr>
        <w:pStyle w:val="Prrafodelista"/>
        <w:numPr>
          <w:ilvl w:val="0"/>
          <w:numId w:val="27"/>
        </w:numPr>
        <w:jc w:val="both"/>
        <w:rPr>
          <w:rFonts w:ascii="Gotham Book" w:eastAsia="Gotham Book" w:hAnsi="Gotham Book" w:cs="Gotham Book"/>
          <w:color w:val="242424"/>
        </w:rPr>
      </w:pPr>
      <w:r w:rsidRPr="024EF7EA">
        <w:rPr>
          <w:rFonts w:ascii="Gotham Book" w:eastAsia="Gotham Book" w:hAnsi="Gotham Book" w:cs="Gotham Book"/>
          <w:color w:val="242424"/>
        </w:rPr>
        <w:t xml:space="preserve">Dentro del proceso de evaluación de forma se contará únicamente con dos oportunidades de subsanación, </w:t>
      </w:r>
      <w:r w:rsidR="4F9C2D5F" w:rsidRPr="024EF7EA">
        <w:rPr>
          <w:rFonts w:ascii="Gotham Book" w:eastAsia="Gotham Book" w:hAnsi="Gotham Book" w:cs="Gotham Book"/>
          <w:color w:val="242424"/>
        </w:rPr>
        <w:t xml:space="preserve">las </w:t>
      </w:r>
      <w:r w:rsidRPr="024EF7EA">
        <w:rPr>
          <w:rFonts w:ascii="Gotham Book" w:eastAsia="Gotham Book" w:hAnsi="Gotham Book" w:cs="Gotham Book"/>
          <w:color w:val="242424"/>
        </w:rPr>
        <w:t xml:space="preserve">mismas tendrán un plazo de 72 horas desde la notificación del proceso. En caso de no realizar las modificaciones o entrega de documentación complementaria </w:t>
      </w:r>
      <w:r w:rsidRPr="024EF7EA">
        <w:rPr>
          <w:rFonts w:ascii="Gotham Book" w:eastAsia="Gotham Book" w:hAnsi="Gotham Book" w:cs="Gotham Book"/>
          <w:color w:val="242424"/>
        </w:rPr>
        <w:lastRenderedPageBreak/>
        <w:t>solicitada por CEDIA</w:t>
      </w:r>
      <w:r w:rsidR="6707E7FC" w:rsidRPr="024EF7EA">
        <w:rPr>
          <w:rFonts w:ascii="Gotham Book" w:eastAsia="Gotham Book" w:hAnsi="Gotham Book" w:cs="Gotham Book"/>
          <w:color w:val="242424"/>
        </w:rPr>
        <w:t>,</w:t>
      </w:r>
      <w:r w:rsidRPr="024EF7EA">
        <w:rPr>
          <w:rFonts w:ascii="Gotham Book" w:eastAsia="Gotham Book" w:hAnsi="Gotham Book" w:cs="Gotham Book"/>
          <w:color w:val="242424"/>
        </w:rPr>
        <w:t xml:space="preserve"> en el tiempo estipulado, la propuesta quedará automáticamente descartada.</w:t>
      </w:r>
    </w:p>
    <w:p w14:paraId="619A198B" w14:textId="77777777" w:rsidR="00594778" w:rsidRPr="00594778" w:rsidRDefault="00594778" w:rsidP="004A73E2">
      <w:pPr>
        <w:pStyle w:val="paragraph"/>
        <w:spacing w:before="0" w:beforeAutospacing="0" w:after="0" w:afterAutospacing="0"/>
        <w:ind w:right="105"/>
        <w:jc w:val="both"/>
        <w:rPr>
          <w:rFonts w:ascii="Gotham Book" w:eastAsia="Gotham Book" w:hAnsi="Gotham Book" w:cs="Gotham Book"/>
          <w:color w:val="242424"/>
        </w:rPr>
      </w:pPr>
    </w:p>
    <w:p w14:paraId="4C75F03C" w14:textId="77777777" w:rsidR="00D709DB" w:rsidRDefault="00D709DB" w:rsidP="00D709DB">
      <w:pPr>
        <w:pStyle w:val="paragraph"/>
        <w:spacing w:before="0" w:beforeAutospacing="0" w:after="0" w:afterAutospacing="0"/>
        <w:ind w:left="720" w:right="105"/>
        <w:jc w:val="both"/>
        <w:rPr>
          <w:rFonts w:ascii="Gotham Book" w:eastAsia="Gotham Book" w:hAnsi="Gotham Book" w:cs="Gotham Book"/>
          <w:color w:val="242424"/>
        </w:rPr>
      </w:pPr>
    </w:p>
    <w:p w14:paraId="203BC708" w14:textId="18428F08" w:rsidR="004A73E2" w:rsidRPr="00594778" w:rsidRDefault="56796365" w:rsidP="56796365">
      <w:pPr>
        <w:pStyle w:val="paragraph"/>
        <w:numPr>
          <w:ilvl w:val="0"/>
          <w:numId w:val="27"/>
        </w:numPr>
        <w:spacing w:before="0" w:beforeAutospacing="0" w:after="0" w:afterAutospacing="0"/>
        <w:ind w:right="105"/>
        <w:jc w:val="both"/>
        <w:rPr>
          <w:rFonts w:ascii="Gotham Book" w:eastAsia="Gotham Book" w:hAnsi="Gotham Book" w:cs="Gotham Book"/>
          <w:color w:val="242424"/>
        </w:rPr>
      </w:pPr>
      <w:r w:rsidRPr="024EF7EA">
        <w:rPr>
          <w:rFonts w:ascii="Gotham Book" w:eastAsia="Gotham Book" w:hAnsi="Gotham Book" w:cs="Gotham Book"/>
          <w:color w:val="242424"/>
        </w:rPr>
        <w:t xml:space="preserve">Dentro de la evaluación de </w:t>
      </w:r>
      <w:r w:rsidR="0056672B">
        <w:rPr>
          <w:rFonts w:ascii="Gotham Book" w:eastAsia="Gotham Book" w:hAnsi="Gotham Book" w:cs="Gotham Book"/>
          <w:color w:val="242424"/>
        </w:rPr>
        <w:t>fondo</w:t>
      </w:r>
      <w:r w:rsidR="66328278" w:rsidRPr="024EF7EA">
        <w:rPr>
          <w:rFonts w:ascii="Gotham Book" w:eastAsia="Gotham Book" w:hAnsi="Gotham Book" w:cs="Gotham Book"/>
          <w:color w:val="242424"/>
        </w:rPr>
        <w:t>,</w:t>
      </w:r>
      <w:r w:rsidRPr="024EF7EA">
        <w:rPr>
          <w:rFonts w:ascii="Gotham Book" w:eastAsia="Gotham Book" w:hAnsi="Gotham Book" w:cs="Gotham Book"/>
          <w:color w:val="242424"/>
        </w:rPr>
        <w:t xml:space="preserve"> los evaluadores incluirán comentarios, observaciones y recomendaciones de mejora </w:t>
      </w:r>
      <w:r w:rsidR="408E5B3D" w:rsidRPr="024EF7EA">
        <w:rPr>
          <w:rFonts w:ascii="Gotham Book" w:eastAsia="Gotham Book" w:hAnsi="Gotham Book" w:cs="Gotham Book"/>
          <w:color w:val="242424"/>
        </w:rPr>
        <w:t>par</w:t>
      </w:r>
      <w:r w:rsidRPr="024EF7EA">
        <w:rPr>
          <w:rFonts w:ascii="Gotham Book" w:eastAsia="Gotham Book" w:hAnsi="Gotham Book" w:cs="Gotham Book"/>
          <w:color w:val="242424"/>
        </w:rPr>
        <w:t>a cada postulación.</w:t>
      </w:r>
    </w:p>
    <w:p w14:paraId="3C39CA07" w14:textId="77777777" w:rsidR="004A73E2" w:rsidRDefault="004A73E2" w:rsidP="004A73E2">
      <w:pPr>
        <w:pStyle w:val="paragraph"/>
        <w:spacing w:before="0" w:beforeAutospacing="0" w:after="0" w:afterAutospacing="0"/>
        <w:ind w:right="105"/>
        <w:jc w:val="both"/>
        <w:rPr>
          <w:rFonts w:ascii="Segoe UI" w:hAnsi="Segoe UI" w:cs="Segoe UI"/>
          <w:color w:val="242424"/>
          <w:sz w:val="23"/>
          <w:szCs w:val="23"/>
          <w:lang w:eastAsia="es-MX"/>
        </w:rPr>
      </w:pPr>
    </w:p>
    <w:p w14:paraId="3D12F3DA" w14:textId="2E68F0B7" w:rsidR="00BC4E49" w:rsidRDefault="00BC4E49" w:rsidP="024EF7EA">
      <w:pPr>
        <w:pStyle w:val="paragraph"/>
        <w:numPr>
          <w:ilvl w:val="0"/>
          <w:numId w:val="27"/>
        </w:numPr>
        <w:spacing w:before="0" w:beforeAutospacing="0" w:after="0" w:afterAutospacing="0"/>
        <w:ind w:right="105"/>
        <w:jc w:val="both"/>
        <w:rPr>
          <w:rFonts w:ascii="Gotham Book" w:eastAsia="Gotham Book" w:hAnsi="Gotham Book" w:cs="Gotham Book"/>
          <w:color w:val="242424"/>
        </w:rPr>
      </w:pPr>
      <w:r w:rsidRPr="024EF7EA">
        <w:rPr>
          <w:rFonts w:ascii="Gotham Book" w:eastAsia="Gotham Book" w:hAnsi="Gotham Book" w:cs="Gotham Book"/>
          <w:color w:val="242424"/>
        </w:rPr>
        <w:t>La Comisión de Innovación y Vinculación recomendará la selección de los proyectos</w:t>
      </w:r>
      <w:r w:rsidR="1F5C9BB4" w:rsidRPr="024EF7EA">
        <w:rPr>
          <w:rFonts w:ascii="Gotham Book" w:eastAsia="Gotham Book" w:hAnsi="Gotham Book" w:cs="Gotham Book"/>
          <w:color w:val="242424"/>
        </w:rPr>
        <w:t xml:space="preserve"> postulados que</w:t>
      </w:r>
      <w:r w:rsidR="1F9A8E74" w:rsidRPr="024EF7EA">
        <w:rPr>
          <w:rFonts w:ascii="Gotham Book" w:eastAsia="Gotham Book" w:hAnsi="Gotham Book" w:cs="Gotham Book"/>
          <w:color w:val="242424"/>
        </w:rPr>
        <w:t>,</w:t>
      </w:r>
      <w:r w:rsidRPr="024EF7EA">
        <w:rPr>
          <w:rFonts w:ascii="Gotham Book" w:eastAsia="Gotham Book" w:hAnsi="Gotham Book" w:cs="Gotham Book"/>
          <w:color w:val="242424"/>
        </w:rPr>
        <w:t xml:space="preserve"> de acuerdo con el informe de los </w:t>
      </w:r>
      <w:r w:rsidR="009621AC" w:rsidRPr="024EF7EA">
        <w:rPr>
          <w:rFonts w:ascii="Gotham Book" w:eastAsia="Gotham Book" w:hAnsi="Gotham Book" w:cs="Gotham Book"/>
          <w:color w:val="242424"/>
        </w:rPr>
        <w:t>evaluadores</w:t>
      </w:r>
      <w:r w:rsidR="08BF8AE3" w:rsidRPr="024EF7EA">
        <w:rPr>
          <w:rFonts w:ascii="Gotham Book" w:eastAsia="Gotham Book" w:hAnsi="Gotham Book" w:cs="Gotham Book"/>
          <w:color w:val="242424"/>
        </w:rPr>
        <w:t>,</w:t>
      </w:r>
      <w:r w:rsidRPr="024EF7EA">
        <w:rPr>
          <w:rFonts w:ascii="Gotham Book" w:eastAsia="Gotham Book" w:hAnsi="Gotham Book" w:cs="Gotham Book"/>
          <w:color w:val="242424"/>
        </w:rPr>
        <w:t xml:space="preserve"> </w:t>
      </w:r>
      <w:r w:rsidR="009621AC" w:rsidRPr="024EF7EA">
        <w:rPr>
          <w:rFonts w:ascii="Gotham Book" w:eastAsia="Gotham Book" w:hAnsi="Gotham Book" w:cs="Gotham Book"/>
          <w:color w:val="242424"/>
        </w:rPr>
        <w:t xml:space="preserve">obtengan una </w:t>
      </w:r>
      <w:r w:rsidRPr="024EF7EA">
        <w:rPr>
          <w:rFonts w:ascii="Gotham Book" w:eastAsia="Gotham Book" w:hAnsi="Gotham Book" w:cs="Gotham Book"/>
          <w:color w:val="242424"/>
        </w:rPr>
        <w:t xml:space="preserve">calificación </w:t>
      </w:r>
      <w:r w:rsidR="009621AC" w:rsidRPr="024EF7EA">
        <w:rPr>
          <w:rFonts w:ascii="Gotham Book" w:eastAsia="Gotham Book" w:hAnsi="Gotham Book" w:cs="Gotham Book"/>
          <w:color w:val="242424"/>
        </w:rPr>
        <w:t xml:space="preserve">igual o </w:t>
      </w:r>
      <w:r w:rsidR="0056672B">
        <w:rPr>
          <w:rFonts w:ascii="Gotham Book" w:eastAsia="Gotham Book" w:hAnsi="Gotham Book" w:cs="Gotham Book"/>
          <w:color w:val="242424"/>
        </w:rPr>
        <w:t xml:space="preserve">superior </w:t>
      </w:r>
      <w:r w:rsidR="0056672B" w:rsidRPr="003A661E">
        <w:rPr>
          <w:rFonts w:ascii="Gotham Book" w:eastAsia="Gotham Book" w:hAnsi="Gotham Book" w:cs="Gotham Book"/>
          <w:color w:val="242424"/>
        </w:rPr>
        <w:t>a 8</w:t>
      </w:r>
      <w:r w:rsidRPr="003A661E">
        <w:rPr>
          <w:rFonts w:ascii="Gotham Book" w:eastAsia="Gotham Book" w:hAnsi="Gotham Book" w:cs="Gotham Book"/>
          <w:color w:val="242424"/>
        </w:rPr>
        <w:t>0</w:t>
      </w:r>
      <w:r w:rsidRPr="024EF7EA">
        <w:rPr>
          <w:rFonts w:ascii="Gotham Book" w:eastAsia="Gotham Book" w:hAnsi="Gotham Book" w:cs="Gotham Book"/>
          <w:color w:val="242424"/>
        </w:rPr>
        <w:t xml:space="preserve"> puntos</w:t>
      </w:r>
      <w:r w:rsidR="065BDDBE" w:rsidRPr="024EF7EA">
        <w:rPr>
          <w:rFonts w:ascii="Gotham Book" w:eastAsia="Gotham Book" w:hAnsi="Gotham Book" w:cs="Gotham Book"/>
          <w:color w:val="242424"/>
        </w:rPr>
        <w:t>,</w:t>
      </w:r>
      <w:r w:rsidR="009621AC" w:rsidRPr="024EF7EA">
        <w:rPr>
          <w:rFonts w:ascii="Gotham Book" w:eastAsia="Gotham Book" w:hAnsi="Gotham Book" w:cs="Gotham Book"/>
          <w:color w:val="242424"/>
        </w:rPr>
        <w:t xml:space="preserve"> hasta que los fondos se agoten.</w:t>
      </w:r>
    </w:p>
    <w:p w14:paraId="4518E03F" w14:textId="265D4A41" w:rsidR="009621AC" w:rsidRDefault="009621AC" w:rsidP="004A73E2">
      <w:pPr>
        <w:pStyle w:val="paragraph"/>
        <w:spacing w:before="0" w:beforeAutospacing="0" w:after="0" w:afterAutospacing="0"/>
        <w:ind w:right="105"/>
        <w:jc w:val="both"/>
        <w:rPr>
          <w:rFonts w:ascii="Gotham Book" w:eastAsia="Gotham Book" w:hAnsi="Gotham Book" w:cs="Gotham Book"/>
          <w:color w:val="242424"/>
        </w:rPr>
      </w:pPr>
    </w:p>
    <w:p w14:paraId="38E240FD" w14:textId="228D579B" w:rsidR="00A16110" w:rsidRPr="003A661E" w:rsidRDefault="368CCD8A" w:rsidP="56796365">
      <w:pPr>
        <w:pStyle w:val="paragraph"/>
        <w:numPr>
          <w:ilvl w:val="0"/>
          <w:numId w:val="27"/>
        </w:numPr>
        <w:spacing w:before="0" w:beforeAutospacing="0" w:after="0" w:afterAutospacing="0"/>
        <w:ind w:right="105"/>
        <w:jc w:val="both"/>
        <w:rPr>
          <w:rFonts w:ascii="Gotham Book" w:eastAsia="Gotham Book" w:hAnsi="Gotham Book" w:cs="Gotham Book"/>
          <w:color w:val="242424"/>
        </w:rPr>
      </w:pPr>
      <w:r w:rsidRPr="024EF7EA">
        <w:rPr>
          <w:rFonts w:ascii="Gotham Book" w:eastAsia="Gotham Book" w:hAnsi="Gotham Book" w:cs="Gotham Book"/>
          <w:color w:val="242424"/>
        </w:rPr>
        <w:t>En caso de que no se hayan agotado los fondos de financiamiento, a</w:t>
      </w:r>
      <w:r w:rsidR="56796365" w:rsidRPr="024EF7EA">
        <w:rPr>
          <w:rFonts w:ascii="Gotham Book" w:eastAsia="Gotham Book" w:hAnsi="Gotham Book" w:cs="Gotham Book"/>
          <w:color w:val="242424"/>
        </w:rPr>
        <w:t>quellas postulaciones que obtengan una c</w:t>
      </w:r>
      <w:r w:rsidR="0056672B">
        <w:rPr>
          <w:rFonts w:ascii="Gotham Book" w:eastAsia="Gotham Book" w:hAnsi="Gotham Book" w:cs="Gotham Book"/>
          <w:color w:val="242424"/>
        </w:rPr>
        <w:t xml:space="preserve">alificación igual o superior a </w:t>
      </w:r>
      <w:r w:rsidR="0056672B" w:rsidRPr="003A661E">
        <w:rPr>
          <w:rFonts w:ascii="Gotham Book" w:eastAsia="Gotham Book" w:hAnsi="Gotham Book" w:cs="Gotham Book"/>
          <w:color w:val="242424"/>
        </w:rPr>
        <w:t>70</w:t>
      </w:r>
      <w:r w:rsidR="56796365" w:rsidRPr="003A661E">
        <w:rPr>
          <w:rFonts w:ascii="Gotham Book" w:eastAsia="Gotham Book" w:hAnsi="Gotham Book" w:cs="Gotham Book"/>
          <w:color w:val="242424"/>
        </w:rPr>
        <w:t xml:space="preserve"> y menor a </w:t>
      </w:r>
      <w:r w:rsidR="0056672B" w:rsidRPr="003A661E">
        <w:rPr>
          <w:rFonts w:ascii="Gotham Book" w:eastAsia="Gotham Book" w:hAnsi="Gotham Book" w:cs="Gotham Book"/>
          <w:color w:val="242424"/>
        </w:rPr>
        <w:t>8</w:t>
      </w:r>
      <w:r w:rsidR="56796365" w:rsidRPr="003A661E">
        <w:rPr>
          <w:rFonts w:ascii="Gotham Book" w:eastAsia="Gotham Book" w:hAnsi="Gotham Book" w:cs="Gotham Book"/>
          <w:color w:val="242424"/>
        </w:rPr>
        <w:t>0 puntos</w:t>
      </w:r>
      <w:r w:rsidR="56796365" w:rsidRPr="024EF7EA">
        <w:rPr>
          <w:rFonts w:ascii="Gotham Book" w:eastAsia="Gotham Book" w:hAnsi="Gotham Book" w:cs="Gotham Book"/>
          <w:color w:val="242424"/>
        </w:rPr>
        <w:t xml:space="preserve">, podrán acogerse a un proceso de reevaluación por una sola vez. En este caso, los postulantes deberán ajustar la propuesta y remitirla con todos los cambios sugeridos por los evaluadores, en un periodo no mayor a 7 días desde </w:t>
      </w:r>
      <w:r w:rsidR="527E324B" w:rsidRPr="024EF7EA">
        <w:rPr>
          <w:rFonts w:ascii="Gotham Book" w:eastAsia="Gotham Book" w:hAnsi="Gotham Book" w:cs="Gotham Book"/>
          <w:color w:val="242424"/>
        </w:rPr>
        <w:t xml:space="preserve">que </w:t>
      </w:r>
      <w:r w:rsidR="56796365" w:rsidRPr="024EF7EA">
        <w:rPr>
          <w:rFonts w:ascii="Gotham Book" w:eastAsia="Gotham Book" w:hAnsi="Gotham Book" w:cs="Gotham Book"/>
          <w:color w:val="242424"/>
        </w:rPr>
        <w:t>la notificación</w:t>
      </w:r>
      <w:r w:rsidR="181873FC" w:rsidRPr="024EF7EA">
        <w:rPr>
          <w:rFonts w:ascii="Gotham Book" w:eastAsia="Gotham Book" w:hAnsi="Gotham Book" w:cs="Gotham Book"/>
          <w:color w:val="242424"/>
        </w:rPr>
        <w:t xml:space="preserve"> fue</w:t>
      </w:r>
      <w:r w:rsidR="56796365" w:rsidRPr="024EF7EA">
        <w:rPr>
          <w:rFonts w:ascii="Gotham Book" w:eastAsia="Gotham Book" w:hAnsi="Gotham Book" w:cs="Gotham Book"/>
          <w:color w:val="242424"/>
        </w:rPr>
        <w:t xml:space="preserve"> recibida. </w:t>
      </w:r>
    </w:p>
    <w:p w14:paraId="5AE40B64" w14:textId="77777777" w:rsidR="00A16110" w:rsidRDefault="00A16110" w:rsidP="00A16110">
      <w:pPr>
        <w:pStyle w:val="Prrafodelista"/>
        <w:jc w:val="both"/>
        <w:rPr>
          <w:rFonts w:ascii="Gotham Book" w:eastAsia="Gotham Book" w:hAnsi="Gotham Book" w:cs="Gotham Book"/>
          <w:color w:val="242424"/>
          <w:lang w:eastAsia="es-EC"/>
        </w:rPr>
      </w:pPr>
    </w:p>
    <w:p w14:paraId="7995E13A" w14:textId="3BCD8B82" w:rsidR="00A16110" w:rsidRPr="00594778" w:rsidRDefault="00594778" w:rsidP="004879D5">
      <w:pPr>
        <w:pStyle w:val="Prrafodelista"/>
        <w:numPr>
          <w:ilvl w:val="0"/>
          <w:numId w:val="27"/>
        </w:numPr>
        <w:jc w:val="both"/>
        <w:rPr>
          <w:rFonts w:ascii="Gotham Book" w:eastAsia="Gotham Book" w:hAnsi="Gotham Book" w:cs="Gotham Book"/>
          <w:color w:val="242424"/>
          <w:lang w:eastAsia="es-EC"/>
        </w:rPr>
      </w:pPr>
      <w:r w:rsidRPr="00594778">
        <w:rPr>
          <w:rFonts w:ascii="Gotham Book" w:eastAsia="Gotham Book" w:hAnsi="Gotham Book" w:cs="Gotham Book"/>
          <w:color w:val="242424"/>
          <w:lang w:eastAsia="es-EC"/>
        </w:rPr>
        <w:t>Aquellas propuestas q</w:t>
      </w:r>
      <w:r w:rsidR="0056672B">
        <w:rPr>
          <w:rFonts w:ascii="Gotham Book" w:eastAsia="Gotham Book" w:hAnsi="Gotham Book" w:cs="Gotham Book"/>
          <w:color w:val="242424"/>
          <w:lang w:eastAsia="es-EC"/>
        </w:rPr>
        <w:t>ue obtengan un puntaje menor a 7</w:t>
      </w:r>
      <w:r w:rsidRPr="00594778">
        <w:rPr>
          <w:rFonts w:ascii="Gotham Book" w:eastAsia="Gotham Book" w:hAnsi="Gotham Book" w:cs="Gotham Book"/>
          <w:color w:val="242424"/>
          <w:lang w:eastAsia="es-EC"/>
        </w:rPr>
        <w:t xml:space="preserve">0 puntos quedarán </w:t>
      </w:r>
      <w:r w:rsidR="00411EF8">
        <w:rPr>
          <w:rFonts w:ascii="Gotham Book" w:eastAsia="Gotham Book" w:hAnsi="Gotham Book" w:cs="Gotham Book"/>
          <w:color w:val="242424"/>
          <w:lang w:eastAsia="es-EC"/>
        </w:rPr>
        <w:t>descalificadas</w:t>
      </w:r>
      <w:r w:rsidRPr="00594778">
        <w:rPr>
          <w:rFonts w:ascii="Gotham Book" w:eastAsia="Gotham Book" w:hAnsi="Gotham Book" w:cs="Gotham Book"/>
          <w:color w:val="242424"/>
          <w:lang w:eastAsia="es-EC"/>
        </w:rPr>
        <w:t xml:space="preserve"> de manera automática.</w:t>
      </w:r>
    </w:p>
    <w:p w14:paraId="0C96CD39" w14:textId="11E47796" w:rsidR="0FAD61ED" w:rsidRPr="00594778" w:rsidRDefault="0FAD61ED" w:rsidP="0FAD61ED">
      <w:pPr>
        <w:pStyle w:val="paragraph"/>
        <w:tabs>
          <w:tab w:val="num" w:pos="1843"/>
        </w:tabs>
        <w:spacing w:before="0" w:beforeAutospacing="0" w:after="0" w:afterAutospacing="0"/>
        <w:ind w:right="105"/>
        <w:jc w:val="both"/>
        <w:rPr>
          <w:rFonts w:ascii="Gotham Book" w:eastAsia="Gotham Book" w:hAnsi="Gotham Book" w:cs="Gotham Book"/>
          <w:sz w:val="20"/>
          <w:szCs w:val="20"/>
        </w:rPr>
      </w:pPr>
    </w:p>
    <w:p w14:paraId="24A7C47A" w14:textId="582DCE97" w:rsidR="008431F7" w:rsidRPr="00594778" w:rsidRDefault="08E9A7ED" w:rsidP="00377B70">
      <w:pPr>
        <w:pStyle w:val="Ttulo1"/>
        <w:numPr>
          <w:ilvl w:val="0"/>
          <w:numId w:val="42"/>
        </w:numPr>
        <w:rPr>
          <w:rFonts w:ascii="Gotham Book" w:eastAsia="Gotham Book" w:hAnsi="Gotham Book" w:cs="Gotham Book"/>
          <w:b/>
          <w:bCs/>
        </w:rPr>
      </w:pPr>
      <w:r w:rsidRPr="00594778">
        <w:rPr>
          <w:rFonts w:ascii="Gotham Book" w:eastAsia="Gotham Book" w:hAnsi="Gotham Book" w:cs="Gotham Book"/>
          <w:b/>
          <w:bCs/>
        </w:rPr>
        <w:t>Adjudicación del Fondo</w:t>
      </w:r>
    </w:p>
    <w:p w14:paraId="486ECEB6" w14:textId="77777777" w:rsidR="004769A3" w:rsidRPr="00594778" w:rsidRDefault="004769A3" w:rsidP="0FAD61ED">
      <w:pPr>
        <w:rPr>
          <w:rFonts w:ascii="Gotham Book" w:eastAsia="Gotham Book" w:hAnsi="Gotham Book" w:cs="Gotham Book"/>
          <w:sz w:val="20"/>
          <w:szCs w:val="20"/>
        </w:rPr>
      </w:pPr>
    </w:p>
    <w:p w14:paraId="6268C175" w14:textId="17A1163F" w:rsidR="00A16110" w:rsidRPr="004A45CE" w:rsidRDefault="00A16110" w:rsidP="004A45CE">
      <w:pPr>
        <w:spacing w:line="240" w:lineRule="auto"/>
        <w:jc w:val="both"/>
        <w:rPr>
          <w:rFonts w:ascii="Gotham Book" w:eastAsia="Gotham Book" w:hAnsi="Gotham Book" w:cs="Gotham Book"/>
          <w:color w:val="242424"/>
          <w:sz w:val="24"/>
          <w:szCs w:val="24"/>
          <w:lang w:eastAsia="es-ES"/>
        </w:rPr>
      </w:pPr>
      <w:r w:rsidRPr="004A45CE">
        <w:rPr>
          <w:rFonts w:ascii="Gotham Book" w:eastAsia="Gotham Book" w:hAnsi="Gotham Book" w:cs="Gotham Book"/>
          <w:color w:val="242424"/>
          <w:sz w:val="24"/>
          <w:szCs w:val="24"/>
          <w:lang w:eastAsia="es-ES"/>
        </w:rPr>
        <w:t>Las postulaciones que hayan superado la fase de evaluación y</w:t>
      </w:r>
      <w:r w:rsidR="3609AAD5" w:rsidRPr="004A45CE">
        <w:rPr>
          <w:rFonts w:ascii="Gotham Book" w:eastAsia="Gotham Book" w:hAnsi="Gotham Book" w:cs="Gotham Book"/>
          <w:color w:val="242424"/>
          <w:sz w:val="24"/>
          <w:szCs w:val="24"/>
          <w:lang w:eastAsia="es-ES"/>
        </w:rPr>
        <w:t xml:space="preserve"> </w:t>
      </w:r>
      <w:r w:rsidRPr="004A45CE">
        <w:rPr>
          <w:rFonts w:ascii="Gotham Book" w:eastAsia="Gotham Book" w:hAnsi="Gotham Book" w:cs="Gotham Book"/>
          <w:color w:val="242424"/>
          <w:sz w:val="24"/>
          <w:szCs w:val="24"/>
          <w:lang w:eastAsia="es-ES"/>
        </w:rPr>
        <w:t>subsanado las observaciones de forma y fondo, serán notificadas sobre el proceso de selección y se procederá con la</w:t>
      </w:r>
      <w:r w:rsidR="006F565C" w:rsidRPr="004A45CE">
        <w:rPr>
          <w:rFonts w:ascii="Gotham Book" w:eastAsia="Gotham Book" w:hAnsi="Gotham Book" w:cs="Gotham Book"/>
          <w:color w:val="242424"/>
          <w:sz w:val="24"/>
          <w:szCs w:val="24"/>
          <w:lang w:eastAsia="es-ES"/>
        </w:rPr>
        <w:t xml:space="preserve"> adjudicación del Fondo 1 a 1</w:t>
      </w:r>
      <w:r w:rsidR="583BFA3B" w:rsidRPr="004A45CE">
        <w:rPr>
          <w:rFonts w:ascii="Gotham Book" w:eastAsia="Gotham Book" w:hAnsi="Gotham Book" w:cs="Gotham Book"/>
          <w:color w:val="242424"/>
          <w:sz w:val="24"/>
          <w:szCs w:val="24"/>
          <w:lang w:eastAsia="es-ES"/>
        </w:rPr>
        <w:t>,</w:t>
      </w:r>
      <w:r w:rsidRPr="004A45CE">
        <w:rPr>
          <w:rFonts w:ascii="Gotham Book" w:eastAsia="Gotham Book" w:hAnsi="Gotham Book" w:cs="Gotham Book"/>
          <w:color w:val="242424"/>
          <w:sz w:val="24"/>
          <w:szCs w:val="24"/>
          <w:lang w:eastAsia="es-ES"/>
        </w:rPr>
        <w:t xml:space="preserve"> por el monto aprobado en el formulario y anexos de postulación, de acuerdo a la distribución y condiciones allí establecidas. </w:t>
      </w:r>
    </w:p>
    <w:p w14:paraId="1D6CB879" w14:textId="4B5A7054" w:rsidR="00F22A29" w:rsidRPr="004A45CE" w:rsidRDefault="56796365" w:rsidP="004A45CE">
      <w:pPr>
        <w:spacing w:line="240" w:lineRule="auto"/>
        <w:jc w:val="both"/>
        <w:rPr>
          <w:rFonts w:ascii="Gotham Book" w:eastAsia="Gotham Book" w:hAnsi="Gotham Book" w:cs="Gotham Book"/>
          <w:color w:val="242424"/>
          <w:sz w:val="24"/>
          <w:szCs w:val="24"/>
          <w:lang w:eastAsia="es-ES"/>
        </w:rPr>
      </w:pPr>
      <w:r w:rsidRPr="004A45CE">
        <w:rPr>
          <w:rFonts w:ascii="Gotham Book" w:eastAsia="Gotham Book" w:hAnsi="Gotham Book" w:cs="Gotham Book"/>
          <w:color w:val="242424"/>
          <w:sz w:val="24"/>
          <w:szCs w:val="24"/>
          <w:lang w:eastAsia="es-ES"/>
        </w:rPr>
        <w:t>Para el efecto, CEDIA remitirá un convenio de adhesión en un periodo de 15 días desde la notificación de selección, que será suscrito por cada uno de los representantes legales de las organizaciones p</w:t>
      </w:r>
      <w:r w:rsidR="003A661E" w:rsidRPr="004A45CE">
        <w:rPr>
          <w:rFonts w:ascii="Gotham Book" w:eastAsia="Gotham Book" w:hAnsi="Gotham Book" w:cs="Gotham Book"/>
          <w:color w:val="242424"/>
          <w:sz w:val="24"/>
          <w:szCs w:val="24"/>
          <w:lang w:eastAsia="es-ES"/>
        </w:rPr>
        <w:t xml:space="preserve"> </w:t>
      </w:r>
      <w:r w:rsidRPr="004A45CE">
        <w:rPr>
          <w:rFonts w:ascii="Gotham Book" w:eastAsia="Gotham Book" w:hAnsi="Gotham Book" w:cs="Gotham Book"/>
          <w:color w:val="242424"/>
          <w:sz w:val="24"/>
          <w:szCs w:val="24"/>
          <w:lang w:eastAsia="es-ES"/>
        </w:rPr>
        <w:t>articipantes, o sus delegados, y por el Director Ejecutivo de CEDIA.</w:t>
      </w:r>
    </w:p>
    <w:p w14:paraId="350C27BD" w14:textId="371EA99D" w:rsidR="00F22A29" w:rsidRPr="004A45CE" w:rsidRDefault="00F22A29" w:rsidP="004A45CE">
      <w:pPr>
        <w:spacing w:line="240" w:lineRule="auto"/>
        <w:jc w:val="both"/>
        <w:rPr>
          <w:rFonts w:ascii="Gotham Book" w:eastAsia="Gotham Book" w:hAnsi="Gotham Book" w:cs="Gotham Book"/>
          <w:color w:val="242424"/>
          <w:sz w:val="24"/>
          <w:szCs w:val="24"/>
          <w:lang w:eastAsia="es-ES"/>
        </w:rPr>
      </w:pPr>
      <w:r w:rsidRPr="004A45CE">
        <w:rPr>
          <w:rFonts w:ascii="Gotham Book" w:eastAsia="Gotham Book" w:hAnsi="Gotham Book" w:cs="Gotham Book"/>
          <w:color w:val="242424"/>
          <w:sz w:val="24"/>
          <w:szCs w:val="24"/>
          <w:lang w:eastAsia="es-ES"/>
        </w:rPr>
        <w:t>El convenio suscrito por las instituciones seleccionadas debe ser remitido en un periodo de 30 días desde el envío del mismo.</w:t>
      </w:r>
    </w:p>
    <w:p w14:paraId="374DBF09" w14:textId="1800985C" w:rsidR="00835781" w:rsidRPr="004A45CE" w:rsidRDefault="00835781" w:rsidP="004A45CE">
      <w:pPr>
        <w:spacing w:line="240" w:lineRule="auto"/>
        <w:jc w:val="both"/>
        <w:rPr>
          <w:rFonts w:ascii="Gotham Book" w:eastAsia="Gotham Book" w:hAnsi="Gotham Book" w:cs="Gotham Book"/>
          <w:sz w:val="24"/>
          <w:szCs w:val="24"/>
          <w:highlight w:val="yellow"/>
        </w:rPr>
      </w:pPr>
    </w:p>
    <w:p w14:paraId="69E1CD3F" w14:textId="77777777" w:rsidR="00D709DB" w:rsidRPr="004A45CE" w:rsidRDefault="00D709DB" w:rsidP="004A45CE">
      <w:pPr>
        <w:spacing w:line="240" w:lineRule="auto"/>
        <w:jc w:val="both"/>
        <w:rPr>
          <w:rFonts w:ascii="Gotham Book" w:eastAsia="Gotham Book" w:hAnsi="Gotham Book" w:cs="Gotham Book"/>
          <w:sz w:val="24"/>
          <w:szCs w:val="24"/>
          <w:highlight w:val="yellow"/>
        </w:rPr>
      </w:pPr>
    </w:p>
    <w:p w14:paraId="1E1FBF79" w14:textId="6F179038" w:rsidR="1209791D" w:rsidRPr="004A45CE" w:rsidRDefault="1A13A682" w:rsidP="004A45CE">
      <w:pPr>
        <w:pStyle w:val="Ttulo1"/>
        <w:numPr>
          <w:ilvl w:val="0"/>
          <w:numId w:val="42"/>
        </w:numPr>
        <w:spacing w:line="240" w:lineRule="auto"/>
        <w:rPr>
          <w:rFonts w:ascii="Gotham Book" w:eastAsia="Gotham Book" w:hAnsi="Gotham Book" w:cs="Gotham Book"/>
          <w:b/>
          <w:bCs/>
          <w:sz w:val="24"/>
          <w:szCs w:val="24"/>
        </w:rPr>
      </w:pPr>
      <w:r w:rsidRPr="004A45CE">
        <w:rPr>
          <w:rFonts w:ascii="Gotham Book" w:eastAsia="Gotham Book" w:hAnsi="Gotham Book" w:cs="Gotham Book"/>
          <w:b/>
          <w:bCs/>
          <w:sz w:val="24"/>
          <w:szCs w:val="24"/>
        </w:rPr>
        <w:lastRenderedPageBreak/>
        <w:t>Compromisos</w:t>
      </w:r>
    </w:p>
    <w:p w14:paraId="318CBA80" w14:textId="09D2B51E" w:rsidR="1209791D" w:rsidRPr="004A45CE" w:rsidRDefault="1209791D" w:rsidP="004A45CE">
      <w:pPr>
        <w:spacing w:line="240" w:lineRule="auto"/>
        <w:ind w:left="360"/>
        <w:rPr>
          <w:rFonts w:ascii="Gotham Book" w:eastAsia="Gotham Book" w:hAnsi="Gotham Book" w:cs="Gotham Book"/>
          <w:sz w:val="24"/>
          <w:szCs w:val="24"/>
        </w:rPr>
      </w:pPr>
    </w:p>
    <w:p w14:paraId="463154FB" w14:textId="0CBD29B2" w:rsidR="00881BAC" w:rsidRPr="004A45CE" w:rsidRDefault="697A3B63" w:rsidP="004A45CE">
      <w:pPr>
        <w:pStyle w:val="paragraph"/>
        <w:tabs>
          <w:tab w:val="num" w:pos="1843"/>
        </w:tabs>
        <w:spacing w:before="0" w:beforeAutospacing="0" w:after="0" w:afterAutospacing="0"/>
        <w:ind w:left="360" w:right="105"/>
        <w:jc w:val="both"/>
        <w:rPr>
          <w:rFonts w:ascii="Gotham Book" w:eastAsia="Gotham Book" w:hAnsi="Gotham Book" w:cs="Gotham Book"/>
          <w:color w:val="242424"/>
          <w:lang w:eastAsia="es-ES"/>
        </w:rPr>
      </w:pPr>
      <w:r w:rsidRPr="004A45CE">
        <w:rPr>
          <w:rFonts w:ascii="Gotham Book" w:eastAsia="Gotham Book" w:hAnsi="Gotham Book" w:cs="Gotham Book"/>
          <w:color w:val="242424"/>
          <w:lang w:eastAsia="es-ES"/>
        </w:rPr>
        <w:t>Los postulantes se comprometen a:</w:t>
      </w:r>
    </w:p>
    <w:p w14:paraId="4FF54B82" w14:textId="77777777" w:rsidR="004879D5" w:rsidRPr="004A45CE" w:rsidRDefault="004879D5" w:rsidP="004A45CE">
      <w:pPr>
        <w:pStyle w:val="paragraph"/>
        <w:tabs>
          <w:tab w:val="num" w:pos="1843"/>
        </w:tabs>
        <w:spacing w:before="0" w:beforeAutospacing="0" w:after="0" w:afterAutospacing="0"/>
        <w:ind w:left="360" w:right="105"/>
        <w:jc w:val="both"/>
        <w:rPr>
          <w:rFonts w:ascii="Gotham Book" w:eastAsia="Gotham Book" w:hAnsi="Gotham Book" w:cs="Gotham Book"/>
          <w:color w:val="242424"/>
          <w:lang w:eastAsia="es-ES"/>
        </w:rPr>
      </w:pPr>
    </w:p>
    <w:p w14:paraId="6D960B6E" w14:textId="581BCF29" w:rsidR="00881BAC" w:rsidRPr="004A45CE" w:rsidRDefault="0D9D73FC" w:rsidP="004A45CE">
      <w:pPr>
        <w:pStyle w:val="Prrafodelista"/>
        <w:numPr>
          <w:ilvl w:val="0"/>
          <w:numId w:val="11"/>
        </w:numPr>
        <w:ind w:left="1080" w:right="120"/>
        <w:jc w:val="both"/>
        <w:rPr>
          <w:rFonts w:ascii="Gotham Book" w:eastAsia="Gotham Book" w:hAnsi="Gotham Book" w:cs="Gotham Book"/>
          <w:color w:val="242424"/>
        </w:rPr>
      </w:pPr>
      <w:r w:rsidRPr="004A45CE">
        <w:rPr>
          <w:rFonts w:ascii="Gotham Book" w:eastAsia="Gotham Book" w:hAnsi="Gotham Book" w:cs="Gotham Book"/>
          <w:color w:val="242424"/>
        </w:rPr>
        <w:t xml:space="preserve">Ser responsables por la postulación que realicen </w:t>
      </w:r>
      <w:r w:rsidR="28E2DB46" w:rsidRPr="004A45CE">
        <w:rPr>
          <w:rFonts w:ascii="Gotham Book" w:eastAsia="Gotham Book" w:hAnsi="Gotham Book" w:cs="Gotham Book"/>
          <w:color w:val="242424"/>
        </w:rPr>
        <w:t>y eximir a CEDIA de toda responsabilidad respecto de</w:t>
      </w:r>
      <w:r w:rsidRPr="004A45CE">
        <w:rPr>
          <w:rFonts w:ascii="Gotham Book" w:eastAsia="Gotham Book" w:hAnsi="Gotham Book" w:cs="Gotham Book"/>
          <w:color w:val="242424"/>
        </w:rPr>
        <w:t xml:space="preserve"> cualquier reclam</w:t>
      </w:r>
      <w:r w:rsidR="4408B69F" w:rsidRPr="004A45CE">
        <w:rPr>
          <w:rFonts w:ascii="Gotham Book" w:eastAsia="Gotham Book" w:hAnsi="Gotham Book" w:cs="Gotham Book"/>
          <w:color w:val="242424"/>
        </w:rPr>
        <w:t>o</w:t>
      </w:r>
      <w:r w:rsidRPr="004A45CE">
        <w:rPr>
          <w:rFonts w:ascii="Gotham Book" w:eastAsia="Gotham Book" w:hAnsi="Gotham Book" w:cs="Gotham Book"/>
          <w:color w:val="242424"/>
        </w:rPr>
        <w:t xml:space="preserve"> o dañ</w:t>
      </w:r>
      <w:r w:rsidR="6AF68E35" w:rsidRPr="004A45CE">
        <w:rPr>
          <w:rFonts w:ascii="Gotham Book" w:eastAsia="Gotham Book" w:hAnsi="Gotham Book" w:cs="Gotham Book"/>
          <w:color w:val="242424"/>
        </w:rPr>
        <w:t>o que derive de su postulación.</w:t>
      </w:r>
    </w:p>
    <w:p w14:paraId="30416A88" w14:textId="342FA3A9" w:rsidR="00881BAC" w:rsidRPr="004A45CE" w:rsidRDefault="28E2DB46" w:rsidP="004A45CE">
      <w:pPr>
        <w:pStyle w:val="Prrafodelista"/>
        <w:numPr>
          <w:ilvl w:val="0"/>
          <w:numId w:val="11"/>
        </w:numPr>
        <w:ind w:left="1080" w:right="120"/>
        <w:jc w:val="both"/>
        <w:rPr>
          <w:rFonts w:ascii="Gotham Book" w:eastAsia="Gotham Book" w:hAnsi="Gotham Book" w:cs="Gotham Book"/>
          <w:color w:val="242424"/>
        </w:rPr>
      </w:pPr>
      <w:r w:rsidRPr="004A45CE">
        <w:rPr>
          <w:rFonts w:ascii="Gotham Book" w:eastAsia="Gotham Book" w:hAnsi="Gotham Book" w:cs="Gotham Book"/>
          <w:color w:val="242424"/>
        </w:rPr>
        <w:t>R</w:t>
      </w:r>
      <w:r w:rsidR="0D9D73FC" w:rsidRPr="004A45CE">
        <w:rPr>
          <w:rFonts w:ascii="Gotham Book" w:eastAsia="Gotham Book" w:hAnsi="Gotham Book" w:cs="Gotham Book"/>
          <w:color w:val="242424"/>
        </w:rPr>
        <w:t>ealizar las declaraciones de responsabilidad contenidas e</w:t>
      </w:r>
      <w:r w:rsidR="6AF68E35" w:rsidRPr="004A45CE">
        <w:rPr>
          <w:rFonts w:ascii="Gotham Book" w:eastAsia="Gotham Book" w:hAnsi="Gotham Book" w:cs="Gotham Book"/>
          <w:color w:val="242424"/>
        </w:rPr>
        <w:t>n el formulario de postulación.</w:t>
      </w:r>
    </w:p>
    <w:p w14:paraId="6C988378" w14:textId="6BFA3043" w:rsidR="00835781" w:rsidRPr="004A45CE" w:rsidRDefault="697A3B63" w:rsidP="004A45CE">
      <w:pPr>
        <w:pStyle w:val="Prrafodelista"/>
        <w:numPr>
          <w:ilvl w:val="0"/>
          <w:numId w:val="11"/>
        </w:numPr>
        <w:ind w:left="1080" w:right="120"/>
        <w:jc w:val="both"/>
        <w:rPr>
          <w:rFonts w:ascii="Gotham Book" w:eastAsia="Gotham Book" w:hAnsi="Gotham Book" w:cs="Gotham Book"/>
          <w:color w:val="242424"/>
        </w:rPr>
      </w:pPr>
      <w:r w:rsidRPr="004A45CE">
        <w:rPr>
          <w:rFonts w:ascii="Gotham Book" w:eastAsia="Gotham Book" w:hAnsi="Gotham Book" w:cs="Gotham Book"/>
          <w:color w:val="242424"/>
        </w:rPr>
        <w:t xml:space="preserve">Enviar toda la documentación inherente al Fondo </w:t>
      </w:r>
      <w:r w:rsidR="006F565C" w:rsidRPr="004A45CE">
        <w:rPr>
          <w:rFonts w:ascii="Gotham Book" w:eastAsia="Gotham Book" w:hAnsi="Gotham Book" w:cs="Gotham Book"/>
          <w:color w:val="242424"/>
        </w:rPr>
        <w:t xml:space="preserve">1 a 1 </w:t>
      </w:r>
      <w:r w:rsidRPr="004A45CE">
        <w:rPr>
          <w:rFonts w:ascii="Gotham Book" w:eastAsia="Gotham Book" w:hAnsi="Gotham Book" w:cs="Gotham Book"/>
          <w:color w:val="242424"/>
        </w:rPr>
        <w:t>que sea solicitada por CEDIA.</w:t>
      </w:r>
    </w:p>
    <w:p w14:paraId="0C694E47" w14:textId="1108FDEE" w:rsidR="00881BAC" w:rsidRPr="004A45CE" w:rsidRDefault="0D9D73FC" w:rsidP="004A45CE">
      <w:pPr>
        <w:spacing w:before="180" w:line="240" w:lineRule="auto"/>
        <w:ind w:left="360" w:right="120"/>
        <w:jc w:val="both"/>
        <w:rPr>
          <w:rFonts w:ascii="Gotham Book" w:eastAsia="Gotham Book" w:hAnsi="Gotham Book" w:cs="Gotham Book"/>
          <w:color w:val="242424"/>
          <w:sz w:val="24"/>
          <w:szCs w:val="24"/>
          <w:lang w:eastAsia="es-ES"/>
        </w:rPr>
      </w:pPr>
      <w:r w:rsidRPr="004A45CE">
        <w:rPr>
          <w:rFonts w:ascii="Gotham Book" w:eastAsia="Gotham Book" w:hAnsi="Gotham Book" w:cs="Gotham Book"/>
          <w:color w:val="242424"/>
          <w:sz w:val="24"/>
          <w:szCs w:val="24"/>
          <w:lang w:eastAsia="es-ES"/>
        </w:rPr>
        <w:t xml:space="preserve">En caso de </w:t>
      </w:r>
      <w:r w:rsidR="08D0BCA3" w:rsidRPr="004A45CE">
        <w:rPr>
          <w:rFonts w:ascii="Gotham Book" w:eastAsia="Gotham Book" w:hAnsi="Gotham Book" w:cs="Gotham Book"/>
          <w:color w:val="242424"/>
          <w:sz w:val="24"/>
          <w:szCs w:val="24"/>
          <w:lang w:eastAsia="es-ES"/>
        </w:rPr>
        <w:t>adjudicación, se comprometen a:</w:t>
      </w:r>
    </w:p>
    <w:p w14:paraId="3EECA52D" w14:textId="67336AA2" w:rsidR="00881BAC" w:rsidRPr="004A45CE" w:rsidRDefault="56796365" w:rsidP="004A45CE">
      <w:pPr>
        <w:pStyle w:val="Prrafodelista"/>
        <w:numPr>
          <w:ilvl w:val="0"/>
          <w:numId w:val="10"/>
        </w:numPr>
        <w:tabs>
          <w:tab w:val="left" w:pos="1323"/>
        </w:tabs>
        <w:spacing w:before="93"/>
        <w:ind w:left="1080" w:right="122"/>
        <w:jc w:val="both"/>
        <w:rPr>
          <w:rFonts w:ascii="Gotham Book" w:eastAsia="Gotham Book" w:hAnsi="Gotham Book" w:cs="Gotham Book"/>
          <w:color w:val="242424"/>
        </w:rPr>
      </w:pPr>
      <w:r w:rsidRPr="004A45CE">
        <w:rPr>
          <w:rFonts w:ascii="Gotham Book" w:eastAsia="Gotham Book" w:hAnsi="Gotham Book" w:cs="Gotham Book"/>
          <w:color w:val="242424"/>
        </w:rPr>
        <w:t>Sujetarse a los términos y condiciones del respectivo convenio de adhesión y sus anexos enviados por CEDIA y, por lo tanto, aceptar que no puede ser modificado.</w:t>
      </w:r>
    </w:p>
    <w:p w14:paraId="2FECF91F" w14:textId="0F31564E" w:rsidR="00627A57" w:rsidRPr="004A45CE" w:rsidRDefault="6B9910F1"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Cumplir con las bases de los fondos y el convenio o contrato que se suscriba.</w:t>
      </w:r>
    </w:p>
    <w:p w14:paraId="42C6B4B8" w14:textId="77777777" w:rsidR="00835781" w:rsidRPr="004A45CE" w:rsidRDefault="56796365"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Cumplir con la normativa vigente.</w:t>
      </w:r>
    </w:p>
    <w:p w14:paraId="5C0FD0E8" w14:textId="77777777" w:rsidR="00835781" w:rsidRPr="004A45CE" w:rsidRDefault="6B9910F1"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No infringir derechos de terceros.</w:t>
      </w:r>
    </w:p>
    <w:p w14:paraId="65CE3ADB" w14:textId="77777777" w:rsidR="00835781" w:rsidRPr="004A45CE" w:rsidRDefault="56796365"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Eximir a CEDIA y mantenerla indemne de cualquier responsabilidad que surja de una reclamación realizada por terceros tanto en vía administrativa, judicial o extrajudicial.</w:t>
      </w:r>
    </w:p>
    <w:p w14:paraId="67455D8A" w14:textId="7E3F2E1A" w:rsidR="001F379C" w:rsidRPr="004A45CE" w:rsidRDefault="6B9910F1"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Notificar a CEDIA</w:t>
      </w:r>
      <w:r w:rsidR="279C2C78" w:rsidRPr="004A45CE">
        <w:rPr>
          <w:rFonts w:ascii="Gotham Book" w:eastAsia="Gotham Book" w:hAnsi="Gotham Book" w:cs="Gotham Book"/>
          <w:color w:val="242424"/>
        </w:rPr>
        <w:t>,</w:t>
      </w:r>
      <w:r w:rsidRPr="004A45CE">
        <w:rPr>
          <w:rFonts w:ascii="Gotham Book" w:eastAsia="Gotham Book" w:hAnsi="Gotham Book" w:cs="Gotham Book"/>
          <w:color w:val="242424"/>
        </w:rPr>
        <w:t xml:space="preserve"> en el plazo máximo de 72 horas</w:t>
      </w:r>
      <w:r w:rsidR="5949EBB0" w:rsidRPr="004A45CE">
        <w:rPr>
          <w:rFonts w:ascii="Gotham Book" w:eastAsia="Gotham Book" w:hAnsi="Gotham Book" w:cs="Gotham Book"/>
          <w:color w:val="242424"/>
        </w:rPr>
        <w:t>,</w:t>
      </w:r>
      <w:r w:rsidRPr="004A45CE">
        <w:rPr>
          <w:rFonts w:ascii="Gotham Book" w:eastAsia="Gotham Book" w:hAnsi="Gotham Book" w:cs="Gotham Book"/>
          <w:color w:val="242424"/>
        </w:rPr>
        <w:t xml:space="preserve"> sobre cualquier novedad que surja en relación al proyecto adjudicado</w:t>
      </w:r>
      <w:r w:rsidR="00207FD7" w:rsidRPr="004A45CE">
        <w:rPr>
          <w:rFonts w:ascii="Gotham Book" w:eastAsia="Gotham Book" w:hAnsi="Gotham Book" w:cs="Gotham Book"/>
          <w:color w:val="242424"/>
        </w:rPr>
        <w:t xml:space="preserve"> y que afecte el normal desarrollo del mismo.</w:t>
      </w:r>
      <w:r w:rsidR="002E6922" w:rsidRPr="004A45CE">
        <w:rPr>
          <w:rFonts w:ascii="Gotham Book" w:eastAsia="Gotham Book" w:hAnsi="Gotham Book" w:cs="Gotham Book"/>
          <w:color w:val="242424"/>
        </w:rPr>
        <w:t xml:space="preserve"> El reporte vendrá acompañado de una propuesta de reprogramación.</w:t>
      </w:r>
    </w:p>
    <w:p w14:paraId="5A128138" w14:textId="36144B72" w:rsidR="001F379C" w:rsidRPr="004A45CE" w:rsidRDefault="001F379C"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 xml:space="preserve">Entregar a </w:t>
      </w:r>
      <w:r w:rsidR="00DD7C76" w:rsidRPr="004A45CE">
        <w:rPr>
          <w:rFonts w:ascii="Gotham Book" w:eastAsia="Gotham Book" w:hAnsi="Gotham Book" w:cs="Gotham Book"/>
          <w:color w:val="242424"/>
        </w:rPr>
        <w:t>CEDIA los informes de avance de</w:t>
      </w:r>
      <w:r w:rsidRPr="004A45CE">
        <w:rPr>
          <w:rFonts w:ascii="Gotham Book" w:eastAsia="Gotham Book" w:hAnsi="Gotham Book" w:cs="Gotham Book"/>
          <w:color w:val="242424"/>
        </w:rPr>
        <w:t xml:space="preserve"> actividades y objetivos relacionado</w:t>
      </w:r>
      <w:r w:rsidR="00DD7C76" w:rsidRPr="004A45CE">
        <w:rPr>
          <w:rFonts w:ascii="Gotham Book" w:eastAsia="Gotham Book" w:hAnsi="Gotham Book" w:cs="Gotham Book"/>
          <w:color w:val="242424"/>
        </w:rPr>
        <w:t>s</w:t>
      </w:r>
      <w:r w:rsidRPr="004A45CE">
        <w:rPr>
          <w:rFonts w:ascii="Gotham Book" w:eastAsia="Gotham Book" w:hAnsi="Gotham Book" w:cs="Gotham Book"/>
          <w:color w:val="242424"/>
        </w:rPr>
        <w:t xml:space="preserve"> al proyecto de</w:t>
      </w:r>
      <w:r w:rsidR="00181EBD" w:rsidRPr="004A45CE">
        <w:rPr>
          <w:rFonts w:ascii="Gotham Book" w:eastAsia="Gotham Book" w:hAnsi="Gotham Book" w:cs="Gotham Book"/>
          <w:color w:val="242424"/>
        </w:rPr>
        <w:t xml:space="preserve"> acuer</w:t>
      </w:r>
      <w:r w:rsidRPr="004A45CE">
        <w:rPr>
          <w:rFonts w:ascii="Gotham Book" w:eastAsia="Gotham Book" w:hAnsi="Gotham Book" w:cs="Gotham Book"/>
          <w:color w:val="242424"/>
        </w:rPr>
        <w:t>do a la planificación aprobada, con la periodicidad establecida por el área gestora del proyecto de CEDIA.</w:t>
      </w:r>
    </w:p>
    <w:p w14:paraId="7B7B49E8" w14:textId="09763710" w:rsidR="00181EBD" w:rsidRPr="004A45CE" w:rsidRDefault="0A8484DC"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L</w:t>
      </w:r>
      <w:r w:rsidR="56796365" w:rsidRPr="004A45CE">
        <w:rPr>
          <w:rFonts w:ascii="Gotham Book" w:eastAsia="Gotham Book" w:hAnsi="Gotham Book" w:cs="Gotham Book"/>
          <w:color w:val="242424"/>
        </w:rPr>
        <w:t>as organizaciones cofinancistas</w:t>
      </w:r>
      <w:r w:rsidR="7977B747" w:rsidRPr="004A45CE">
        <w:rPr>
          <w:rFonts w:ascii="Gotham Book" w:eastAsia="Gotham Book" w:hAnsi="Gotham Book" w:cs="Gotham Book"/>
          <w:color w:val="242424"/>
        </w:rPr>
        <w:t xml:space="preserve"> deberán</w:t>
      </w:r>
      <w:r w:rsidR="56796365" w:rsidRPr="004A45CE">
        <w:rPr>
          <w:rFonts w:ascii="Gotham Book" w:eastAsia="Gotham Book" w:hAnsi="Gotham Book" w:cs="Gotham Book"/>
          <w:color w:val="242424"/>
        </w:rPr>
        <w:t xml:space="preserve"> entregar a CEDIA informes bimensuales de la ejecución del presupuesto relacionado al proyecto</w:t>
      </w:r>
      <w:r w:rsidR="5AD096D3" w:rsidRPr="004A45CE">
        <w:rPr>
          <w:rFonts w:ascii="Gotham Book" w:eastAsia="Gotham Book" w:hAnsi="Gotham Book" w:cs="Gotham Book"/>
          <w:color w:val="242424"/>
        </w:rPr>
        <w:t>,</w:t>
      </w:r>
      <w:r w:rsidR="56796365" w:rsidRPr="004A45CE">
        <w:rPr>
          <w:rFonts w:ascii="Gotham Book" w:eastAsia="Gotham Book" w:hAnsi="Gotham Book" w:cs="Gotham Book"/>
          <w:color w:val="242424"/>
        </w:rPr>
        <w:t xml:space="preserve"> de acuerdo a la planificación aprobada.</w:t>
      </w:r>
    </w:p>
    <w:p w14:paraId="3BA6F7A1" w14:textId="77777777" w:rsidR="00835781" w:rsidRPr="004A45CE" w:rsidRDefault="6B9910F1"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Actuar con ética y profesionalismo.</w:t>
      </w:r>
    </w:p>
    <w:p w14:paraId="546573BC" w14:textId="77777777" w:rsidR="00835781" w:rsidRPr="00B66D11" w:rsidRDefault="6B9910F1" w:rsidP="004A45CE">
      <w:pPr>
        <w:pStyle w:val="Prrafodelista"/>
        <w:numPr>
          <w:ilvl w:val="0"/>
          <w:numId w:val="10"/>
        </w:numPr>
        <w:ind w:left="1080"/>
        <w:jc w:val="both"/>
        <w:rPr>
          <w:rFonts w:ascii="Gotham Book" w:eastAsia="Gotham Book" w:hAnsi="Gotham Book" w:cs="Gotham Book"/>
          <w:color w:val="242424"/>
        </w:rPr>
      </w:pPr>
      <w:r w:rsidRPr="004A45CE">
        <w:rPr>
          <w:rFonts w:ascii="Gotham Book" w:eastAsia="Gotham Book" w:hAnsi="Gotham Book" w:cs="Gotham Book"/>
          <w:color w:val="242424"/>
        </w:rPr>
        <w:t>Firmar el convenio o contrato de adhesión, entendiendo que no pueden realizarse cambios de forma sobre este documento</w:t>
      </w:r>
      <w:r w:rsidRPr="00B66D11">
        <w:rPr>
          <w:rFonts w:ascii="Gotham Book" w:eastAsia="Gotham Book" w:hAnsi="Gotham Book" w:cs="Gotham Book"/>
          <w:color w:val="242424"/>
        </w:rPr>
        <w:t>.</w:t>
      </w:r>
    </w:p>
    <w:p w14:paraId="5315D9CC" w14:textId="252488D8" w:rsidR="00835781" w:rsidRPr="00B66D11" w:rsidRDefault="16494D60" w:rsidP="004A45CE">
      <w:pPr>
        <w:pStyle w:val="Prrafodelista"/>
        <w:numPr>
          <w:ilvl w:val="0"/>
          <w:numId w:val="10"/>
        </w:numPr>
        <w:ind w:left="1080"/>
        <w:jc w:val="both"/>
        <w:rPr>
          <w:rFonts w:ascii="Gotham Book" w:eastAsia="Gotham Book" w:hAnsi="Gotham Book" w:cs="Gotham Book"/>
          <w:color w:val="242424"/>
        </w:rPr>
      </w:pPr>
      <w:r w:rsidRPr="024EF7EA">
        <w:rPr>
          <w:rFonts w:ascii="Gotham Book" w:eastAsia="Gotham Book" w:hAnsi="Gotham Book" w:cs="Gotham Book"/>
          <w:color w:val="242424"/>
        </w:rPr>
        <w:t>L</w:t>
      </w:r>
      <w:r w:rsidR="56796365" w:rsidRPr="024EF7EA">
        <w:rPr>
          <w:rFonts w:ascii="Gotham Book" w:eastAsia="Gotham Book" w:hAnsi="Gotham Book" w:cs="Gotham Book"/>
          <w:color w:val="242424"/>
        </w:rPr>
        <w:t>os miembros de CEDIA</w:t>
      </w:r>
      <w:r w:rsidR="4EAB2CBC" w:rsidRPr="024EF7EA">
        <w:rPr>
          <w:rFonts w:ascii="Gotham Book" w:eastAsia="Gotham Book" w:hAnsi="Gotham Book" w:cs="Gotham Book"/>
          <w:color w:val="242424"/>
        </w:rPr>
        <w:t xml:space="preserve"> deberán</w:t>
      </w:r>
      <w:r w:rsidR="56796365" w:rsidRPr="024EF7EA">
        <w:rPr>
          <w:rFonts w:ascii="Gotham Book" w:eastAsia="Gotham Book" w:hAnsi="Gotham Book" w:cs="Gotham Book"/>
          <w:color w:val="242424"/>
        </w:rPr>
        <w:t xml:space="preserve"> mantener vigente el contrato de red avanzada durante todas las etapas del fondo para el cual aplicaron. De no ser así se suspenderá la ejecución financiera del rubro “Reconocimiento a la Gestión del Conocimiento” hasta que se solucione la situación.</w:t>
      </w:r>
    </w:p>
    <w:p w14:paraId="08515389" w14:textId="0C2E1F95" w:rsidR="00835781" w:rsidRPr="00B66D11" w:rsidRDefault="6B9910F1" w:rsidP="004A45CE">
      <w:pPr>
        <w:pStyle w:val="Prrafodelista"/>
        <w:numPr>
          <w:ilvl w:val="0"/>
          <w:numId w:val="10"/>
        </w:numPr>
        <w:ind w:left="1080"/>
        <w:jc w:val="both"/>
        <w:rPr>
          <w:rFonts w:ascii="Gotham Book" w:eastAsia="Gotham Book" w:hAnsi="Gotham Book" w:cs="Gotham Book"/>
          <w:color w:val="242424"/>
        </w:rPr>
      </w:pPr>
      <w:r w:rsidRPr="00B66D11">
        <w:rPr>
          <w:rFonts w:ascii="Gotham Book" w:eastAsia="Gotham Book" w:hAnsi="Gotham Book" w:cs="Gotham Book"/>
          <w:color w:val="242424"/>
        </w:rPr>
        <w:lastRenderedPageBreak/>
        <w:t xml:space="preserve">Otras obligaciones que no se encuentren detalladas en este </w:t>
      </w:r>
      <w:r w:rsidR="0056672B">
        <w:rPr>
          <w:rFonts w:ascii="Gotham Book" w:eastAsia="Gotham Book" w:hAnsi="Gotham Book" w:cs="Gotham Book"/>
          <w:color w:val="242424"/>
        </w:rPr>
        <w:t>documento</w:t>
      </w:r>
      <w:r w:rsidRPr="00B66D11">
        <w:rPr>
          <w:rFonts w:ascii="Gotham Book" w:eastAsia="Gotham Book" w:hAnsi="Gotham Book" w:cs="Gotham Book"/>
          <w:color w:val="242424"/>
        </w:rPr>
        <w:t xml:space="preserve"> podrán incluirse en el convenio o contrato respectivo.</w:t>
      </w:r>
    </w:p>
    <w:p w14:paraId="17898FB5" w14:textId="21444846" w:rsidR="00881BAC" w:rsidRPr="00B66D11" w:rsidRDefault="0D9D73FC" w:rsidP="004A45CE">
      <w:pPr>
        <w:pStyle w:val="Prrafodelista"/>
        <w:numPr>
          <w:ilvl w:val="0"/>
          <w:numId w:val="10"/>
        </w:numPr>
        <w:tabs>
          <w:tab w:val="left" w:pos="1323"/>
        </w:tabs>
        <w:spacing w:before="93"/>
        <w:ind w:left="1080" w:right="122"/>
        <w:jc w:val="both"/>
        <w:rPr>
          <w:rFonts w:ascii="Gotham Book" w:eastAsia="Gotham Book" w:hAnsi="Gotham Book" w:cs="Gotham Book"/>
          <w:color w:val="242424"/>
        </w:rPr>
      </w:pPr>
      <w:r w:rsidRPr="00B66D11">
        <w:rPr>
          <w:rFonts w:ascii="Gotham Book" w:eastAsia="Gotham Book" w:hAnsi="Gotham Book" w:cs="Gotham Book"/>
          <w:color w:val="242424"/>
        </w:rPr>
        <w:t xml:space="preserve">Gestionar la firma de </w:t>
      </w:r>
      <w:r w:rsidR="28E2DB46" w:rsidRPr="00B66D11">
        <w:rPr>
          <w:rFonts w:ascii="Gotham Book" w:eastAsia="Gotham Book" w:hAnsi="Gotham Book" w:cs="Gotham Book"/>
          <w:color w:val="242424"/>
        </w:rPr>
        <w:t xml:space="preserve">las </w:t>
      </w:r>
      <w:r w:rsidRPr="00B66D11">
        <w:rPr>
          <w:rFonts w:ascii="Gotham Book" w:eastAsia="Gotham Book" w:hAnsi="Gotham Book" w:cs="Gotham Book"/>
          <w:color w:val="242424"/>
        </w:rPr>
        <w:t>cesi</w:t>
      </w:r>
      <w:r w:rsidR="28E2DB46" w:rsidRPr="00B66D11">
        <w:rPr>
          <w:rFonts w:ascii="Gotham Book" w:eastAsia="Gotham Book" w:hAnsi="Gotham Book" w:cs="Gotham Book"/>
          <w:color w:val="242424"/>
        </w:rPr>
        <w:t>ones</w:t>
      </w:r>
      <w:r w:rsidRPr="00B66D11">
        <w:rPr>
          <w:rFonts w:ascii="Gotham Book" w:eastAsia="Gotham Book" w:hAnsi="Gotham Book" w:cs="Gotham Book"/>
          <w:color w:val="242424"/>
        </w:rPr>
        <w:t xml:space="preserve"> de derechos</w:t>
      </w:r>
      <w:r w:rsidR="00B66D11">
        <w:rPr>
          <w:rFonts w:ascii="Gotham Book" w:eastAsia="Gotham Book" w:hAnsi="Gotham Book" w:cs="Gotham Book"/>
          <w:color w:val="242424"/>
        </w:rPr>
        <w:t xml:space="preserve"> de propiedad intelectual</w:t>
      </w:r>
      <w:r w:rsidR="28E2DB46" w:rsidRPr="00B66D11">
        <w:rPr>
          <w:rFonts w:ascii="Gotham Book" w:eastAsia="Gotham Book" w:hAnsi="Gotham Book" w:cs="Gotham Book"/>
          <w:color w:val="242424"/>
        </w:rPr>
        <w:t xml:space="preserve"> respectivas</w:t>
      </w:r>
      <w:r w:rsidRPr="00B66D11">
        <w:rPr>
          <w:rFonts w:ascii="Gotham Book" w:eastAsia="Gotham Book" w:hAnsi="Gotham Book" w:cs="Gotham Book"/>
          <w:color w:val="242424"/>
        </w:rPr>
        <w:t>.</w:t>
      </w:r>
    </w:p>
    <w:p w14:paraId="2F47764E" w14:textId="43508CB0" w:rsidR="008F699B" w:rsidRPr="00B66D11" w:rsidRDefault="4274E3A8" w:rsidP="004A45CE">
      <w:pPr>
        <w:pStyle w:val="Prrafodelista"/>
        <w:numPr>
          <w:ilvl w:val="0"/>
          <w:numId w:val="10"/>
        </w:numPr>
        <w:tabs>
          <w:tab w:val="left" w:pos="1323"/>
        </w:tabs>
        <w:spacing w:before="93"/>
        <w:ind w:left="1080" w:right="122"/>
        <w:jc w:val="both"/>
        <w:rPr>
          <w:rFonts w:ascii="Gotham Book" w:eastAsia="Gotham Book" w:hAnsi="Gotham Book" w:cs="Gotham Book"/>
          <w:color w:val="242424"/>
        </w:rPr>
      </w:pPr>
      <w:r w:rsidRPr="00B66D11">
        <w:rPr>
          <w:rFonts w:ascii="Gotham Book" w:eastAsia="Gotham Book" w:hAnsi="Gotham Book" w:cs="Gotham Book"/>
          <w:color w:val="242424"/>
        </w:rPr>
        <w:t>Gestionar la firma del convenio por parte del representante legal de la</w:t>
      </w:r>
      <w:r w:rsidR="00B66D11">
        <w:rPr>
          <w:rFonts w:ascii="Gotham Book" w:eastAsia="Gotham Book" w:hAnsi="Gotham Book" w:cs="Gotham Book"/>
          <w:color w:val="242424"/>
        </w:rPr>
        <w:t>s institucio</w:t>
      </w:r>
      <w:r w:rsidRPr="00B66D11">
        <w:rPr>
          <w:rFonts w:ascii="Gotham Book" w:eastAsia="Gotham Book" w:hAnsi="Gotham Book" w:cs="Gotham Book"/>
          <w:color w:val="242424"/>
        </w:rPr>
        <w:t>n</w:t>
      </w:r>
      <w:r w:rsidR="00B66D11">
        <w:rPr>
          <w:rFonts w:ascii="Gotham Book" w:eastAsia="Gotham Book" w:hAnsi="Gotham Book" w:cs="Gotham Book"/>
          <w:color w:val="242424"/>
        </w:rPr>
        <w:t>es</w:t>
      </w:r>
      <w:r w:rsidRPr="00B66D11">
        <w:rPr>
          <w:rFonts w:ascii="Gotham Book" w:eastAsia="Gotham Book" w:hAnsi="Gotham Book" w:cs="Gotham Book"/>
          <w:color w:val="242424"/>
        </w:rPr>
        <w:t xml:space="preserve"> postulante</w:t>
      </w:r>
      <w:r w:rsidR="00B66D11">
        <w:rPr>
          <w:rFonts w:ascii="Gotham Book" w:eastAsia="Gotham Book" w:hAnsi="Gotham Book" w:cs="Gotham Book"/>
          <w:color w:val="242424"/>
        </w:rPr>
        <w:t>s</w:t>
      </w:r>
      <w:r w:rsidRPr="00B66D11">
        <w:rPr>
          <w:rFonts w:ascii="Gotham Book" w:eastAsia="Gotham Book" w:hAnsi="Gotham Book" w:cs="Gotham Book"/>
          <w:color w:val="242424"/>
        </w:rPr>
        <w:t xml:space="preserve"> y enviarl</w:t>
      </w:r>
      <w:r w:rsidR="00B66D11">
        <w:rPr>
          <w:rFonts w:ascii="Gotham Book" w:eastAsia="Gotham Book" w:hAnsi="Gotham Book" w:cs="Gotham Book"/>
          <w:color w:val="242424"/>
        </w:rPr>
        <w:t>as</w:t>
      </w:r>
      <w:r w:rsidRPr="00B66D11">
        <w:rPr>
          <w:rFonts w:ascii="Gotham Book" w:eastAsia="Gotham Book" w:hAnsi="Gotham Book" w:cs="Gotham Book"/>
          <w:color w:val="242424"/>
        </w:rPr>
        <w:t xml:space="preserve"> dentro del plazo exigido.</w:t>
      </w:r>
    </w:p>
    <w:p w14:paraId="73ED128E" w14:textId="6CF29724" w:rsidR="00881BAC" w:rsidRPr="00B66D11" w:rsidRDefault="00881BAC" w:rsidP="004A45CE">
      <w:pPr>
        <w:pStyle w:val="paragraph"/>
        <w:tabs>
          <w:tab w:val="num" w:pos="1843"/>
        </w:tabs>
        <w:spacing w:before="0" w:beforeAutospacing="0" w:after="0" w:afterAutospacing="0"/>
        <w:ind w:left="360" w:right="105"/>
        <w:jc w:val="both"/>
        <w:rPr>
          <w:rFonts w:ascii="Gotham Book" w:eastAsia="Gotham Book" w:hAnsi="Gotham Book" w:cs="Gotham Book"/>
          <w:color w:val="242424"/>
          <w:lang w:eastAsia="es-ES"/>
        </w:rPr>
      </w:pPr>
    </w:p>
    <w:p w14:paraId="28762266" w14:textId="26C6D694" w:rsidR="002E52E2" w:rsidRPr="008137CD" w:rsidRDefault="56796365" w:rsidP="00377B70">
      <w:pPr>
        <w:pStyle w:val="Ttulo1"/>
        <w:numPr>
          <w:ilvl w:val="0"/>
          <w:numId w:val="42"/>
        </w:numPr>
        <w:rPr>
          <w:rFonts w:ascii="Gotham Book" w:eastAsia="Gotham Book" w:hAnsi="Gotham Book" w:cs="Gotham Book"/>
          <w:b/>
          <w:bCs/>
        </w:rPr>
      </w:pPr>
      <w:r w:rsidRPr="56796365">
        <w:rPr>
          <w:rFonts w:ascii="Gotham Book" w:eastAsia="Gotham Book" w:hAnsi="Gotham Book" w:cs="Gotham Book"/>
          <w:b/>
          <w:bCs/>
        </w:rPr>
        <w:t>Liquidación y Cierre del Convenio de Adhesión</w:t>
      </w:r>
    </w:p>
    <w:p w14:paraId="64465FA3" w14:textId="77777777" w:rsidR="000B65BA" w:rsidRDefault="000B65BA" w:rsidP="000B65BA">
      <w:pPr>
        <w:spacing w:line="276" w:lineRule="auto"/>
        <w:jc w:val="both"/>
        <w:rPr>
          <w:rFonts w:ascii="Gotham Book" w:eastAsia="Gotham Book" w:hAnsi="Gotham Book" w:cs="Gotham Book"/>
          <w:color w:val="242424"/>
        </w:rPr>
      </w:pPr>
    </w:p>
    <w:p w14:paraId="59895CD1" w14:textId="44B6311C" w:rsidR="000B65BA" w:rsidRDefault="114ECCF1" w:rsidP="004A45CE">
      <w:pPr>
        <w:pStyle w:val="Prrafodelista"/>
        <w:numPr>
          <w:ilvl w:val="0"/>
          <w:numId w:val="30"/>
        </w:numPr>
        <w:jc w:val="both"/>
        <w:rPr>
          <w:rFonts w:ascii="Gotham Book" w:eastAsia="Gotham Book" w:hAnsi="Gotham Book" w:cs="Gotham Book"/>
          <w:color w:val="242424"/>
        </w:rPr>
      </w:pPr>
      <w:r w:rsidRPr="000B65BA">
        <w:rPr>
          <w:rFonts w:ascii="Gotham Book" w:eastAsia="Gotham Book" w:hAnsi="Gotham Book" w:cs="Gotham Book"/>
          <w:color w:val="242424"/>
        </w:rPr>
        <w:t xml:space="preserve">Los proyectos </w:t>
      </w:r>
      <w:r w:rsidR="006F290F">
        <w:rPr>
          <w:rFonts w:ascii="Gotham Book" w:eastAsia="Gotham Book" w:hAnsi="Gotham Book" w:cs="Gotham Book"/>
          <w:color w:val="242424"/>
        </w:rPr>
        <w:t xml:space="preserve">adjudicados podrán finalizar </w:t>
      </w:r>
      <w:r w:rsidRPr="000B65BA">
        <w:rPr>
          <w:rFonts w:ascii="Gotham Book" w:eastAsia="Gotham Book" w:hAnsi="Gotham Book" w:cs="Gotham Book"/>
          <w:color w:val="242424"/>
        </w:rPr>
        <w:t>por las siguientes causales:</w:t>
      </w:r>
    </w:p>
    <w:p w14:paraId="1D4FB729" w14:textId="77777777" w:rsidR="000B65BA" w:rsidRPr="000B65BA" w:rsidRDefault="000B65BA" w:rsidP="004A45CE">
      <w:pPr>
        <w:spacing w:line="240" w:lineRule="auto"/>
        <w:jc w:val="both"/>
        <w:rPr>
          <w:rFonts w:ascii="Gotham Book" w:eastAsia="Gotham Book" w:hAnsi="Gotham Book" w:cs="Gotham Book"/>
          <w:color w:val="242424"/>
          <w:sz w:val="24"/>
          <w:szCs w:val="24"/>
          <w:lang w:eastAsia="es-ES"/>
        </w:rPr>
      </w:pPr>
    </w:p>
    <w:p w14:paraId="32FF4445" w14:textId="5A6DC5EF" w:rsidR="114ECCF1" w:rsidRPr="00D711F5" w:rsidRDefault="008A26D8" w:rsidP="004A45CE">
      <w:pPr>
        <w:pStyle w:val="Prrafodelista"/>
        <w:numPr>
          <w:ilvl w:val="0"/>
          <w:numId w:val="31"/>
        </w:numPr>
        <w:jc w:val="both"/>
        <w:rPr>
          <w:rFonts w:ascii="Gotham Book" w:eastAsia="Gotham Book" w:hAnsi="Gotham Book" w:cs="Gotham Book"/>
          <w:b/>
          <w:color w:val="242424"/>
        </w:rPr>
      </w:pPr>
      <w:r>
        <w:rPr>
          <w:rFonts w:ascii="Gotham Book" w:eastAsia="Gotham Book" w:hAnsi="Gotham Book" w:cs="Gotham Book"/>
          <w:b/>
          <w:color w:val="242424"/>
        </w:rPr>
        <w:t>Por cumplimento de las obligaciones del convenio y de los objetivos del proyecto.</w:t>
      </w:r>
    </w:p>
    <w:p w14:paraId="792BF3D4" w14:textId="2A7A9778" w:rsidR="000B65BA" w:rsidRPr="00564821" w:rsidRDefault="000B65BA" w:rsidP="004A45CE">
      <w:pPr>
        <w:pStyle w:val="Prrafodelista"/>
        <w:numPr>
          <w:ilvl w:val="0"/>
          <w:numId w:val="31"/>
        </w:numPr>
        <w:jc w:val="both"/>
        <w:rPr>
          <w:rFonts w:ascii="Gotham Book" w:hAnsi="Gotham Book"/>
          <w:color w:val="000000" w:themeColor="text1"/>
        </w:rPr>
      </w:pPr>
      <w:r w:rsidRPr="024EF7EA">
        <w:rPr>
          <w:rFonts w:ascii="Gotham Book" w:hAnsi="Gotham Book"/>
          <w:b/>
          <w:bCs/>
          <w:color w:val="000000" w:themeColor="text1"/>
        </w:rPr>
        <w:t xml:space="preserve">Por </w:t>
      </w:r>
      <w:r w:rsidR="008A26D8" w:rsidRPr="024EF7EA">
        <w:rPr>
          <w:rFonts w:ascii="Gotham Book" w:hAnsi="Gotham Book"/>
          <w:b/>
          <w:bCs/>
          <w:color w:val="000000" w:themeColor="text1"/>
        </w:rPr>
        <w:t xml:space="preserve">mutuo </w:t>
      </w:r>
      <w:r w:rsidRPr="024EF7EA">
        <w:rPr>
          <w:rFonts w:ascii="Gotham Book" w:hAnsi="Gotham Book"/>
          <w:b/>
          <w:bCs/>
          <w:color w:val="000000" w:themeColor="text1"/>
        </w:rPr>
        <w:t xml:space="preserve">acuerdo </w:t>
      </w:r>
      <w:r w:rsidR="008A26D8" w:rsidRPr="024EF7EA">
        <w:rPr>
          <w:rFonts w:ascii="Gotham Book" w:hAnsi="Gotham Book"/>
          <w:b/>
          <w:bCs/>
          <w:color w:val="000000" w:themeColor="text1"/>
        </w:rPr>
        <w:t>d</w:t>
      </w:r>
      <w:r w:rsidR="00564821" w:rsidRPr="024EF7EA">
        <w:rPr>
          <w:rFonts w:ascii="Gotham Book" w:hAnsi="Gotham Book"/>
          <w:b/>
          <w:bCs/>
          <w:color w:val="000000" w:themeColor="text1"/>
        </w:rPr>
        <w:t>e</w:t>
      </w:r>
      <w:r w:rsidRPr="024EF7EA">
        <w:rPr>
          <w:rFonts w:ascii="Gotham Book" w:hAnsi="Gotham Book"/>
          <w:b/>
          <w:bCs/>
          <w:color w:val="000000" w:themeColor="text1"/>
        </w:rPr>
        <w:t xml:space="preserve"> las partes</w:t>
      </w:r>
      <w:r w:rsidR="00D711F5" w:rsidRPr="024EF7EA">
        <w:rPr>
          <w:rFonts w:ascii="Gotham Book" w:hAnsi="Gotham Book"/>
          <w:b/>
          <w:bCs/>
          <w:color w:val="000000" w:themeColor="text1"/>
        </w:rPr>
        <w:t>:</w:t>
      </w:r>
      <w:r w:rsidR="006F290F" w:rsidRPr="024EF7EA">
        <w:rPr>
          <w:rFonts w:ascii="Gotham Book" w:hAnsi="Gotham Book"/>
          <w:color w:val="000000" w:themeColor="text1"/>
        </w:rPr>
        <w:t xml:space="preserve"> </w:t>
      </w:r>
      <w:r w:rsidR="1E64E57B" w:rsidRPr="024EF7EA">
        <w:rPr>
          <w:rFonts w:ascii="Gotham Book" w:hAnsi="Gotham Book"/>
          <w:color w:val="000000" w:themeColor="text1"/>
        </w:rPr>
        <w:t>D</w:t>
      </w:r>
      <w:r w:rsidR="006F290F" w:rsidRPr="024EF7EA">
        <w:rPr>
          <w:rFonts w:ascii="Gotham Book" w:hAnsi="Gotham Book"/>
          <w:color w:val="000000" w:themeColor="text1"/>
        </w:rPr>
        <w:t xml:space="preserve">ebido a </w:t>
      </w:r>
      <w:r w:rsidR="00564821" w:rsidRPr="024EF7EA">
        <w:rPr>
          <w:rFonts w:ascii="Gotham Book" w:hAnsi="Gotham Book"/>
          <w:color w:val="000000" w:themeColor="text1"/>
        </w:rPr>
        <w:t>causas de fuerza mayor o caso fortuito debidamente comprobadas</w:t>
      </w:r>
      <w:r w:rsidR="726F9153" w:rsidRPr="024EF7EA">
        <w:rPr>
          <w:rFonts w:ascii="Gotham Book" w:hAnsi="Gotham Book"/>
          <w:color w:val="000000" w:themeColor="text1"/>
        </w:rPr>
        <w:t>,</w:t>
      </w:r>
      <w:r w:rsidR="00564821" w:rsidRPr="024EF7EA">
        <w:rPr>
          <w:rFonts w:ascii="Gotham Book" w:hAnsi="Gotham Book"/>
          <w:color w:val="000000" w:themeColor="text1"/>
        </w:rPr>
        <w:t xml:space="preserve"> que no permitan la continuidad del proyecto.</w:t>
      </w:r>
    </w:p>
    <w:p w14:paraId="4A71C0A6" w14:textId="249BBDF5" w:rsidR="005A61F4" w:rsidRDefault="008A26D8" w:rsidP="004A45CE">
      <w:pPr>
        <w:pStyle w:val="Prrafodelista"/>
        <w:numPr>
          <w:ilvl w:val="0"/>
          <w:numId w:val="31"/>
        </w:numPr>
        <w:jc w:val="both"/>
        <w:rPr>
          <w:rFonts w:ascii="Gotham Book" w:eastAsia="Gotham Book" w:hAnsi="Gotham Book" w:cs="Gotham Book"/>
          <w:color w:val="242424"/>
        </w:rPr>
      </w:pPr>
      <w:r w:rsidRPr="024EF7EA">
        <w:rPr>
          <w:rFonts w:ascii="Gotham Book" w:eastAsia="Gotham Book" w:hAnsi="Gotham Book" w:cs="Gotham Book"/>
          <w:b/>
          <w:bCs/>
          <w:color w:val="242424"/>
        </w:rPr>
        <w:t>Cierre Unilateral</w:t>
      </w:r>
      <w:r w:rsidR="00D711F5" w:rsidRPr="024EF7EA">
        <w:rPr>
          <w:rFonts w:ascii="Gotham Book" w:eastAsia="Gotham Book" w:hAnsi="Gotham Book" w:cs="Gotham Book"/>
          <w:b/>
          <w:bCs/>
          <w:color w:val="242424"/>
        </w:rPr>
        <w:t>:</w:t>
      </w:r>
      <w:r w:rsidR="00284116" w:rsidRPr="024EF7EA">
        <w:rPr>
          <w:rFonts w:ascii="Gotham Book" w:eastAsia="Gotham Book" w:hAnsi="Gotham Book" w:cs="Gotham Book"/>
          <w:color w:val="242424"/>
        </w:rPr>
        <w:t xml:space="preserve"> </w:t>
      </w:r>
      <w:r w:rsidR="5C88CF1B" w:rsidRPr="024EF7EA">
        <w:rPr>
          <w:rFonts w:ascii="Gotham Book" w:eastAsia="Gotham Book" w:hAnsi="Gotham Book" w:cs="Gotham Book"/>
          <w:color w:val="242424"/>
        </w:rPr>
        <w:t>C</w:t>
      </w:r>
      <w:r w:rsidR="005A61F4" w:rsidRPr="024EF7EA">
        <w:rPr>
          <w:rFonts w:ascii="Gotham Book" w:eastAsia="Gotham Book" w:hAnsi="Gotham Book" w:cs="Gotham Book"/>
          <w:color w:val="242424"/>
        </w:rPr>
        <w:t>ualquiera de las partes podrá solicitar</w:t>
      </w:r>
      <w:r w:rsidR="18802117" w:rsidRPr="024EF7EA">
        <w:rPr>
          <w:rFonts w:ascii="Gotham Book" w:eastAsia="Gotham Book" w:hAnsi="Gotham Book" w:cs="Gotham Book"/>
          <w:color w:val="242424"/>
        </w:rPr>
        <w:t xml:space="preserve"> el</w:t>
      </w:r>
      <w:r w:rsidR="005A61F4" w:rsidRPr="024EF7EA">
        <w:rPr>
          <w:rFonts w:ascii="Gotham Book" w:eastAsia="Gotham Book" w:hAnsi="Gotham Book" w:cs="Gotham Book"/>
          <w:color w:val="242424"/>
        </w:rPr>
        <w:t xml:space="preserve"> cierre unilatera</w:t>
      </w:r>
      <w:r w:rsidR="00967DCC" w:rsidRPr="024EF7EA">
        <w:rPr>
          <w:rFonts w:ascii="Gotham Book" w:eastAsia="Gotham Book" w:hAnsi="Gotham Book" w:cs="Gotham Book"/>
          <w:color w:val="242424"/>
        </w:rPr>
        <w:t>l</w:t>
      </w:r>
      <w:r w:rsidR="005A61F4" w:rsidRPr="024EF7EA">
        <w:rPr>
          <w:rFonts w:ascii="Gotham Book" w:eastAsia="Gotham Book" w:hAnsi="Gotham Book" w:cs="Gotham Book"/>
          <w:color w:val="242424"/>
        </w:rPr>
        <w:t xml:space="preserve"> </w:t>
      </w:r>
      <w:r w:rsidR="000B65BA" w:rsidRPr="024EF7EA">
        <w:rPr>
          <w:rFonts w:ascii="Gotham Book" w:eastAsia="Gotham Book" w:hAnsi="Gotham Book" w:cs="Gotham Book"/>
          <w:color w:val="242424"/>
        </w:rPr>
        <w:t xml:space="preserve">por incumplimiento </w:t>
      </w:r>
      <w:r w:rsidR="00D711F5" w:rsidRPr="024EF7EA">
        <w:rPr>
          <w:rFonts w:ascii="Gotham Book" w:eastAsia="Gotham Book" w:hAnsi="Gotham Book" w:cs="Gotham Book"/>
          <w:color w:val="242424"/>
        </w:rPr>
        <w:t xml:space="preserve">en cualquiera de las cláusulas </w:t>
      </w:r>
      <w:r w:rsidR="005A61F4" w:rsidRPr="024EF7EA">
        <w:rPr>
          <w:rFonts w:ascii="Gotham Book" w:eastAsia="Gotham Book" w:hAnsi="Gotham Book" w:cs="Gotham Book"/>
          <w:color w:val="242424"/>
        </w:rPr>
        <w:t xml:space="preserve">del convenio de adhesión y sus documentos habilitantes, así como de las bases del Fondo 1 a </w:t>
      </w:r>
      <w:r w:rsidR="00DB38F8" w:rsidRPr="024EF7EA">
        <w:rPr>
          <w:rFonts w:ascii="Gotham Book" w:eastAsia="Gotham Book" w:hAnsi="Gotham Book" w:cs="Gotham Book"/>
          <w:color w:val="242424"/>
        </w:rPr>
        <w:t>1.</w:t>
      </w:r>
    </w:p>
    <w:p w14:paraId="3F19931F" w14:textId="77777777" w:rsidR="005A61F4" w:rsidRDefault="005A61F4" w:rsidP="004A45CE">
      <w:pPr>
        <w:pStyle w:val="Prrafodelista"/>
        <w:ind w:left="1080"/>
        <w:jc w:val="both"/>
        <w:rPr>
          <w:rFonts w:ascii="Gotham Book" w:eastAsia="Gotham Book" w:hAnsi="Gotham Book" w:cs="Gotham Book"/>
          <w:b/>
          <w:color w:val="242424"/>
        </w:rPr>
      </w:pPr>
    </w:p>
    <w:p w14:paraId="041AF846" w14:textId="43412C4C" w:rsidR="000B65BA" w:rsidRPr="00D711F5" w:rsidRDefault="005A61F4" w:rsidP="004A45CE">
      <w:pPr>
        <w:pStyle w:val="Prrafodelista"/>
        <w:ind w:left="1080"/>
        <w:jc w:val="both"/>
        <w:rPr>
          <w:rFonts w:ascii="Gotham Book" w:eastAsia="Gotham Book" w:hAnsi="Gotham Book" w:cs="Gotham Book"/>
          <w:color w:val="242424"/>
        </w:rPr>
      </w:pPr>
      <w:r w:rsidRPr="024EF7EA">
        <w:rPr>
          <w:rFonts w:ascii="Gotham Book" w:eastAsia="Gotham Book" w:hAnsi="Gotham Book" w:cs="Gotham Book"/>
          <w:color w:val="242424"/>
        </w:rPr>
        <w:t xml:space="preserve">CEDIA, </w:t>
      </w:r>
      <w:r w:rsidR="00284116" w:rsidRPr="024EF7EA">
        <w:rPr>
          <w:rFonts w:ascii="Gotham Book" w:eastAsia="Gotham Book" w:hAnsi="Gotham Book" w:cs="Gotham Book"/>
          <w:color w:val="242424"/>
        </w:rPr>
        <w:t xml:space="preserve">podrá decidir unilateralmente el cierre del convenio </w:t>
      </w:r>
      <w:r w:rsidR="4F192671" w:rsidRPr="024EF7EA">
        <w:rPr>
          <w:rFonts w:ascii="Gotham Book" w:eastAsia="Gotham Book" w:hAnsi="Gotham Book" w:cs="Gotham Book"/>
          <w:color w:val="242424"/>
        </w:rPr>
        <w:t>en cas</w:t>
      </w:r>
      <w:r w:rsidR="00284116" w:rsidRPr="024EF7EA">
        <w:rPr>
          <w:rFonts w:ascii="Gotham Book" w:eastAsia="Gotham Book" w:hAnsi="Gotham Book" w:cs="Gotham Book"/>
          <w:color w:val="242424"/>
        </w:rPr>
        <w:t>o</w:t>
      </w:r>
      <w:r w:rsidR="4F192671" w:rsidRPr="024EF7EA">
        <w:rPr>
          <w:rFonts w:ascii="Gotham Book" w:eastAsia="Gotham Book" w:hAnsi="Gotham Book" w:cs="Gotham Book"/>
          <w:color w:val="242424"/>
        </w:rPr>
        <w:t xml:space="preserve"> de</w:t>
      </w:r>
      <w:r w:rsidR="00284116" w:rsidRPr="024EF7EA">
        <w:rPr>
          <w:rFonts w:ascii="Gotham Book" w:eastAsia="Gotham Book" w:hAnsi="Gotham Book" w:cs="Gotham Book"/>
          <w:color w:val="242424"/>
        </w:rPr>
        <w:t>:</w:t>
      </w:r>
    </w:p>
    <w:p w14:paraId="605061E2" w14:textId="77777777" w:rsidR="00284116" w:rsidRDefault="00284116" w:rsidP="004A45CE">
      <w:pPr>
        <w:pStyle w:val="Prrafodelista"/>
        <w:ind w:left="1080"/>
        <w:jc w:val="both"/>
        <w:rPr>
          <w:rFonts w:ascii="Gotham Book" w:eastAsia="Gotham Book" w:hAnsi="Gotham Book" w:cs="Gotham Book"/>
          <w:color w:val="242424"/>
        </w:rPr>
      </w:pPr>
    </w:p>
    <w:p w14:paraId="00BC6014" w14:textId="47B4F88C" w:rsidR="00564821" w:rsidRDefault="4DA68D4E" w:rsidP="004A45CE">
      <w:pPr>
        <w:pStyle w:val="Prrafodelista"/>
        <w:numPr>
          <w:ilvl w:val="0"/>
          <w:numId w:val="33"/>
        </w:numPr>
        <w:jc w:val="both"/>
        <w:rPr>
          <w:rFonts w:ascii="Gotham Book" w:hAnsi="Gotham Book"/>
          <w:color w:val="000000" w:themeColor="text1"/>
        </w:rPr>
      </w:pPr>
      <w:r w:rsidRPr="024EF7EA">
        <w:rPr>
          <w:rFonts w:ascii="Gotham Book" w:hAnsi="Gotham Book"/>
          <w:color w:val="000000" w:themeColor="text1"/>
        </w:rPr>
        <w:t>Si e</w:t>
      </w:r>
      <w:r w:rsidR="00564821" w:rsidRPr="024EF7EA">
        <w:rPr>
          <w:rFonts w:ascii="Gotham Book" w:hAnsi="Gotham Book"/>
          <w:color w:val="000000" w:themeColor="text1"/>
        </w:rPr>
        <w:t>l plazo para ejecución del convenio hubie</w:t>
      </w:r>
      <w:r w:rsidR="5479A6FB" w:rsidRPr="024EF7EA">
        <w:rPr>
          <w:rFonts w:ascii="Gotham Book" w:hAnsi="Gotham Book"/>
          <w:color w:val="000000" w:themeColor="text1"/>
        </w:rPr>
        <w:t>s</w:t>
      </w:r>
      <w:r w:rsidR="00564821" w:rsidRPr="024EF7EA">
        <w:rPr>
          <w:rFonts w:ascii="Gotham Book" w:hAnsi="Gotham Book"/>
          <w:color w:val="000000" w:themeColor="text1"/>
        </w:rPr>
        <w:t xml:space="preserve">e culminado y el </w:t>
      </w:r>
      <w:r w:rsidR="00BF7846" w:rsidRPr="024EF7EA">
        <w:rPr>
          <w:rFonts w:ascii="Gotham Book" w:hAnsi="Gotham Book"/>
          <w:color w:val="000000" w:themeColor="text1"/>
        </w:rPr>
        <w:t>producto objetivo 1 a 1 no fuere</w:t>
      </w:r>
      <w:r w:rsidR="00564821" w:rsidRPr="024EF7EA">
        <w:rPr>
          <w:rFonts w:ascii="Gotham Book" w:hAnsi="Gotham Book"/>
          <w:color w:val="000000" w:themeColor="text1"/>
        </w:rPr>
        <w:t xml:space="preserve"> e</w:t>
      </w:r>
      <w:r w:rsidR="00BF7846" w:rsidRPr="024EF7EA">
        <w:rPr>
          <w:rFonts w:ascii="Gotham Book" w:hAnsi="Gotham Book"/>
          <w:color w:val="000000" w:themeColor="text1"/>
        </w:rPr>
        <w:t>ntregado de manera satisfactoria.</w:t>
      </w:r>
    </w:p>
    <w:p w14:paraId="74A4E588" w14:textId="3DAE005B" w:rsidR="00BF7846" w:rsidRPr="002E6922" w:rsidRDefault="00BF7846" w:rsidP="004A45CE">
      <w:pPr>
        <w:pStyle w:val="Prrafodelista"/>
        <w:numPr>
          <w:ilvl w:val="0"/>
          <w:numId w:val="33"/>
        </w:numPr>
        <w:jc w:val="both"/>
        <w:rPr>
          <w:rFonts w:ascii="Gotham Book" w:hAnsi="Gotham Book"/>
          <w:color w:val="000000" w:themeColor="text1"/>
        </w:rPr>
      </w:pPr>
      <w:r w:rsidRPr="024EF7EA">
        <w:rPr>
          <w:rFonts w:ascii="Gotham Book" w:hAnsi="Gotham Book"/>
          <w:color w:val="000000" w:themeColor="text1"/>
        </w:rPr>
        <w:t>Las instituciones participantes no cumpl</w:t>
      </w:r>
      <w:r w:rsidR="724B7813" w:rsidRPr="024EF7EA">
        <w:rPr>
          <w:rFonts w:ascii="Gotham Book" w:hAnsi="Gotham Book"/>
          <w:color w:val="000000" w:themeColor="text1"/>
        </w:rPr>
        <w:t>e</w:t>
      </w:r>
      <w:r w:rsidRPr="024EF7EA">
        <w:rPr>
          <w:rFonts w:ascii="Gotham Book" w:hAnsi="Gotham Book"/>
          <w:color w:val="000000" w:themeColor="text1"/>
        </w:rPr>
        <w:t xml:space="preserve">n con sus aportes a los proyectos </w:t>
      </w:r>
      <w:r w:rsidR="748A2491" w:rsidRPr="024EF7EA">
        <w:rPr>
          <w:rFonts w:ascii="Gotham Book" w:hAnsi="Gotham Book"/>
          <w:color w:val="000000" w:themeColor="text1"/>
        </w:rPr>
        <w:t>de acuerdo con</w:t>
      </w:r>
      <w:r w:rsidRPr="024EF7EA">
        <w:rPr>
          <w:rFonts w:ascii="Gotham Book" w:hAnsi="Gotham Book"/>
          <w:color w:val="000000" w:themeColor="text1"/>
        </w:rPr>
        <w:t xml:space="preserve"> la planificación aprobada.</w:t>
      </w:r>
    </w:p>
    <w:p w14:paraId="1C88AE0F" w14:textId="004ED853" w:rsidR="00284116" w:rsidRDefault="56796365" w:rsidP="004A45CE">
      <w:pPr>
        <w:pStyle w:val="Prrafodelista"/>
        <w:numPr>
          <w:ilvl w:val="0"/>
          <w:numId w:val="33"/>
        </w:numPr>
        <w:jc w:val="both"/>
        <w:rPr>
          <w:rFonts w:ascii="Gotham Book" w:hAnsi="Gotham Book"/>
          <w:color w:val="000000" w:themeColor="text1"/>
        </w:rPr>
      </w:pPr>
      <w:r w:rsidRPr="1398B89F">
        <w:rPr>
          <w:rFonts w:ascii="Gotham Book" w:hAnsi="Gotham Book"/>
          <w:color w:val="000000" w:themeColor="text1"/>
        </w:rPr>
        <w:t>No se presentan los informes sobre el avance de los proyectos</w:t>
      </w:r>
      <w:r w:rsidR="004E1136" w:rsidRPr="1398B89F">
        <w:rPr>
          <w:rFonts w:ascii="Gotham Book" w:hAnsi="Gotham Book"/>
          <w:color w:val="000000" w:themeColor="text1"/>
        </w:rPr>
        <w:t xml:space="preserve"> de acuerdo a los plazos establecidos </w:t>
      </w:r>
      <w:r w:rsidR="00FB5226" w:rsidRPr="1398B89F">
        <w:rPr>
          <w:rFonts w:ascii="Gotham Book" w:hAnsi="Gotham Book"/>
          <w:color w:val="000000" w:themeColor="text1"/>
        </w:rPr>
        <w:t>en la metodología de gestión del fondo determinada por CEDIA</w:t>
      </w:r>
      <w:r w:rsidRPr="1398B89F">
        <w:rPr>
          <w:rFonts w:ascii="Gotham Book" w:hAnsi="Gotham Book"/>
          <w:color w:val="000000" w:themeColor="text1"/>
        </w:rPr>
        <w:t>.</w:t>
      </w:r>
    </w:p>
    <w:p w14:paraId="745B3F84" w14:textId="280DEF45" w:rsidR="00284116" w:rsidRPr="00885085" w:rsidRDefault="00D711F5" w:rsidP="004A45CE">
      <w:pPr>
        <w:pStyle w:val="Prrafodelista"/>
        <w:numPr>
          <w:ilvl w:val="0"/>
          <w:numId w:val="33"/>
        </w:numPr>
        <w:jc w:val="both"/>
        <w:rPr>
          <w:rFonts w:ascii="Gotham Book" w:hAnsi="Gotham Book"/>
          <w:color w:val="000000" w:themeColor="text1"/>
        </w:rPr>
      </w:pPr>
      <w:r w:rsidRPr="1398B89F">
        <w:rPr>
          <w:rFonts w:ascii="Gotham Book" w:hAnsi="Gotham Book"/>
          <w:color w:val="000000" w:themeColor="text1"/>
        </w:rPr>
        <w:t>L</w:t>
      </w:r>
      <w:r w:rsidR="00284116" w:rsidRPr="1398B89F">
        <w:rPr>
          <w:rFonts w:ascii="Gotham Book" w:hAnsi="Gotham Book"/>
          <w:color w:val="000000" w:themeColor="text1"/>
        </w:rPr>
        <w:t>a organización cofinancista no present</w:t>
      </w:r>
      <w:r w:rsidR="52B2C0C6" w:rsidRPr="1398B89F">
        <w:rPr>
          <w:rFonts w:ascii="Gotham Book" w:hAnsi="Gotham Book"/>
          <w:color w:val="000000" w:themeColor="text1"/>
        </w:rPr>
        <w:t>a</w:t>
      </w:r>
      <w:r w:rsidR="00284116" w:rsidRPr="1398B89F">
        <w:rPr>
          <w:rFonts w:ascii="Gotham Book" w:hAnsi="Gotham Book"/>
          <w:color w:val="000000" w:themeColor="text1"/>
        </w:rPr>
        <w:t xml:space="preserve"> los informes de ejecución presupuestaria </w:t>
      </w:r>
      <w:r w:rsidR="00C53FF3" w:rsidRPr="1398B89F">
        <w:rPr>
          <w:rFonts w:ascii="Gotham Book" w:hAnsi="Gotham Book"/>
          <w:color w:val="000000" w:themeColor="text1"/>
        </w:rPr>
        <w:t>pese a las notificaciones emitidas por CEDIA</w:t>
      </w:r>
      <w:r w:rsidR="00FB5226" w:rsidRPr="1398B89F">
        <w:rPr>
          <w:rFonts w:ascii="Gotham Book" w:hAnsi="Gotham Book"/>
          <w:color w:val="000000" w:themeColor="text1"/>
        </w:rPr>
        <w:t xml:space="preserve"> y de acuerdo a los plazos establecidos en la metodología de gestión del fondo determinada por CEDIA.</w:t>
      </w:r>
    </w:p>
    <w:p w14:paraId="4055D58B" w14:textId="4448E6E3" w:rsidR="002E6922" w:rsidRPr="002E6922" w:rsidRDefault="61DFA6B1" w:rsidP="004A45CE">
      <w:pPr>
        <w:pStyle w:val="Prrafodelista"/>
        <w:numPr>
          <w:ilvl w:val="0"/>
          <w:numId w:val="33"/>
        </w:numPr>
        <w:jc w:val="both"/>
        <w:rPr>
          <w:rFonts w:ascii="Gotham Book" w:hAnsi="Gotham Book"/>
          <w:color w:val="000000" w:themeColor="text1"/>
        </w:rPr>
      </w:pPr>
      <w:r w:rsidRPr="5F831BF8">
        <w:rPr>
          <w:rFonts w:ascii="Gotham Book" w:hAnsi="Gotham Book"/>
          <w:color w:val="000000" w:themeColor="text1"/>
        </w:rPr>
        <w:t>E</w:t>
      </w:r>
      <w:r w:rsidR="4BBFE1D2" w:rsidRPr="5F831BF8">
        <w:rPr>
          <w:rFonts w:ascii="Gotham Book" w:hAnsi="Gotham Book"/>
          <w:color w:val="000000" w:themeColor="text1"/>
        </w:rPr>
        <w:t xml:space="preserve">l </w:t>
      </w:r>
      <w:r w:rsidR="297AAA67" w:rsidRPr="5F831BF8">
        <w:rPr>
          <w:rFonts w:ascii="Gotham Book" w:hAnsi="Gotham Book"/>
          <w:color w:val="000000" w:themeColor="text1"/>
        </w:rPr>
        <w:t>director</w:t>
      </w:r>
      <w:r w:rsidR="4BBFE1D2" w:rsidRPr="5F831BF8">
        <w:rPr>
          <w:rFonts w:ascii="Gotham Book" w:hAnsi="Gotham Book"/>
          <w:color w:val="000000" w:themeColor="text1"/>
        </w:rPr>
        <w:t xml:space="preserve"> no present</w:t>
      </w:r>
      <w:r w:rsidR="4692B275" w:rsidRPr="5F831BF8">
        <w:rPr>
          <w:rFonts w:ascii="Gotham Book" w:hAnsi="Gotham Book"/>
          <w:color w:val="000000" w:themeColor="text1"/>
        </w:rPr>
        <w:t>a</w:t>
      </w:r>
      <w:r w:rsidR="4BBFE1D2" w:rsidRPr="5F831BF8">
        <w:rPr>
          <w:rFonts w:ascii="Gotham Book" w:hAnsi="Gotham Book"/>
          <w:color w:val="000000" w:themeColor="text1"/>
        </w:rPr>
        <w:t xml:space="preserve"> el informe final de gestión al finalizar la Fase de Desarrollo del Proyecto.</w:t>
      </w:r>
    </w:p>
    <w:p w14:paraId="37EE1D93" w14:textId="38750AB6" w:rsidR="002E6922" w:rsidRPr="002E6922" w:rsidRDefault="61DFA6B1" w:rsidP="004A45CE">
      <w:pPr>
        <w:pStyle w:val="Prrafodelista"/>
        <w:numPr>
          <w:ilvl w:val="0"/>
          <w:numId w:val="33"/>
        </w:numPr>
        <w:jc w:val="both"/>
        <w:rPr>
          <w:rFonts w:ascii="Gotham Book" w:hAnsi="Gotham Book"/>
          <w:color w:val="000000" w:themeColor="text1"/>
        </w:rPr>
      </w:pPr>
      <w:r w:rsidRPr="1398B89F">
        <w:rPr>
          <w:rFonts w:ascii="Gotham Book" w:hAnsi="Gotham Book"/>
          <w:color w:val="000000" w:themeColor="text1"/>
        </w:rPr>
        <w:lastRenderedPageBreak/>
        <w:t>E</w:t>
      </w:r>
      <w:r w:rsidR="4BBFE1D2" w:rsidRPr="1398B89F">
        <w:rPr>
          <w:rFonts w:ascii="Gotham Book" w:hAnsi="Gotham Book"/>
          <w:color w:val="000000" w:themeColor="text1"/>
        </w:rPr>
        <w:t>xist</w:t>
      </w:r>
      <w:r w:rsidR="10DE2A1B" w:rsidRPr="1398B89F">
        <w:rPr>
          <w:rFonts w:ascii="Gotham Book" w:hAnsi="Gotham Book"/>
          <w:color w:val="000000" w:themeColor="text1"/>
        </w:rPr>
        <w:t>e</w:t>
      </w:r>
      <w:r w:rsidR="4BBFE1D2" w:rsidRPr="1398B89F">
        <w:rPr>
          <w:rFonts w:ascii="Gotham Book" w:hAnsi="Gotham Book"/>
          <w:color w:val="000000" w:themeColor="text1"/>
        </w:rPr>
        <w:t xml:space="preserve"> incumplimiento </w:t>
      </w:r>
      <w:r w:rsidR="67A63C24" w:rsidRPr="1398B89F">
        <w:rPr>
          <w:rFonts w:ascii="Gotham Book" w:hAnsi="Gotham Book"/>
          <w:color w:val="000000" w:themeColor="text1"/>
        </w:rPr>
        <w:t xml:space="preserve">en más de dos ocasiones </w:t>
      </w:r>
      <w:r w:rsidR="4BBFE1D2" w:rsidRPr="1398B89F">
        <w:rPr>
          <w:rFonts w:ascii="Gotham Book" w:hAnsi="Gotham Book"/>
          <w:color w:val="000000" w:themeColor="text1"/>
        </w:rPr>
        <w:t>en el cronograma de actividades que afecten a la consecución de objetivos y entregables del proyecto.</w:t>
      </w:r>
    </w:p>
    <w:p w14:paraId="44F14F58" w14:textId="7CF6B3C2" w:rsidR="002E6922" w:rsidRPr="002E6922" w:rsidRDefault="07293106" w:rsidP="004A45CE">
      <w:pPr>
        <w:pStyle w:val="Prrafodelista"/>
        <w:numPr>
          <w:ilvl w:val="0"/>
          <w:numId w:val="33"/>
        </w:numPr>
        <w:jc w:val="both"/>
        <w:rPr>
          <w:rFonts w:ascii="Gotham Book" w:hAnsi="Gotham Book"/>
          <w:color w:val="000000" w:themeColor="text1"/>
        </w:rPr>
      </w:pPr>
      <w:r w:rsidRPr="5F831BF8">
        <w:rPr>
          <w:rFonts w:ascii="Gotham Book" w:hAnsi="Gotham Book"/>
          <w:color w:val="000000" w:themeColor="text1"/>
        </w:rPr>
        <w:t>No se presenta a CEDIA los entregables en las fechas establecidas en la planificación o en la reprogramación autorizada.</w:t>
      </w:r>
    </w:p>
    <w:p w14:paraId="4429D8C6" w14:textId="7B7C2D78" w:rsidR="002E6922" w:rsidRPr="002E6922" w:rsidRDefault="517698AF" w:rsidP="004A45CE">
      <w:pPr>
        <w:pStyle w:val="Prrafodelista"/>
        <w:numPr>
          <w:ilvl w:val="0"/>
          <w:numId w:val="33"/>
        </w:numPr>
        <w:jc w:val="both"/>
        <w:rPr>
          <w:rFonts w:ascii="Gotham Book" w:hAnsi="Gotham Book"/>
          <w:color w:val="000000" w:themeColor="text1"/>
        </w:rPr>
      </w:pPr>
      <w:r w:rsidRPr="5F831BF8">
        <w:rPr>
          <w:rFonts w:ascii="Gotham Book" w:hAnsi="Gotham Book"/>
          <w:color w:val="000000" w:themeColor="text1"/>
        </w:rPr>
        <w:t>Si l</w:t>
      </w:r>
      <w:r w:rsidR="4BBFE1D2" w:rsidRPr="5F831BF8">
        <w:rPr>
          <w:rFonts w:ascii="Gotham Book" w:hAnsi="Gotham Book"/>
          <w:color w:val="000000" w:themeColor="text1"/>
        </w:rPr>
        <w:t>os recursos del proyecto administrados por una de las instituciones participantes no est</w:t>
      </w:r>
      <w:r w:rsidR="3D397382" w:rsidRPr="5F831BF8">
        <w:rPr>
          <w:rFonts w:ascii="Gotham Book" w:hAnsi="Gotham Book"/>
          <w:color w:val="000000" w:themeColor="text1"/>
        </w:rPr>
        <w:t>á</w:t>
      </w:r>
      <w:r w:rsidR="4BBFE1D2" w:rsidRPr="5F831BF8">
        <w:rPr>
          <w:rFonts w:ascii="Gotham Book" w:hAnsi="Gotham Book"/>
          <w:color w:val="000000" w:themeColor="text1"/>
        </w:rPr>
        <w:t xml:space="preserve">n siendo gestionados de manera eficiente de acuerdo </w:t>
      </w:r>
      <w:r w:rsidR="471B7EBF" w:rsidRPr="5F831BF8">
        <w:rPr>
          <w:rFonts w:ascii="Gotham Book" w:hAnsi="Gotham Book"/>
          <w:color w:val="000000" w:themeColor="text1"/>
        </w:rPr>
        <w:t>con</w:t>
      </w:r>
      <w:r w:rsidR="4BBFE1D2" w:rsidRPr="5F831BF8">
        <w:rPr>
          <w:rFonts w:ascii="Gotham Book" w:hAnsi="Gotham Book"/>
          <w:color w:val="000000" w:themeColor="text1"/>
        </w:rPr>
        <w:t xml:space="preserve"> l</w:t>
      </w:r>
      <w:r w:rsidR="5BA55AED" w:rsidRPr="5F831BF8">
        <w:rPr>
          <w:rFonts w:ascii="Gotham Book" w:hAnsi="Gotham Book"/>
          <w:color w:val="000000" w:themeColor="text1"/>
        </w:rPr>
        <w:t>a</w:t>
      </w:r>
      <w:r w:rsidR="4BBFE1D2" w:rsidRPr="5F831BF8">
        <w:rPr>
          <w:rFonts w:ascii="Gotham Book" w:hAnsi="Gotham Book"/>
          <w:color w:val="000000" w:themeColor="text1"/>
        </w:rPr>
        <w:t>s bases y documentación de cada proyecto.</w:t>
      </w:r>
    </w:p>
    <w:p w14:paraId="75D97669" w14:textId="3D74F72F" w:rsidR="002E6922" w:rsidRDefault="4BBFE1D2" w:rsidP="004A45CE">
      <w:pPr>
        <w:pStyle w:val="Prrafodelista"/>
        <w:numPr>
          <w:ilvl w:val="0"/>
          <w:numId w:val="33"/>
        </w:numPr>
        <w:jc w:val="both"/>
        <w:rPr>
          <w:rFonts w:ascii="Gotham Book" w:hAnsi="Gotham Book"/>
          <w:color w:val="000000" w:themeColor="text1"/>
        </w:rPr>
      </w:pPr>
      <w:r w:rsidRPr="5F831BF8">
        <w:rPr>
          <w:rFonts w:ascii="Gotham Book" w:hAnsi="Gotham Book"/>
          <w:color w:val="000000" w:themeColor="text1"/>
        </w:rPr>
        <w:t>Por algún conflicto legal que impida continuar con la ejecución del proyecto, especialmente cuando se ha infringido normativa</w:t>
      </w:r>
      <w:r w:rsidR="28FD83BB" w:rsidRPr="5F831BF8">
        <w:rPr>
          <w:rFonts w:ascii="Gotham Book" w:hAnsi="Gotham Book"/>
          <w:color w:val="000000" w:themeColor="text1"/>
        </w:rPr>
        <w:t>, permisos</w:t>
      </w:r>
      <w:r w:rsidRPr="5F831BF8">
        <w:rPr>
          <w:rFonts w:ascii="Gotham Book" w:hAnsi="Gotham Book"/>
          <w:color w:val="000000" w:themeColor="text1"/>
        </w:rPr>
        <w:t xml:space="preserve"> o derechos de terceros. En este caso toda responsabilidad será asumida por la contraparte transgresora, excluyendo a CEDIA y manteniéndola indemne de todo conflicto que se genere en relación a este incumplimiento</w:t>
      </w:r>
      <w:r w:rsidR="5DCCD029" w:rsidRPr="5F831BF8">
        <w:rPr>
          <w:rFonts w:ascii="Gotham Book" w:hAnsi="Gotham Book"/>
          <w:color w:val="000000" w:themeColor="text1"/>
        </w:rPr>
        <w:t>.</w:t>
      </w:r>
    </w:p>
    <w:p w14:paraId="120D722F" w14:textId="712249D6" w:rsidR="005A61F4" w:rsidRDefault="3BC30F46" w:rsidP="004A45CE">
      <w:pPr>
        <w:pStyle w:val="Prrafodelista"/>
        <w:numPr>
          <w:ilvl w:val="0"/>
          <w:numId w:val="33"/>
        </w:numPr>
        <w:jc w:val="both"/>
        <w:rPr>
          <w:rFonts w:ascii="Gotham Book" w:hAnsi="Gotham Book"/>
          <w:color w:val="000000" w:themeColor="text1"/>
        </w:rPr>
      </w:pPr>
      <w:r w:rsidRPr="5F831BF8">
        <w:rPr>
          <w:rFonts w:ascii="Gotham Book" w:hAnsi="Gotham Book"/>
          <w:color w:val="000000" w:themeColor="text1"/>
        </w:rPr>
        <w:t xml:space="preserve"> </w:t>
      </w:r>
      <w:r w:rsidR="07293106" w:rsidRPr="5F831BF8">
        <w:rPr>
          <w:rFonts w:ascii="Gotham Book" w:hAnsi="Gotham Book"/>
          <w:color w:val="000000" w:themeColor="text1"/>
        </w:rPr>
        <w:t xml:space="preserve">Insolvencia de la entidad cofinancista. </w:t>
      </w:r>
    </w:p>
    <w:p w14:paraId="2236FEBE" w14:textId="748744C3" w:rsidR="00967DCC" w:rsidRDefault="30394EC3" w:rsidP="004A45CE">
      <w:pPr>
        <w:pStyle w:val="Prrafodelista"/>
        <w:numPr>
          <w:ilvl w:val="0"/>
          <w:numId w:val="33"/>
        </w:numPr>
        <w:jc w:val="both"/>
        <w:rPr>
          <w:rFonts w:ascii="Gotham Book" w:hAnsi="Gotham Book"/>
          <w:color w:val="000000" w:themeColor="text1"/>
        </w:rPr>
      </w:pPr>
      <w:r w:rsidRPr="5F831BF8">
        <w:rPr>
          <w:rFonts w:ascii="Gotham Book" w:hAnsi="Gotham Book"/>
          <w:color w:val="000000" w:themeColor="text1"/>
        </w:rPr>
        <w:t xml:space="preserve"> Si l</w:t>
      </w:r>
      <w:r w:rsidR="08761B94" w:rsidRPr="5F831BF8">
        <w:rPr>
          <w:rFonts w:ascii="Gotham Book" w:hAnsi="Gotham Book"/>
          <w:color w:val="000000" w:themeColor="text1"/>
        </w:rPr>
        <w:t>a entidad cofinancista no permitie</w:t>
      </w:r>
      <w:r w:rsidR="4C63CC4F" w:rsidRPr="5F831BF8">
        <w:rPr>
          <w:rFonts w:ascii="Gotham Book" w:hAnsi="Gotham Book"/>
          <w:color w:val="000000" w:themeColor="text1"/>
        </w:rPr>
        <w:t>s</w:t>
      </w:r>
      <w:r w:rsidR="08761B94" w:rsidRPr="5F831BF8">
        <w:rPr>
          <w:rFonts w:ascii="Gotham Book" w:hAnsi="Gotham Book"/>
          <w:color w:val="000000" w:themeColor="text1"/>
        </w:rPr>
        <w:t>e acceder a los insumos, especies, datos o recursos necesarios para el cumplimiento de la hoja de ruta.</w:t>
      </w:r>
    </w:p>
    <w:p w14:paraId="2889CF34" w14:textId="18E478D0" w:rsidR="00967DCC" w:rsidRDefault="00967DCC" w:rsidP="004A45CE">
      <w:pPr>
        <w:spacing w:line="240" w:lineRule="auto"/>
        <w:jc w:val="both"/>
        <w:rPr>
          <w:rFonts w:ascii="Gotham Book" w:hAnsi="Gotham Book"/>
          <w:color w:val="000000" w:themeColor="text1"/>
        </w:rPr>
      </w:pPr>
    </w:p>
    <w:p w14:paraId="0FFB89B3" w14:textId="7A2D4A07" w:rsidR="00967DCC" w:rsidRDefault="00967DCC" w:rsidP="004A45CE">
      <w:pPr>
        <w:pStyle w:val="Prrafodelista"/>
        <w:ind w:left="1080"/>
        <w:jc w:val="both"/>
        <w:rPr>
          <w:rFonts w:ascii="Gotham Book" w:eastAsia="Gotham Book" w:hAnsi="Gotham Book" w:cs="Gotham Book"/>
          <w:color w:val="242424"/>
        </w:rPr>
      </w:pPr>
      <w:r w:rsidRPr="00F71EC5">
        <w:rPr>
          <w:rFonts w:ascii="Gotham Book" w:eastAsia="Gotham Book" w:hAnsi="Gotham Book" w:cs="Gotham Book"/>
          <w:color w:val="242424"/>
        </w:rPr>
        <w:t>En el caso de las entidades cofinancistas y las universidades podrán decidir la terminación unilateral</w:t>
      </w:r>
      <w:r w:rsidR="00F71EC5" w:rsidRPr="00F71EC5">
        <w:rPr>
          <w:rFonts w:ascii="Gotham Book" w:eastAsia="Gotham Book" w:hAnsi="Gotham Book" w:cs="Gotham Book"/>
          <w:color w:val="242424"/>
        </w:rPr>
        <w:t xml:space="preserve"> cuando</w:t>
      </w:r>
      <w:r w:rsidRPr="00F71EC5">
        <w:rPr>
          <w:rFonts w:ascii="Gotham Book" w:eastAsia="Gotham Book" w:hAnsi="Gotham Book" w:cs="Gotham Book"/>
          <w:color w:val="242424"/>
        </w:rPr>
        <w:t>:</w:t>
      </w:r>
    </w:p>
    <w:p w14:paraId="367DF1AB" w14:textId="77777777" w:rsidR="00F71EC5" w:rsidRPr="00F71EC5" w:rsidRDefault="00F71EC5" w:rsidP="004A45CE">
      <w:pPr>
        <w:pStyle w:val="Prrafodelista"/>
        <w:ind w:left="1080"/>
        <w:jc w:val="both"/>
        <w:rPr>
          <w:rFonts w:ascii="Gotham Book" w:eastAsia="Gotham Book" w:hAnsi="Gotham Book" w:cs="Gotham Book"/>
          <w:color w:val="242424"/>
        </w:rPr>
      </w:pPr>
    </w:p>
    <w:p w14:paraId="430153A1" w14:textId="448353DB" w:rsidR="00967DCC" w:rsidRDefault="0C83071D" w:rsidP="004A45CE">
      <w:pPr>
        <w:pStyle w:val="Prrafodelista"/>
        <w:numPr>
          <w:ilvl w:val="0"/>
          <w:numId w:val="36"/>
        </w:numPr>
        <w:jc w:val="both"/>
        <w:rPr>
          <w:rFonts w:ascii="Gotham Book" w:hAnsi="Gotham Book"/>
          <w:color w:val="000000" w:themeColor="text1"/>
        </w:rPr>
      </w:pPr>
      <w:r w:rsidRPr="024EF7EA">
        <w:rPr>
          <w:rFonts w:ascii="Gotham Book" w:hAnsi="Gotham Book"/>
          <w:color w:val="000000" w:themeColor="text1"/>
        </w:rPr>
        <w:t xml:space="preserve">Si </w:t>
      </w:r>
      <w:r w:rsidR="00F71EC5" w:rsidRPr="024EF7EA">
        <w:rPr>
          <w:rFonts w:ascii="Gotham Book" w:hAnsi="Gotham Book"/>
          <w:color w:val="000000" w:themeColor="text1"/>
        </w:rPr>
        <w:t>CEDIA se nega</w:t>
      </w:r>
      <w:r w:rsidR="6571589E" w:rsidRPr="024EF7EA">
        <w:rPr>
          <w:rFonts w:ascii="Gotham Book" w:hAnsi="Gotham Book"/>
          <w:color w:val="000000" w:themeColor="text1"/>
        </w:rPr>
        <w:t>se</w:t>
      </w:r>
      <w:r w:rsidR="00F71EC5" w:rsidRPr="024EF7EA">
        <w:rPr>
          <w:rFonts w:ascii="Gotham Book" w:hAnsi="Gotham Book"/>
          <w:color w:val="000000" w:themeColor="text1"/>
        </w:rPr>
        <w:t xml:space="preserve"> a entregar o gestionar</w:t>
      </w:r>
      <w:r w:rsidR="00967DCC" w:rsidRPr="024EF7EA">
        <w:rPr>
          <w:rFonts w:ascii="Gotham Book" w:hAnsi="Gotham Book"/>
          <w:color w:val="000000" w:themeColor="text1"/>
        </w:rPr>
        <w:t xml:space="preserve"> los recursos de acuerdo a la hoja de ruta</w:t>
      </w:r>
      <w:r w:rsidR="00F71EC5" w:rsidRPr="024EF7EA">
        <w:rPr>
          <w:rFonts w:ascii="Gotham Book" w:hAnsi="Gotham Book"/>
          <w:color w:val="000000" w:themeColor="text1"/>
        </w:rPr>
        <w:t>.</w:t>
      </w:r>
    </w:p>
    <w:p w14:paraId="52163118" w14:textId="3560EA5E" w:rsidR="00967DCC" w:rsidRPr="00967DCC" w:rsidRDefault="0249E4CD" w:rsidP="004A45CE">
      <w:pPr>
        <w:pStyle w:val="Prrafodelista"/>
        <w:numPr>
          <w:ilvl w:val="0"/>
          <w:numId w:val="36"/>
        </w:numPr>
        <w:jc w:val="both"/>
        <w:rPr>
          <w:rFonts w:ascii="Gotham Book" w:hAnsi="Gotham Book"/>
          <w:color w:val="000000" w:themeColor="text1"/>
        </w:rPr>
      </w:pPr>
      <w:r w:rsidRPr="024EF7EA">
        <w:rPr>
          <w:rFonts w:ascii="Gotham Book" w:hAnsi="Gotham Book"/>
          <w:color w:val="000000" w:themeColor="text1"/>
        </w:rPr>
        <w:t xml:space="preserve">Si </w:t>
      </w:r>
      <w:r w:rsidR="00F71EC5" w:rsidRPr="024EF7EA">
        <w:rPr>
          <w:rFonts w:ascii="Gotham Book" w:hAnsi="Gotham Book"/>
          <w:color w:val="000000" w:themeColor="text1"/>
        </w:rPr>
        <w:t>CEDIA incumpliera</w:t>
      </w:r>
      <w:r w:rsidR="00967DCC" w:rsidRPr="024EF7EA">
        <w:rPr>
          <w:rFonts w:ascii="Gotham Book" w:hAnsi="Gotham Book"/>
          <w:color w:val="000000" w:themeColor="text1"/>
        </w:rPr>
        <w:t xml:space="preserve"> </w:t>
      </w:r>
      <w:r w:rsidR="00F71EC5" w:rsidRPr="024EF7EA">
        <w:rPr>
          <w:rFonts w:ascii="Gotham Book" w:hAnsi="Gotham Book"/>
          <w:color w:val="000000" w:themeColor="text1"/>
        </w:rPr>
        <w:t>en los montos de financiamiento establecidos en el convenio.</w:t>
      </w:r>
    </w:p>
    <w:p w14:paraId="747FE40F" w14:textId="77777777" w:rsidR="00580804" w:rsidRPr="00284116" w:rsidRDefault="00580804" w:rsidP="004A45CE">
      <w:pPr>
        <w:pStyle w:val="Prrafodelista"/>
        <w:ind w:left="1440"/>
        <w:jc w:val="both"/>
        <w:rPr>
          <w:rFonts w:ascii="Gotham Book" w:hAnsi="Gotham Book"/>
          <w:color w:val="000000" w:themeColor="text1"/>
        </w:rPr>
      </w:pPr>
    </w:p>
    <w:p w14:paraId="6B9B1212" w14:textId="4DC94A88" w:rsidR="114ECCF1" w:rsidRDefault="006F290F" w:rsidP="004A45CE">
      <w:pPr>
        <w:pStyle w:val="Prrafodelista"/>
        <w:numPr>
          <w:ilvl w:val="0"/>
          <w:numId w:val="30"/>
        </w:numPr>
        <w:jc w:val="both"/>
        <w:rPr>
          <w:rFonts w:ascii="Gotham Book" w:eastAsia="Gotham Book" w:hAnsi="Gotham Book" w:cs="Gotham Book"/>
          <w:color w:val="242424"/>
        </w:rPr>
      </w:pPr>
      <w:r w:rsidRPr="024EF7EA">
        <w:rPr>
          <w:rFonts w:ascii="Gotham Book" w:eastAsia="Gotham Book" w:hAnsi="Gotham Book" w:cs="Gotham Book"/>
          <w:color w:val="242424"/>
        </w:rPr>
        <w:t xml:space="preserve">Para el </w:t>
      </w:r>
      <w:r w:rsidR="00B84BAE" w:rsidRPr="024EF7EA">
        <w:rPr>
          <w:rFonts w:ascii="Gotham Book" w:eastAsia="Gotham Book" w:hAnsi="Gotham Book" w:cs="Gotham Book"/>
          <w:color w:val="242424"/>
        </w:rPr>
        <w:t xml:space="preserve">cierre del convenio de adhesión, las organizaciones participantes suscribirán un </w:t>
      </w:r>
      <w:r w:rsidRPr="024EF7EA">
        <w:rPr>
          <w:rFonts w:ascii="Gotham Book" w:eastAsia="Gotham Book" w:hAnsi="Gotham Book" w:cs="Gotham Book"/>
          <w:color w:val="242424"/>
        </w:rPr>
        <w:t>acta</w:t>
      </w:r>
      <w:r w:rsidR="114ECCF1" w:rsidRPr="024EF7EA">
        <w:rPr>
          <w:rFonts w:ascii="Gotham Book" w:eastAsia="Gotham Book" w:hAnsi="Gotham Book" w:cs="Gotham Book"/>
          <w:color w:val="242424"/>
        </w:rPr>
        <w:t xml:space="preserve"> de </w:t>
      </w:r>
      <w:r w:rsidRPr="024EF7EA">
        <w:rPr>
          <w:rFonts w:ascii="Gotham Book" w:eastAsia="Gotham Book" w:hAnsi="Gotham Book" w:cs="Gotham Book"/>
          <w:color w:val="242424"/>
        </w:rPr>
        <w:t xml:space="preserve">liquidación y </w:t>
      </w:r>
      <w:r w:rsidR="00B84BAE" w:rsidRPr="024EF7EA">
        <w:rPr>
          <w:rFonts w:ascii="Gotham Book" w:eastAsia="Gotham Book" w:hAnsi="Gotham Book" w:cs="Gotham Book"/>
          <w:color w:val="242424"/>
        </w:rPr>
        <w:t>cierre emitida</w:t>
      </w:r>
      <w:r w:rsidR="114ECCF1" w:rsidRPr="024EF7EA">
        <w:rPr>
          <w:rFonts w:ascii="Gotham Book" w:eastAsia="Gotham Book" w:hAnsi="Gotham Book" w:cs="Gotham Book"/>
          <w:color w:val="242424"/>
        </w:rPr>
        <w:t xml:space="preserve"> por CEDIA</w:t>
      </w:r>
      <w:r w:rsidR="00B84BAE" w:rsidRPr="024EF7EA">
        <w:rPr>
          <w:rFonts w:ascii="Gotham Book" w:eastAsia="Gotham Book" w:hAnsi="Gotham Book" w:cs="Gotham Book"/>
          <w:color w:val="242424"/>
        </w:rPr>
        <w:t>,</w:t>
      </w:r>
      <w:r w:rsidR="114ECCF1" w:rsidRPr="024EF7EA">
        <w:rPr>
          <w:rFonts w:ascii="Gotham Book" w:eastAsia="Gotham Book" w:hAnsi="Gotham Book" w:cs="Gotham Book"/>
          <w:color w:val="242424"/>
        </w:rPr>
        <w:t xml:space="preserve"> en la cual se establecerá el estado de cumplimiento de objetivos, </w:t>
      </w:r>
      <w:r w:rsidR="5D002C30" w:rsidRPr="024EF7EA">
        <w:rPr>
          <w:rFonts w:ascii="Gotham Book" w:eastAsia="Gotham Book" w:hAnsi="Gotham Book" w:cs="Gotham Book"/>
          <w:color w:val="242424"/>
        </w:rPr>
        <w:t xml:space="preserve">los </w:t>
      </w:r>
      <w:r w:rsidR="114ECCF1" w:rsidRPr="024EF7EA">
        <w:rPr>
          <w:rFonts w:ascii="Gotham Book" w:eastAsia="Gotham Book" w:hAnsi="Gotham Book" w:cs="Gotham Book"/>
          <w:color w:val="242424"/>
        </w:rPr>
        <w:t>entregables generados</w:t>
      </w:r>
      <w:r w:rsidR="00B84BAE" w:rsidRPr="024EF7EA">
        <w:rPr>
          <w:rFonts w:ascii="Gotham Book" w:eastAsia="Gotham Book" w:hAnsi="Gotham Book" w:cs="Gotham Book"/>
          <w:color w:val="242424"/>
        </w:rPr>
        <w:t xml:space="preserve">, </w:t>
      </w:r>
      <w:r w:rsidR="1047E12A" w:rsidRPr="024EF7EA">
        <w:rPr>
          <w:rFonts w:ascii="Gotham Book" w:eastAsia="Gotham Book" w:hAnsi="Gotham Book" w:cs="Gotham Book"/>
          <w:color w:val="242424"/>
        </w:rPr>
        <w:t xml:space="preserve">la </w:t>
      </w:r>
      <w:r w:rsidR="00B84BAE" w:rsidRPr="024EF7EA">
        <w:rPr>
          <w:rFonts w:ascii="Gotham Book" w:eastAsia="Gotham Book" w:hAnsi="Gotham Book" w:cs="Gotham Book"/>
          <w:color w:val="242424"/>
        </w:rPr>
        <w:t xml:space="preserve">ejecución del presupuesto, </w:t>
      </w:r>
      <w:r w:rsidR="6A3F1035" w:rsidRPr="024EF7EA">
        <w:rPr>
          <w:rFonts w:ascii="Gotham Book" w:eastAsia="Gotham Book" w:hAnsi="Gotham Book" w:cs="Gotham Book"/>
          <w:color w:val="242424"/>
        </w:rPr>
        <w:t xml:space="preserve">la </w:t>
      </w:r>
      <w:r w:rsidR="00B84BAE" w:rsidRPr="024EF7EA">
        <w:rPr>
          <w:rFonts w:ascii="Gotham Book" w:eastAsia="Gotham Book" w:hAnsi="Gotham Book" w:cs="Gotham Book"/>
          <w:color w:val="242424"/>
        </w:rPr>
        <w:t>liquidación de gastos</w:t>
      </w:r>
      <w:r w:rsidR="114ECCF1" w:rsidRPr="024EF7EA">
        <w:rPr>
          <w:rFonts w:ascii="Gotham Book" w:eastAsia="Gotham Book" w:hAnsi="Gotham Book" w:cs="Gotham Book"/>
          <w:color w:val="242424"/>
        </w:rPr>
        <w:t xml:space="preserve"> y </w:t>
      </w:r>
      <w:r w:rsidR="00B84BAE" w:rsidRPr="024EF7EA">
        <w:rPr>
          <w:rFonts w:ascii="Gotham Book" w:eastAsia="Gotham Book" w:hAnsi="Gotham Book" w:cs="Gotham Book"/>
          <w:color w:val="242424"/>
        </w:rPr>
        <w:t xml:space="preserve">los </w:t>
      </w:r>
      <w:r w:rsidR="114ECCF1" w:rsidRPr="024EF7EA">
        <w:rPr>
          <w:rFonts w:ascii="Gotham Book" w:eastAsia="Gotham Book" w:hAnsi="Gotham Book" w:cs="Gotham Book"/>
          <w:color w:val="242424"/>
        </w:rPr>
        <w:t xml:space="preserve">resultados obtenidos durante la ejecución del </w:t>
      </w:r>
      <w:r w:rsidR="00B84BAE" w:rsidRPr="024EF7EA">
        <w:rPr>
          <w:rFonts w:ascii="Gotham Book" w:eastAsia="Gotham Book" w:hAnsi="Gotham Book" w:cs="Gotham Book"/>
          <w:color w:val="242424"/>
        </w:rPr>
        <w:t>mismo</w:t>
      </w:r>
      <w:r w:rsidR="114ECCF1" w:rsidRPr="024EF7EA">
        <w:rPr>
          <w:rFonts w:ascii="Gotham Book" w:eastAsia="Gotham Book" w:hAnsi="Gotham Book" w:cs="Gotham Book"/>
          <w:color w:val="242424"/>
        </w:rPr>
        <w:t>.</w:t>
      </w:r>
    </w:p>
    <w:p w14:paraId="0139043C" w14:textId="77777777" w:rsidR="00830B90" w:rsidRPr="00F71EC5" w:rsidRDefault="00830B90" w:rsidP="00F71EC5">
      <w:pPr>
        <w:pStyle w:val="Prrafodelista"/>
        <w:spacing w:line="276" w:lineRule="auto"/>
        <w:jc w:val="both"/>
        <w:rPr>
          <w:rFonts w:ascii="Gotham Book" w:eastAsia="Gotham Book" w:hAnsi="Gotham Book" w:cs="Gotham Book"/>
          <w:color w:val="242424"/>
        </w:rPr>
      </w:pPr>
    </w:p>
    <w:p w14:paraId="11F38D26" w14:textId="1D136CA6" w:rsidR="17BCAE00" w:rsidRDefault="17BCAE00" w:rsidP="17BCAE00">
      <w:pPr>
        <w:pStyle w:val="Ttulo1"/>
        <w:ind w:left="348"/>
        <w:rPr>
          <w:rFonts w:ascii="Segoe UI" w:eastAsia="Segoe UI" w:hAnsi="Segoe UI" w:cs="Segoe UI"/>
        </w:rPr>
      </w:pPr>
      <w:r w:rsidRPr="17BCAE00">
        <w:rPr>
          <w:rFonts w:ascii="Segoe UI" w:eastAsia="Segoe UI" w:hAnsi="Segoe UI" w:cs="Segoe UI"/>
          <w:b/>
          <w:bCs/>
        </w:rPr>
        <w:t xml:space="preserve">14. </w:t>
      </w:r>
      <w:r w:rsidR="7E433C17" w:rsidRPr="17BCAE00">
        <w:rPr>
          <w:rFonts w:ascii="Segoe UI" w:eastAsia="Segoe UI" w:hAnsi="Segoe UI" w:cs="Segoe UI"/>
          <w:b/>
          <w:bCs/>
        </w:rPr>
        <w:t>Sanciones por incumplimiento</w:t>
      </w:r>
    </w:p>
    <w:p w14:paraId="46F07E09" w14:textId="72B008D7" w:rsidR="17BCAE00" w:rsidRDefault="17BCAE00" w:rsidP="17BCAE00">
      <w:pPr>
        <w:rPr>
          <w:rFonts w:ascii="Segoe UI" w:eastAsia="Segoe UI" w:hAnsi="Segoe UI" w:cs="Segoe UI"/>
          <w:color w:val="000000" w:themeColor="text1"/>
        </w:rPr>
      </w:pPr>
    </w:p>
    <w:p w14:paraId="0A3B7573" w14:textId="50574A92" w:rsidR="7E433C17" w:rsidRPr="004A45CE" w:rsidRDefault="7E433C17" w:rsidP="004A45CE">
      <w:pPr>
        <w:spacing w:after="0" w:line="240" w:lineRule="auto"/>
        <w:jc w:val="both"/>
        <w:rPr>
          <w:rFonts w:ascii="Gotham Book" w:eastAsia="Gotham Book" w:hAnsi="Gotham Book" w:cs="Gotham Book"/>
          <w:color w:val="242424"/>
          <w:sz w:val="24"/>
          <w:szCs w:val="24"/>
          <w:lang w:eastAsia="es-ES"/>
        </w:rPr>
      </w:pPr>
      <w:r w:rsidRPr="004A45CE">
        <w:rPr>
          <w:rFonts w:ascii="Gotham Book" w:eastAsia="Gotham Book" w:hAnsi="Gotham Book" w:cs="Gotham Book"/>
          <w:color w:val="242424"/>
          <w:sz w:val="24"/>
          <w:szCs w:val="24"/>
          <w:lang w:eastAsia="es-ES"/>
        </w:rPr>
        <w:t>CEDIA aplicará las siguientes sanciones dependiendo de la falta cometida por los participantes del proyecto:</w:t>
      </w:r>
    </w:p>
    <w:p w14:paraId="32848FC9" w14:textId="126AD8AC" w:rsidR="00CF1859" w:rsidRDefault="00CF1859" w:rsidP="004A45CE">
      <w:pPr>
        <w:pStyle w:val="Prrafodelista"/>
        <w:ind w:left="1440"/>
        <w:jc w:val="both"/>
        <w:rPr>
          <w:rFonts w:ascii="Gotham Book" w:eastAsia="Segoe UI" w:hAnsi="Gotham Book" w:cs="Segoe UI"/>
          <w:color w:val="000000" w:themeColor="text1"/>
        </w:rPr>
      </w:pPr>
    </w:p>
    <w:p w14:paraId="2806F76F" w14:textId="15D7B1EB" w:rsidR="00301617" w:rsidRDefault="00301617" w:rsidP="004A45CE">
      <w:pPr>
        <w:pStyle w:val="Prrafodelista"/>
        <w:ind w:left="1440"/>
        <w:jc w:val="both"/>
        <w:rPr>
          <w:rFonts w:ascii="Gotham Book" w:eastAsia="Segoe UI" w:hAnsi="Gotham Book" w:cs="Segoe UI"/>
          <w:color w:val="000000" w:themeColor="text1"/>
        </w:rPr>
      </w:pPr>
    </w:p>
    <w:p w14:paraId="0ED1548C" w14:textId="77777777" w:rsidR="00301617" w:rsidRPr="004A45CE" w:rsidRDefault="00301617" w:rsidP="004A45CE">
      <w:pPr>
        <w:pStyle w:val="Prrafodelista"/>
        <w:ind w:left="1440"/>
        <w:jc w:val="both"/>
        <w:rPr>
          <w:rFonts w:ascii="Gotham Book" w:eastAsia="Segoe UI" w:hAnsi="Gotham Book" w:cs="Segoe UI"/>
          <w:color w:val="000000" w:themeColor="text1"/>
        </w:rPr>
      </w:pPr>
    </w:p>
    <w:p w14:paraId="69E081F3" w14:textId="1B3E5368" w:rsidR="00F83B32" w:rsidRPr="004A45CE" w:rsidRDefault="00F83B32" w:rsidP="004A45CE">
      <w:pPr>
        <w:pStyle w:val="Prrafodelista"/>
        <w:numPr>
          <w:ilvl w:val="1"/>
          <w:numId w:val="30"/>
        </w:numPr>
        <w:jc w:val="both"/>
        <w:rPr>
          <w:rFonts w:ascii="Gotham Book" w:eastAsia="Segoe UI" w:hAnsi="Gotham Book" w:cs="Segoe UI"/>
          <w:b/>
          <w:color w:val="000000" w:themeColor="text1"/>
        </w:rPr>
      </w:pPr>
      <w:r w:rsidRPr="004A45CE">
        <w:rPr>
          <w:rFonts w:ascii="Gotham Book" w:eastAsia="Segoe UI" w:hAnsi="Gotham Book" w:cs="Segoe UI"/>
          <w:b/>
          <w:color w:val="000000" w:themeColor="text1"/>
        </w:rPr>
        <w:t xml:space="preserve">Suspensión </w:t>
      </w:r>
      <w:r w:rsidR="00CF1859" w:rsidRPr="004A45CE">
        <w:rPr>
          <w:rFonts w:ascii="Gotham Book" w:eastAsia="Segoe UI" w:hAnsi="Gotham Book" w:cs="Segoe UI"/>
          <w:b/>
          <w:color w:val="000000" w:themeColor="text1"/>
        </w:rPr>
        <w:t xml:space="preserve">temporal </w:t>
      </w:r>
      <w:r w:rsidRPr="004A45CE">
        <w:rPr>
          <w:rFonts w:ascii="Gotham Book" w:eastAsia="Segoe UI" w:hAnsi="Gotham Book" w:cs="Segoe UI"/>
          <w:b/>
          <w:color w:val="000000" w:themeColor="text1"/>
        </w:rPr>
        <w:t xml:space="preserve">del financiamiento: </w:t>
      </w:r>
    </w:p>
    <w:p w14:paraId="411281DE" w14:textId="1759C413" w:rsidR="00CF1859" w:rsidRPr="004A45CE" w:rsidRDefault="00CF1859" w:rsidP="004A45CE">
      <w:pPr>
        <w:pStyle w:val="Prrafodelista"/>
        <w:numPr>
          <w:ilvl w:val="2"/>
          <w:numId w:val="30"/>
        </w:numPr>
        <w:jc w:val="both"/>
        <w:rPr>
          <w:rFonts w:ascii="Gotham Book" w:eastAsia="Gotham Book" w:hAnsi="Gotham Book" w:cs="Gotham Book"/>
          <w:color w:val="242424"/>
        </w:rPr>
      </w:pPr>
      <w:r w:rsidRPr="004A45CE">
        <w:rPr>
          <w:rFonts w:ascii="Gotham Book" w:eastAsia="Gotham Book" w:hAnsi="Gotham Book" w:cs="Gotham Book"/>
          <w:color w:val="242424"/>
        </w:rPr>
        <w:t>Cuando exist</w:t>
      </w:r>
      <w:r w:rsidR="00C53FF3" w:rsidRPr="004A45CE">
        <w:rPr>
          <w:rFonts w:ascii="Gotham Book" w:eastAsia="Gotham Book" w:hAnsi="Gotham Book" w:cs="Gotham Book"/>
          <w:color w:val="242424"/>
        </w:rPr>
        <w:t>a incumplimiento de</w:t>
      </w:r>
      <w:r w:rsidR="32009DDD" w:rsidRPr="004A45CE">
        <w:rPr>
          <w:rFonts w:ascii="Gotham Book" w:eastAsia="Gotham Book" w:hAnsi="Gotham Book" w:cs="Gotham Book"/>
          <w:color w:val="242424"/>
        </w:rPr>
        <w:t>l</w:t>
      </w:r>
      <w:r w:rsidR="00C53FF3" w:rsidRPr="004A45CE">
        <w:rPr>
          <w:rFonts w:ascii="Gotham Book" w:eastAsia="Gotham Book" w:hAnsi="Gotham Book" w:cs="Gotham Book"/>
          <w:color w:val="242424"/>
        </w:rPr>
        <w:t xml:space="preserve"> cronograma de actividades</w:t>
      </w:r>
      <w:r w:rsidR="70F395F7" w:rsidRPr="004A45CE">
        <w:rPr>
          <w:rFonts w:ascii="Gotham Book" w:eastAsia="Gotham Book" w:hAnsi="Gotham Book" w:cs="Gotham Book"/>
          <w:color w:val="242424"/>
        </w:rPr>
        <w:t xml:space="preserve"> por más de 60 días</w:t>
      </w:r>
      <w:r w:rsidR="00C53FF3" w:rsidRPr="004A45CE">
        <w:rPr>
          <w:rFonts w:ascii="Gotham Book" w:eastAsia="Gotham Book" w:hAnsi="Gotham Book" w:cs="Gotham Book"/>
          <w:color w:val="242424"/>
        </w:rPr>
        <w:t>.</w:t>
      </w:r>
    </w:p>
    <w:p w14:paraId="4ED6F022" w14:textId="13717058" w:rsidR="00C53FF3" w:rsidRPr="004A45CE" w:rsidRDefault="00C53FF3" w:rsidP="004A45CE">
      <w:pPr>
        <w:pStyle w:val="Prrafodelista"/>
        <w:numPr>
          <w:ilvl w:val="2"/>
          <w:numId w:val="30"/>
        </w:numPr>
        <w:jc w:val="both"/>
        <w:rPr>
          <w:rFonts w:ascii="Gotham Book" w:eastAsia="Gotham Book" w:hAnsi="Gotham Book" w:cs="Gotham Book"/>
          <w:color w:val="242424"/>
        </w:rPr>
      </w:pPr>
      <w:r w:rsidRPr="004A45CE">
        <w:rPr>
          <w:rFonts w:ascii="Gotham Book" w:eastAsia="Gotham Book" w:hAnsi="Gotham Book" w:cs="Gotham Book"/>
          <w:color w:val="242424"/>
        </w:rPr>
        <w:t>Cuando la entidad cofinancista incumpla con el cronograma de adquisiciones</w:t>
      </w:r>
      <w:r w:rsidR="10602084" w:rsidRPr="004A45CE">
        <w:rPr>
          <w:rFonts w:ascii="Gotham Book" w:eastAsia="Gotham Book" w:hAnsi="Gotham Book" w:cs="Gotham Book"/>
          <w:color w:val="242424"/>
        </w:rPr>
        <w:t xml:space="preserve"> por más de 60 días</w:t>
      </w:r>
      <w:r w:rsidRPr="004A45CE">
        <w:rPr>
          <w:rFonts w:ascii="Gotham Book" w:eastAsia="Gotham Book" w:hAnsi="Gotham Book" w:cs="Gotham Book"/>
          <w:color w:val="242424"/>
        </w:rPr>
        <w:t xml:space="preserve">. </w:t>
      </w:r>
    </w:p>
    <w:p w14:paraId="48825CD8" w14:textId="77777777" w:rsidR="00F9385F" w:rsidRPr="004A45CE" w:rsidRDefault="00F9385F" w:rsidP="004A45CE">
      <w:pPr>
        <w:pStyle w:val="Prrafodelista"/>
        <w:ind w:left="2160"/>
        <w:jc w:val="both"/>
        <w:rPr>
          <w:rFonts w:ascii="Gotham Book" w:eastAsia="Segoe UI" w:hAnsi="Gotham Book" w:cs="Segoe UI"/>
          <w:b/>
          <w:color w:val="000000" w:themeColor="text1"/>
        </w:rPr>
      </w:pPr>
    </w:p>
    <w:p w14:paraId="5FA3AB1D" w14:textId="48CD593F" w:rsidR="00F83B32" w:rsidRPr="004A45CE" w:rsidRDefault="00C53FF3" w:rsidP="004A45CE">
      <w:pPr>
        <w:spacing w:line="240" w:lineRule="auto"/>
        <w:ind w:left="1134"/>
        <w:jc w:val="both"/>
        <w:rPr>
          <w:rFonts w:ascii="Gotham Book" w:eastAsia="Gotham Book" w:hAnsi="Gotham Book" w:cs="Gotham Book"/>
          <w:color w:val="242424"/>
          <w:sz w:val="24"/>
          <w:szCs w:val="24"/>
          <w:lang w:eastAsia="es-ES"/>
        </w:rPr>
      </w:pPr>
      <w:r w:rsidRPr="004A45CE">
        <w:rPr>
          <w:rFonts w:ascii="Gotham Book" w:eastAsia="Gotham Book" w:hAnsi="Gotham Book" w:cs="Gotham Book"/>
          <w:color w:val="242424"/>
          <w:sz w:val="24"/>
          <w:szCs w:val="24"/>
          <w:lang w:eastAsia="es-ES"/>
        </w:rPr>
        <w:t xml:space="preserve">Para el efecto, CEDIA emitirá una notificación de suspensión temporal </w:t>
      </w:r>
      <w:r w:rsidR="00DB38F8" w:rsidRPr="004A45CE">
        <w:rPr>
          <w:rFonts w:ascii="Gotham Book" w:eastAsia="Gotham Book" w:hAnsi="Gotham Book" w:cs="Gotham Book"/>
          <w:color w:val="242424"/>
          <w:sz w:val="24"/>
          <w:szCs w:val="24"/>
          <w:lang w:eastAsia="es-ES"/>
        </w:rPr>
        <w:t xml:space="preserve">del financiamiento </w:t>
      </w:r>
      <w:r w:rsidR="002A1B4D" w:rsidRPr="004A45CE">
        <w:rPr>
          <w:rFonts w:ascii="Gotham Book" w:eastAsia="Gotham Book" w:hAnsi="Gotham Book" w:cs="Gotham Book"/>
          <w:color w:val="242424"/>
          <w:sz w:val="24"/>
          <w:szCs w:val="24"/>
          <w:lang w:eastAsia="es-ES"/>
        </w:rPr>
        <w:t xml:space="preserve">de hasta 60 días </w:t>
      </w:r>
      <w:r w:rsidRPr="004A45CE">
        <w:rPr>
          <w:rFonts w:ascii="Gotham Book" w:eastAsia="Gotham Book" w:hAnsi="Gotham Book" w:cs="Gotham Book"/>
          <w:color w:val="242424"/>
          <w:sz w:val="24"/>
          <w:szCs w:val="24"/>
          <w:lang w:eastAsia="es-ES"/>
        </w:rPr>
        <w:t xml:space="preserve">y otorgará un plazo de 30 días para </w:t>
      </w:r>
      <w:r w:rsidR="002A1B4D" w:rsidRPr="004A45CE">
        <w:rPr>
          <w:rFonts w:ascii="Gotham Book" w:eastAsia="Gotham Book" w:hAnsi="Gotham Book" w:cs="Gotham Book"/>
          <w:color w:val="242424"/>
          <w:sz w:val="24"/>
          <w:szCs w:val="24"/>
          <w:lang w:eastAsia="es-ES"/>
        </w:rPr>
        <w:t xml:space="preserve">entregar un plan de </w:t>
      </w:r>
      <w:r w:rsidRPr="004A45CE">
        <w:rPr>
          <w:rFonts w:ascii="Gotham Book" w:eastAsia="Gotham Book" w:hAnsi="Gotham Book" w:cs="Gotham Book"/>
          <w:color w:val="242424"/>
          <w:sz w:val="24"/>
          <w:szCs w:val="24"/>
          <w:lang w:eastAsia="es-ES"/>
        </w:rPr>
        <w:t>remediación</w:t>
      </w:r>
      <w:r w:rsidR="002A1B4D" w:rsidRPr="004A45CE">
        <w:rPr>
          <w:rFonts w:ascii="Gotham Book" w:eastAsia="Gotham Book" w:hAnsi="Gotham Book" w:cs="Gotham Book"/>
          <w:color w:val="242424"/>
          <w:sz w:val="24"/>
          <w:szCs w:val="24"/>
          <w:lang w:eastAsia="es-ES"/>
        </w:rPr>
        <w:t xml:space="preserve"> o contingencia</w:t>
      </w:r>
      <w:r w:rsidRPr="004A45CE">
        <w:rPr>
          <w:rFonts w:ascii="Gotham Book" w:eastAsia="Gotham Book" w:hAnsi="Gotham Book" w:cs="Gotham Book"/>
          <w:color w:val="242424"/>
          <w:sz w:val="24"/>
          <w:szCs w:val="24"/>
          <w:lang w:eastAsia="es-ES"/>
        </w:rPr>
        <w:t>, que estará sujeto a aprobación de CEDIA.</w:t>
      </w:r>
      <w:r w:rsidR="00F9385F" w:rsidRPr="004A45CE">
        <w:rPr>
          <w:rFonts w:ascii="Gotham Book" w:eastAsia="Gotham Book" w:hAnsi="Gotham Book" w:cs="Gotham Book"/>
          <w:color w:val="242424"/>
          <w:sz w:val="24"/>
          <w:szCs w:val="24"/>
          <w:lang w:eastAsia="es-ES"/>
        </w:rPr>
        <w:t xml:space="preserve"> </w:t>
      </w:r>
    </w:p>
    <w:p w14:paraId="4045F8FD" w14:textId="307AF88D" w:rsidR="00F9385F" w:rsidRPr="004A45CE" w:rsidRDefault="56796365" w:rsidP="004A45CE">
      <w:pPr>
        <w:spacing w:line="240" w:lineRule="auto"/>
        <w:ind w:left="1134"/>
        <w:jc w:val="both"/>
        <w:rPr>
          <w:rFonts w:ascii="Gotham Book" w:eastAsia="Gotham Book" w:hAnsi="Gotham Book" w:cs="Gotham Book"/>
          <w:color w:val="242424"/>
          <w:sz w:val="24"/>
          <w:szCs w:val="24"/>
          <w:lang w:eastAsia="es-ES"/>
        </w:rPr>
      </w:pPr>
      <w:r w:rsidRPr="004A45CE">
        <w:rPr>
          <w:rFonts w:ascii="Gotham Book" w:eastAsia="Gotham Book" w:hAnsi="Gotham Book" w:cs="Gotham Book"/>
          <w:color w:val="242424"/>
          <w:sz w:val="24"/>
          <w:szCs w:val="24"/>
          <w:lang w:eastAsia="es-ES"/>
        </w:rPr>
        <w:t>En caso de no remediar el proceso dentro del plazo establecido, CEDIA podrá notificar el cierre unilateral del convenio.</w:t>
      </w:r>
    </w:p>
    <w:p w14:paraId="07E136AD" w14:textId="542D0EF5" w:rsidR="00F83B32" w:rsidRPr="004A45CE" w:rsidRDefault="00F83B32" w:rsidP="004A45CE">
      <w:pPr>
        <w:pStyle w:val="Prrafodelista"/>
        <w:numPr>
          <w:ilvl w:val="1"/>
          <w:numId w:val="30"/>
        </w:numPr>
        <w:jc w:val="both"/>
        <w:rPr>
          <w:rFonts w:ascii="Gotham Book" w:eastAsia="Segoe UI" w:hAnsi="Gotham Book" w:cs="Segoe UI"/>
          <w:b/>
          <w:color w:val="000000" w:themeColor="text1"/>
        </w:rPr>
      </w:pPr>
      <w:r w:rsidRPr="004A45CE">
        <w:rPr>
          <w:rFonts w:ascii="Gotham Book" w:eastAsia="Segoe UI" w:hAnsi="Gotham Book" w:cs="Segoe UI"/>
          <w:b/>
          <w:color w:val="000000" w:themeColor="text1"/>
        </w:rPr>
        <w:t>Impedimento para postulación y adjudicación de fondos en convocatorias futuras:</w:t>
      </w:r>
    </w:p>
    <w:p w14:paraId="321C3C92" w14:textId="1EFC7A0E" w:rsidR="17BCAE00" w:rsidRPr="004A45CE" w:rsidRDefault="17BCAE00" w:rsidP="004A45CE">
      <w:pPr>
        <w:spacing w:after="0" w:line="240" w:lineRule="auto"/>
        <w:jc w:val="both"/>
        <w:rPr>
          <w:rFonts w:ascii="Gotham Book" w:eastAsia="Segoe UI" w:hAnsi="Gotham Book" w:cs="Segoe UI"/>
          <w:color w:val="000000" w:themeColor="text1"/>
        </w:rPr>
      </w:pPr>
    </w:p>
    <w:p w14:paraId="3E134BD6" w14:textId="1A6DA2BA" w:rsidR="17BCAE00" w:rsidRPr="004A45CE" w:rsidRDefault="024CAFD5" w:rsidP="004A45CE">
      <w:pPr>
        <w:pStyle w:val="Prrafodelista"/>
        <w:numPr>
          <w:ilvl w:val="0"/>
          <w:numId w:val="37"/>
        </w:numPr>
        <w:ind w:left="1776"/>
        <w:jc w:val="both"/>
        <w:rPr>
          <w:rFonts w:ascii="Gotham Book" w:eastAsia="Gotham Book" w:hAnsi="Gotham Book" w:cs="Gotham Book"/>
          <w:color w:val="242424"/>
        </w:rPr>
      </w:pPr>
      <w:r w:rsidRPr="004A45CE">
        <w:rPr>
          <w:rFonts w:ascii="Gotham Book" w:eastAsia="Gotham Book" w:hAnsi="Gotham Book" w:cs="Gotham Book"/>
          <w:color w:val="242424"/>
        </w:rPr>
        <w:t>Si</w:t>
      </w:r>
      <w:r w:rsidR="004D45E6" w:rsidRPr="004A45CE">
        <w:rPr>
          <w:rFonts w:ascii="Gotham Book" w:eastAsia="Gotham Book" w:hAnsi="Gotham Book" w:cs="Gotham Book"/>
          <w:color w:val="242424"/>
        </w:rPr>
        <w:t xml:space="preserve"> CEDIA determina el cierre anticipado del convenio de adhesión.</w:t>
      </w:r>
      <w:r w:rsidR="00DB38F8" w:rsidRPr="004A45CE">
        <w:rPr>
          <w:rFonts w:ascii="Gotham Book" w:eastAsia="Gotham Book" w:hAnsi="Gotham Book" w:cs="Gotham Book"/>
          <w:color w:val="242424"/>
        </w:rPr>
        <w:t xml:space="preserve"> En este caso, el impedimento será únicamente para el participante que haya incumplido con sus obligaciones.</w:t>
      </w:r>
    </w:p>
    <w:p w14:paraId="001C3180" w14:textId="77777777" w:rsidR="00582D8C" w:rsidRPr="004A45CE" w:rsidRDefault="00582D8C" w:rsidP="004A45CE">
      <w:pPr>
        <w:pStyle w:val="Prrafodelista"/>
        <w:ind w:left="1776"/>
        <w:jc w:val="both"/>
        <w:rPr>
          <w:rFonts w:ascii="Gotham Book" w:eastAsia="Gotham Book" w:hAnsi="Gotham Book" w:cs="Gotham Book"/>
          <w:color w:val="242424"/>
        </w:rPr>
      </w:pPr>
    </w:p>
    <w:p w14:paraId="58BBA430" w14:textId="39654950" w:rsidR="004D45E6" w:rsidRPr="004A45CE" w:rsidRDefault="180CE51B" w:rsidP="004A45CE">
      <w:pPr>
        <w:pStyle w:val="Prrafodelista"/>
        <w:numPr>
          <w:ilvl w:val="0"/>
          <w:numId w:val="37"/>
        </w:numPr>
        <w:ind w:left="1776"/>
        <w:jc w:val="both"/>
        <w:rPr>
          <w:rFonts w:ascii="Gotham Book" w:eastAsia="Gotham Book" w:hAnsi="Gotham Book" w:cs="Gotham Book"/>
          <w:color w:val="242424"/>
        </w:rPr>
      </w:pPr>
      <w:r w:rsidRPr="004A45CE">
        <w:rPr>
          <w:rFonts w:ascii="Gotham Book" w:eastAsia="Gotham Book" w:hAnsi="Gotham Book" w:cs="Gotham Book"/>
          <w:color w:val="242424"/>
        </w:rPr>
        <w:t>L</w:t>
      </w:r>
      <w:r w:rsidR="7E433C17" w:rsidRPr="004A45CE">
        <w:rPr>
          <w:rFonts w:ascii="Gotham Book" w:eastAsia="Gotham Book" w:hAnsi="Gotham Book" w:cs="Gotham Book"/>
          <w:color w:val="242424"/>
        </w:rPr>
        <w:t>os participantes de un proyecto que no justifica</w:t>
      </w:r>
      <w:r w:rsidR="0DDDAFB0" w:rsidRPr="004A45CE">
        <w:rPr>
          <w:rFonts w:ascii="Gotham Book" w:eastAsia="Gotham Book" w:hAnsi="Gotham Book" w:cs="Gotham Book"/>
          <w:color w:val="242424"/>
        </w:rPr>
        <w:t>n</w:t>
      </w:r>
      <w:r w:rsidR="7E433C17" w:rsidRPr="004A45CE">
        <w:rPr>
          <w:rFonts w:ascii="Gotham Book" w:eastAsia="Gotham Book" w:hAnsi="Gotham Book" w:cs="Gotham Book"/>
          <w:color w:val="242424"/>
        </w:rPr>
        <w:t xml:space="preserve"> los gastos realizados, no podrán participar en futuras convocatorias.</w:t>
      </w:r>
    </w:p>
    <w:p w14:paraId="2CABE36F" w14:textId="77777777" w:rsidR="00582D8C" w:rsidRPr="004A45CE" w:rsidRDefault="00582D8C" w:rsidP="004A45CE">
      <w:pPr>
        <w:pStyle w:val="Prrafodelista"/>
        <w:ind w:left="1776"/>
        <w:jc w:val="both"/>
        <w:rPr>
          <w:rFonts w:ascii="Gotham Book" w:eastAsia="Gotham Book" w:hAnsi="Gotham Book" w:cs="Gotham Book"/>
          <w:color w:val="242424"/>
        </w:rPr>
      </w:pPr>
    </w:p>
    <w:p w14:paraId="45A0F85D" w14:textId="7A3C4840" w:rsidR="7E433C17" w:rsidRPr="004A45CE" w:rsidRDefault="7E433C17" w:rsidP="004A45CE">
      <w:pPr>
        <w:pStyle w:val="Prrafodelista"/>
        <w:numPr>
          <w:ilvl w:val="0"/>
          <w:numId w:val="37"/>
        </w:numPr>
        <w:ind w:left="1776"/>
        <w:jc w:val="both"/>
        <w:rPr>
          <w:rFonts w:ascii="Gotham Book" w:eastAsia="Gotham Book" w:hAnsi="Gotham Book" w:cs="Gotham Book"/>
          <w:color w:val="242424"/>
        </w:rPr>
      </w:pPr>
      <w:r w:rsidRPr="004A45CE">
        <w:rPr>
          <w:rFonts w:ascii="Gotham Book" w:eastAsia="Gotham Book" w:hAnsi="Gotham Book" w:cs="Gotham Book"/>
          <w:color w:val="242424"/>
        </w:rPr>
        <w:t>Cuando los integrantes de un proyecto infrinjan derechos de propiedad intelectual, no podrán participar en ninguna otra convocatoria de CEDIA.</w:t>
      </w:r>
    </w:p>
    <w:p w14:paraId="6E02D09E" w14:textId="670A2E4A" w:rsidR="17BCAE00" w:rsidRPr="004A45CE" w:rsidRDefault="17BCAE00" w:rsidP="004A45CE">
      <w:pPr>
        <w:spacing w:after="0" w:line="240" w:lineRule="auto"/>
        <w:ind w:left="1056"/>
        <w:jc w:val="both"/>
        <w:rPr>
          <w:rFonts w:ascii="Gotham Book" w:eastAsia="Gotham Book" w:hAnsi="Gotham Book" w:cs="Gotham Book"/>
          <w:color w:val="242424"/>
          <w:sz w:val="24"/>
          <w:szCs w:val="24"/>
          <w:lang w:eastAsia="es-ES"/>
        </w:rPr>
      </w:pPr>
    </w:p>
    <w:p w14:paraId="38855816" w14:textId="62D945C7" w:rsidR="7E433C17" w:rsidRPr="004A45CE" w:rsidRDefault="7E433C17" w:rsidP="004A45CE">
      <w:pPr>
        <w:pStyle w:val="Prrafodelista"/>
        <w:numPr>
          <w:ilvl w:val="0"/>
          <w:numId w:val="37"/>
        </w:numPr>
        <w:ind w:left="1776"/>
        <w:jc w:val="both"/>
        <w:rPr>
          <w:rFonts w:ascii="Gotham Book" w:eastAsia="Gotham Book" w:hAnsi="Gotham Book" w:cs="Gotham Book"/>
          <w:color w:val="242424"/>
        </w:rPr>
      </w:pPr>
      <w:r w:rsidRPr="004A45CE">
        <w:rPr>
          <w:rFonts w:ascii="Gotham Book" w:eastAsia="Gotham Book" w:hAnsi="Gotham Book" w:cs="Gotham Book"/>
          <w:color w:val="242424"/>
        </w:rPr>
        <w:t>Todo acto de corrupción será sancionado con la prohibición de participación en futuras convocatorias de CEDIA y será reportada al representante legal de la respectiva institución.</w:t>
      </w:r>
    </w:p>
    <w:p w14:paraId="11CB431F" w14:textId="5B8A1A67" w:rsidR="17BCAE00" w:rsidRPr="004A45CE" w:rsidRDefault="17BCAE00" w:rsidP="004A45CE">
      <w:pPr>
        <w:spacing w:after="0" w:line="240" w:lineRule="auto"/>
        <w:ind w:left="1056"/>
        <w:jc w:val="both"/>
        <w:rPr>
          <w:rFonts w:ascii="Gotham Book" w:eastAsia="Gotham Book" w:hAnsi="Gotham Book" w:cs="Gotham Book"/>
          <w:color w:val="242424"/>
          <w:sz w:val="24"/>
          <w:szCs w:val="24"/>
          <w:lang w:eastAsia="es-ES"/>
        </w:rPr>
      </w:pPr>
    </w:p>
    <w:p w14:paraId="496F8818" w14:textId="43443945" w:rsidR="7E433C17" w:rsidRPr="004A45CE" w:rsidRDefault="7E433C17" w:rsidP="004A45CE">
      <w:pPr>
        <w:spacing w:line="240" w:lineRule="auto"/>
        <w:ind w:left="1134"/>
        <w:jc w:val="both"/>
        <w:rPr>
          <w:rFonts w:ascii="Gotham Book" w:eastAsia="Gotham Book" w:hAnsi="Gotham Book" w:cs="Gotham Book"/>
          <w:color w:val="242424"/>
          <w:sz w:val="24"/>
          <w:szCs w:val="24"/>
          <w:lang w:eastAsia="es-ES"/>
        </w:rPr>
      </w:pPr>
      <w:r w:rsidRPr="004A45CE">
        <w:rPr>
          <w:rFonts w:ascii="Gotham Book" w:eastAsia="Gotham Book" w:hAnsi="Gotham Book" w:cs="Gotham Book"/>
          <w:color w:val="242424"/>
          <w:sz w:val="24"/>
          <w:szCs w:val="24"/>
          <w:lang w:eastAsia="es-ES"/>
        </w:rPr>
        <w:t xml:space="preserve">Los registros de estas sanciones, los llevará el área legal de CEDIA, que notificará al área responsable del fondo sobre la imposibilidad de participación </w:t>
      </w:r>
      <w:r w:rsidR="5EB0AE17" w:rsidRPr="004A45CE">
        <w:rPr>
          <w:rFonts w:ascii="Gotham Book" w:eastAsia="Gotham Book" w:hAnsi="Gotham Book" w:cs="Gotham Book"/>
          <w:color w:val="242424"/>
          <w:sz w:val="24"/>
          <w:szCs w:val="24"/>
          <w:lang w:eastAsia="es-ES"/>
        </w:rPr>
        <w:t xml:space="preserve">de </w:t>
      </w:r>
      <w:r w:rsidR="009B2C44" w:rsidRPr="004A45CE">
        <w:rPr>
          <w:rFonts w:ascii="Gotham Book" w:eastAsia="Gotham Book" w:hAnsi="Gotham Book" w:cs="Gotham Book"/>
          <w:color w:val="242424"/>
          <w:sz w:val="24"/>
          <w:szCs w:val="24"/>
          <w:lang w:eastAsia="es-ES"/>
        </w:rPr>
        <w:t xml:space="preserve">la institución, </w:t>
      </w:r>
      <w:r w:rsidRPr="004A45CE">
        <w:rPr>
          <w:rFonts w:ascii="Gotham Book" w:eastAsia="Gotham Book" w:hAnsi="Gotham Book" w:cs="Gotham Book"/>
          <w:color w:val="242424"/>
          <w:sz w:val="24"/>
          <w:szCs w:val="24"/>
          <w:lang w:eastAsia="es-ES"/>
        </w:rPr>
        <w:t xml:space="preserve">del equipo o uno de sus integrantes. </w:t>
      </w:r>
    </w:p>
    <w:p w14:paraId="77085CFC" w14:textId="5FD11B23" w:rsidR="17BCAE00" w:rsidRDefault="17BCAE00" w:rsidP="004A45CE">
      <w:pPr>
        <w:spacing w:after="0" w:line="240" w:lineRule="auto"/>
        <w:jc w:val="both"/>
        <w:rPr>
          <w:rFonts w:ascii="Segoe UI" w:eastAsia="Segoe UI" w:hAnsi="Segoe UI" w:cs="Segoe UI"/>
          <w:color w:val="000000" w:themeColor="text1"/>
        </w:rPr>
      </w:pPr>
    </w:p>
    <w:p w14:paraId="740B0692" w14:textId="76BE6551" w:rsidR="004A45CE" w:rsidRDefault="004A45CE" w:rsidP="004A45CE">
      <w:pPr>
        <w:spacing w:after="0" w:line="240" w:lineRule="auto"/>
        <w:jc w:val="both"/>
        <w:rPr>
          <w:rFonts w:ascii="Segoe UI" w:eastAsia="Segoe UI" w:hAnsi="Segoe UI" w:cs="Segoe UI"/>
          <w:color w:val="000000" w:themeColor="text1"/>
        </w:rPr>
      </w:pPr>
    </w:p>
    <w:p w14:paraId="0141C665" w14:textId="39E3F172" w:rsidR="004A45CE" w:rsidRDefault="004A45CE" w:rsidP="004A45CE">
      <w:pPr>
        <w:spacing w:after="0" w:line="240" w:lineRule="auto"/>
        <w:jc w:val="both"/>
        <w:rPr>
          <w:rFonts w:ascii="Segoe UI" w:eastAsia="Segoe UI" w:hAnsi="Segoe UI" w:cs="Segoe UI"/>
          <w:color w:val="000000" w:themeColor="text1"/>
        </w:rPr>
      </w:pPr>
    </w:p>
    <w:p w14:paraId="78B28278" w14:textId="0DC12483" w:rsidR="004A45CE" w:rsidRDefault="004A45CE" w:rsidP="004A45CE">
      <w:pPr>
        <w:spacing w:after="0" w:line="240" w:lineRule="auto"/>
        <w:jc w:val="both"/>
        <w:rPr>
          <w:rFonts w:ascii="Segoe UI" w:eastAsia="Segoe UI" w:hAnsi="Segoe UI" w:cs="Segoe UI"/>
          <w:color w:val="000000" w:themeColor="text1"/>
        </w:rPr>
      </w:pPr>
    </w:p>
    <w:p w14:paraId="45A26EFC" w14:textId="2BFC5B81" w:rsidR="004A45CE" w:rsidRDefault="004A45CE" w:rsidP="004A45CE">
      <w:pPr>
        <w:spacing w:after="0" w:line="240" w:lineRule="auto"/>
        <w:jc w:val="both"/>
        <w:rPr>
          <w:rFonts w:ascii="Segoe UI" w:eastAsia="Segoe UI" w:hAnsi="Segoe UI" w:cs="Segoe UI"/>
          <w:color w:val="000000" w:themeColor="text1"/>
        </w:rPr>
      </w:pPr>
    </w:p>
    <w:p w14:paraId="0B4F26DA" w14:textId="77777777" w:rsidR="004A45CE" w:rsidRDefault="004A45CE" w:rsidP="004A45CE">
      <w:pPr>
        <w:spacing w:after="0" w:line="240" w:lineRule="auto"/>
        <w:jc w:val="both"/>
        <w:rPr>
          <w:rFonts w:ascii="Segoe UI" w:eastAsia="Segoe UI" w:hAnsi="Segoe UI" w:cs="Segoe UI"/>
          <w:color w:val="000000" w:themeColor="text1"/>
        </w:rPr>
      </w:pPr>
    </w:p>
    <w:p w14:paraId="23CA2C68" w14:textId="4F12D056" w:rsidR="6738712A" w:rsidRDefault="6738712A" w:rsidP="004A45CE">
      <w:pPr>
        <w:pStyle w:val="Ttulo1"/>
        <w:spacing w:line="240" w:lineRule="auto"/>
        <w:rPr>
          <w:rFonts w:ascii="Segoe UI" w:eastAsia="Segoe UI" w:hAnsi="Segoe UI" w:cs="Segoe UI"/>
          <w:b/>
          <w:bCs/>
        </w:rPr>
      </w:pPr>
      <w:r w:rsidRPr="17BCAE00">
        <w:rPr>
          <w:rFonts w:ascii="Segoe UI" w:eastAsia="Segoe UI" w:hAnsi="Segoe UI" w:cs="Segoe UI"/>
          <w:b/>
          <w:bCs/>
        </w:rPr>
        <w:t xml:space="preserve">15. </w:t>
      </w:r>
      <w:r w:rsidR="7E433C17" w:rsidRPr="17BCAE00">
        <w:rPr>
          <w:rFonts w:ascii="Segoe UI" w:eastAsia="Segoe UI" w:hAnsi="Segoe UI" w:cs="Segoe UI"/>
          <w:b/>
          <w:bCs/>
        </w:rPr>
        <w:t>Propiedad Intelectual</w:t>
      </w:r>
    </w:p>
    <w:p w14:paraId="1FCF5314" w14:textId="759A354E" w:rsidR="00530392" w:rsidRDefault="00530392" w:rsidP="004A45CE">
      <w:pPr>
        <w:spacing w:line="240" w:lineRule="auto"/>
      </w:pPr>
    </w:p>
    <w:p w14:paraId="6F42912E" w14:textId="77777777" w:rsidR="00530392" w:rsidRPr="00DD36E2" w:rsidRDefault="00530392" w:rsidP="004A45CE">
      <w:pPr>
        <w:numPr>
          <w:ilvl w:val="0"/>
          <w:numId w:val="43"/>
        </w:numPr>
        <w:tabs>
          <w:tab w:val="clear" w:pos="720"/>
          <w:tab w:val="num" w:pos="-12"/>
        </w:tabs>
        <w:spacing w:after="0" w:line="240" w:lineRule="auto"/>
        <w:ind w:left="708"/>
        <w:rPr>
          <w:rFonts w:ascii="Gotham Book" w:hAnsi="Gotham Book" w:cs="Times New Roman"/>
          <w:b/>
          <w:color w:val="000000"/>
          <w:sz w:val="24"/>
          <w:szCs w:val="24"/>
          <w:lang w:eastAsia="es-EC"/>
        </w:rPr>
      </w:pPr>
      <w:r w:rsidRPr="00DD36E2">
        <w:rPr>
          <w:rFonts w:ascii="Gotham Book" w:hAnsi="Gotham Book" w:cs="Times New Roman"/>
          <w:b/>
          <w:color w:val="000000"/>
          <w:sz w:val="24"/>
          <w:szCs w:val="24"/>
          <w:lang w:eastAsia="es-EC"/>
        </w:rPr>
        <w:t>Proyectos con componente de investigación y desarrollo:</w:t>
      </w:r>
    </w:p>
    <w:p w14:paraId="67C88B78" w14:textId="77777777" w:rsidR="00530392" w:rsidRDefault="00530392" w:rsidP="004A45CE">
      <w:pPr>
        <w:pStyle w:val="NormalWeb"/>
      </w:pPr>
      <w:r>
        <w:rPr>
          <w:rFonts w:ascii="Gotham Book" w:hAnsi="Gotham Book"/>
          <w:b/>
          <w:bCs/>
          <w:color w:val="000000"/>
        </w:rPr>
        <w:t> </w:t>
      </w:r>
    </w:p>
    <w:p w14:paraId="139B5AE1" w14:textId="77777777" w:rsidR="00530392" w:rsidRDefault="00530392" w:rsidP="004A45CE">
      <w:pPr>
        <w:pStyle w:val="NormalWeb"/>
        <w:jc w:val="both"/>
      </w:pPr>
      <w:r>
        <w:rPr>
          <w:rFonts w:ascii="Gotham Book" w:hAnsi="Gotham Book"/>
          <w:color w:val="000000"/>
        </w:rPr>
        <w:t>Al momento de postular los participantes aceptan que si como resultado del trabajo de los financistas y la universidad existan obras protegidas por derechos de autor, se especifica que éstas no estarán sujetas a lo dispuesto en el art. 114 del Código Orgánico de la Economía Social de los Conocimientos Creatividad e Innovación, pues se deja claro que, en ningún caso son el resultado de la actividad académica o de investigación propia de la Universidad; a éstas creaciones, por su naturaleza en el contexto de este documento y de conformidad con la fuente de financiamiento de la investigación, se les dará el tratamiento de obras por encargo, contempladas en el art. 115 de la normativa antes referida.</w:t>
      </w:r>
    </w:p>
    <w:p w14:paraId="49FA2CE0" w14:textId="77777777" w:rsidR="00530392" w:rsidRDefault="00530392" w:rsidP="004A45CE">
      <w:pPr>
        <w:pStyle w:val="NormalWeb"/>
        <w:jc w:val="both"/>
      </w:pPr>
      <w:r>
        <w:rPr>
          <w:rFonts w:ascii="Gotham Book" w:hAnsi="Gotham Book"/>
          <w:color w:val="000000"/>
        </w:rPr>
        <w:t> </w:t>
      </w:r>
    </w:p>
    <w:p w14:paraId="1D985DA0" w14:textId="77777777" w:rsidR="00530392" w:rsidRDefault="00530392" w:rsidP="004A45CE">
      <w:pPr>
        <w:pStyle w:val="NormalWeb"/>
        <w:jc w:val="both"/>
      </w:pPr>
      <w:r>
        <w:rPr>
          <w:rFonts w:ascii="Gotham Book" w:hAnsi="Gotham Book"/>
          <w:color w:val="000000"/>
        </w:rPr>
        <w:t>Además, los postulantes declaran conocer que el autor o autores no conservarán la facultad de explotar las obras objeto de este contrato por su cuenta, esto debido a que dicha explotación puede perjudicar al financista. Así, cualquier forma de uso o explotación deberá ser aceptada por escrito por la Empresa.</w:t>
      </w:r>
    </w:p>
    <w:p w14:paraId="794C8B34" w14:textId="77777777" w:rsidR="00530392" w:rsidRDefault="00530392" w:rsidP="004A45CE">
      <w:pPr>
        <w:pStyle w:val="NormalWeb"/>
        <w:jc w:val="both"/>
      </w:pPr>
      <w:r>
        <w:rPr>
          <w:rFonts w:ascii="Gotham Book" w:hAnsi="Gotham Book"/>
          <w:color w:val="000000"/>
        </w:rPr>
        <w:t> </w:t>
      </w:r>
    </w:p>
    <w:p w14:paraId="0885400E" w14:textId="77777777" w:rsidR="00530392" w:rsidRDefault="00530392" w:rsidP="004A45CE">
      <w:pPr>
        <w:pStyle w:val="NormalWeb"/>
        <w:jc w:val="both"/>
      </w:pPr>
      <w:r>
        <w:rPr>
          <w:rFonts w:ascii="Gotham Book" w:hAnsi="Gotham Book"/>
          <w:color w:val="000000"/>
        </w:rPr>
        <w:t>En el caso de que existan creaciones susceptibles de protección vía patente, se deja constancia de que esas creaciones no corresponden a invenciones realizadas en el curso de investigaciones o actividades académicas, con lo que no es aplicable lo dispuesto en el art. 276 de la referida norma, siendo que se trataría de una invención desarrollada en cumplimiento de un contrato.</w:t>
      </w:r>
    </w:p>
    <w:p w14:paraId="7AF71DCB" w14:textId="77777777" w:rsidR="00530392" w:rsidRDefault="00530392" w:rsidP="004A45CE">
      <w:pPr>
        <w:pStyle w:val="NormalWeb"/>
        <w:ind w:left="720"/>
        <w:jc w:val="both"/>
      </w:pPr>
      <w:r>
        <w:rPr>
          <w:rFonts w:ascii="Gotham Book" w:hAnsi="Gotham Book"/>
          <w:color w:val="000000"/>
        </w:rPr>
        <w:t> </w:t>
      </w:r>
    </w:p>
    <w:p w14:paraId="753EE43D" w14:textId="77777777" w:rsidR="00530392" w:rsidRDefault="00530392" w:rsidP="004A45CE">
      <w:pPr>
        <w:pStyle w:val="NormalWeb"/>
        <w:jc w:val="both"/>
      </w:pPr>
      <w:r>
        <w:rPr>
          <w:rFonts w:ascii="Gotham Book" w:hAnsi="Gotham Book"/>
          <w:color w:val="000000"/>
        </w:rPr>
        <w:t>En este contexto, los creadores ceden a perpetuidad, en su integridad, sin límite geográfico, y a título oneroso, todos los derechos de propiedad intelectual constituidos sobre el PRODUCTO OBJETIVO; ya sean estos patentes, secretos industriales, diseños industriales, modelos de utilidad, u otros a favor de los financistas.</w:t>
      </w:r>
    </w:p>
    <w:p w14:paraId="08C6DCCB" w14:textId="77777777" w:rsidR="00530392" w:rsidRDefault="00530392" w:rsidP="004A45CE">
      <w:pPr>
        <w:pStyle w:val="NormalWeb"/>
        <w:jc w:val="both"/>
      </w:pPr>
      <w:r>
        <w:rPr>
          <w:rFonts w:ascii="Gotham Book" w:hAnsi="Gotham Book"/>
          <w:color w:val="000000"/>
        </w:rPr>
        <w:t> </w:t>
      </w:r>
    </w:p>
    <w:p w14:paraId="50110920" w14:textId="77777777" w:rsidR="00530392" w:rsidRDefault="00530392" w:rsidP="004A45CE">
      <w:pPr>
        <w:pStyle w:val="NormalWeb"/>
        <w:jc w:val="both"/>
      </w:pPr>
      <w:r>
        <w:rPr>
          <w:rFonts w:ascii="Gotham Book" w:hAnsi="Gotham Book"/>
          <w:color w:val="000000"/>
        </w:rPr>
        <w:t>La financista, estará facultada para perfeccionar o realizar desarrollos sobre la base de los resultados del “Producto Objetivo 1 A 1” sin que deba requerir autorización de la UNIVERSIDAD o de los creadores, siendo el titular exclusivo sobre los resultados que dicho perfeccionamiento o desarrollo arroje.</w:t>
      </w:r>
    </w:p>
    <w:p w14:paraId="3897DF00" w14:textId="77777777" w:rsidR="00530392" w:rsidRDefault="00530392" w:rsidP="004A45CE">
      <w:pPr>
        <w:pStyle w:val="NormalWeb"/>
        <w:jc w:val="both"/>
      </w:pPr>
      <w:r>
        <w:rPr>
          <w:rFonts w:ascii="Gotham Book" w:hAnsi="Gotham Book"/>
          <w:color w:val="000000"/>
        </w:rPr>
        <w:lastRenderedPageBreak/>
        <w:t> </w:t>
      </w:r>
    </w:p>
    <w:p w14:paraId="3552DCB1" w14:textId="77777777" w:rsidR="00530392" w:rsidRDefault="00530392" w:rsidP="004A45CE">
      <w:pPr>
        <w:pStyle w:val="NormalWeb"/>
        <w:jc w:val="both"/>
      </w:pPr>
      <w:r>
        <w:rPr>
          <w:rFonts w:ascii="Gotham Book" w:hAnsi="Gotham Book"/>
          <w:color w:val="000000"/>
        </w:rPr>
        <w:t>Los derechos de propiedad sobre la o las bases de datos que se generen dentro de la UNIVERSIDAD o de la financista, serán de titularidad de quien las gestione, y se regirán por la legislación nacional aplicable.</w:t>
      </w:r>
    </w:p>
    <w:p w14:paraId="46E93609" w14:textId="77777777" w:rsidR="00530392" w:rsidRDefault="00530392" w:rsidP="004A45CE">
      <w:pPr>
        <w:pStyle w:val="NormalWeb"/>
        <w:jc w:val="both"/>
      </w:pPr>
      <w:r>
        <w:rPr>
          <w:rFonts w:ascii="Gotham Book" w:hAnsi="Gotham Book"/>
          <w:color w:val="000000"/>
        </w:rPr>
        <w:t> </w:t>
      </w:r>
    </w:p>
    <w:p w14:paraId="7BCAD8E6" w14:textId="77777777" w:rsidR="00530392" w:rsidRDefault="00530392" w:rsidP="004A45CE">
      <w:pPr>
        <w:pStyle w:val="NormalWeb"/>
        <w:jc w:val="both"/>
      </w:pPr>
      <w:r>
        <w:rPr>
          <w:rFonts w:ascii="Gotham Book" w:hAnsi="Gotham Book"/>
          <w:color w:val="000000"/>
        </w:rPr>
        <w:t>Los postulantes declaran conocer los costos correspondientes a la implementación de estrategias de protección de la propiedad intelectual, la designación de los encargados de realizar las gestiones de la protección ante las oficinas de la propiedad intelectual, el pago de los costos de la protección, las fechas en las que se decida iniciar el proceso de dicha protección, así como la gestión administrativa y económica de los intangibles que sobrepasen el presupuesto del proyecto, serán realizados por la entidad a la que le corresponda la titularidad del activo a protegerse o a la parte autorizada para solicitar la protección.</w:t>
      </w:r>
    </w:p>
    <w:p w14:paraId="2FEFE365" w14:textId="77777777" w:rsidR="00530392" w:rsidRDefault="00530392" w:rsidP="004A45CE">
      <w:pPr>
        <w:pStyle w:val="NormalWeb"/>
        <w:jc w:val="both"/>
      </w:pPr>
      <w:r>
        <w:rPr>
          <w:rFonts w:ascii="Gotham Book" w:hAnsi="Gotham Book"/>
          <w:color w:val="000000"/>
        </w:rPr>
        <w:t> </w:t>
      </w:r>
    </w:p>
    <w:p w14:paraId="20F36CA4" w14:textId="77777777" w:rsidR="00530392" w:rsidRDefault="00530392" w:rsidP="004A45CE">
      <w:pPr>
        <w:pStyle w:val="NormalWeb"/>
        <w:jc w:val="both"/>
      </w:pPr>
      <w:r>
        <w:rPr>
          <w:rFonts w:ascii="Gotham Book" w:hAnsi="Gotham Book"/>
          <w:color w:val="000000"/>
        </w:rPr>
        <w:t>Es posible que la UNIVRESIDAD pueda desarrollar obras científicas o académicas relacionadas con ese Producto Objetivo. En ese caso, las partes se comprometen a reconocer a los Autores de las obras generadas como tales y respetar su filiación, así como sus demás derechos morales sobre las obras. Las postulantes declaran conocer que la titularidad de artículos científicos relacionados con el desarrollo del PRODUCTO OBJETIVO 1ª1 será de la UNIVERSIDAD y no deberán llevar la filiación de CEDIA o la FINANCISTA, sino únicamente la de su institución. Los postulantes acuerdan que CEDIA y la FINANCISTA serán incluidos en el espacio de agradecimientos institucionales de estas obras, por el apoyo económico, de gestión, y técnico. La UNIVERSIDAD se compromete a no publicar información que ponga al descubierto la obra por encargo a ser utilizada por el empresario, sino únicamente información relacionada, que no involucre develación del procedimiento o ventajas competitivas logradas y que, por acuerdo entre las partes, se considera confidencial.</w:t>
      </w:r>
    </w:p>
    <w:p w14:paraId="359B85FA" w14:textId="77777777" w:rsidR="00530392" w:rsidRDefault="00530392" w:rsidP="004A45CE">
      <w:pPr>
        <w:pStyle w:val="NormalWeb"/>
        <w:ind w:left="720"/>
        <w:jc w:val="both"/>
      </w:pPr>
      <w:r>
        <w:rPr>
          <w:rFonts w:ascii="Gotham Book" w:hAnsi="Gotham Book"/>
          <w:color w:val="000000"/>
        </w:rPr>
        <w:t> </w:t>
      </w:r>
    </w:p>
    <w:p w14:paraId="2A6F9CB7" w14:textId="77777777" w:rsidR="00530392" w:rsidRDefault="00530392" w:rsidP="004A45CE">
      <w:pPr>
        <w:pStyle w:val="NormalWeb"/>
        <w:jc w:val="both"/>
      </w:pPr>
      <w:r>
        <w:rPr>
          <w:rFonts w:ascii="Gotham Book" w:hAnsi="Gotham Book"/>
          <w:color w:val="000000"/>
        </w:rPr>
        <w:t>Los postulantes podrán utilizar la información o resultado de los trabajos que se deriven del presente instrumento y que no sean de carácter confidencial, para los fines propios de su naturaleza académica, de docencia y/o investigación; y que las publicaciones que lleguen a efectuarse, se realizarán bajo su responsabilidad y previa protección legal que proceda.</w:t>
      </w:r>
    </w:p>
    <w:p w14:paraId="16DBEA9B" w14:textId="77777777" w:rsidR="00530392" w:rsidRDefault="00530392" w:rsidP="004A45CE">
      <w:pPr>
        <w:pStyle w:val="NormalWeb"/>
        <w:jc w:val="both"/>
      </w:pPr>
      <w:r>
        <w:rPr>
          <w:rFonts w:ascii="Gotham Book" w:hAnsi="Gotham Book"/>
          <w:color w:val="000000"/>
        </w:rPr>
        <w:t> </w:t>
      </w:r>
    </w:p>
    <w:p w14:paraId="0DC3F2C9" w14:textId="77777777" w:rsidR="00530392" w:rsidRDefault="00530392" w:rsidP="004A45CE">
      <w:pPr>
        <w:pStyle w:val="NormalWeb"/>
        <w:jc w:val="both"/>
      </w:pPr>
      <w:r>
        <w:rPr>
          <w:rFonts w:ascii="Gotham Book" w:hAnsi="Gotham Book"/>
          <w:color w:val="000000"/>
        </w:rPr>
        <w:t>La UNIVERSIDAD será titular de estas obras y podrá presentarlos en congresos, reuniones técnicas-académicas u otros de similar naturaleza; así como publicarlos en revistas, periódicos y medios de difusión especializados, reconociendo siempre el aporte de cada uno de los autores, de acuerdo con las normas determinadas por el grupo académico y respetando los derechos de confidencialidad derivados del presente acuerdo.</w:t>
      </w:r>
    </w:p>
    <w:p w14:paraId="3145BE85" w14:textId="77777777" w:rsidR="00530392" w:rsidRDefault="00530392" w:rsidP="004A45CE">
      <w:pPr>
        <w:pStyle w:val="NormalWeb"/>
        <w:jc w:val="both"/>
      </w:pPr>
      <w:r>
        <w:rPr>
          <w:rFonts w:ascii="Gotham Book" w:hAnsi="Gotham Book"/>
          <w:color w:val="000000"/>
        </w:rPr>
        <w:lastRenderedPageBreak/>
        <w:t> </w:t>
      </w:r>
    </w:p>
    <w:p w14:paraId="5BAAC251" w14:textId="77777777" w:rsidR="00530392" w:rsidRDefault="00530392" w:rsidP="004A45CE">
      <w:pPr>
        <w:pStyle w:val="NormalWeb"/>
        <w:jc w:val="both"/>
      </w:pPr>
      <w:r>
        <w:rPr>
          <w:rFonts w:ascii="Gotham Book" w:hAnsi="Gotham Book"/>
          <w:color w:val="000000"/>
        </w:rPr>
        <w:t>En caso de que el PRODUCTO OBJETIVO 1ª1 pudiese protegerse como patente, la UNIVERSIDAD deberá solicitar por escrito la autorización de divulgación a la EMPRESA con al menos 30 días plazo de anticipación a la fecha estimada de divulgación, a efectos de no menoscabar la naturaleza del potencial derecho de propiedad intelectual. Entonces, se procederá a un análisis respecto de la información que podría ser divulgada y se dará una instrucción escrita. No se podrá divulgar la información sin esta comunicación previa y escrita.</w:t>
      </w:r>
    </w:p>
    <w:p w14:paraId="40ED7AA3" w14:textId="77777777" w:rsidR="00530392" w:rsidRDefault="00530392" w:rsidP="004A45CE">
      <w:pPr>
        <w:pStyle w:val="NormalWeb"/>
        <w:jc w:val="both"/>
        <w:rPr>
          <w:rFonts w:ascii="Gotham Book" w:hAnsi="Gotham Book"/>
          <w:color w:val="000000"/>
        </w:rPr>
      </w:pPr>
      <w:r>
        <w:rPr>
          <w:rFonts w:ascii="Gotham Book" w:hAnsi="Gotham Book"/>
          <w:color w:val="000000"/>
        </w:rPr>
        <w:t> </w:t>
      </w:r>
    </w:p>
    <w:p w14:paraId="53710258" w14:textId="77777777" w:rsidR="00530392" w:rsidRDefault="00530392" w:rsidP="004A45CE">
      <w:pPr>
        <w:pStyle w:val="NormalWeb"/>
        <w:jc w:val="both"/>
      </w:pPr>
    </w:p>
    <w:p w14:paraId="3173C934" w14:textId="77777777" w:rsidR="00530392" w:rsidRDefault="00530392" w:rsidP="004A45CE">
      <w:pPr>
        <w:pStyle w:val="NormalWeb"/>
      </w:pPr>
      <w:r>
        <w:rPr>
          <w:rFonts w:ascii="Calibri" w:hAnsi="Calibri" w:cs="Calibri"/>
          <w:color w:val="000000"/>
        </w:rPr>
        <w:t> </w:t>
      </w:r>
    </w:p>
    <w:p w14:paraId="41FAA48F" w14:textId="77777777" w:rsidR="00530392" w:rsidRPr="00DD36E2" w:rsidRDefault="00530392" w:rsidP="004A45CE">
      <w:pPr>
        <w:numPr>
          <w:ilvl w:val="0"/>
          <w:numId w:val="44"/>
        </w:numPr>
        <w:tabs>
          <w:tab w:val="clear" w:pos="720"/>
          <w:tab w:val="num" w:pos="0"/>
        </w:tabs>
        <w:spacing w:after="0" w:line="240" w:lineRule="auto"/>
        <w:rPr>
          <w:rFonts w:ascii="Gotham Book" w:hAnsi="Gotham Book" w:cs="Times New Roman"/>
          <w:b/>
          <w:color w:val="000000"/>
          <w:sz w:val="24"/>
          <w:szCs w:val="24"/>
          <w:lang w:eastAsia="es-EC"/>
        </w:rPr>
      </w:pPr>
      <w:r w:rsidRPr="00DD36E2">
        <w:rPr>
          <w:rFonts w:ascii="Gotham Book" w:hAnsi="Gotham Book" w:cs="Times New Roman"/>
          <w:b/>
          <w:color w:val="000000"/>
          <w:sz w:val="24"/>
          <w:szCs w:val="24"/>
          <w:lang w:eastAsia="es-EC"/>
        </w:rPr>
        <w:t>Proyectos de transferencia:</w:t>
      </w:r>
    </w:p>
    <w:p w14:paraId="4787E587" w14:textId="77777777" w:rsidR="00530392" w:rsidRDefault="00530392" w:rsidP="004A45CE">
      <w:pPr>
        <w:spacing w:after="0" w:line="240" w:lineRule="auto"/>
        <w:ind w:left="720"/>
        <w:rPr>
          <w:rFonts w:ascii="Calibri" w:eastAsia="Times New Roman" w:hAnsi="Calibri" w:cs="Calibri"/>
          <w:color w:val="000000"/>
        </w:rPr>
      </w:pPr>
    </w:p>
    <w:p w14:paraId="437D553E" w14:textId="77777777" w:rsidR="00530392" w:rsidRDefault="00530392" w:rsidP="004A45CE">
      <w:pPr>
        <w:pStyle w:val="NormalWeb"/>
        <w:jc w:val="both"/>
      </w:pPr>
      <w:r>
        <w:rPr>
          <w:rFonts w:ascii="Gotham Book" w:hAnsi="Gotham Book"/>
          <w:color w:val="000000"/>
        </w:rPr>
        <w:t>Todos los derechos de propiedad intelectual que recaigan sobre los datos, obras, resultados, información, know-how, descubrimientos, invenciones o similares, generados o identificados, por los participantes de forma previa a la postulación, le pertenecerán a la parte que lo ha desarrollado o aportado; sin embargo, de ser necesario para el desarrollo y protección del PRODUCTO OBJETIVO 1ª1, las PARTES se comprometen al momento de postular, que perfeccionarán cualquier acto jurídico necesario para emitir una licencia de uso, global, sin costo y con fines comerciales, con la finalidad de garantizar la transferencia efectiva del desarrollo.</w:t>
      </w:r>
    </w:p>
    <w:p w14:paraId="3A3C0643" w14:textId="77777777" w:rsidR="00530392" w:rsidRDefault="00530392" w:rsidP="004A45CE">
      <w:pPr>
        <w:pStyle w:val="NormalWeb"/>
        <w:ind w:left="720"/>
        <w:jc w:val="both"/>
      </w:pPr>
      <w:r>
        <w:rPr>
          <w:rFonts w:ascii="Gotham Book" w:hAnsi="Gotham Book"/>
          <w:color w:val="000000"/>
        </w:rPr>
        <w:t> </w:t>
      </w:r>
    </w:p>
    <w:p w14:paraId="2BC910E8" w14:textId="77777777" w:rsidR="00530392" w:rsidRDefault="00530392" w:rsidP="004A45CE">
      <w:pPr>
        <w:pStyle w:val="elementtoproof"/>
        <w:ind w:left="36"/>
        <w:jc w:val="both"/>
      </w:pPr>
      <w:r>
        <w:rPr>
          <w:rFonts w:ascii="Gotham Book" w:hAnsi="Gotham Book"/>
          <w:color w:val="000000"/>
        </w:rPr>
        <w:t>En caso de que el proyecto tenga como finalidad el apoyo en la implementación, explotación o transferencia de intangibles desarrollados por la universidad de manera previa a la postulación al Fondo 1ª1, los postulantes declaran conocer que para que se constituya una “explotación o transferencia” de la creación, cualquiera que ésta sea, deben concurrir dos situaciones 1) la suscripción de un instrumento jurídico que transfiera la titularidad sobre el activo intangible hacia la FINANCISTA  y 2) que por dicha transferencia se haya realizado un pago, quedando excluido de este contexto de “explotación” el uso que el Empresa haga de la creación para beneficio propio o como licenciatario. Todo esto sin que se pacte o exista obligatoriedad de explotación.</w:t>
      </w:r>
    </w:p>
    <w:p w14:paraId="5B9A6294" w14:textId="77777777" w:rsidR="00530392" w:rsidRDefault="00530392" w:rsidP="004A45CE">
      <w:pPr>
        <w:pStyle w:val="elementtoproof"/>
        <w:ind w:left="36"/>
        <w:jc w:val="both"/>
      </w:pPr>
    </w:p>
    <w:p w14:paraId="4CC4C0D9" w14:textId="77777777" w:rsidR="00530392" w:rsidRDefault="00530392" w:rsidP="004A45CE">
      <w:pPr>
        <w:pStyle w:val="NormalWeb"/>
        <w:ind w:left="24"/>
        <w:jc w:val="both"/>
      </w:pPr>
      <w:r>
        <w:rPr>
          <w:rFonts w:ascii="Gotham Book" w:hAnsi="Gotham Book"/>
          <w:color w:val="000000"/>
        </w:rPr>
        <w:t>En el caso de que se dieren los supuestos descritos en el párrafo precedente, la FINANCISTA, se obliga a acordar un pago como regalía de conformidad con la ley, sobre los ingresos brutos generados por esa explotación o transferencia, entendida en los términos arriba indicados.</w:t>
      </w:r>
    </w:p>
    <w:p w14:paraId="3327330D" w14:textId="77777777" w:rsidR="00530392" w:rsidRDefault="00530392" w:rsidP="004A45CE">
      <w:pPr>
        <w:pStyle w:val="elementtoproof"/>
        <w:ind w:left="24"/>
      </w:pPr>
    </w:p>
    <w:p w14:paraId="01DE5AFC" w14:textId="77777777" w:rsidR="00530392" w:rsidRDefault="00530392" w:rsidP="004A45CE">
      <w:pPr>
        <w:pStyle w:val="elementtoproof"/>
        <w:ind w:left="24"/>
        <w:jc w:val="both"/>
      </w:pPr>
      <w:r>
        <w:rPr>
          <w:rFonts w:ascii="Gotham Book" w:hAnsi="Gotham Book"/>
          <w:color w:val="000000"/>
        </w:rPr>
        <w:t xml:space="preserve">La UNIVERSIDAD se obliga a contar con los mecanismos y autorizaciones legales correspondientes en relación con los beneficios que percibirán sus </w:t>
      </w:r>
      <w:r>
        <w:rPr>
          <w:rFonts w:ascii="Gotham Book" w:hAnsi="Gotham Book"/>
          <w:color w:val="000000"/>
        </w:rPr>
        <w:lastRenderedPageBreak/>
        <w:t>autores, investigadores o colaboradores, eximiendo a la FINANCISTA y a CEDIA de cualquier reclamo judicial o extra judicial que verse sobre pagos o regalías de la FINANCISTA a los colaboradores o contratistas de la UNIVERSIDAD.</w:t>
      </w:r>
    </w:p>
    <w:p w14:paraId="4A55202E" w14:textId="77777777" w:rsidR="00530392" w:rsidRDefault="00530392" w:rsidP="004A45CE">
      <w:pPr>
        <w:pStyle w:val="elementtoproof"/>
        <w:ind w:left="24"/>
        <w:jc w:val="both"/>
      </w:pPr>
    </w:p>
    <w:p w14:paraId="3EC06C1D" w14:textId="77777777" w:rsidR="00530392" w:rsidRDefault="00530392" w:rsidP="004A45CE">
      <w:pPr>
        <w:pStyle w:val="NormalWeb"/>
        <w:ind w:left="24"/>
        <w:jc w:val="both"/>
      </w:pPr>
      <w:r>
        <w:rPr>
          <w:rFonts w:ascii="Gotham Book" w:hAnsi="Gotham Book"/>
          <w:color w:val="000000"/>
        </w:rPr>
        <w:t>La Universidad y la FINANCISTA se comprometen a mantener indemne a CEDIA de cualquier reclamo en materia de propiedad intelectual o competencia desleal, debiendo asumir la defensa de CEDIA en caso de que sea objeto de reclamación judicial o extrajudicial, con el patrocinio de los profesionales que CEDIA establezca. Y, en general, declaran y garantizan que no se están infringiendo ni perjudicando derechos de terceros.</w:t>
      </w:r>
    </w:p>
    <w:p w14:paraId="7700787D" w14:textId="77777777" w:rsidR="00530392" w:rsidRDefault="00530392" w:rsidP="004A45CE">
      <w:pPr>
        <w:pStyle w:val="elementtoproof"/>
        <w:ind w:left="36"/>
        <w:jc w:val="both"/>
      </w:pPr>
    </w:p>
    <w:p w14:paraId="681B3916" w14:textId="77777777" w:rsidR="00530392" w:rsidRDefault="00530392" w:rsidP="004A45CE">
      <w:pPr>
        <w:pStyle w:val="elementtoproof"/>
        <w:ind w:left="36"/>
        <w:jc w:val="both"/>
      </w:pPr>
      <w:r>
        <w:rPr>
          <w:rFonts w:ascii="Gotham Book" w:hAnsi="Gotham Book"/>
          <w:color w:val="000000"/>
        </w:rPr>
        <w:t>Es posible que la UNIVRESIDAD pueda desarrollar obras científicas o académicas relacionadas con el proceso de implementación, explotación o transferencia de sus activos intangibles hacia la financista. En ese caso, las partes se comprometen a reconocer a los Autores de las obras generadas como tales y respetar su filiación, así como sus demás derechos morales sobre las obras. Las postulantes declaran conocer que la titularidad de artículos científicos relacionados con el desarrollo del proyecto será de la UNIVERSIDAD y no deberán llevar la filiación de CEDIA o la FINANCISTA, sino únicamente la de su institución. Los postulantes acuerdan que CEDIA y la FINANCISTA serán incluidos en el espacio de agradecimientos institucionales de estas obras, por el apoyo económico, de gestión, y técnico. La UNIVERSIDAD se compromete a no publicar información que ponga al descubierto la obra por encargo a ser utilizada por el empresario, sino únicamente información relacionada, que no involucre develación del procedimiento o ventajas competitivas logradas y que, por acuerdo entre las partes, se considera confidencial.</w:t>
      </w:r>
    </w:p>
    <w:p w14:paraId="7769ED8F" w14:textId="77777777" w:rsidR="00530392" w:rsidRDefault="00530392" w:rsidP="004A45CE">
      <w:pPr>
        <w:pStyle w:val="NormalWeb"/>
        <w:ind w:left="720"/>
        <w:jc w:val="both"/>
      </w:pPr>
      <w:r>
        <w:rPr>
          <w:rFonts w:ascii="Gotham Book" w:hAnsi="Gotham Book"/>
          <w:color w:val="000000"/>
        </w:rPr>
        <w:t> </w:t>
      </w:r>
    </w:p>
    <w:p w14:paraId="35CB8EB8" w14:textId="77777777" w:rsidR="00530392" w:rsidRPr="00530392" w:rsidRDefault="00530392" w:rsidP="004A45CE">
      <w:pPr>
        <w:spacing w:line="240" w:lineRule="auto"/>
        <w:rPr>
          <w:rFonts w:ascii="Gotham Book" w:hAnsi="Gotham Book" w:cs="Times New Roman"/>
          <w:color w:val="000000"/>
          <w:sz w:val="24"/>
          <w:szCs w:val="24"/>
          <w:lang w:eastAsia="es-EC"/>
        </w:rPr>
      </w:pPr>
      <w:r w:rsidRPr="00530392">
        <w:rPr>
          <w:rFonts w:ascii="Gotham Book" w:hAnsi="Gotham Book" w:cs="Times New Roman"/>
          <w:color w:val="000000"/>
          <w:sz w:val="24"/>
          <w:szCs w:val="24"/>
          <w:lang w:eastAsia="es-EC"/>
        </w:rPr>
        <w:t>Los postulantes podrán utilizar la información o resultado de los trabajos que se deriven del presente instrumento y que no sean de carácter confidencial, para los fines propios de su naturaleza académica, de docencia y/o investigación; y que las publicaciones que lleguen a efectuarse, se realizarán bajo su responsabilidad y previa protección legal que proceda.</w:t>
      </w:r>
    </w:p>
    <w:p w14:paraId="37FBDD3C" w14:textId="77777777" w:rsidR="00530392" w:rsidRPr="00530392" w:rsidRDefault="00530392" w:rsidP="004A45CE">
      <w:pPr>
        <w:spacing w:line="240" w:lineRule="auto"/>
      </w:pPr>
    </w:p>
    <w:p w14:paraId="1FC2D936" w14:textId="162DE882" w:rsidR="00530392" w:rsidRDefault="77632C48" w:rsidP="004A45CE">
      <w:pPr>
        <w:pStyle w:val="Ttulo1"/>
        <w:spacing w:line="240" w:lineRule="auto"/>
        <w:rPr>
          <w:rFonts w:ascii="Segoe UI" w:eastAsia="Segoe UI" w:hAnsi="Segoe UI" w:cs="Segoe UI"/>
          <w:b/>
          <w:bCs/>
        </w:rPr>
      </w:pPr>
      <w:r w:rsidRPr="17BCAE00">
        <w:rPr>
          <w:rFonts w:ascii="Segoe UI" w:eastAsia="Segoe UI" w:hAnsi="Segoe UI" w:cs="Segoe UI"/>
          <w:b/>
          <w:bCs/>
        </w:rPr>
        <w:t xml:space="preserve">16. </w:t>
      </w:r>
      <w:r w:rsidR="7E433C17" w:rsidRPr="17BCAE00">
        <w:rPr>
          <w:rFonts w:ascii="Segoe UI" w:eastAsia="Segoe UI" w:hAnsi="Segoe UI" w:cs="Segoe UI"/>
          <w:b/>
          <w:bCs/>
        </w:rPr>
        <w:t>Tratamiento de Datos Personales</w:t>
      </w:r>
    </w:p>
    <w:p w14:paraId="7A3D6DDC" w14:textId="48E4533D" w:rsidR="00530392" w:rsidRDefault="00530392" w:rsidP="004A45CE">
      <w:pPr>
        <w:spacing w:line="240" w:lineRule="auto"/>
      </w:pPr>
    </w:p>
    <w:p w14:paraId="71FC23A2" w14:textId="77777777" w:rsidR="00530392" w:rsidRPr="00B41B39" w:rsidRDefault="00530392" w:rsidP="004A45CE">
      <w:pPr>
        <w:pStyle w:val="Textoprincipal"/>
        <w:ind w:left="0"/>
        <w:rPr>
          <w:rFonts w:ascii="Gotham Book" w:hAnsi="Gotham Book"/>
        </w:rPr>
      </w:pPr>
      <w:r w:rsidRPr="00B41B39">
        <w:rPr>
          <w:rFonts w:ascii="Gotham Book" w:hAnsi="Gotham Book"/>
        </w:rPr>
        <w:t xml:space="preserve">El/a titular de los datos personales, en calidad de participante, queda informado de que Corporación Ecuatoriana para el Desarrollo de la Investigación y Academia (CEDIA) con domicilio en Gonzalo Cordero 2-122 y J. Fajardo Cuenca-Ecuador y </w:t>
      </w:r>
      <w:r w:rsidRPr="00B41B39">
        <w:rPr>
          <w:rFonts w:ascii="Gotham Book" w:hAnsi="Gotham Book"/>
        </w:rPr>
        <w:lastRenderedPageBreak/>
        <w:t xml:space="preserve">dirección electrónica de contacto </w:t>
      </w:r>
      <w:hyperlink r:id="rId15" w:history="1">
        <w:r w:rsidRPr="00B41B39">
          <w:rPr>
            <w:rStyle w:val="Hipervnculo"/>
            <w:rFonts w:ascii="Gotham Book" w:eastAsia="Gadugi" w:hAnsi="Gotham Book"/>
            <w:lang w:val="es-EC"/>
          </w:rPr>
          <w:t>protecciondedatos</w:t>
        </w:r>
        <w:r w:rsidRPr="00B41B39">
          <w:rPr>
            <w:rStyle w:val="Hipervnculo"/>
            <w:rFonts w:ascii="Gotham Book" w:hAnsi="Gotham Book" w:cs="Times New Roman"/>
          </w:rPr>
          <w:t>@</w:t>
        </w:r>
        <w:r w:rsidRPr="00B41B39">
          <w:rPr>
            <w:rStyle w:val="Hipervnculo"/>
            <w:rFonts w:ascii="Gotham Book" w:hAnsi="Gotham Book" w:cs="Arial"/>
          </w:rPr>
          <w:t>cedia.org.ec</w:t>
        </w:r>
      </w:hyperlink>
      <w:r w:rsidRPr="00B41B39">
        <w:rPr>
          <w:rFonts w:ascii="Gotham Book" w:eastAsia="Gadugi" w:hAnsi="Gotham Book" w:cs="Times New Roman"/>
          <w:lang w:eastAsia="es-EC"/>
        </w:rPr>
        <w:t xml:space="preserve"> </w:t>
      </w:r>
      <w:r w:rsidRPr="00B41B39">
        <w:rPr>
          <w:rFonts w:ascii="Gotham Book" w:hAnsi="Gotham Book"/>
        </w:rPr>
        <w:t xml:space="preserve">es la entidad responsable del tratamiento de los datos personales que se traten como consecuencia y finalidad de la gestión del fondo. </w:t>
      </w:r>
    </w:p>
    <w:p w14:paraId="70EFDFC8" w14:textId="77777777" w:rsidR="00530392" w:rsidRPr="00B41B39" w:rsidRDefault="00530392" w:rsidP="004A45CE">
      <w:pPr>
        <w:pStyle w:val="Textoprincipal"/>
        <w:ind w:left="0"/>
        <w:rPr>
          <w:rFonts w:ascii="Gotham Book" w:hAnsi="Gotham Book"/>
        </w:rPr>
      </w:pPr>
      <w:r w:rsidRPr="00B41B39">
        <w:rPr>
          <w:rFonts w:ascii="Gotham Book" w:hAnsi="Gotham Book"/>
        </w:rPr>
        <w:t>CEDIA se toma muy en serio la protección de su privacidad y de tus datos personales. Por lo tanto, tu información personal se conserva de forma segura y se trata con el máximo cuidado.</w:t>
      </w:r>
    </w:p>
    <w:p w14:paraId="3D68E515" w14:textId="77777777" w:rsidR="00530392" w:rsidRPr="00B41B39" w:rsidRDefault="00530392" w:rsidP="004A45CE">
      <w:pPr>
        <w:pStyle w:val="Textoprincipal"/>
        <w:ind w:left="0"/>
        <w:rPr>
          <w:rFonts w:ascii="Gotham Book" w:hAnsi="Gotham Book"/>
        </w:rPr>
      </w:pPr>
      <w:r w:rsidRPr="00B41B39">
        <w:rPr>
          <w:rFonts w:ascii="Gotham Book" w:hAnsi="Gotham Book"/>
        </w:rPr>
        <w:t>De conformidad con lo establecido en la normativa aplicable en materia de protección de datos personales, cada participante, con la aceptación de estas Bases Legales consiente que los datos personales facilitados para la participación en este fondo, sean tratados por CEDIA, para tramitar la participación y para tomar contacto en caso de que resultase ganador.</w:t>
      </w:r>
    </w:p>
    <w:p w14:paraId="7C291FFB" w14:textId="77777777" w:rsidR="00530392" w:rsidRPr="00B41B39" w:rsidRDefault="00530392" w:rsidP="004A45CE">
      <w:pPr>
        <w:pStyle w:val="Textoprincipal"/>
        <w:ind w:left="0"/>
        <w:rPr>
          <w:rFonts w:ascii="Gotham Book" w:hAnsi="Gotham Book"/>
        </w:rPr>
      </w:pPr>
      <w:r w:rsidRPr="00B41B39">
        <w:rPr>
          <w:rFonts w:ascii="Gotham Book" w:hAnsi="Gotham Book"/>
        </w:rPr>
        <w:t>La base legal del tratamiento es el consentimiento que se le solicita y el participante otorga libremente. El participante podrá revocar el consentimiento en cualquier momento.</w:t>
      </w:r>
    </w:p>
    <w:p w14:paraId="50BCD9B7" w14:textId="77777777" w:rsidR="00530392" w:rsidRPr="00B41B39" w:rsidRDefault="00530392" w:rsidP="004A45CE">
      <w:pPr>
        <w:pStyle w:val="Textoprincipal"/>
        <w:ind w:left="0"/>
        <w:rPr>
          <w:rFonts w:ascii="Gotham Book" w:hAnsi="Gotham Book"/>
        </w:rPr>
      </w:pPr>
      <w:r w:rsidRPr="00B41B39">
        <w:rPr>
          <w:rFonts w:ascii="Gotham Book" w:hAnsi="Gotham Book"/>
        </w:rPr>
        <w:t xml:space="preserve">Los datos personales no serán comunicados a terceros ajenos al servicio/beneficio que brindamos y terceros diferentes de los indicados en el siguiente párrafo, salvo cuando exista una obligación legal de hacerlo y serán conservados por CEDIA durante los años necesarios para cumplir con las obligaciones legales relacionadas con el fondo, o hasta que se solicite su eliminación y no existan condiciones contrapuestas determinadas en la normativa vinculante. </w:t>
      </w:r>
    </w:p>
    <w:p w14:paraId="77F9334B" w14:textId="77777777" w:rsidR="00530392" w:rsidRPr="00B41B39" w:rsidRDefault="00530392" w:rsidP="004A45CE">
      <w:pPr>
        <w:pStyle w:val="Textoprincipal"/>
        <w:ind w:left="0"/>
        <w:rPr>
          <w:rFonts w:ascii="Gotham Book" w:hAnsi="Gotham Book"/>
        </w:rPr>
      </w:pPr>
      <w:r w:rsidRPr="00B41B39">
        <w:rPr>
          <w:rFonts w:ascii="Gotham Book" w:hAnsi="Gotham Book"/>
        </w:rPr>
        <w:t xml:space="preserve">Los datos personales sólo se comunicarán a la plataforma web EasyChair, con la finalidad de evaluar y seleccionar a la propuesta ganadora y a los suplentes. Por consiguiente, la gestión en relación al tratamiento de datos personales que se realiza en la plataforma, están sujetos a los términos y condiciones de web EasyChair. CEDIA se exime de responsabilidad sobre cualquier uso que pueda hacer un tercero no autorizado por CEDIA. </w:t>
      </w:r>
    </w:p>
    <w:p w14:paraId="2E31C114" w14:textId="77777777" w:rsidR="00530392" w:rsidRPr="00B41B39" w:rsidRDefault="00530392" w:rsidP="004A45CE">
      <w:pPr>
        <w:pStyle w:val="Textoprincipal"/>
        <w:ind w:left="0"/>
        <w:rPr>
          <w:rFonts w:ascii="Gotham Book" w:hAnsi="Gotham Book" w:cs="Arial"/>
          <w:color w:val="040C28"/>
          <w:lang w:val="es-EC" w:eastAsia="es-EC"/>
        </w:rPr>
      </w:pPr>
      <w:r w:rsidRPr="00B41B39">
        <w:rPr>
          <w:rFonts w:ascii="Gotham Book" w:hAnsi="Gotham Book" w:cs="Arial"/>
          <w:color w:val="040C28"/>
          <w:lang w:val="es-EC" w:eastAsia="es-EC"/>
        </w:rPr>
        <w:t xml:space="preserve">Asimismo, los datos del ganador del fondo, así como su imagen, podrán ser publicados en Linkedin, Facebook, Twitter, Youtube, Instagram, revistas y páginas </w:t>
      </w:r>
      <w:r>
        <w:rPr>
          <w:rFonts w:ascii="Gotham Book" w:hAnsi="Gotham Book" w:cs="Arial"/>
          <w:color w:val="040C28"/>
          <w:lang w:val="es-EC" w:eastAsia="es-EC"/>
        </w:rPr>
        <w:t>w</w:t>
      </w:r>
      <w:r w:rsidRPr="00B41B39">
        <w:rPr>
          <w:rFonts w:ascii="Gotham Book" w:hAnsi="Gotham Book" w:cs="Arial"/>
          <w:color w:val="040C28"/>
          <w:lang w:val="es-EC" w:eastAsia="es-EC"/>
        </w:rPr>
        <w:t>eb de CEDIA, como consecuencia de la promoción del concurso en medios propios de CEDIA. Para ello se solicita su consentimiento en estas bases.</w:t>
      </w:r>
    </w:p>
    <w:p w14:paraId="45C8E76B" w14:textId="77777777" w:rsidR="00530392" w:rsidRPr="00B41B39" w:rsidRDefault="00530392" w:rsidP="004A45CE">
      <w:pPr>
        <w:pStyle w:val="Textoprincipal"/>
        <w:ind w:left="0"/>
        <w:rPr>
          <w:rFonts w:ascii="Gotham Book" w:hAnsi="Gotham Book"/>
        </w:rPr>
      </w:pPr>
      <w:r w:rsidRPr="00B41B39">
        <w:rPr>
          <w:rFonts w:ascii="Gotham Book" w:hAnsi="Gotham Book"/>
        </w:rPr>
        <w:t>Los participantes garantizan que los datos personales facilitados son veraces y la comunicación de los datos personales son tratados con una base legal adecuada y se hacen responsables de comunicar a CEDIA, cualquier modificación de los mismos. CEDIA se reserva el derecho a excluir de esta convocatoria a todo participante que haya facilitado datos falsos o que no cumpla con el resto de requisitos del fondo. Se recomienda tener la máxima diligencia en materia de Protección de Datos Personales mediante la utilización de herramientas de seguridad, no pudiéndose responsabilizar a CEDIA de sustracciones, modificaciones o pérdidas de datos ilícitas.</w:t>
      </w:r>
    </w:p>
    <w:p w14:paraId="4762D4D4" w14:textId="77777777" w:rsidR="00530392" w:rsidRPr="00B41B39" w:rsidRDefault="00530392" w:rsidP="004A45CE">
      <w:pPr>
        <w:pStyle w:val="Textoprincipal"/>
        <w:ind w:left="0"/>
        <w:rPr>
          <w:rFonts w:ascii="Gotham Book" w:hAnsi="Gotham Book"/>
        </w:rPr>
      </w:pPr>
      <w:r w:rsidRPr="00B41B39">
        <w:rPr>
          <w:rFonts w:ascii="Gotham Book" w:hAnsi="Gotham Book"/>
        </w:rPr>
        <w:t xml:space="preserve">En virtud de las herramientas institucionales que usa CEDIA, cuyos servidores se encuentran alojados fuera del territorio de Ecuador (sin carácter limitativo, EEUU, Europa, etc.) los datos personales estarían sujetos a transferencias internacionales. </w:t>
      </w:r>
      <w:r w:rsidRPr="00B41B39">
        <w:rPr>
          <w:rFonts w:ascii="Gotham Book" w:hAnsi="Gotham Book"/>
        </w:rPr>
        <w:lastRenderedPageBreak/>
        <w:t xml:space="preserve">No obstante, dicha transferencia internacional de datos cuenta con todas las garantías de seguridad necesarias. </w:t>
      </w:r>
    </w:p>
    <w:p w14:paraId="358BA481" w14:textId="77777777" w:rsidR="00530392" w:rsidRPr="00B41B39" w:rsidRDefault="00530392" w:rsidP="004A45CE">
      <w:pPr>
        <w:pStyle w:val="Textoprincipal"/>
        <w:ind w:left="0"/>
        <w:rPr>
          <w:rFonts w:ascii="Gotham Book" w:hAnsi="Gotham Book"/>
        </w:rPr>
      </w:pPr>
      <w:r w:rsidRPr="00B41B39">
        <w:rPr>
          <w:rFonts w:ascii="Gotham Book" w:hAnsi="Gotham Book"/>
        </w:rPr>
        <w:t xml:space="preserve">El/a titular puede ejercitar sus derechos de acceso, rectificación y actualización, eliminación, oposición o, cuando legalmente proceda, portabilidad, mediante el envío a CEDIA de una solicitud a la dirección antes referenciada. </w:t>
      </w:r>
    </w:p>
    <w:p w14:paraId="4932BA63" w14:textId="77777777" w:rsidR="00530392" w:rsidRPr="00B41B39" w:rsidRDefault="00530392" w:rsidP="004A45CE">
      <w:pPr>
        <w:pStyle w:val="Textoprincipal"/>
        <w:ind w:left="0"/>
        <w:rPr>
          <w:rFonts w:ascii="Gotham Book" w:hAnsi="Gotham Book"/>
        </w:rPr>
      </w:pPr>
      <w:r w:rsidRPr="00B41B39">
        <w:rPr>
          <w:rFonts w:ascii="Gotham Book" w:hAnsi="Gotham Book"/>
        </w:rPr>
        <w:t>Para mayor información ponemos a su disposición nuestra política de privacidad en el siguiente link: </w:t>
      </w:r>
      <w:r w:rsidRPr="00B41B39">
        <w:rPr>
          <w:rFonts w:ascii="Gotham Book" w:hAnsi="Gotham Book"/>
        </w:rPr>
        <w:br/>
      </w:r>
      <w:hyperlink r:id="rId16" w:history="1">
        <w:r w:rsidRPr="00B41B39">
          <w:rPr>
            <w:rStyle w:val="Hipervnculo"/>
            <w:rFonts w:ascii="Gotham Book" w:hAnsi="Gotham Book" w:cs="Segoe UI"/>
            <w:lang w:eastAsia="es-EC"/>
          </w:rPr>
          <w:t>https://cedia.edu.ec/politica-de-privacidad/</w:t>
        </w:r>
      </w:hyperlink>
    </w:p>
    <w:p w14:paraId="7A5A36FB" w14:textId="77777777" w:rsidR="00530392" w:rsidRPr="00530392" w:rsidRDefault="00530392" w:rsidP="004A45CE">
      <w:pPr>
        <w:spacing w:line="240" w:lineRule="auto"/>
        <w:rPr>
          <w:lang w:val="es-ES"/>
        </w:rPr>
      </w:pPr>
    </w:p>
    <w:p w14:paraId="340CB2D0" w14:textId="1E0EED55" w:rsidR="58FDD6A6" w:rsidRDefault="58FDD6A6" w:rsidP="004A45CE">
      <w:pPr>
        <w:pStyle w:val="Ttulo1"/>
        <w:spacing w:line="240" w:lineRule="auto"/>
        <w:rPr>
          <w:rFonts w:ascii="Segoe UI" w:eastAsia="Segoe UI" w:hAnsi="Segoe UI" w:cs="Segoe UI"/>
          <w:b/>
          <w:bCs/>
        </w:rPr>
      </w:pPr>
      <w:r w:rsidRPr="17BCAE00">
        <w:rPr>
          <w:rFonts w:ascii="Segoe UI" w:eastAsia="Segoe UI" w:hAnsi="Segoe UI" w:cs="Segoe UI"/>
          <w:b/>
          <w:bCs/>
        </w:rPr>
        <w:t xml:space="preserve">17. </w:t>
      </w:r>
      <w:r w:rsidR="7E433C17" w:rsidRPr="17BCAE00">
        <w:rPr>
          <w:rFonts w:ascii="Segoe UI" w:eastAsia="Segoe UI" w:hAnsi="Segoe UI" w:cs="Segoe UI"/>
          <w:b/>
          <w:bCs/>
        </w:rPr>
        <w:t>Confidencialidad</w:t>
      </w:r>
    </w:p>
    <w:p w14:paraId="3DB3A54E" w14:textId="77777777" w:rsidR="00406078" w:rsidRPr="00406078" w:rsidRDefault="00406078" w:rsidP="004A45CE">
      <w:pPr>
        <w:spacing w:line="240" w:lineRule="auto"/>
      </w:pPr>
    </w:p>
    <w:p w14:paraId="0F7299EA" w14:textId="77777777" w:rsidR="00406078" w:rsidRPr="00406078" w:rsidRDefault="00406078" w:rsidP="004A45CE">
      <w:pPr>
        <w:spacing w:line="240" w:lineRule="auto"/>
        <w:jc w:val="both"/>
        <w:rPr>
          <w:rFonts w:ascii="Gotham Book" w:eastAsia="Times New Roman" w:hAnsi="Gotham Book" w:cs="Arial Unicode MS"/>
          <w:lang w:val="es-ES" w:eastAsia="es-ES"/>
        </w:rPr>
      </w:pPr>
      <w:r w:rsidRPr="00406078">
        <w:rPr>
          <w:rFonts w:ascii="Gotham Book" w:eastAsia="Times New Roman" w:hAnsi="Gotham Book" w:cs="Arial Unicode MS"/>
          <w:lang w:val="es-ES" w:eastAsia="es-ES"/>
        </w:rPr>
        <w:t>Es posible que dentro de cada convocatoria CEDIA tenga acceso a información confidencial del postulante o de terceros relacionados. Se entenderá por información confidencial únicamente aquella que sea identificada por el postulante como confidencial o privilegiada. En tal virtud, CEDIA se compromete a aplicar todas las medidas de seguridad razonables para evitar la revelación, acceso o uso no autorizado de Información Confidencial del postulante.</w:t>
      </w:r>
    </w:p>
    <w:p w14:paraId="2450A18A" w14:textId="2DC6EEED" w:rsidR="00C0798B" w:rsidRDefault="00406078" w:rsidP="004A45CE">
      <w:pPr>
        <w:spacing w:line="240" w:lineRule="auto"/>
        <w:jc w:val="both"/>
        <w:rPr>
          <w:rFonts w:ascii="Gotham Book" w:eastAsia="Times New Roman" w:hAnsi="Gotham Book" w:cs="Arial Unicode MS"/>
          <w:lang w:val="es-ES" w:eastAsia="es-ES"/>
        </w:rPr>
      </w:pPr>
      <w:r w:rsidRPr="00406078">
        <w:rPr>
          <w:rFonts w:ascii="Gotham Book" w:eastAsia="Times New Roman" w:hAnsi="Gotham Book" w:cs="Arial Unicode MS"/>
          <w:lang w:val="es-ES" w:eastAsia="es-ES"/>
        </w:rPr>
        <w:t>Mismo compromiso adquieren los postulantes respecto de cualquier tipo de información perteneciente a CEDIA a la que tengan acceso.</w:t>
      </w:r>
    </w:p>
    <w:p w14:paraId="082C7D93" w14:textId="77777777" w:rsidR="00406078" w:rsidRPr="00406078" w:rsidRDefault="00406078" w:rsidP="004A45CE">
      <w:pPr>
        <w:spacing w:line="240" w:lineRule="auto"/>
        <w:jc w:val="both"/>
        <w:rPr>
          <w:rFonts w:ascii="Gotham Book" w:eastAsia="Times New Roman" w:hAnsi="Gotham Book" w:cs="Arial Unicode MS"/>
          <w:lang w:val="es-ES" w:eastAsia="es-ES"/>
        </w:rPr>
      </w:pPr>
      <w:r w:rsidRPr="00406078">
        <w:rPr>
          <w:rFonts w:ascii="Gotham Book" w:eastAsia="Times New Roman" w:hAnsi="Gotham Book" w:cs="Arial Unicode MS"/>
          <w:lang w:val="es-ES" w:eastAsia="es-ES"/>
        </w:rPr>
        <w:t>En ese marco, tanto el postulante, así como CEDIA, adquieren la obligación de hacer cumplir estos compromisos a sus empleados y terceros relacionados. Así mismo, se comprometen a no usar la información de forma distinta a la autorizada o en beneficio propio o de terceros sin autorización expresa y por escrito.</w:t>
      </w:r>
    </w:p>
    <w:p w14:paraId="2DDA35CA" w14:textId="77777777" w:rsidR="00406078" w:rsidRPr="00406078" w:rsidRDefault="00406078" w:rsidP="004A45CE">
      <w:pPr>
        <w:spacing w:line="240" w:lineRule="auto"/>
        <w:jc w:val="both"/>
        <w:rPr>
          <w:rFonts w:ascii="Gotham Book" w:eastAsia="Times New Roman" w:hAnsi="Gotham Book" w:cs="Arial Unicode MS"/>
          <w:lang w:val="es-ES" w:eastAsia="es-ES"/>
        </w:rPr>
      </w:pPr>
      <w:r w:rsidRPr="00406078">
        <w:rPr>
          <w:rFonts w:ascii="Gotham Book" w:eastAsia="Times New Roman" w:hAnsi="Gotham Book" w:cs="Arial Unicode MS"/>
          <w:lang w:val="es-ES" w:eastAsia="es-ES"/>
        </w:rPr>
        <w:t>El intercambio de información que devenga de la relación que pueda existir con ocasión de esta convocatoria no será interpretada como cesión u otorgamiento de cualquier derecho de propiedad sobre la Información Confidencial que es de la Parte reveladora, ni antes, ni durante, ni con posterioridad a la vigencia de la relación existente. Tampoco existe obligación alguna de comprar o pagar por el acceso a dicha información o por su uso autorizado en el marco de esta convocatoria.</w:t>
      </w:r>
    </w:p>
    <w:p w14:paraId="43C8C6C0" w14:textId="274E4181" w:rsidR="00406078" w:rsidRPr="00406078" w:rsidRDefault="00406078" w:rsidP="004A45CE">
      <w:pPr>
        <w:spacing w:line="240" w:lineRule="auto"/>
        <w:jc w:val="both"/>
        <w:rPr>
          <w:rFonts w:ascii="Gotham Book" w:eastAsia="Times New Roman" w:hAnsi="Gotham Book" w:cs="Arial Unicode MS"/>
          <w:lang w:val="es-ES" w:eastAsia="es-ES"/>
        </w:rPr>
      </w:pPr>
      <w:r w:rsidRPr="00406078">
        <w:rPr>
          <w:rFonts w:ascii="Gotham Book" w:eastAsia="Times New Roman" w:hAnsi="Gotham Book" w:cs="Arial Unicode MS"/>
          <w:lang w:val="es-ES" w:eastAsia="es-ES"/>
        </w:rPr>
        <w:t>Cuestiones específicas de confidencialidad de la información quedarán establecidas en el convenio o contrato específico de cada fondo.</w:t>
      </w:r>
    </w:p>
    <w:p w14:paraId="7E18FE22" w14:textId="32D8673D" w:rsidR="00C0798B" w:rsidRDefault="00C0798B" w:rsidP="004A45CE">
      <w:pPr>
        <w:pStyle w:val="Ttulo1"/>
        <w:spacing w:line="240" w:lineRule="auto"/>
        <w:rPr>
          <w:rFonts w:ascii="Segoe UI" w:eastAsia="Segoe UI" w:hAnsi="Segoe UI" w:cs="Segoe UI"/>
          <w:b/>
          <w:bCs/>
        </w:rPr>
      </w:pPr>
      <w:r w:rsidRPr="3AE879D0">
        <w:rPr>
          <w:rFonts w:ascii="Segoe UI" w:eastAsia="Segoe UI" w:hAnsi="Segoe UI" w:cs="Segoe UI"/>
          <w:b/>
          <w:bCs/>
        </w:rPr>
        <w:t>18. Glosario</w:t>
      </w:r>
    </w:p>
    <w:p w14:paraId="4BF0F381" w14:textId="77777777" w:rsidR="00CC16A3" w:rsidRDefault="00CC16A3" w:rsidP="004A45CE">
      <w:pPr>
        <w:spacing w:after="0" w:line="240" w:lineRule="auto"/>
        <w:ind w:left="360"/>
        <w:jc w:val="both"/>
        <w:rPr>
          <w:rFonts w:ascii="Segoe UI" w:eastAsia="Segoe UI" w:hAnsi="Segoe UI" w:cs="Segoe UI"/>
          <w:b/>
          <w:bCs/>
          <w:color w:val="000000" w:themeColor="text1"/>
          <w:sz w:val="20"/>
          <w:szCs w:val="20"/>
        </w:rPr>
      </w:pPr>
    </w:p>
    <w:p w14:paraId="3B8E9623" w14:textId="0BA01CAE" w:rsidR="42B45F74" w:rsidRPr="00637CD5" w:rsidRDefault="00A8776A" w:rsidP="004A45CE">
      <w:pPr>
        <w:spacing w:after="0" w:line="240" w:lineRule="auto"/>
        <w:jc w:val="both"/>
        <w:rPr>
          <w:rFonts w:ascii="Gotham Book" w:eastAsia="Times New Roman" w:hAnsi="Gotham Book" w:cs="Arial Unicode MS"/>
          <w:lang w:val="es-ES" w:eastAsia="es-ES"/>
        </w:rPr>
      </w:pPr>
      <w:r w:rsidRPr="00637CD5">
        <w:rPr>
          <w:rFonts w:ascii="Gotham Book" w:eastAsia="Times New Roman" w:hAnsi="Gotham Book" w:cs="Arial Unicode MS"/>
          <w:b/>
          <w:lang w:val="es-ES" w:eastAsia="es-ES"/>
        </w:rPr>
        <w:t xml:space="preserve">Producto Objetivo 1 a </w:t>
      </w:r>
      <w:r w:rsidR="42B45F74" w:rsidRPr="00637CD5">
        <w:rPr>
          <w:rFonts w:ascii="Gotham Book" w:eastAsia="Times New Roman" w:hAnsi="Gotham Book" w:cs="Arial Unicode MS"/>
          <w:b/>
          <w:lang w:val="es-ES" w:eastAsia="es-ES"/>
        </w:rPr>
        <w:t>1:</w:t>
      </w:r>
      <w:r w:rsidR="42B45F74" w:rsidRPr="00637CD5">
        <w:rPr>
          <w:rFonts w:ascii="Gotham Book" w:eastAsia="Times New Roman" w:hAnsi="Gotham Book" w:cs="Arial Unicode MS"/>
          <w:lang w:val="es-ES" w:eastAsia="es-ES"/>
        </w:rPr>
        <w:t xml:space="preserve"> </w:t>
      </w:r>
      <w:r w:rsidR="76B9B500" w:rsidRPr="00637CD5">
        <w:rPr>
          <w:rFonts w:ascii="Gotham Book" w:eastAsia="Times New Roman" w:hAnsi="Gotham Book" w:cs="Arial Unicode MS"/>
          <w:lang w:val="es-ES" w:eastAsia="es-ES"/>
        </w:rPr>
        <w:t>Es</w:t>
      </w:r>
      <w:r w:rsidR="7345DED0" w:rsidRPr="00637CD5">
        <w:rPr>
          <w:rFonts w:ascii="Gotham Book" w:eastAsia="Times New Roman" w:hAnsi="Gotham Book" w:cs="Arial Unicode MS"/>
          <w:lang w:val="es-ES" w:eastAsia="es-ES"/>
        </w:rPr>
        <w:t xml:space="preserve"> </w:t>
      </w:r>
      <w:r w:rsidR="42B45F74" w:rsidRPr="00637CD5">
        <w:rPr>
          <w:rFonts w:ascii="Gotham Book" w:eastAsia="Times New Roman" w:hAnsi="Gotham Book" w:cs="Arial Unicode MS"/>
          <w:lang w:val="es-ES" w:eastAsia="es-ES"/>
        </w:rPr>
        <w:t xml:space="preserve">el entregable final del proyecto que cumple con los requisitos mínimos </w:t>
      </w:r>
      <w:r w:rsidR="001270C2" w:rsidRPr="00637CD5">
        <w:rPr>
          <w:rFonts w:ascii="Gotham Book" w:eastAsia="Times New Roman" w:hAnsi="Gotham Book" w:cs="Arial Unicode MS"/>
          <w:lang w:val="es-ES" w:eastAsia="es-ES"/>
        </w:rPr>
        <w:t>establecidos en la hoja de ruta.</w:t>
      </w:r>
    </w:p>
    <w:p w14:paraId="0A885D53" w14:textId="77777777" w:rsidR="001270C2" w:rsidRPr="00637CD5" w:rsidRDefault="001270C2" w:rsidP="004A45CE">
      <w:pPr>
        <w:spacing w:after="0" w:line="240" w:lineRule="auto"/>
        <w:jc w:val="both"/>
        <w:rPr>
          <w:rFonts w:ascii="Gotham Book" w:eastAsia="Times New Roman" w:hAnsi="Gotham Book" w:cs="Arial Unicode MS"/>
          <w:lang w:val="es-ES" w:eastAsia="es-ES"/>
        </w:rPr>
      </w:pPr>
    </w:p>
    <w:p w14:paraId="6F97B9BB" w14:textId="2FAD18DC" w:rsidR="42B45F74" w:rsidRPr="00637CD5" w:rsidRDefault="42B45F74" w:rsidP="004A45CE">
      <w:pPr>
        <w:spacing w:after="0" w:line="240" w:lineRule="auto"/>
        <w:jc w:val="both"/>
        <w:rPr>
          <w:rFonts w:ascii="Gotham Book" w:eastAsia="Times New Roman" w:hAnsi="Gotham Book" w:cs="Arial Unicode MS"/>
          <w:lang w:val="es-ES" w:eastAsia="es-ES"/>
        </w:rPr>
      </w:pPr>
      <w:r w:rsidRPr="00637CD5">
        <w:rPr>
          <w:rFonts w:ascii="Gotham Book" w:eastAsia="Times New Roman" w:hAnsi="Gotham Book" w:cs="Arial Unicode MS"/>
          <w:b/>
          <w:lang w:val="es-ES" w:eastAsia="es-ES"/>
        </w:rPr>
        <w:t>Líder PMV:</w:t>
      </w:r>
      <w:r w:rsidRPr="00637CD5">
        <w:rPr>
          <w:rFonts w:ascii="Gotham Book" w:eastAsia="Times New Roman" w:hAnsi="Gotham Book" w:cs="Arial Unicode MS"/>
          <w:lang w:val="es-ES" w:eastAsia="es-ES"/>
        </w:rPr>
        <w:t xml:space="preserve"> </w:t>
      </w:r>
      <w:r w:rsidR="621F3F95" w:rsidRPr="00637CD5">
        <w:rPr>
          <w:rFonts w:ascii="Gotham Book" w:eastAsia="Times New Roman" w:hAnsi="Gotham Book" w:cs="Arial Unicode MS"/>
          <w:lang w:val="es-ES" w:eastAsia="es-ES"/>
        </w:rPr>
        <w:t>E</w:t>
      </w:r>
      <w:r w:rsidRPr="00637CD5">
        <w:rPr>
          <w:rFonts w:ascii="Gotham Book" w:eastAsia="Times New Roman" w:hAnsi="Gotham Book" w:cs="Arial Unicode MS"/>
          <w:lang w:val="es-ES" w:eastAsia="es-ES"/>
        </w:rPr>
        <w:t>s el delegado técnico de la universidad</w:t>
      </w:r>
      <w:r w:rsidR="001270C2" w:rsidRPr="00637CD5">
        <w:rPr>
          <w:rFonts w:ascii="Gotham Book" w:eastAsia="Times New Roman" w:hAnsi="Gotham Book" w:cs="Arial Unicode MS"/>
          <w:lang w:val="es-ES" w:eastAsia="es-ES"/>
        </w:rPr>
        <w:t>.</w:t>
      </w:r>
    </w:p>
    <w:p w14:paraId="0201FBDF" w14:textId="77777777" w:rsidR="001270C2" w:rsidRPr="00637CD5" w:rsidRDefault="001270C2" w:rsidP="004A45CE">
      <w:pPr>
        <w:spacing w:after="0" w:line="240" w:lineRule="auto"/>
        <w:jc w:val="both"/>
        <w:rPr>
          <w:rFonts w:ascii="Gotham Book" w:eastAsia="Times New Roman" w:hAnsi="Gotham Book" w:cs="Arial Unicode MS"/>
          <w:lang w:val="es-ES" w:eastAsia="es-ES"/>
        </w:rPr>
      </w:pPr>
    </w:p>
    <w:p w14:paraId="69CD330B" w14:textId="696CCE3F" w:rsidR="001270C2" w:rsidRPr="00637CD5" w:rsidRDefault="42B45F74" w:rsidP="004A45CE">
      <w:pPr>
        <w:spacing w:after="0" w:line="240" w:lineRule="auto"/>
        <w:jc w:val="both"/>
        <w:rPr>
          <w:rFonts w:ascii="Gotham Book" w:eastAsia="Times New Roman" w:hAnsi="Gotham Book" w:cs="Arial Unicode MS"/>
          <w:lang w:val="es-ES" w:eastAsia="es-ES"/>
        </w:rPr>
      </w:pPr>
      <w:r w:rsidRPr="00637CD5">
        <w:rPr>
          <w:rFonts w:ascii="Gotham Book" w:eastAsia="Times New Roman" w:hAnsi="Gotham Book" w:cs="Arial Unicode MS"/>
          <w:b/>
          <w:lang w:val="es-ES" w:eastAsia="es-ES"/>
        </w:rPr>
        <w:t>Product Owner Empresarial:</w:t>
      </w:r>
      <w:r w:rsidR="6D637A8E" w:rsidRPr="00637CD5">
        <w:rPr>
          <w:rFonts w:ascii="Gotham Book" w:eastAsia="Times New Roman" w:hAnsi="Gotham Book" w:cs="Arial Unicode MS"/>
          <w:lang w:val="es-ES" w:eastAsia="es-ES"/>
        </w:rPr>
        <w:t xml:space="preserve"> </w:t>
      </w:r>
      <w:r w:rsidR="372DC1A2" w:rsidRPr="00637CD5">
        <w:rPr>
          <w:rFonts w:ascii="Gotham Book" w:eastAsia="Times New Roman" w:hAnsi="Gotham Book" w:cs="Arial Unicode MS"/>
          <w:lang w:val="es-ES" w:eastAsia="es-ES"/>
        </w:rPr>
        <w:t>E</w:t>
      </w:r>
      <w:r w:rsidRPr="00637CD5">
        <w:rPr>
          <w:rFonts w:ascii="Gotham Book" w:eastAsia="Times New Roman" w:hAnsi="Gotham Book" w:cs="Arial Unicode MS"/>
          <w:lang w:val="es-ES" w:eastAsia="es-ES"/>
        </w:rPr>
        <w:t>s el delegado técnico de la em</w:t>
      </w:r>
      <w:r w:rsidR="001270C2" w:rsidRPr="00637CD5">
        <w:rPr>
          <w:rFonts w:ascii="Gotham Book" w:eastAsia="Times New Roman" w:hAnsi="Gotham Book" w:cs="Arial Unicode MS"/>
          <w:lang w:val="es-ES" w:eastAsia="es-ES"/>
        </w:rPr>
        <w:t>presa.</w:t>
      </w:r>
    </w:p>
    <w:p w14:paraId="24596D41" w14:textId="77777777" w:rsidR="001270C2" w:rsidRPr="00637CD5" w:rsidRDefault="001270C2" w:rsidP="004A45CE">
      <w:pPr>
        <w:spacing w:after="0" w:line="240" w:lineRule="auto"/>
        <w:jc w:val="both"/>
        <w:rPr>
          <w:rFonts w:ascii="Gotham Book" w:eastAsia="Times New Roman" w:hAnsi="Gotham Book" w:cs="Arial Unicode MS"/>
          <w:lang w:val="es-ES" w:eastAsia="es-ES"/>
        </w:rPr>
      </w:pPr>
    </w:p>
    <w:p w14:paraId="627C8408" w14:textId="6AC49B12" w:rsidR="42B45F74" w:rsidRPr="00637CD5" w:rsidRDefault="42B45F74" w:rsidP="004A45CE">
      <w:pPr>
        <w:spacing w:after="0" w:line="240" w:lineRule="auto"/>
        <w:jc w:val="both"/>
        <w:rPr>
          <w:rFonts w:ascii="Gotham Book" w:eastAsia="Times New Roman" w:hAnsi="Gotham Book" w:cs="Arial Unicode MS"/>
          <w:lang w:val="es-ES" w:eastAsia="es-ES"/>
        </w:rPr>
      </w:pPr>
      <w:r w:rsidRPr="001477C2">
        <w:rPr>
          <w:rFonts w:ascii="Gotham Book" w:eastAsia="Times New Roman" w:hAnsi="Gotham Book" w:cs="Arial Unicode MS"/>
          <w:b/>
          <w:lang w:val="es-ES" w:eastAsia="es-ES"/>
        </w:rPr>
        <w:t>Product Owner CEDIA:</w:t>
      </w:r>
      <w:r w:rsidRPr="00637CD5">
        <w:rPr>
          <w:rFonts w:ascii="Gotham Book" w:eastAsia="Times New Roman" w:hAnsi="Gotham Book" w:cs="Arial Unicode MS"/>
          <w:lang w:val="es-ES" w:eastAsia="es-ES"/>
        </w:rPr>
        <w:t xml:space="preserve"> </w:t>
      </w:r>
      <w:r w:rsidR="41B5D180" w:rsidRPr="00637CD5">
        <w:rPr>
          <w:rFonts w:ascii="Gotham Book" w:eastAsia="Times New Roman" w:hAnsi="Gotham Book" w:cs="Arial Unicode MS"/>
          <w:lang w:val="es-ES" w:eastAsia="es-ES"/>
        </w:rPr>
        <w:t>E</w:t>
      </w:r>
      <w:r w:rsidRPr="00637CD5">
        <w:rPr>
          <w:rFonts w:ascii="Gotham Book" w:eastAsia="Times New Roman" w:hAnsi="Gotham Book" w:cs="Arial Unicode MS"/>
          <w:lang w:val="es-ES" w:eastAsia="es-ES"/>
        </w:rPr>
        <w:t>s el delegado técnico de CEDIA</w:t>
      </w:r>
      <w:r w:rsidR="001270C2" w:rsidRPr="00637CD5">
        <w:rPr>
          <w:rFonts w:ascii="Gotham Book" w:eastAsia="Times New Roman" w:hAnsi="Gotham Book" w:cs="Arial Unicode MS"/>
          <w:lang w:val="es-ES" w:eastAsia="es-ES"/>
        </w:rPr>
        <w:t>.</w:t>
      </w:r>
    </w:p>
    <w:p w14:paraId="62550389" w14:textId="77777777" w:rsidR="001270C2" w:rsidRPr="00637CD5" w:rsidRDefault="001270C2" w:rsidP="004A45CE">
      <w:pPr>
        <w:spacing w:after="0" w:line="240" w:lineRule="auto"/>
        <w:jc w:val="both"/>
        <w:rPr>
          <w:rFonts w:ascii="Gotham Book" w:eastAsia="Times New Roman" w:hAnsi="Gotham Book" w:cs="Arial Unicode MS"/>
          <w:lang w:val="es-ES" w:eastAsia="es-ES"/>
        </w:rPr>
      </w:pPr>
    </w:p>
    <w:p w14:paraId="0BA4E0A7" w14:textId="10BF9E77" w:rsidR="42B45F74" w:rsidRPr="00637CD5" w:rsidRDefault="42B45F74" w:rsidP="004A45CE">
      <w:pPr>
        <w:spacing w:after="0" w:line="240" w:lineRule="auto"/>
        <w:jc w:val="both"/>
        <w:rPr>
          <w:rFonts w:ascii="Gotham Book" w:eastAsia="Times New Roman" w:hAnsi="Gotham Book" w:cs="Arial Unicode MS"/>
          <w:lang w:val="es-ES" w:eastAsia="es-ES"/>
        </w:rPr>
      </w:pPr>
      <w:r w:rsidRPr="001477C2">
        <w:rPr>
          <w:rFonts w:ascii="Gotham Book" w:eastAsia="Times New Roman" w:hAnsi="Gotham Book" w:cs="Arial Unicode MS"/>
          <w:b/>
          <w:lang w:val="es-ES" w:eastAsia="es-ES"/>
        </w:rPr>
        <w:t>I+D+i:</w:t>
      </w:r>
      <w:r w:rsidRPr="00637CD5">
        <w:rPr>
          <w:rFonts w:ascii="Gotham Book" w:eastAsia="Times New Roman" w:hAnsi="Gotham Book" w:cs="Arial Unicode MS"/>
          <w:lang w:val="es-ES" w:eastAsia="es-ES"/>
        </w:rPr>
        <w:t xml:space="preserve"> Las siglas</w:t>
      </w:r>
      <w:r w:rsidR="72A6782E" w:rsidRPr="00637CD5">
        <w:rPr>
          <w:rFonts w:ascii="Gotham Book" w:eastAsia="Times New Roman" w:hAnsi="Gotham Book" w:cs="Arial Unicode MS"/>
          <w:lang w:val="es-ES" w:eastAsia="es-ES"/>
        </w:rPr>
        <w:t xml:space="preserve"> </w:t>
      </w:r>
      <w:r w:rsidRPr="00637CD5">
        <w:rPr>
          <w:rFonts w:ascii="Gotham Book" w:eastAsia="Times New Roman" w:hAnsi="Gotham Book" w:cs="Arial Unicode MS"/>
          <w:lang w:val="es-ES" w:eastAsia="es-ES"/>
        </w:rPr>
        <w:t xml:space="preserve">hacen referencia a los términos de Investigación, Desarrollo e Innovación, un proceso que incluye varios pasos que van desde el surgimiento de la idea a la aparición de un producto innovador puesto en el mercado. </w:t>
      </w:r>
    </w:p>
    <w:p w14:paraId="6C2E6716" w14:textId="77777777" w:rsidR="001270C2" w:rsidRPr="00637CD5" w:rsidRDefault="001270C2" w:rsidP="004A45CE">
      <w:pPr>
        <w:spacing w:after="0" w:line="240" w:lineRule="auto"/>
        <w:jc w:val="both"/>
        <w:rPr>
          <w:rFonts w:ascii="Gotham Book" w:eastAsia="Times New Roman" w:hAnsi="Gotham Book" w:cs="Arial Unicode MS"/>
          <w:lang w:val="es-ES" w:eastAsia="es-ES"/>
        </w:rPr>
      </w:pPr>
    </w:p>
    <w:p w14:paraId="68CC6E30" w14:textId="0D74685B" w:rsidR="42B45F74" w:rsidRPr="00637CD5" w:rsidRDefault="42B45F74" w:rsidP="004A45CE">
      <w:pPr>
        <w:spacing w:after="0" w:line="240" w:lineRule="auto"/>
        <w:jc w:val="both"/>
        <w:rPr>
          <w:rFonts w:ascii="Gotham Book" w:eastAsia="Times New Roman" w:hAnsi="Gotham Book" w:cs="Arial Unicode MS"/>
          <w:lang w:val="es-ES" w:eastAsia="es-ES"/>
        </w:rPr>
      </w:pPr>
      <w:r w:rsidRPr="001477C2">
        <w:rPr>
          <w:rFonts w:ascii="Gotham Book" w:eastAsia="Times New Roman" w:hAnsi="Gotham Book" w:cs="Arial Unicode MS"/>
          <w:b/>
          <w:lang w:val="es-ES" w:eastAsia="es-ES"/>
        </w:rPr>
        <w:t>Transferencia de conocimiento/ tecnología:</w:t>
      </w:r>
      <w:r w:rsidRPr="00637CD5">
        <w:rPr>
          <w:rFonts w:ascii="Gotham Book" w:eastAsia="Times New Roman" w:hAnsi="Gotham Book" w:cs="Arial Unicode MS"/>
          <w:lang w:val="es-ES" w:eastAsia="es-ES"/>
        </w:rPr>
        <w:t xml:space="preserve"> </w:t>
      </w:r>
      <w:r w:rsidR="121654DD" w:rsidRPr="00637CD5">
        <w:rPr>
          <w:rFonts w:ascii="Gotham Book" w:eastAsia="Times New Roman" w:hAnsi="Gotham Book" w:cs="Arial Unicode MS"/>
          <w:lang w:val="es-ES" w:eastAsia="es-ES"/>
        </w:rPr>
        <w:t>E</w:t>
      </w:r>
      <w:r w:rsidRPr="00637CD5">
        <w:rPr>
          <w:rFonts w:ascii="Gotham Book" w:eastAsia="Times New Roman" w:hAnsi="Gotham Book" w:cs="Arial Unicode MS"/>
          <w:lang w:val="es-ES" w:eastAsia="es-ES"/>
        </w:rPr>
        <w:t>s el proceso que permite que los conocimientos requeridos para el desarrollo y producción de un producto, la aplicación de un proceso o la prestación de un servicio, sean trans</w:t>
      </w:r>
      <w:r w:rsidR="2E001FF4" w:rsidRPr="00637CD5">
        <w:rPr>
          <w:rFonts w:ascii="Gotham Book" w:eastAsia="Times New Roman" w:hAnsi="Gotham Book" w:cs="Arial Unicode MS"/>
          <w:lang w:val="es-ES" w:eastAsia="es-ES"/>
        </w:rPr>
        <w:t>fer</w:t>
      </w:r>
      <w:r w:rsidRPr="00637CD5">
        <w:rPr>
          <w:rFonts w:ascii="Gotham Book" w:eastAsia="Times New Roman" w:hAnsi="Gotham Book" w:cs="Arial Unicode MS"/>
          <w:lang w:val="es-ES" w:eastAsia="es-ES"/>
        </w:rPr>
        <w:t>idos de un transmisor (actor que posee y domina tales conocimientos, es decir el know how) a un receptor, que requiere tal conocimiento para incorporarlo en el desarrollo de sus productos/servicios o a la instrumentación de sus procesos.</w:t>
      </w:r>
    </w:p>
    <w:p w14:paraId="3D96868C" w14:textId="77777777" w:rsidR="00CC16A3" w:rsidRPr="00637CD5" w:rsidRDefault="00CC16A3" w:rsidP="004A45CE">
      <w:pPr>
        <w:spacing w:after="0" w:line="240" w:lineRule="auto"/>
        <w:jc w:val="both"/>
        <w:rPr>
          <w:rFonts w:ascii="Gotham Book" w:eastAsia="Times New Roman" w:hAnsi="Gotham Book" w:cs="Arial Unicode MS"/>
          <w:lang w:val="es-ES" w:eastAsia="es-ES"/>
        </w:rPr>
      </w:pPr>
    </w:p>
    <w:p w14:paraId="2F2938CF" w14:textId="7940D9FB" w:rsidR="42B45F74" w:rsidRPr="00637CD5" w:rsidRDefault="42B45F74" w:rsidP="004A45CE">
      <w:pPr>
        <w:spacing w:after="0" w:line="240" w:lineRule="auto"/>
        <w:jc w:val="both"/>
        <w:rPr>
          <w:rFonts w:ascii="Gotham Book" w:eastAsia="Times New Roman" w:hAnsi="Gotham Book" w:cs="Arial Unicode MS"/>
          <w:lang w:val="es-ES" w:eastAsia="es-ES"/>
        </w:rPr>
      </w:pPr>
      <w:r w:rsidRPr="001477C2">
        <w:rPr>
          <w:rFonts w:ascii="Gotham Book" w:eastAsia="Times New Roman" w:hAnsi="Gotham Book" w:cs="Arial Unicode MS"/>
          <w:b/>
          <w:lang w:val="es-ES" w:eastAsia="es-ES"/>
        </w:rPr>
        <w:t>Especies:</w:t>
      </w:r>
      <w:r w:rsidRPr="00637CD5">
        <w:rPr>
          <w:rFonts w:ascii="Gotham Book" w:eastAsia="Times New Roman" w:hAnsi="Gotham Book" w:cs="Arial Unicode MS"/>
          <w:lang w:val="es-ES" w:eastAsia="es-ES"/>
        </w:rPr>
        <w:t xml:space="preserve"> </w:t>
      </w:r>
      <w:r w:rsidR="5CC11330" w:rsidRPr="00637CD5">
        <w:rPr>
          <w:rFonts w:ascii="Gotham Book" w:eastAsia="Times New Roman" w:hAnsi="Gotham Book" w:cs="Arial Unicode MS"/>
          <w:lang w:val="es-ES" w:eastAsia="es-ES"/>
        </w:rPr>
        <w:t>T</w:t>
      </w:r>
      <w:r w:rsidR="00CC16A3" w:rsidRPr="00637CD5">
        <w:rPr>
          <w:rFonts w:ascii="Gotham Book" w:eastAsia="Times New Roman" w:hAnsi="Gotham Book" w:cs="Arial Unicode MS"/>
          <w:lang w:val="es-ES" w:eastAsia="es-ES"/>
        </w:rPr>
        <w:t xml:space="preserve">angibles o intangibles </w:t>
      </w:r>
      <w:r w:rsidRPr="00637CD5">
        <w:rPr>
          <w:rFonts w:ascii="Gotham Book" w:eastAsia="Times New Roman" w:hAnsi="Gotham Book" w:cs="Arial Unicode MS"/>
          <w:lang w:val="es-ES" w:eastAsia="es-ES"/>
        </w:rPr>
        <w:t>cuantificables de la empresa</w:t>
      </w:r>
      <w:r w:rsidR="1CD5F4F2" w:rsidRPr="00637CD5">
        <w:rPr>
          <w:rFonts w:ascii="Gotham Book" w:eastAsia="Times New Roman" w:hAnsi="Gotham Book" w:cs="Arial Unicode MS"/>
          <w:lang w:val="es-ES" w:eastAsia="es-ES"/>
        </w:rPr>
        <w:t>,</w:t>
      </w:r>
      <w:r w:rsidRPr="00637CD5">
        <w:rPr>
          <w:rFonts w:ascii="Gotham Book" w:eastAsia="Times New Roman" w:hAnsi="Gotham Book" w:cs="Arial Unicode MS"/>
          <w:lang w:val="es-ES" w:eastAsia="es-ES"/>
        </w:rPr>
        <w:t xml:space="preserve"> que se aportan como contraparte de su inversión en un </w:t>
      </w:r>
      <w:r w:rsidR="00CC16A3" w:rsidRPr="00637CD5">
        <w:rPr>
          <w:rFonts w:ascii="Gotham Book" w:eastAsia="Times New Roman" w:hAnsi="Gotham Book" w:cs="Arial Unicode MS"/>
          <w:lang w:val="es-ES" w:eastAsia="es-ES"/>
        </w:rPr>
        <w:t>determinado</w:t>
      </w:r>
      <w:r w:rsidRPr="00637CD5">
        <w:rPr>
          <w:rFonts w:ascii="Gotham Book" w:eastAsia="Times New Roman" w:hAnsi="Gotham Book" w:cs="Arial Unicode MS"/>
          <w:lang w:val="es-ES" w:eastAsia="es-ES"/>
        </w:rPr>
        <w:t xml:space="preserve"> porcentaje.</w:t>
      </w:r>
    </w:p>
    <w:p w14:paraId="6EB6E4D9" w14:textId="77777777" w:rsidR="00CC16A3" w:rsidRPr="00637CD5" w:rsidRDefault="00CC16A3" w:rsidP="004A45CE">
      <w:pPr>
        <w:spacing w:after="0" w:line="240" w:lineRule="auto"/>
        <w:jc w:val="both"/>
        <w:rPr>
          <w:rFonts w:ascii="Gotham Book" w:eastAsia="Times New Roman" w:hAnsi="Gotham Book" w:cs="Arial Unicode MS"/>
          <w:lang w:val="es-ES" w:eastAsia="es-ES"/>
        </w:rPr>
      </w:pPr>
    </w:p>
    <w:p w14:paraId="02C5C34B" w14:textId="1D77FE4F" w:rsidR="42B45F74" w:rsidRPr="00637CD5" w:rsidRDefault="42B45F74" w:rsidP="004A45CE">
      <w:pPr>
        <w:spacing w:after="0" w:line="240" w:lineRule="auto"/>
        <w:jc w:val="both"/>
        <w:rPr>
          <w:rFonts w:ascii="Gotham Book" w:eastAsia="Times New Roman" w:hAnsi="Gotham Book" w:cs="Arial Unicode MS"/>
          <w:lang w:val="es-ES" w:eastAsia="es-ES"/>
        </w:rPr>
      </w:pPr>
      <w:r w:rsidRPr="001477C2">
        <w:rPr>
          <w:rFonts w:ascii="Gotham Book" w:eastAsia="Times New Roman" w:hAnsi="Gotham Book" w:cs="Arial Unicode MS"/>
          <w:b/>
          <w:lang w:val="es-ES" w:eastAsia="es-ES"/>
        </w:rPr>
        <w:t>Regalías:</w:t>
      </w:r>
      <w:r w:rsidRPr="00637CD5">
        <w:rPr>
          <w:rFonts w:ascii="Gotham Book" w:eastAsia="Times New Roman" w:hAnsi="Gotham Book" w:cs="Arial Unicode MS"/>
          <w:lang w:val="es-ES" w:eastAsia="es-ES"/>
        </w:rPr>
        <w:t xml:space="preserve"> </w:t>
      </w:r>
      <w:r w:rsidR="6A4453F4" w:rsidRPr="00637CD5">
        <w:rPr>
          <w:rFonts w:ascii="Gotham Book" w:eastAsia="Times New Roman" w:hAnsi="Gotham Book" w:cs="Arial Unicode MS"/>
          <w:lang w:val="es-ES" w:eastAsia="es-ES"/>
        </w:rPr>
        <w:t>P</w:t>
      </w:r>
      <w:r w:rsidRPr="00637CD5">
        <w:rPr>
          <w:rFonts w:ascii="Gotham Book" w:eastAsia="Times New Roman" w:hAnsi="Gotham Book" w:cs="Arial Unicode MS"/>
          <w:lang w:val="es-ES" w:eastAsia="es-ES"/>
        </w:rPr>
        <w:t>articipación en los ingresos o cantidad fija que se paga al propietario de un derecho a cambio del permiso para ejercerlo</w:t>
      </w:r>
    </w:p>
    <w:p w14:paraId="50670FA9" w14:textId="47AC88CF" w:rsidR="00ED5CAD" w:rsidRPr="00637CD5" w:rsidRDefault="00ED5CAD" w:rsidP="004A45CE">
      <w:pPr>
        <w:spacing w:line="240" w:lineRule="auto"/>
        <w:rPr>
          <w:rFonts w:ascii="Gotham Book" w:eastAsia="Times New Roman" w:hAnsi="Gotham Book" w:cs="Arial Unicode MS"/>
          <w:lang w:val="es-ES" w:eastAsia="es-ES"/>
        </w:rPr>
      </w:pPr>
    </w:p>
    <w:sectPr w:rsidR="00ED5CAD" w:rsidRPr="00637CD5" w:rsidSect="004A4F73">
      <w:headerReference w:type="default" r:id="rId17"/>
      <w:footerReference w:type="default" r:id="rId18"/>
      <w:pgSz w:w="11900" w:h="16840"/>
      <w:pgMar w:top="1978" w:right="1127" w:bottom="2408" w:left="1701" w:header="708" w:footer="708"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CCA9E7F" w16cex:dateUtc="2022-08-03T13:15:22.877Z"/>
  <w16cex:commentExtensible w16cex:durableId="557E9D18" w16cex:dateUtc="2022-08-03T13:16:21.224Z"/>
  <w16cex:commentExtensible w16cex:durableId="10FB5167" w16cex:dateUtc="2022-08-03T13:17:11.947Z"/>
  <w16cex:commentExtensible w16cex:durableId="13659169" w16cex:dateUtc="2022-08-03T13:33:47.677Z"/>
  <w16cex:commentExtensible w16cex:durableId="55AC6D0C" w16cex:dateUtc="2022-08-03T16:23:54.991Z"/>
  <w16cex:commentExtensible w16cex:durableId="743AA4CF" w16cex:dateUtc="2022-08-03T16:46:35.872Z"/>
  <w16cex:commentExtensible w16cex:durableId="6B22DF2B" w16cex:dateUtc="2022-08-03T19:25:06.004Z"/>
  <w16cex:commentExtensible w16cex:durableId="5D5CB05C" w16cex:dateUtc="2022-08-03T19:27:22.434Z"/>
  <w16cex:commentExtensible w16cex:durableId="687B6899" w16cex:dateUtc="2022-10-17T17:04:23.953Z"/>
  <w16cex:commentExtensible w16cex:durableId="14607AC6" w16cex:dateUtc="2022-10-17T17:04:23.953Z"/>
  <w16cex:commentExtensible w16cex:durableId="5A319439" w16cex:dateUtc="2022-10-19T16:23:24.109Z"/>
  <w16cex:commentExtensible w16cex:durableId="30FEF96D" w16cex:dateUtc="2022-10-19T17:22:44.036Z"/>
  <w16cex:commentExtensible w16cex:durableId="30038C25" w16cex:dateUtc="2022-10-19T17:26:33.807Z"/>
  <w16cex:commentExtensible w16cex:durableId="0FEA2C3C" w16cex:dateUtc="2022-10-19T17:34:49.797Z"/>
  <w16cex:commentExtensible w16cex:durableId="53C31AF2" w16cex:dateUtc="2022-10-19T17:56:57.302Z"/>
  <w16cex:commentExtensible w16cex:durableId="771FF9FA" w16cex:dateUtc="2022-10-19T18:02:17.478Z"/>
  <w16cex:commentExtensible w16cex:durableId="01232485" w16cex:dateUtc="2022-10-19T18:05:44.47Z"/>
  <w16cex:commentExtensible w16cex:durableId="41A286B2" w16cex:dateUtc="2022-10-19T18:08:20.176Z"/>
  <w16cex:commentExtensible w16cex:durableId="2B1C3905" w16cex:dateUtc="2022-10-19T18:09:02.962Z"/>
  <w16cex:commentExtensible w16cex:durableId="5C79140E" w16cex:dateUtc="2022-10-19T18:13:44.384Z"/>
  <w16cex:commentExtensible w16cex:durableId="5FC59C18" w16cex:dateUtc="2022-11-10T14:17:37.303Z"/>
  <w16cex:commentExtensible w16cex:durableId="1C8D9B62" w16cex:dateUtc="2022-11-10T14:27:59.179Z"/>
  <w16cex:commentExtensible w16cex:durableId="13448B35" w16cex:dateUtc="2022-12-01T17:10:12.845Z"/>
  <w16cex:commentExtensible w16cex:durableId="3447D4F5" w16cex:dateUtc="2022-12-01T17:32:02.727Z"/>
  <w16cex:commentExtensible w16cex:durableId="047E35F1" w16cex:dateUtc="2022-12-01T17:36:44.651Z"/>
  <w16cex:commentExtensible w16cex:durableId="0C1A91EC" w16cex:dateUtc="2022-12-01T21:32:21.147Z"/>
  <w16cex:commentExtensible w16cex:durableId="05B07622" w16cex:dateUtc="2022-12-01T21:35:16.35Z"/>
  <w16cex:commentExtensible w16cex:durableId="57CF58E3" w16cex:dateUtc="2022-12-01T21:41:11.256Z"/>
  <w16cex:commentExtensible w16cex:durableId="3487A328" w16cex:dateUtc="2022-12-01T21:48:18.227Z"/>
  <w16cex:commentExtensible w16cex:durableId="76875440" w16cex:dateUtc="2022-12-01T21:49:17.557Z"/>
  <w16cex:commentExtensible w16cex:durableId="5C04059A" w16cex:dateUtc="2022-12-01T21:53:37.987Z"/>
  <w16cex:commentExtensible w16cex:durableId="2A736588" w16cex:dateUtc="2022-12-01T21:55:15.797Z"/>
  <w16cex:commentExtensible w16cex:durableId="031AD6BA" w16cex:dateUtc="2022-12-01T21:58:51.845Z"/>
  <w16cex:commentExtensible w16cex:durableId="143795C8" w16cex:dateUtc="2022-12-01T22:01:34.139Z"/>
  <w16cex:commentExtensible w16cex:durableId="5356C828" w16cex:dateUtc="2022-12-01T22:02:35.075Z"/>
  <w16cex:commentExtensible w16cex:durableId="398B420D" w16cex:dateUtc="2022-12-01T22:04:58.692Z"/>
  <w16cex:commentExtensible w16cex:durableId="665A2B99" w16cex:dateUtc="2022-12-01T22:05:19.598Z"/>
  <w16cex:commentExtensible w16cex:durableId="6658EE23" w16cex:dateUtc="2022-12-01T22:07:12.729Z"/>
  <w16cex:commentExtensible w16cex:durableId="3DFA89D1" w16cex:dateUtc="2022-12-01T22:07:43.404Z"/>
  <w16cex:commentExtensible w16cex:durableId="1A2D29A8" w16cex:dateUtc="2022-12-01T22:08:53.688Z"/>
  <w16cex:commentExtensible w16cex:durableId="59E7E457" w16cex:dateUtc="2022-12-01T22:10:59.891Z"/>
  <w16cex:commentExtensible w16cex:durableId="3F3EB03A" w16cex:dateUtc="2022-12-01T22:12:33.287Z"/>
  <w16cex:commentExtensible w16cex:durableId="4E1648C0" w16cex:dateUtc="2022-12-01T22:14:00.11Z"/>
  <w16cex:commentExtensible w16cex:durableId="45CBC8BA" w16cex:dateUtc="2022-12-01T22:15:42.412Z"/>
  <w16cex:commentExtensible w16cex:durableId="3619287A" w16cex:dateUtc="2022-12-01T22:16:34.913Z"/>
  <w16cex:commentExtensible w16cex:durableId="4C87748C" w16cex:dateUtc="2022-12-05T15:04:25.529Z"/>
  <w16cex:commentExtensible w16cex:durableId="2BDA04D9" w16cex:dateUtc="2022-12-05T15:08:31.225Z"/>
  <w16cex:commentExtensible w16cex:durableId="7B9507C8" w16cex:dateUtc="2022-12-05T15:17:47.641Z"/>
  <w16cex:commentExtensible w16cex:durableId="63207560" w16cex:dateUtc="2022-12-05T15:29:59.552Z"/>
  <w16cex:commentExtensible w16cex:durableId="1E863D4F" w16cex:dateUtc="2022-12-05T16:11:22.294Z"/>
  <w16cex:commentExtensible w16cex:durableId="6F0B024F" w16cex:dateUtc="2022-12-05T16:15:55.781Z"/>
  <w16cex:commentExtensible w16cex:durableId="5478E10F" w16cex:dateUtc="2022-12-05T16:22:46.803Z"/>
  <w16cex:commentExtensible w16cex:durableId="08DA9119" w16cex:dateUtc="2022-12-05T16:26:39.766Z"/>
  <w16cex:commentExtensible w16cex:durableId="230D19C1" w16cex:dateUtc="2022-12-05T16:28:02.5Z"/>
  <w16cex:commentExtensible w16cex:durableId="5D50648B" w16cex:dateUtc="2022-12-05T16:35:31.02Z"/>
  <w16cex:commentExtensible w16cex:durableId="0AF9BF6E" w16cex:dateUtc="2022-12-05T16:37:03.198Z"/>
  <w16cex:commentExtensible w16cex:durableId="480F4A5D" w16cex:dateUtc="2022-12-05T16:37:35.467Z"/>
  <w16cex:commentExtensible w16cex:durableId="0F5BFF40" w16cex:dateUtc="2022-12-05T16:39:18.753Z"/>
  <w16cex:commentExtensible w16cex:durableId="73636A2A" w16cex:dateUtc="2022-12-05T16:40:36.311Z"/>
  <w16cex:commentExtensible w16cex:durableId="3F05F67A" w16cex:dateUtc="2022-12-05T16:42:55.427Z"/>
  <w16cex:commentExtensible w16cex:durableId="4CFB32AE" w16cex:dateUtc="2022-12-05T16:44:16.867Z"/>
  <w16cex:commentExtensible w16cex:durableId="6EE7011B" w16cex:dateUtc="2022-12-05T16:44:50.584Z"/>
  <w16cex:commentExtensible w16cex:durableId="540D57E4" w16cex:dateUtc="2022-12-05T16:45:09.177Z"/>
  <w16cex:commentExtensible w16cex:durableId="665244E3" w16cex:dateUtc="2022-12-05T16:46:02.358Z"/>
  <w16cex:commentExtensible w16cex:durableId="0B112404" w16cex:dateUtc="2022-12-05T16:47:42.776Z"/>
  <w16cex:commentExtensible w16cex:durableId="063707AE" w16cex:dateUtc="2022-12-05T16:47:53.355Z"/>
  <w16cex:commentExtensible w16cex:durableId="6C69C650" w16cex:dateUtc="2022-12-05T16:49:26.761Z"/>
  <w16cex:commentExtensible w16cex:durableId="51BE4088" w16cex:dateUtc="2022-12-05T16:51:00.806Z"/>
  <w16cex:commentExtensible w16cex:durableId="1F558F91" w16cex:dateUtc="2022-12-05T16:52:02.527Z"/>
  <w16cex:commentExtensible w16cex:durableId="106775A4" w16cex:dateUtc="2022-12-05T16:54:47.822Z"/>
  <w16cex:commentExtensible w16cex:durableId="72EAD7C5" w16cex:dateUtc="2022-12-14T04:51:30.625Z"/>
  <w16cex:commentExtensible w16cex:durableId="17AEE31E" w16cex:dateUtc="2022-12-14T04:58:04.492Z">
    <w16cex:extLst>
      <w16:ext w16:uri="{CE6994B0-6A32-4C9F-8C6B-6E91EDA988CE}">
        <cr:reactions xmlns:cr="http://schemas.microsoft.com/office/comments/2020/reactions">
          <cr:reaction reactionType="1">
            <cr:reactionInfo dateUtc="2023-01-05T19:21:19.322Z">
              <cr:user userId="S::urn:spo:anon#109bf37665b1a495d70ff29983437ddcf45ed94e4a081388aa1abc2b0bd57db1::" userProvider="AD" userName="Usuario invitado"/>
            </cr:reactionInfo>
          </cr:reaction>
        </cr:reactions>
      </w16:ext>
    </w16cex:extLst>
  </w16cex:commentExtensible>
  <w16cex:commentExtensible w16cex:durableId="709FB768" w16cex:dateUtc="2022-12-14T05:05:55.612Z"/>
  <w16cex:commentExtensible w16cex:durableId="672C6DFE" w16cex:dateUtc="2022-12-14T05:09:08.936Z"/>
  <w16cex:commentExtensible w16cex:durableId="54F2463C" w16cex:dateUtc="2022-12-21T20:49:38.145Z"/>
  <w16cex:commentExtensible w16cex:durableId="3590B73A" w16cex:dateUtc="2022-12-22T19:29:53.089Z"/>
  <w16cex:commentExtensible w16cex:durableId="0B526D56" w16cex:dateUtc="2022-12-27T16:50:19.641Z"/>
  <w16cex:commentExtensible w16cex:durableId="362DB2F3" w16cex:dateUtc="2022-12-27T16:59:54.045Z"/>
  <w16cex:commentExtensible w16cex:durableId="61CA5D92" w16cex:dateUtc="2022-12-27T17:02:32.519Z"/>
  <w16cex:commentExtensible w16cex:durableId="27F34545" w16cex:dateUtc="2022-12-27T17:41:25.377Z"/>
  <w16cex:commentExtensible w16cex:durableId="0E31C1C2" w16cex:dateUtc="2022-12-27T17:41:38.735Z"/>
  <w16cex:commentExtensible w16cex:durableId="6F287DA4" w16cex:dateUtc="2022-12-27T18:56:06.319Z"/>
  <w16cex:commentExtensible w16cex:durableId="593363CB" w16cex:dateUtc="2022-12-27T19:15:39.059Z"/>
  <w16cex:commentExtensible w16cex:durableId="498F3655" w16cex:dateUtc="2022-12-27T20:09:29.212Z"/>
  <w16cex:commentExtensible w16cex:durableId="5133E0EE" w16cex:dateUtc="2022-12-27T20:27:44.276Z"/>
  <w16cex:commentExtensible w16cex:durableId="55693976" w16cex:dateUtc="2022-12-27T20:30:05.767Z"/>
  <w16cex:commentExtensible w16cex:durableId="3823F68C" w16cex:dateUtc="2022-12-27T20:30:52.467Z"/>
  <w16cex:commentExtensible w16cex:durableId="7D54546D" w16cex:dateUtc="2022-12-27T20:36:33.012Z"/>
  <w16cex:commentExtensible w16cex:durableId="14A4B804" w16cex:dateUtc="2022-12-27T20:37:32.947Z"/>
  <w16cex:commentExtensible w16cex:durableId="054E25F1" w16cex:dateUtc="2022-12-27T20:38:22.374Z"/>
  <w16cex:commentExtensible w16cex:durableId="79AC2734" w16cex:dateUtc="2022-12-27T20:39:14.683Z"/>
  <w16cex:commentExtensible w16cex:durableId="34C02286" w16cex:dateUtc="2022-12-27T20:41:30.295Z"/>
  <w16cex:commentExtensible w16cex:durableId="66FA5D8A" w16cex:dateUtc="2022-12-27T21:05:26.234Z"/>
  <w16cex:commentExtensible w16cex:durableId="3066E74D" w16cex:dateUtc="2022-12-27T21:06:35.534Z"/>
  <w16cex:commentExtensible w16cex:durableId="4832A21F" w16cex:dateUtc="2022-12-27T21:07:47.853Z"/>
  <w16cex:commentExtensible w16cex:durableId="5B83FC42" w16cex:dateUtc="2022-12-27T21:08:56.92Z"/>
  <w16cex:commentExtensible w16cex:durableId="17CD4A32" w16cex:dateUtc="2022-12-27T21:10:28.008Z"/>
  <w16cex:commentExtensible w16cex:durableId="4EC8B959" w16cex:dateUtc="2022-12-27T21:32:49.253Z"/>
  <w16cex:commentExtensible w16cex:durableId="788A79D0" w16cex:dateUtc="2022-12-27T21:35:50.652Z"/>
  <w16cex:commentExtensible w16cex:durableId="0ACA4A62" w16cex:dateUtc="2022-12-27T21:42:27.55Z"/>
  <w16cex:commentExtensible w16cex:durableId="6B57AA57" w16cex:dateUtc="2022-12-27T21:44:16.232Z"/>
  <w16cex:commentExtensible w16cex:durableId="41F2CF13" w16cex:dateUtc="2022-12-27T21:53:27.607Z"/>
  <w16cex:commentExtensible w16cex:durableId="7E182A4E" w16cex:dateUtc="2022-12-27T21:55:28.61Z"/>
  <w16cex:commentExtensible w16cex:durableId="1B7D6FF5" w16cex:dateUtc="2023-01-04T14:43:03.988Z"/>
  <w16cex:commentExtensible w16cex:durableId="401F159E" w16cex:dateUtc="2023-01-05T18:01:01.228Z"/>
  <w16cex:commentExtensible w16cex:durableId="4619263E" w16cex:dateUtc="2023-01-05T19:34:50.164Z"/>
  <w16cex:commentExtensible w16cex:durableId="4BC9C295" w16cex:dateUtc="2023-01-19T13:54:51.508Z"/>
</w16cex:commentsExtensible>
</file>

<file path=word/commentsIds.xml><?xml version="1.0" encoding="utf-8"?>
<w16cid:commentsIds xmlns:mc="http://schemas.openxmlformats.org/markup-compatibility/2006" xmlns:w16cid="http://schemas.microsoft.com/office/word/2016/wordml/cid" mc:Ignorable="w16cid">
  <w16cid:commentId w16cid:paraId="41570616" w16cid:durableId="3E5A6AA6"/>
  <w16cid:commentId w16cid:paraId="73930E6A" w16cid:durableId="3CCA9E7F"/>
  <w16cid:commentId w16cid:paraId="594AC7EB" w16cid:durableId="557E9D18"/>
  <w16cid:commentId w16cid:paraId="72CE2C2B" w16cid:durableId="10FB5167"/>
  <w16cid:commentId w16cid:paraId="5777C450" w16cid:durableId="13659169"/>
  <w16cid:commentId w16cid:paraId="26B81ED0" w16cid:durableId="55AC6D0C"/>
  <w16cid:commentId w16cid:paraId="326338D6" w16cid:durableId="743AA4CF"/>
  <w16cid:commentId w16cid:paraId="1470B787" w16cid:durableId="6B22DF2B"/>
  <w16cid:commentId w16cid:paraId="3B9E59B0" w16cid:durableId="5D5CB05C"/>
  <w16cid:commentId w16cid:paraId="0DC1BE67" w16cid:durableId="687B6899"/>
  <w16cid:commentId w16cid:paraId="1E040FB3" w16cid:durableId="14607AC6"/>
  <w16cid:commentId w16cid:paraId="16E1531B" w16cid:durableId="5A319439"/>
  <w16cid:commentId w16cid:paraId="66830789" w16cid:durableId="30FEF96D"/>
  <w16cid:commentId w16cid:paraId="2F4777B9" w16cid:durableId="30038C25"/>
  <w16cid:commentId w16cid:paraId="7ACC1A3D" w16cid:durableId="0FEA2C3C"/>
  <w16cid:commentId w16cid:paraId="7E74176B" w16cid:durableId="53C31AF2"/>
  <w16cid:commentId w16cid:paraId="5EFBDB8A" w16cid:durableId="771FF9FA"/>
  <w16cid:commentId w16cid:paraId="5F69CED4" w16cid:durableId="01232485"/>
  <w16cid:commentId w16cid:paraId="3B46B070" w16cid:durableId="41A286B2"/>
  <w16cid:commentId w16cid:paraId="554F0D7C" w16cid:durableId="2B1C3905"/>
  <w16cid:commentId w16cid:paraId="47373FE4" w16cid:durableId="5C79140E"/>
  <w16cid:commentId w16cid:paraId="19FE91FA" w16cid:durableId="074EE72E"/>
  <w16cid:commentId w16cid:paraId="22B6BA4F" w16cid:durableId="2DD52D99"/>
  <w16cid:commentId w16cid:paraId="6CF4889D" w16cid:durableId="2F4AA01F"/>
  <w16cid:commentId w16cid:paraId="0F63F386" w16cid:durableId="702FC0C8"/>
  <w16cid:commentId w16cid:paraId="4C269AD2" w16cid:durableId="66E4BAC3"/>
  <w16cid:commentId w16cid:paraId="6CFCD8FC" w16cid:durableId="100C4FE7"/>
  <w16cid:commentId w16cid:paraId="0888B09F" w16cid:durableId="3FE26717"/>
  <w16cid:commentId w16cid:paraId="702B6A72" w16cid:durableId="3FD83DE9"/>
  <w16cid:commentId w16cid:paraId="5D8774BF" w16cid:durableId="42D7C90A"/>
  <w16cid:commentId w16cid:paraId="02DBE38F" w16cid:durableId="6286F75B"/>
  <w16cid:commentId w16cid:paraId="0B17C9DE" w16cid:durableId="5FC59C18"/>
  <w16cid:commentId w16cid:paraId="3146C3B2" w16cid:durableId="1C8D9B62"/>
  <w16cid:commentId w16cid:paraId="5E47E16D" w16cid:durableId="06A7FE9E"/>
  <w16cid:commentId w16cid:paraId="1FB0EF57" w16cid:durableId="358FD4B2"/>
  <w16cid:commentId w16cid:paraId="4A49C4A9" w16cid:durableId="14E7615C"/>
  <w16cid:commentId w16cid:paraId="715B804C" w16cid:durableId="694A89E3"/>
  <w16cid:commentId w16cid:paraId="7B162886" w16cid:durableId="36A5F484"/>
  <w16cid:commentId w16cid:paraId="1FB8E1DE" w16cid:durableId="6A22189C"/>
  <w16cid:commentId w16cid:paraId="68891F6B" w16cid:durableId="13448B35"/>
  <w16cid:commentId w16cid:paraId="297AF5FE" w16cid:durableId="3447D4F5"/>
  <w16cid:commentId w16cid:paraId="2EA2E54C" w16cid:durableId="047E35F1"/>
  <w16cid:commentId w16cid:paraId="3E19B57F" w16cid:durableId="0C1A91EC"/>
  <w16cid:commentId w16cid:paraId="5BBB297B" w16cid:durableId="05B07622"/>
  <w16cid:commentId w16cid:paraId="10379E5E" w16cid:durableId="57CF58E3"/>
  <w16cid:commentId w16cid:paraId="2C89FCDF" w16cid:durableId="3487A328"/>
  <w16cid:commentId w16cid:paraId="7B991AE1" w16cid:durableId="76875440"/>
  <w16cid:commentId w16cid:paraId="22DE8775" w16cid:durableId="5C04059A"/>
  <w16cid:commentId w16cid:paraId="020D09A7" w16cid:durableId="2A736588"/>
  <w16cid:commentId w16cid:paraId="345B2A1D" w16cid:durableId="031AD6BA"/>
  <w16cid:commentId w16cid:paraId="5052F43F" w16cid:durableId="143795C8"/>
  <w16cid:commentId w16cid:paraId="599AEB95" w16cid:durableId="5356C828"/>
  <w16cid:commentId w16cid:paraId="03B15951" w16cid:durableId="398B420D"/>
  <w16cid:commentId w16cid:paraId="6519AD93" w16cid:durableId="665A2B99"/>
  <w16cid:commentId w16cid:paraId="2D032766" w16cid:durableId="6658EE23"/>
  <w16cid:commentId w16cid:paraId="597F3AAE" w16cid:durableId="3DFA89D1"/>
  <w16cid:commentId w16cid:paraId="72683112" w16cid:durableId="1A2D29A8"/>
  <w16cid:commentId w16cid:paraId="62A14B50" w16cid:durableId="59E7E457"/>
  <w16cid:commentId w16cid:paraId="210A7888" w16cid:durableId="3F3EB03A"/>
  <w16cid:commentId w16cid:paraId="4721B4A6" w16cid:durableId="4E1648C0"/>
  <w16cid:commentId w16cid:paraId="4BA65EAC" w16cid:durableId="45CBC8BA"/>
  <w16cid:commentId w16cid:paraId="18DD413C" w16cid:durableId="3619287A"/>
  <w16cid:commentId w16cid:paraId="5FE479D0" w16cid:durableId="4C87748C"/>
  <w16cid:commentId w16cid:paraId="687B5ABC" w16cid:durableId="2BDA04D9"/>
  <w16cid:commentId w16cid:paraId="6FE6A418" w16cid:durableId="7B9507C8"/>
  <w16cid:commentId w16cid:paraId="3488029C" w16cid:durableId="63207560"/>
  <w16cid:commentId w16cid:paraId="6D08EE21" w16cid:durableId="1E863D4F"/>
  <w16cid:commentId w16cid:paraId="4D010C4C" w16cid:durableId="6F0B024F"/>
  <w16cid:commentId w16cid:paraId="5F1DB278" w16cid:durableId="5478E10F"/>
  <w16cid:commentId w16cid:paraId="61D3DE0F" w16cid:durableId="08DA9119"/>
  <w16cid:commentId w16cid:paraId="5A5652D5" w16cid:durableId="230D19C1"/>
  <w16cid:commentId w16cid:paraId="036489F1" w16cid:durableId="5D50648B"/>
  <w16cid:commentId w16cid:paraId="480CDF81" w16cid:durableId="0AF9BF6E"/>
  <w16cid:commentId w16cid:paraId="6C36DD5B" w16cid:durableId="480F4A5D"/>
  <w16cid:commentId w16cid:paraId="2CF97BC7" w16cid:durableId="0F5BFF40"/>
  <w16cid:commentId w16cid:paraId="49052EAD" w16cid:durableId="73636A2A"/>
  <w16cid:commentId w16cid:paraId="3709C77F" w16cid:durableId="3F05F67A"/>
  <w16cid:commentId w16cid:paraId="4AB1C18F" w16cid:durableId="4CFB32AE"/>
  <w16cid:commentId w16cid:paraId="0F408866" w16cid:durableId="6EE7011B"/>
  <w16cid:commentId w16cid:paraId="119CACB0" w16cid:durableId="540D57E4"/>
  <w16cid:commentId w16cid:paraId="79182B4A" w16cid:durableId="665244E3"/>
  <w16cid:commentId w16cid:paraId="0B16CD74" w16cid:durableId="0B112404"/>
  <w16cid:commentId w16cid:paraId="2116444E" w16cid:durableId="063707AE"/>
  <w16cid:commentId w16cid:paraId="0DC3DDF6" w16cid:durableId="6C69C650"/>
  <w16cid:commentId w16cid:paraId="2A93F2AB" w16cid:durableId="51BE4088"/>
  <w16cid:commentId w16cid:paraId="3461DE02" w16cid:durableId="1F558F91"/>
  <w16cid:commentId w16cid:paraId="6C3ED79D" w16cid:durableId="106775A4"/>
  <w16cid:commentId w16cid:paraId="1C0A5F44" w16cid:durableId="72EAD7C5"/>
  <w16cid:commentId w16cid:paraId="66DC4D20" w16cid:durableId="17AEE31E"/>
  <w16cid:commentId w16cid:paraId="0B7546F3" w16cid:durableId="709FB768"/>
  <w16cid:commentId w16cid:paraId="60066F2A" w16cid:durableId="672C6DFE"/>
  <w16cid:commentId w16cid:paraId="39AFE5C2" w16cid:durableId="22344504"/>
  <w16cid:commentId w16cid:paraId="3F18E0BA" w16cid:durableId="5F10E05C"/>
  <w16cid:commentId w16cid:paraId="70C8E9DB" w16cid:durableId="48925D92"/>
  <w16cid:commentId w16cid:paraId="668A6F66" w16cid:durableId="3C11B45E"/>
  <w16cid:commentId w16cid:paraId="6BEF84BA" w16cid:durableId="5C0BF612"/>
  <w16cid:commentId w16cid:paraId="696FF739" w16cid:durableId="6D14CF32"/>
  <w16cid:commentId w16cid:paraId="7BB7957E" w16cid:durableId="483E3C7B"/>
  <w16cid:commentId w16cid:paraId="31AF2B5E" w16cid:durableId="55143C66"/>
  <w16cid:commentId w16cid:paraId="058A1BC1" w16cid:durableId="0780D26D"/>
  <w16cid:commentId w16cid:paraId="7D5152DF" w16cid:durableId="79DDEC81"/>
  <w16cid:commentId w16cid:paraId="712B7F50" w16cid:durableId="3D7ACB42"/>
  <w16cid:commentId w16cid:paraId="34C44D61" w16cid:durableId="51A7BD34"/>
  <w16cid:commentId w16cid:paraId="185FE5F1" w16cid:durableId="67C294C3"/>
  <w16cid:commentId w16cid:paraId="799B6E77" w16cid:durableId="35FEBA02"/>
  <w16cid:commentId w16cid:paraId="56016EF6" w16cid:durableId="36A35E42"/>
  <w16cid:commentId w16cid:paraId="133C6107" w16cid:durableId="3983A8B5"/>
  <w16cid:commentId w16cid:paraId="07DE6F22" w16cid:durableId="7312A0C2"/>
  <w16cid:commentId w16cid:paraId="12E9628F" w16cid:durableId="44818BD3"/>
  <w16cid:commentId w16cid:paraId="79386419" w16cid:durableId="4637BDF4"/>
  <w16cid:commentId w16cid:paraId="08E59BD5" w16cid:durableId="43E66B1C"/>
  <w16cid:commentId w16cid:paraId="339DF6AC" w16cid:durableId="5F028599"/>
  <w16cid:commentId w16cid:paraId="7E21916F" w16cid:durableId="08E4A29C"/>
  <w16cid:commentId w16cid:paraId="720FD384" w16cid:durableId="54F2463C"/>
  <w16cid:commentId w16cid:paraId="0718F97D" w16cid:durableId="3590B73A"/>
  <w16cid:commentId w16cid:paraId="0E29A66D" w16cid:durableId="0B526D56"/>
  <w16cid:commentId w16cid:paraId="1C00512C" w16cid:durableId="362DB2F3"/>
  <w16cid:commentId w16cid:paraId="4C771DAD" w16cid:durableId="61CA5D92"/>
  <w16cid:commentId w16cid:paraId="08E6F3EC" w16cid:durableId="27F34545"/>
  <w16cid:commentId w16cid:paraId="0DA32D9D" w16cid:durableId="0E31C1C2"/>
  <w16cid:commentId w16cid:paraId="338EBBB3" w16cid:durableId="6F287DA4"/>
  <w16cid:commentId w16cid:paraId="3B9923A1" w16cid:durableId="593363CB"/>
  <w16cid:commentId w16cid:paraId="5A53DD58" w16cid:durableId="498F3655"/>
  <w16cid:commentId w16cid:paraId="26CB743E" w16cid:durableId="5133E0EE"/>
  <w16cid:commentId w16cid:paraId="57C3BD58" w16cid:durableId="55693976"/>
  <w16cid:commentId w16cid:paraId="4172CAFD" w16cid:durableId="3823F68C"/>
  <w16cid:commentId w16cid:paraId="6D80A008" w16cid:durableId="7D54546D"/>
  <w16cid:commentId w16cid:paraId="68043F03" w16cid:durableId="14A4B804"/>
  <w16cid:commentId w16cid:paraId="53ABD574" w16cid:durableId="054E25F1"/>
  <w16cid:commentId w16cid:paraId="681F925B" w16cid:durableId="79AC2734"/>
  <w16cid:commentId w16cid:paraId="7F1268C1" w16cid:durableId="34C02286"/>
  <w16cid:commentId w16cid:paraId="1840AA56" w16cid:durableId="66FA5D8A"/>
  <w16cid:commentId w16cid:paraId="4E726BB3" w16cid:durableId="3066E74D"/>
  <w16cid:commentId w16cid:paraId="35C272B7" w16cid:durableId="4832A21F"/>
  <w16cid:commentId w16cid:paraId="55D17B12" w16cid:durableId="5B83FC42"/>
  <w16cid:commentId w16cid:paraId="76B19FDB" w16cid:durableId="17CD4A32"/>
  <w16cid:commentId w16cid:paraId="5CE05E20" w16cid:durableId="4EC8B959"/>
  <w16cid:commentId w16cid:paraId="512C06AD" w16cid:durableId="788A79D0"/>
  <w16cid:commentId w16cid:paraId="67953A07" w16cid:durableId="0ACA4A62"/>
  <w16cid:commentId w16cid:paraId="2F2CF1A5" w16cid:durableId="6B57AA57"/>
  <w16cid:commentId w16cid:paraId="35FBB077" w16cid:durableId="41F2CF13"/>
  <w16cid:commentId w16cid:paraId="3913B0BB" w16cid:durableId="7E182A4E"/>
  <w16cid:commentId w16cid:paraId="2DFA017C" w16cid:durableId="1B7D6FF5"/>
  <w16cid:commentId w16cid:paraId="5F17B543" w16cid:durableId="401F159E"/>
  <w16cid:commentId w16cid:paraId="29F331D4" w16cid:durableId="4619263E"/>
  <w16cid:commentId w16cid:paraId="6046336D" w16cid:durableId="35284566"/>
  <w16cid:commentId w16cid:paraId="002FD16A" w16cid:durableId="4FCDCE71"/>
  <w16cid:commentId w16cid:paraId="0672B20A" w16cid:durableId="6AC44840"/>
  <w16cid:commentId w16cid:paraId="7924CEDE" w16cid:durableId="57D55689"/>
  <w16cid:commentId w16cid:paraId="1421256B" w16cid:durableId="6D687FB6"/>
  <w16cid:commentId w16cid:paraId="56A53CA2" w16cid:durableId="1D2CF025"/>
  <w16cid:commentId w16cid:paraId="1C13E6A0" w16cid:durableId="238D71D2"/>
  <w16cid:commentId w16cid:paraId="6B601FCC" w16cid:durableId="4C4B9F5E"/>
  <w16cid:commentId w16cid:paraId="71E3A92F" w16cid:durableId="1F0695ED"/>
  <w16cid:commentId w16cid:paraId="53FF95D8" w16cid:durableId="2F5BBF49"/>
  <w16cid:commentId w16cid:paraId="2C2A98A8" w16cid:durableId="7B56CAFC"/>
  <w16cid:commentId w16cid:paraId="5DC316CF" w16cid:durableId="12522456"/>
  <w16cid:commentId w16cid:paraId="4BAD57CD" w16cid:durableId="30CEA617"/>
  <w16cid:commentId w16cid:paraId="3EC4E98C" w16cid:durableId="40CCD4F2"/>
  <w16cid:commentId w16cid:paraId="156AAC48" w16cid:durableId="59424F30"/>
  <w16cid:commentId w16cid:paraId="54999718" w16cid:durableId="7A829334"/>
  <w16cid:commentId w16cid:paraId="31FFB631" w16cid:durableId="60A8BBCA"/>
  <w16cid:commentId w16cid:paraId="6B98F126" w16cid:durableId="3397B06A"/>
  <w16cid:commentId w16cid:paraId="6EC0AEAA" w16cid:durableId="1D84ECFC"/>
  <w16cid:commentId w16cid:paraId="6BCD9DB9" w16cid:durableId="4E5DEB29"/>
  <w16cid:commentId w16cid:paraId="55DB7CFF" w16cid:durableId="0D4CB59F"/>
  <w16cid:commentId w16cid:paraId="605714AE" w16cid:durableId="0AAFD4B4"/>
  <w16cid:commentId w16cid:paraId="07C15372" w16cid:durableId="4950D010"/>
  <w16cid:commentId w16cid:paraId="1EAAF609" w16cid:durableId="462B7C93"/>
  <w16cid:commentId w16cid:paraId="1B657585" w16cid:durableId="0101A1F3"/>
  <w16cid:commentId w16cid:paraId="3EAA9864" w16cid:durableId="1C447267"/>
  <w16cid:commentId w16cid:paraId="45E6D489" w16cid:durableId="4BC9C295"/>
  <w16cid:commentId w16cid:paraId="56F441D2" w16cid:durableId="6DD84667"/>
  <w16cid:commentId w16cid:paraId="52EB9209" w16cid:durableId="638A7702"/>
  <w16cid:commentId w16cid:paraId="66ABA928" w16cid:durableId="207D8EC7"/>
  <w16cid:commentId w16cid:paraId="014EF68A" w16cid:durableId="58AC7523"/>
  <w16cid:commentId w16cid:paraId="131875C5" w16cid:durableId="4E60BB3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DFFD6D" w14:textId="77777777" w:rsidR="000959FE" w:rsidRDefault="000959FE">
      <w:pPr>
        <w:spacing w:after="0" w:line="240" w:lineRule="auto"/>
      </w:pPr>
      <w:r>
        <w:separator/>
      </w:r>
    </w:p>
  </w:endnote>
  <w:endnote w:type="continuationSeparator" w:id="0">
    <w:p w14:paraId="141CFA24" w14:textId="77777777" w:rsidR="000959FE" w:rsidRDefault="000959FE">
      <w:pPr>
        <w:spacing w:after="0" w:line="240" w:lineRule="auto"/>
      </w:pPr>
      <w:r>
        <w:continuationSeparator/>
      </w:r>
    </w:p>
  </w:endnote>
  <w:endnote w:type="continuationNotice" w:id="1">
    <w:p w14:paraId="550E9166" w14:textId="77777777" w:rsidR="000959FE" w:rsidRDefault="000959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Book">
    <w:altName w:val="Calibri"/>
    <w:panose1 w:val="00000000000000000000"/>
    <w:charset w:val="00"/>
    <w:family w:val="modern"/>
    <w:notTrueType/>
    <w:pitch w:val="variable"/>
    <w:sig w:usb0="A10000FF" w:usb1="4000005B" w:usb2="00000000" w:usb3="00000000" w:csb0="0000009B"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Light">
    <w:altName w:val="Courier New"/>
    <w:charset w:val="00"/>
    <w:family w:val="auto"/>
    <w:pitch w:val="variable"/>
    <w:sig w:usb0="00008007" w:usb1="00000000" w:usb2="00000000" w:usb3="00000000" w:csb0="00000093"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Gotham">
    <w:altName w:val="Century"/>
    <w:charset w:val="00"/>
    <w:family w:val="auto"/>
    <w:pitch w:val="variable"/>
    <w:sig w:usb0="800000A7"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0959FE" w14:paraId="11A322D0" w14:textId="77777777" w:rsidTr="024EF7EA">
      <w:trPr>
        <w:trHeight w:val="300"/>
      </w:trPr>
      <w:tc>
        <w:tcPr>
          <w:tcW w:w="3020" w:type="dxa"/>
        </w:tcPr>
        <w:p w14:paraId="4DA41EE7" w14:textId="7D57B542" w:rsidR="000959FE" w:rsidRDefault="000959FE" w:rsidP="024EF7EA">
          <w:pPr>
            <w:pStyle w:val="Encabezado"/>
            <w:ind w:left="-115"/>
          </w:pPr>
        </w:p>
      </w:tc>
      <w:tc>
        <w:tcPr>
          <w:tcW w:w="3020" w:type="dxa"/>
        </w:tcPr>
        <w:p w14:paraId="02523EBA" w14:textId="1CD11F7B" w:rsidR="000959FE" w:rsidRDefault="000959FE" w:rsidP="024EF7EA">
          <w:pPr>
            <w:pStyle w:val="Encabezado"/>
            <w:jc w:val="center"/>
          </w:pPr>
        </w:p>
      </w:tc>
      <w:tc>
        <w:tcPr>
          <w:tcW w:w="3020" w:type="dxa"/>
        </w:tcPr>
        <w:p w14:paraId="141BE8A0" w14:textId="13199581" w:rsidR="000959FE" w:rsidRDefault="000959FE" w:rsidP="024EF7EA">
          <w:pPr>
            <w:pStyle w:val="Encabezado"/>
            <w:ind w:right="-115"/>
            <w:jc w:val="right"/>
          </w:pPr>
        </w:p>
      </w:tc>
    </w:tr>
  </w:tbl>
  <w:p w14:paraId="2DCE1148" w14:textId="49F26EFE" w:rsidR="000959FE" w:rsidRDefault="000959FE" w:rsidP="024EF7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3EFD" w14:textId="77777777" w:rsidR="000959FE" w:rsidRDefault="000959FE">
      <w:pPr>
        <w:spacing w:after="0" w:line="240" w:lineRule="auto"/>
      </w:pPr>
      <w:r>
        <w:separator/>
      </w:r>
    </w:p>
  </w:footnote>
  <w:footnote w:type="continuationSeparator" w:id="0">
    <w:p w14:paraId="7E4DF4FE" w14:textId="77777777" w:rsidR="000959FE" w:rsidRDefault="000959FE">
      <w:pPr>
        <w:spacing w:after="0" w:line="240" w:lineRule="auto"/>
      </w:pPr>
      <w:r>
        <w:continuationSeparator/>
      </w:r>
    </w:p>
  </w:footnote>
  <w:footnote w:type="continuationNotice" w:id="1">
    <w:p w14:paraId="51EF25E6" w14:textId="77777777" w:rsidR="000959FE" w:rsidRDefault="000959FE">
      <w:pPr>
        <w:spacing w:after="0" w:line="240" w:lineRule="auto"/>
      </w:pPr>
    </w:p>
  </w:footnote>
  <w:footnote w:id="2">
    <w:p w14:paraId="5E9A376E" w14:textId="45A4EBB3" w:rsidR="000959FE" w:rsidRPr="00893265" w:rsidRDefault="000959FE">
      <w:pPr>
        <w:pStyle w:val="Textonotapie"/>
        <w:rPr>
          <w:lang w:val="es-ES"/>
        </w:rPr>
      </w:pPr>
      <w:r>
        <w:rPr>
          <w:rStyle w:val="Refdenotaalpie"/>
        </w:rPr>
        <w:footnoteRef/>
      </w:r>
      <w:r>
        <w:t xml:space="preserve"> </w:t>
      </w:r>
      <w:r>
        <w:rPr>
          <w:lang w:val="es-ES"/>
        </w:rPr>
        <w:t>Solo para proyectos con un presupuesto total cuyo valor sea igual o menor a USD 20.000,00</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EF489" w14:textId="77777777" w:rsidR="000959FE" w:rsidRDefault="000959FE">
    <w:pPr>
      <w:pStyle w:val="Encabezado"/>
    </w:pPr>
    <w:r>
      <w:rPr>
        <w:noProof/>
        <w:lang w:eastAsia="es-EC"/>
      </w:rPr>
      <w:drawing>
        <wp:anchor distT="0" distB="0" distL="114300" distR="114300" simplePos="0" relativeHeight="251658240" behindDoc="1" locked="0" layoutInCell="1" allowOverlap="1" wp14:anchorId="174B2D3D" wp14:editId="3A1346F7">
          <wp:simplePos x="0" y="0"/>
          <wp:positionH relativeFrom="column">
            <wp:posOffset>-1068560</wp:posOffset>
          </wp:positionH>
          <wp:positionV relativeFrom="paragraph">
            <wp:posOffset>-438006</wp:posOffset>
          </wp:positionV>
          <wp:extent cx="7533984" cy="10660283"/>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jpg"/>
                  <pic:cNvPicPr/>
                </pic:nvPicPr>
                <pic:blipFill>
                  <a:blip r:embed="rId1"/>
                  <a:stretch>
                    <a:fillRect/>
                  </a:stretch>
                </pic:blipFill>
                <pic:spPr>
                  <a:xfrm>
                    <a:off x="0" y="0"/>
                    <a:ext cx="7542539" cy="106723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4FF"/>
    <w:multiLevelType w:val="multilevel"/>
    <w:tmpl w:val="B5F27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B414DE"/>
    <w:multiLevelType w:val="hybridMultilevel"/>
    <w:tmpl w:val="B8C28710"/>
    <w:lvl w:ilvl="0" w:tplc="300A0019">
      <w:start w:val="1"/>
      <w:numFmt w:val="lowerLetter"/>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38108C7"/>
    <w:multiLevelType w:val="hybridMultilevel"/>
    <w:tmpl w:val="C23E5378"/>
    <w:lvl w:ilvl="0" w:tplc="300A001B">
      <w:start w:val="1"/>
      <w:numFmt w:val="lowerRoman"/>
      <w:lvlText w:val="%1."/>
      <w:lvlJc w:val="right"/>
      <w:pPr>
        <w:ind w:left="1080" w:hanging="360"/>
      </w:pPr>
    </w:lvl>
    <w:lvl w:ilvl="1" w:tplc="300A0019">
      <w:start w:val="1"/>
      <w:numFmt w:val="lowerLetter"/>
      <w:lvlText w:val="%2."/>
      <w:lvlJc w:val="left"/>
      <w:pPr>
        <w:ind w:left="1800" w:hanging="360"/>
      </w:pPr>
    </w:lvl>
    <w:lvl w:ilvl="2" w:tplc="300A001B">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 w15:restartNumberingAfterBreak="0">
    <w:nsid w:val="08B14332"/>
    <w:multiLevelType w:val="hybridMultilevel"/>
    <w:tmpl w:val="9DF8D4EA"/>
    <w:lvl w:ilvl="0" w:tplc="931C31A6">
      <w:start w:val="1"/>
      <w:numFmt w:val="lowerLetter"/>
      <w:lvlText w:val="%1)"/>
      <w:lvlJc w:val="left"/>
      <w:pPr>
        <w:ind w:left="720" w:hanging="360"/>
      </w:pPr>
    </w:lvl>
    <w:lvl w:ilvl="1" w:tplc="1D1897A6">
      <w:start w:val="1"/>
      <w:numFmt w:val="lowerLetter"/>
      <w:lvlText w:val="%2."/>
      <w:lvlJc w:val="left"/>
      <w:pPr>
        <w:ind w:left="1440" w:hanging="360"/>
      </w:pPr>
    </w:lvl>
    <w:lvl w:ilvl="2" w:tplc="5554F90C">
      <w:start w:val="1"/>
      <w:numFmt w:val="lowerRoman"/>
      <w:lvlText w:val="%3."/>
      <w:lvlJc w:val="right"/>
      <w:pPr>
        <w:ind w:left="2160" w:hanging="180"/>
      </w:pPr>
    </w:lvl>
    <w:lvl w:ilvl="3" w:tplc="C8D88CE8">
      <w:start w:val="1"/>
      <w:numFmt w:val="decimal"/>
      <w:lvlText w:val="%4."/>
      <w:lvlJc w:val="left"/>
      <w:pPr>
        <w:ind w:left="2880" w:hanging="360"/>
      </w:pPr>
    </w:lvl>
    <w:lvl w:ilvl="4" w:tplc="487C4A50">
      <w:start w:val="1"/>
      <w:numFmt w:val="lowerLetter"/>
      <w:lvlText w:val="%5."/>
      <w:lvlJc w:val="left"/>
      <w:pPr>
        <w:ind w:left="3600" w:hanging="360"/>
      </w:pPr>
    </w:lvl>
    <w:lvl w:ilvl="5" w:tplc="44608FCC">
      <w:start w:val="1"/>
      <w:numFmt w:val="lowerRoman"/>
      <w:lvlText w:val="%6."/>
      <w:lvlJc w:val="right"/>
      <w:pPr>
        <w:ind w:left="4320" w:hanging="180"/>
      </w:pPr>
    </w:lvl>
    <w:lvl w:ilvl="6" w:tplc="F83009DE">
      <w:start w:val="1"/>
      <w:numFmt w:val="decimal"/>
      <w:lvlText w:val="%7."/>
      <w:lvlJc w:val="left"/>
      <w:pPr>
        <w:ind w:left="5040" w:hanging="360"/>
      </w:pPr>
    </w:lvl>
    <w:lvl w:ilvl="7" w:tplc="F7F2B1BE">
      <w:start w:val="1"/>
      <w:numFmt w:val="lowerLetter"/>
      <w:lvlText w:val="%8."/>
      <w:lvlJc w:val="left"/>
      <w:pPr>
        <w:ind w:left="5760" w:hanging="360"/>
      </w:pPr>
    </w:lvl>
    <w:lvl w:ilvl="8" w:tplc="46C08064">
      <w:start w:val="1"/>
      <w:numFmt w:val="lowerRoman"/>
      <w:lvlText w:val="%9."/>
      <w:lvlJc w:val="right"/>
      <w:pPr>
        <w:ind w:left="6480" w:hanging="180"/>
      </w:pPr>
    </w:lvl>
  </w:abstractNum>
  <w:abstractNum w:abstractNumId="4" w15:restartNumberingAfterBreak="0">
    <w:nsid w:val="0F8B7069"/>
    <w:multiLevelType w:val="multilevel"/>
    <w:tmpl w:val="86C6EDC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0646FB3"/>
    <w:multiLevelType w:val="hybridMultilevel"/>
    <w:tmpl w:val="CBACFBF2"/>
    <w:lvl w:ilvl="0" w:tplc="FE48CB18">
      <w:start w:val="1"/>
      <w:numFmt w:val="bullet"/>
      <w:lvlText w:val="-"/>
      <w:lvlJc w:val="left"/>
      <w:pPr>
        <w:ind w:left="1146" w:hanging="360"/>
      </w:pPr>
      <w:rPr>
        <w:rFonts w:ascii="Calibri" w:hAnsi="Calibri"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6" w15:restartNumberingAfterBreak="0">
    <w:nsid w:val="17210BEC"/>
    <w:multiLevelType w:val="hybridMultilevel"/>
    <w:tmpl w:val="F9D4C15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815627C"/>
    <w:multiLevelType w:val="hybridMultilevel"/>
    <w:tmpl w:val="6E8EB9AC"/>
    <w:lvl w:ilvl="0" w:tplc="9FE8F066">
      <w:start w:val="1"/>
      <w:numFmt w:val="bullet"/>
      <w:lvlText w:val="·"/>
      <w:lvlJc w:val="left"/>
      <w:pPr>
        <w:ind w:left="720" w:hanging="360"/>
      </w:pPr>
      <w:rPr>
        <w:rFonts w:ascii="Symbol" w:hAnsi="Symbol" w:hint="default"/>
      </w:rPr>
    </w:lvl>
    <w:lvl w:ilvl="1" w:tplc="13AE4B52">
      <w:start w:val="1"/>
      <w:numFmt w:val="bullet"/>
      <w:lvlText w:val="o"/>
      <w:lvlJc w:val="left"/>
      <w:pPr>
        <w:ind w:left="1440" w:hanging="360"/>
      </w:pPr>
      <w:rPr>
        <w:rFonts w:ascii="Courier New" w:hAnsi="Courier New" w:hint="default"/>
      </w:rPr>
    </w:lvl>
    <w:lvl w:ilvl="2" w:tplc="0B7E46BC">
      <w:start w:val="1"/>
      <w:numFmt w:val="bullet"/>
      <w:lvlText w:val=""/>
      <w:lvlJc w:val="left"/>
      <w:pPr>
        <w:ind w:left="2160" w:hanging="360"/>
      </w:pPr>
      <w:rPr>
        <w:rFonts w:ascii="Wingdings" w:hAnsi="Wingdings" w:hint="default"/>
      </w:rPr>
    </w:lvl>
    <w:lvl w:ilvl="3" w:tplc="E5A8DC08">
      <w:start w:val="1"/>
      <w:numFmt w:val="bullet"/>
      <w:lvlText w:val=""/>
      <w:lvlJc w:val="left"/>
      <w:pPr>
        <w:ind w:left="2880" w:hanging="360"/>
      </w:pPr>
      <w:rPr>
        <w:rFonts w:ascii="Symbol" w:hAnsi="Symbol" w:hint="default"/>
      </w:rPr>
    </w:lvl>
    <w:lvl w:ilvl="4" w:tplc="C3422E4E">
      <w:start w:val="1"/>
      <w:numFmt w:val="bullet"/>
      <w:lvlText w:val="o"/>
      <w:lvlJc w:val="left"/>
      <w:pPr>
        <w:ind w:left="3600" w:hanging="360"/>
      </w:pPr>
      <w:rPr>
        <w:rFonts w:ascii="Courier New" w:hAnsi="Courier New" w:hint="default"/>
      </w:rPr>
    </w:lvl>
    <w:lvl w:ilvl="5" w:tplc="C204A12C">
      <w:start w:val="1"/>
      <w:numFmt w:val="bullet"/>
      <w:lvlText w:val=""/>
      <w:lvlJc w:val="left"/>
      <w:pPr>
        <w:ind w:left="4320" w:hanging="360"/>
      </w:pPr>
      <w:rPr>
        <w:rFonts w:ascii="Wingdings" w:hAnsi="Wingdings" w:hint="default"/>
      </w:rPr>
    </w:lvl>
    <w:lvl w:ilvl="6" w:tplc="A964F3C8">
      <w:start w:val="1"/>
      <w:numFmt w:val="bullet"/>
      <w:lvlText w:val=""/>
      <w:lvlJc w:val="left"/>
      <w:pPr>
        <w:ind w:left="5040" w:hanging="360"/>
      </w:pPr>
      <w:rPr>
        <w:rFonts w:ascii="Symbol" w:hAnsi="Symbol" w:hint="default"/>
      </w:rPr>
    </w:lvl>
    <w:lvl w:ilvl="7" w:tplc="E2C095FC">
      <w:start w:val="1"/>
      <w:numFmt w:val="bullet"/>
      <w:lvlText w:val="o"/>
      <w:lvlJc w:val="left"/>
      <w:pPr>
        <w:ind w:left="5760" w:hanging="360"/>
      </w:pPr>
      <w:rPr>
        <w:rFonts w:ascii="Courier New" w:hAnsi="Courier New" w:hint="default"/>
      </w:rPr>
    </w:lvl>
    <w:lvl w:ilvl="8" w:tplc="8D5C83F8">
      <w:start w:val="1"/>
      <w:numFmt w:val="bullet"/>
      <w:lvlText w:val=""/>
      <w:lvlJc w:val="left"/>
      <w:pPr>
        <w:ind w:left="6480" w:hanging="360"/>
      </w:pPr>
      <w:rPr>
        <w:rFonts w:ascii="Wingdings" w:hAnsi="Wingdings" w:hint="default"/>
      </w:rPr>
    </w:lvl>
  </w:abstractNum>
  <w:abstractNum w:abstractNumId="8" w15:restartNumberingAfterBreak="0">
    <w:nsid w:val="19E937BF"/>
    <w:multiLevelType w:val="hybridMultilevel"/>
    <w:tmpl w:val="BEFC723A"/>
    <w:lvl w:ilvl="0" w:tplc="30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1C595A34"/>
    <w:multiLevelType w:val="hybridMultilevel"/>
    <w:tmpl w:val="27402F96"/>
    <w:lvl w:ilvl="0" w:tplc="12140720">
      <w:start w:val="1"/>
      <w:numFmt w:val="lowerLetter"/>
      <w:lvlText w:val="%1."/>
      <w:lvlJc w:val="left"/>
      <w:pPr>
        <w:ind w:left="720" w:hanging="360"/>
      </w:pPr>
    </w:lvl>
    <w:lvl w:ilvl="1" w:tplc="BE90119A">
      <w:start w:val="1"/>
      <w:numFmt w:val="lowerLetter"/>
      <w:lvlText w:val="%2."/>
      <w:lvlJc w:val="left"/>
      <w:pPr>
        <w:ind w:left="1440" w:hanging="360"/>
      </w:pPr>
    </w:lvl>
    <w:lvl w:ilvl="2" w:tplc="B24A3FE2">
      <w:start w:val="1"/>
      <w:numFmt w:val="lowerRoman"/>
      <w:lvlText w:val="%3."/>
      <w:lvlJc w:val="right"/>
      <w:pPr>
        <w:ind w:left="2160" w:hanging="180"/>
      </w:pPr>
    </w:lvl>
    <w:lvl w:ilvl="3" w:tplc="0A6C0AA6">
      <w:start w:val="1"/>
      <w:numFmt w:val="decimal"/>
      <w:lvlText w:val="%4."/>
      <w:lvlJc w:val="left"/>
      <w:pPr>
        <w:ind w:left="2880" w:hanging="360"/>
      </w:pPr>
    </w:lvl>
    <w:lvl w:ilvl="4" w:tplc="F8D47072">
      <w:start w:val="1"/>
      <w:numFmt w:val="lowerLetter"/>
      <w:lvlText w:val="%5."/>
      <w:lvlJc w:val="left"/>
      <w:pPr>
        <w:ind w:left="3600" w:hanging="360"/>
      </w:pPr>
    </w:lvl>
    <w:lvl w:ilvl="5" w:tplc="44DAD664">
      <w:start w:val="1"/>
      <w:numFmt w:val="lowerRoman"/>
      <w:lvlText w:val="%6."/>
      <w:lvlJc w:val="right"/>
      <w:pPr>
        <w:ind w:left="4320" w:hanging="180"/>
      </w:pPr>
    </w:lvl>
    <w:lvl w:ilvl="6" w:tplc="752ED600">
      <w:start w:val="1"/>
      <w:numFmt w:val="decimal"/>
      <w:lvlText w:val="%7."/>
      <w:lvlJc w:val="left"/>
      <w:pPr>
        <w:ind w:left="5040" w:hanging="360"/>
      </w:pPr>
    </w:lvl>
    <w:lvl w:ilvl="7" w:tplc="62B4FC3E">
      <w:start w:val="1"/>
      <w:numFmt w:val="lowerLetter"/>
      <w:lvlText w:val="%8."/>
      <w:lvlJc w:val="left"/>
      <w:pPr>
        <w:ind w:left="5760" w:hanging="360"/>
      </w:pPr>
    </w:lvl>
    <w:lvl w:ilvl="8" w:tplc="A0B81FDC">
      <w:start w:val="1"/>
      <w:numFmt w:val="lowerRoman"/>
      <w:lvlText w:val="%9."/>
      <w:lvlJc w:val="right"/>
      <w:pPr>
        <w:ind w:left="6480" w:hanging="180"/>
      </w:pPr>
    </w:lvl>
  </w:abstractNum>
  <w:abstractNum w:abstractNumId="10" w15:restartNumberingAfterBreak="0">
    <w:nsid w:val="1D1B4917"/>
    <w:multiLevelType w:val="multilevel"/>
    <w:tmpl w:val="21A62DC0"/>
    <w:lvl w:ilvl="0">
      <w:start w:val="1"/>
      <w:numFmt w:val="bullet"/>
      <w:lvlText w:val=""/>
      <w:lvlJc w:val="left"/>
      <w:pPr>
        <w:ind w:left="720" w:hanging="360"/>
      </w:pPr>
      <w:rPr>
        <w:rFonts w:ascii="Symbol" w:hAnsi="Symbol" w:hint="default"/>
        <w:b/>
        <w:color w:val="2E74B5" w:themeColor="accent1" w:themeShade="BF"/>
        <w:sz w:val="28"/>
        <w:szCs w:val="20"/>
      </w:rPr>
    </w:lvl>
    <w:lvl w:ilvl="1">
      <w:start w:val="60"/>
      <w:numFmt w:val="bullet"/>
      <w:lvlText w:val="-"/>
      <w:lvlJc w:val="left"/>
      <w:pPr>
        <w:ind w:left="1440" w:hanging="360"/>
      </w:pPr>
      <w:rPr>
        <w:rFonts w:ascii="Gotham Book" w:eastAsia="Gotham Book" w:hAnsi="Gotham Book" w:cs="Gotham Book" w:hint="default"/>
      </w:rPr>
    </w:lvl>
    <w:lvl w:ilvl="2">
      <w:start w:val="1"/>
      <w:numFmt w:val="bullet"/>
      <w:lvlText w:val=""/>
      <w:lvlJc w:val="left"/>
      <w:pPr>
        <w:ind w:left="2160" w:hanging="180"/>
      </w:pPr>
      <w:rPr>
        <w:rFonts w:ascii="Symbol" w:hAnsi="Symbol" w:hint="default"/>
      </w:r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abstractNum w:abstractNumId="11" w15:restartNumberingAfterBreak="0">
    <w:nsid w:val="1D237BB8"/>
    <w:multiLevelType w:val="hybridMultilevel"/>
    <w:tmpl w:val="9F5298F0"/>
    <w:lvl w:ilvl="0" w:tplc="B8E0F566">
      <w:start w:val="1"/>
      <w:numFmt w:val="lowerLetter"/>
      <w:lvlText w:val="%1."/>
      <w:lvlJc w:val="left"/>
      <w:pPr>
        <w:ind w:left="1080" w:hanging="360"/>
      </w:pPr>
      <w:rPr>
        <w:rFonts w:ascii="Gotham Book" w:hAnsi="Gotham Book" w:hint="default"/>
        <w:color w:val="auto"/>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2" w15:restartNumberingAfterBreak="0">
    <w:nsid w:val="1FFF4149"/>
    <w:multiLevelType w:val="hybridMultilevel"/>
    <w:tmpl w:val="7B9C99B0"/>
    <w:lvl w:ilvl="0" w:tplc="300A0017">
      <w:start w:val="1"/>
      <w:numFmt w:val="lowerLetter"/>
      <w:lvlText w:val="%1)"/>
      <w:lvlJc w:val="left"/>
      <w:pPr>
        <w:ind w:left="1146" w:hanging="360"/>
      </w:pPr>
    </w:lvl>
    <w:lvl w:ilvl="1" w:tplc="300A0019" w:tentative="1">
      <w:start w:val="1"/>
      <w:numFmt w:val="lowerLetter"/>
      <w:lvlText w:val="%2."/>
      <w:lvlJc w:val="left"/>
      <w:pPr>
        <w:ind w:left="1866" w:hanging="360"/>
      </w:pPr>
    </w:lvl>
    <w:lvl w:ilvl="2" w:tplc="300A001B" w:tentative="1">
      <w:start w:val="1"/>
      <w:numFmt w:val="lowerRoman"/>
      <w:lvlText w:val="%3."/>
      <w:lvlJc w:val="right"/>
      <w:pPr>
        <w:ind w:left="2586" w:hanging="180"/>
      </w:pPr>
    </w:lvl>
    <w:lvl w:ilvl="3" w:tplc="300A000F" w:tentative="1">
      <w:start w:val="1"/>
      <w:numFmt w:val="decimal"/>
      <w:lvlText w:val="%4."/>
      <w:lvlJc w:val="left"/>
      <w:pPr>
        <w:ind w:left="3306" w:hanging="360"/>
      </w:pPr>
    </w:lvl>
    <w:lvl w:ilvl="4" w:tplc="300A0019" w:tentative="1">
      <w:start w:val="1"/>
      <w:numFmt w:val="lowerLetter"/>
      <w:lvlText w:val="%5."/>
      <w:lvlJc w:val="left"/>
      <w:pPr>
        <w:ind w:left="4026" w:hanging="360"/>
      </w:pPr>
    </w:lvl>
    <w:lvl w:ilvl="5" w:tplc="300A001B" w:tentative="1">
      <w:start w:val="1"/>
      <w:numFmt w:val="lowerRoman"/>
      <w:lvlText w:val="%6."/>
      <w:lvlJc w:val="right"/>
      <w:pPr>
        <w:ind w:left="4746" w:hanging="180"/>
      </w:pPr>
    </w:lvl>
    <w:lvl w:ilvl="6" w:tplc="300A000F" w:tentative="1">
      <w:start w:val="1"/>
      <w:numFmt w:val="decimal"/>
      <w:lvlText w:val="%7."/>
      <w:lvlJc w:val="left"/>
      <w:pPr>
        <w:ind w:left="5466" w:hanging="360"/>
      </w:pPr>
    </w:lvl>
    <w:lvl w:ilvl="7" w:tplc="300A0019" w:tentative="1">
      <w:start w:val="1"/>
      <w:numFmt w:val="lowerLetter"/>
      <w:lvlText w:val="%8."/>
      <w:lvlJc w:val="left"/>
      <w:pPr>
        <w:ind w:left="6186" w:hanging="360"/>
      </w:pPr>
    </w:lvl>
    <w:lvl w:ilvl="8" w:tplc="300A001B" w:tentative="1">
      <w:start w:val="1"/>
      <w:numFmt w:val="lowerRoman"/>
      <w:lvlText w:val="%9."/>
      <w:lvlJc w:val="right"/>
      <w:pPr>
        <w:ind w:left="6906" w:hanging="180"/>
      </w:pPr>
    </w:lvl>
  </w:abstractNum>
  <w:abstractNum w:abstractNumId="13" w15:restartNumberingAfterBreak="0">
    <w:nsid w:val="2378A3B4"/>
    <w:multiLevelType w:val="hybridMultilevel"/>
    <w:tmpl w:val="9A22739E"/>
    <w:lvl w:ilvl="0" w:tplc="EF8098D2">
      <w:start w:val="1"/>
      <w:numFmt w:val="decimal"/>
      <w:lvlText w:val="%1."/>
      <w:lvlJc w:val="left"/>
      <w:pPr>
        <w:ind w:left="720" w:hanging="360"/>
      </w:pPr>
    </w:lvl>
    <w:lvl w:ilvl="1" w:tplc="248C65E2">
      <w:start w:val="1"/>
      <w:numFmt w:val="lowerLetter"/>
      <w:lvlText w:val="%2."/>
      <w:lvlJc w:val="left"/>
      <w:pPr>
        <w:ind w:left="1440" w:hanging="360"/>
      </w:pPr>
    </w:lvl>
    <w:lvl w:ilvl="2" w:tplc="06AE9794">
      <w:start w:val="1"/>
      <w:numFmt w:val="lowerRoman"/>
      <w:lvlText w:val="%3."/>
      <w:lvlJc w:val="right"/>
      <w:pPr>
        <w:ind w:left="2160" w:hanging="180"/>
      </w:pPr>
    </w:lvl>
    <w:lvl w:ilvl="3" w:tplc="90F8EC0C">
      <w:start w:val="1"/>
      <w:numFmt w:val="decimal"/>
      <w:lvlText w:val="%4."/>
      <w:lvlJc w:val="left"/>
      <w:pPr>
        <w:ind w:left="2880" w:hanging="360"/>
      </w:pPr>
    </w:lvl>
    <w:lvl w:ilvl="4" w:tplc="20C8029E">
      <w:start w:val="1"/>
      <w:numFmt w:val="lowerLetter"/>
      <w:lvlText w:val="%5."/>
      <w:lvlJc w:val="left"/>
      <w:pPr>
        <w:ind w:left="3600" w:hanging="360"/>
      </w:pPr>
    </w:lvl>
    <w:lvl w:ilvl="5" w:tplc="A0FC7024">
      <w:start w:val="1"/>
      <w:numFmt w:val="lowerRoman"/>
      <w:lvlText w:val="%6."/>
      <w:lvlJc w:val="right"/>
      <w:pPr>
        <w:ind w:left="4320" w:hanging="180"/>
      </w:pPr>
    </w:lvl>
    <w:lvl w:ilvl="6" w:tplc="AAEE165E">
      <w:start w:val="1"/>
      <w:numFmt w:val="decimal"/>
      <w:lvlText w:val="%7."/>
      <w:lvlJc w:val="left"/>
      <w:pPr>
        <w:ind w:left="5040" w:hanging="360"/>
      </w:pPr>
    </w:lvl>
    <w:lvl w:ilvl="7" w:tplc="5A4C6E18">
      <w:start w:val="1"/>
      <w:numFmt w:val="lowerLetter"/>
      <w:lvlText w:val="%8."/>
      <w:lvlJc w:val="left"/>
      <w:pPr>
        <w:ind w:left="5760" w:hanging="360"/>
      </w:pPr>
    </w:lvl>
    <w:lvl w:ilvl="8" w:tplc="2FD67F4A">
      <w:start w:val="1"/>
      <w:numFmt w:val="lowerRoman"/>
      <w:lvlText w:val="%9."/>
      <w:lvlJc w:val="right"/>
      <w:pPr>
        <w:ind w:left="6480" w:hanging="180"/>
      </w:pPr>
    </w:lvl>
  </w:abstractNum>
  <w:abstractNum w:abstractNumId="14" w15:restartNumberingAfterBreak="0">
    <w:nsid w:val="248C523A"/>
    <w:multiLevelType w:val="hybridMultilevel"/>
    <w:tmpl w:val="FA6463D0"/>
    <w:lvl w:ilvl="0" w:tplc="080A0001">
      <w:start w:val="1"/>
      <w:numFmt w:val="bullet"/>
      <w:lvlText w:val=""/>
      <w:lvlJc w:val="left"/>
      <w:pPr>
        <w:ind w:left="1416" w:hanging="360"/>
      </w:pPr>
      <w:rPr>
        <w:rFonts w:ascii="Symbol" w:hAnsi="Symbol" w:hint="default"/>
      </w:rPr>
    </w:lvl>
    <w:lvl w:ilvl="1" w:tplc="080A0003" w:tentative="1">
      <w:start w:val="1"/>
      <w:numFmt w:val="bullet"/>
      <w:lvlText w:val="o"/>
      <w:lvlJc w:val="left"/>
      <w:pPr>
        <w:ind w:left="2136" w:hanging="360"/>
      </w:pPr>
      <w:rPr>
        <w:rFonts w:ascii="Courier New" w:hAnsi="Courier New" w:cs="Courier New" w:hint="default"/>
      </w:rPr>
    </w:lvl>
    <w:lvl w:ilvl="2" w:tplc="080A0005" w:tentative="1">
      <w:start w:val="1"/>
      <w:numFmt w:val="bullet"/>
      <w:lvlText w:val=""/>
      <w:lvlJc w:val="left"/>
      <w:pPr>
        <w:ind w:left="2856" w:hanging="360"/>
      </w:pPr>
      <w:rPr>
        <w:rFonts w:ascii="Wingdings" w:hAnsi="Wingdings" w:hint="default"/>
      </w:rPr>
    </w:lvl>
    <w:lvl w:ilvl="3" w:tplc="080A0001" w:tentative="1">
      <w:start w:val="1"/>
      <w:numFmt w:val="bullet"/>
      <w:lvlText w:val=""/>
      <w:lvlJc w:val="left"/>
      <w:pPr>
        <w:ind w:left="3576" w:hanging="360"/>
      </w:pPr>
      <w:rPr>
        <w:rFonts w:ascii="Symbol" w:hAnsi="Symbol" w:hint="default"/>
      </w:rPr>
    </w:lvl>
    <w:lvl w:ilvl="4" w:tplc="080A0003" w:tentative="1">
      <w:start w:val="1"/>
      <w:numFmt w:val="bullet"/>
      <w:lvlText w:val="o"/>
      <w:lvlJc w:val="left"/>
      <w:pPr>
        <w:ind w:left="4296" w:hanging="360"/>
      </w:pPr>
      <w:rPr>
        <w:rFonts w:ascii="Courier New" w:hAnsi="Courier New" w:cs="Courier New" w:hint="default"/>
      </w:rPr>
    </w:lvl>
    <w:lvl w:ilvl="5" w:tplc="080A0005" w:tentative="1">
      <w:start w:val="1"/>
      <w:numFmt w:val="bullet"/>
      <w:lvlText w:val=""/>
      <w:lvlJc w:val="left"/>
      <w:pPr>
        <w:ind w:left="5016" w:hanging="360"/>
      </w:pPr>
      <w:rPr>
        <w:rFonts w:ascii="Wingdings" w:hAnsi="Wingdings" w:hint="default"/>
      </w:rPr>
    </w:lvl>
    <w:lvl w:ilvl="6" w:tplc="080A0001" w:tentative="1">
      <w:start w:val="1"/>
      <w:numFmt w:val="bullet"/>
      <w:lvlText w:val=""/>
      <w:lvlJc w:val="left"/>
      <w:pPr>
        <w:ind w:left="5736" w:hanging="360"/>
      </w:pPr>
      <w:rPr>
        <w:rFonts w:ascii="Symbol" w:hAnsi="Symbol" w:hint="default"/>
      </w:rPr>
    </w:lvl>
    <w:lvl w:ilvl="7" w:tplc="080A0003" w:tentative="1">
      <w:start w:val="1"/>
      <w:numFmt w:val="bullet"/>
      <w:lvlText w:val="o"/>
      <w:lvlJc w:val="left"/>
      <w:pPr>
        <w:ind w:left="6456" w:hanging="360"/>
      </w:pPr>
      <w:rPr>
        <w:rFonts w:ascii="Courier New" w:hAnsi="Courier New" w:cs="Courier New" w:hint="default"/>
      </w:rPr>
    </w:lvl>
    <w:lvl w:ilvl="8" w:tplc="080A0005" w:tentative="1">
      <w:start w:val="1"/>
      <w:numFmt w:val="bullet"/>
      <w:lvlText w:val=""/>
      <w:lvlJc w:val="left"/>
      <w:pPr>
        <w:ind w:left="7176" w:hanging="360"/>
      </w:pPr>
      <w:rPr>
        <w:rFonts w:ascii="Wingdings" w:hAnsi="Wingdings" w:hint="default"/>
      </w:rPr>
    </w:lvl>
  </w:abstractNum>
  <w:abstractNum w:abstractNumId="15" w15:restartNumberingAfterBreak="0">
    <w:nsid w:val="2802479A"/>
    <w:multiLevelType w:val="hybridMultilevel"/>
    <w:tmpl w:val="E3C6E2BE"/>
    <w:lvl w:ilvl="0" w:tplc="2C30817E">
      <w:start w:val="1"/>
      <w:numFmt w:val="decimal"/>
      <w:lvlText w:val="%1."/>
      <w:lvlJc w:val="left"/>
      <w:pPr>
        <w:ind w:left="1068" w:hanging="360"/>
      </w:pPr>
    </w:lvl>
    <w:lvl w:ilvl="1" w:tplc="5A0A8432">
      <w:start w:val="1"/>
      <w:numFmt w:val="lowerLetter"/>
      <w:lvlText w:val="%2."/>
      <w:lvlJc w:val="left"/>
      <w:pPr>
        <w:ind w:left="1440" w:hanging="360"/>
      </w:pPr>
    </w:lvl>
    <w:lvl w:ilvl="2" w:tplc="031ECD64">
      <w:start w:val="1"/>
      <w:numFmt w:val="lowerRoman"/>
      <w:lvlText w:val="%3."/>
      <w:lvlJc w:val="right"/>
      <w:pPr>
        <w:ind w:left="2160" w:hanging="180"/>
      </w:pPr>
    </w:lvl>
    <w:lvl w:ilvl="3" w:tplc="ED2A2CA6">
      <w:start w:val="1"/>
      <w:numFmt w:val="decimal"/>
      <w:lvlText w:val="%4."/>
      <w:lvlJc w:val="left"/>
      <w:pPr>
        <w:ind w:left="2880" w:hanging="360"/>
      </w:pPr>
    </w:lvl>
    <w:lvl w:ilvl="4" w:tplc="363E7860">
      <w:start w:val="1"/>
      <w:numFmt w:val="lowerLetter"/>
      <w:lvlText w:val="%5."/>
      <w:lvlJc w:val="left"/>
      <w:pPr>
        <w:ind w:left="3600" w:hanging="360"/>
      </w:pPr>
    </w:lvl>
    <w:lvl w:ilvl="5" w:tplc="7A1CFC20">
      <w:start w:val="1"/>
      <w:numFmt w:val="lowerRoman"/>
      <w:lvlText w:val="%6."/>
      <w:lvlJc w:val="right"/>
      <w:pPr>
        <w:ind w:left="4320" w:hanging="180"/>
      </w:pPr>
    </w:lvl>
    <w:lvl w:ilvl="6" w:tplc="F4761028">
      <w:start w:val="1"/>
      <w:numFmt w:val="decimal"/>
      <w:lvlText w:val="%7."/>
      <w:lvlJc w:val="left"/>
      <w:pPr>
        <w:ind w:left="5040" w:hanging="360"/>
      </w:pPr>
    </w:lvl>
    <w:lvl w:ilvl="7" w:tplc="3CE8244E">
      <w:start w:val="1"/>
      <w:numFmt w:val="lowerLetter"/>
      <w:lvlText w:val="%8."/>
      <w:lvlJc w:val="left"/>
      <w:pPr>
        <w:ind w:left="5760" w:hanging="360"/>
      </w:pPr>
    </w:lvl>
    <w:lvl w:ilvl="8" w:tplc="06646484">
      <w:start w:val="1"/>
      <w:numFmt w:val="lowerRoman"/>
      <w:lvlText w:val="%9."/>
      <w:lvlJc w:val="right"/>
      <w:pPr>
        <w:ind w:left="6480" w:hanging="180"/>
      </w:pPr>
    </w:lvl>
  </w:abstractNum>
  <w:abstractNum w:abstractNumId="16" w15:restartNumberingAfterBreak="0">
    <w:nsid w:val="2B8C4979"/>
    <w:multiLevelType w:val="hybridMultilevel"/>
    <w:tmpl w:val="6044ADB8"/>
    <w:lvl w:ilvl="0" w:tplc="DE145F9A">
      <w:start w:val="1"/>
      <w:numFmt w:val="lowerLetter"/>
      <w:lvlText w:val="%1."/>
      <w:lvlJc w:val="left"/>
      <w:pPr>
        <w:ind w:left="720" w:hanging="360"/>
      </w:pPr>
      <w:rPr>
        <w:sz w:val="24"/>
      </w:rPr>
    </w:lvl>
    <w:lvl w:ilvl="1" w:tplc="1D1897A6">
      <w:start w:val="1"/>
      <w:numFmt w:val="lowerLetter"/>
      <w:lvlText w:val="%2."/>
      <w:lvlJc w:val="left"/>
      <w:pPr>
        <w:ind w:left="1440" w:hanging="360"/>
      </w:pPr>
    </w:lvl>
    <w:lvl w:ilvl="2" w:tplc="5554F90C">
      <w:start w:val="1"/>
      <w:numFmt w:val="lowerRoman"/>
      <w:lvlText w:val="%3."/>
      <w:lvlJc w:val="right"/>
      <w:pPr>
        <w:ind w:left="2160" w:hanging="180"/>
      </w:pPr>
    </w:lvl>
    <w:lvl w:ilvl="3" w:tplc="C8D88CE8">
      <w:start w:val="1"/>
      <w:numFmt w:val="decimal"/>
      <w:lvlText w:val="%4."/>
      <w:lvlJc w:val="left"/>
      <w:pPr>
        <w:ind w:left="2880" w:hanging="360"/>
      </w:pPr>
    </w:lvl>
    <w:lvl w:ilvl="4" w:tplc="487C4A50">
      <w:start w:val="1"/>
      <w:numFmt w:val="lowerLetter"/>
      <w:lvlText w:val="%5."/>
      <w:lvlJc w:val="left"/>
      <w:pPr>
        <w:ind w:left="3600" w:hanging="360"/>
      </w:pPr>
    </w:lvl>
    <w:lvl w:ilvl="5" w:tplc="44608FCC">
      <w:start w:val="1"/>
      <w:numFmt w:val="lowerRoman"/>
      <w:lvlText w:val="%6."/>
      <w:lvlJc w:val="right"/>
      <w:pPr>
        <w:ind w:left="4320" w:hanging="180"/>
      </w:pPr>
    </w:lvl>
    <w:lvl w:ilvl="6" w:tplc="F83009DE">
      <w:start w:val="1"/>
      <w:numFmt w:val="decimal"/>
      <w:lvlText w:val="%7."/>
      <w:lvlJc w:val="left"/>
      <w:pPr>
        <w:ind w:left="5040" w:hanging="360"/>
      </w:pPr>
    </w:lvl>
    <w:lvl w:ilvl="7" w:tplc="F7F2B1BE">
      <w:start w:val="1"/>
      <w:numFmt w:val="lowerLetter"/>
      <w:lvlText w:val="%8."/>
      <w:lvlJc w:val="left"/>
      <w:pPr>
        <w:ind w:left="5760" w:hanging="360"/>
      </w:pPr>
    </w:lvl>
    <w:lvl w:ilvl="8" w:tplc="46C08064">
      <w:start w:val="1"/>
      <w:numFmt w:val="lowerRoman"/>
      <w:lvlText w:val="%9."/>
      <w:lvlJc w:val="right"/>
      <w:pPr>
        <w:ind w:left="6480" w:hanging="180"/>
      </w:pPr>
    </w:lvl>
  </w:abstractNum>
  <w:abstractNum w:abstractNumId="17" w15:restartNumberingAfterBreak="0">
    <w:nsid w:val="2DBB1B9C"/>
    <w:multiLevelType w:val="hybridMultilevel"/>
    <w:tmpl w:val="93D004C2"/>
    <w:lvl w:ilvl="0" w:tplc="F572BDDC">
      <w:start w:val="1"/>
      <w:numFmt w:val="lowerLetter"/>
      <w:lvlText w:val="%1)"/>
      <w:lvlJc w:val="left"/>
      <w:pPr>
        <w:ind w:left="1080" w:hanging="360"/>
      </w:pPr>
      <w:rPr>
        <w:rFonts w:ascii="Gotham Book" w:hAnsi="Gotham Book"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EDC5CC2"/>
    <w:multiLevelType w:val="hybridMultilevel"/>
    <w:tmpl w:val="B14C3B9C"/>
    <w:lvl w:ilvl="0" w:tplc="9EE0855E">
      <w:start w:val="1"/>
      <w:numFmt w:val="decimal"/>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9" w15:restartNumberingAfterBreak="0">
    <w:nsid w:val="2F3BB1CC"/>
    <w:multiLevelType w:val="hybridMultilevel"/>
    <w:tmpl w:val="8B0CF406"/>
    <w:lvl w:ilvl="0" w:tplc="539E5B4A">
      <w:start w:val="1"/>
      <w:numFmt w:val="lowerLetter"/>
      <w:lvlText w:val="%1)"/>
      <w:lvlJc w:val="left"/>
      <w:pPr>
        <w:ind w:left="720" w:hanging="360"/>
      </w:pPr>
    </w:lvl>
    <w:lvl w:ilvl="1" w:tplc="8BE8EDC4">
      <w:start w:val="1"/>
      <w:numFmt w:val="lowerLetter"/>
      <w:lvlText w:val="%2."/>
      <w:lvlJc w:val="left"/>
      <w:pPr>
        <w:ind w:left="1440" w:hanging="360"/>
      </w:pPr>
    </w:lvl>
    <w:lvl w:ilvl="2" w:tplc="3D56682A">
      <w:start w:val="1"/>
      <w:numFmt w:val="lowerRoman"/>
      <w:lvlText w:val="%3."/>
      <w:lvlJc w:val="right"/>
      <w:pPr>
        <w:ind w:left="2160" w:hanging="180"/>
      </w:pPr>
    </w:lvl>
    <w:lvl w:ilvl="3" w:tplc="9EE0855E">
      <w:start w:val="1"/>
      <w:numFmt w:val="decimal"/>
      <w:lvlText w:val="%4."/>
      <w:lvlJc w:val="left"/>
      <w:pPr>
        <w:ind w:left="2880" w:hanging="360"/>
      </w:pPr>
    </w:lvl>
    <w:lvl w:ilvl="4" w:tplc="118C74EC">
      <w:start w:val="1"/>
      <w:numFmt w:val="lowerLetter"/>
      <w:lvlText w:val="%5."/>
      <w:lvlJc w:val="left"/>
      <w:pPr>
        <w:ind w:left="3600" w:hanging="360"/>
      </w:pPr>
    </w:lvl>
    <w:lvl w:ilvl="5" w:tplc="1BF4A20C">
      <w:start w:val="1"/>
      <w:numFmt w:val="lowerRoman"/>
      <w:lvlText w:val="%6."/>
      <w:lvlJc w:val="right"/>
      <w:pPr>
        <w:ind w:left="4320" w:hanging="180"/>
      </w:pPr>
    </w:lvl>
    <w:lvl w:ilvl="6" w:tplc="1C36C55C">
      <w:start w:val="1"/>
      <w:numFmt w:val="decimal"/>
      <w:lvlText w:val="%7."/>
      <w:lvlJc w:val="left"/>
      <w:pPr>
        <w:ind w:left="5040" w:hanging="360"/>
      </w:pPr>
    </w:lvl>
    <w:lvl w:ilvl="7" w:tplc="10364FE0">
      <w:start w:val="1"/>
      <w:numFmt w:val="lowerLetter"/>
      <w:lvlText w:val="%8."/>
      <w:lvlJc w:val="left"/>
      <w:pPr>
        <w:ind w:left="5760" w:hanging="360"/>
      </w:pPr>
    </w:lvl>
    <w:lvl w:ilvl="8" w:tplc="9C6414E6">
      <w:start w:val="1"/>
      <w:numFmt w:val="lowerRoman"/>
      <w:lvlText w:val="%9."/>
      <w:lvlJc w:val="right"/>
      <w:pPr>
        <w:ind w:left="6480" w:hanging="180"/>
      </w:pPr>
    </w:lvl>
  </w:abstractNum>
  <w:abstractNum w:abstractNumId="20" w15:restartNumberingAfterBreak="0">
    <w:nsid w:val="30381D84"/>
    <w:multiLevelType w:val="multilevel"/>
    <w:tmpl w:val="3170E0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311BF"/>
    <w:multiLevelType w:val="hybridMultilevel"/>
    <w:tmpl w:val="E9A4CCB8"/>
    <w:lvl w:ilvl="0" w:tplc="300A001B">
      <w:start w:val="1"/>
      <w:numFmt w:val="lowerRoman"/>
      <w:lvlText w:val="%1."/>
      <w:lvlJc w:val="right"/>
      <w:pPr>
        <w:ind w:left="2844" w:hanging="360"/>
      </w:pPr>
    </w:lvl>
    <w:lvl w:ilvl="1" w:tplc="300A0019" w:tentative="1">
      <w:start w:val="1"/>
      <w:numFmt w:val="lowerLetter"/>
      <w:lvlText w:val="%2."/>
      <w:lvlJc w:val="left"/>
      <w:pPr>
        <w:ind w:left="3564" w:hanging="360"/>
      </w:pPr>
    </w:lvl>
    <w:lvl w:ilvl="2" w:tplc="300A001B" w:tentative="1">
      <w:start w:val="1"/>
      <w:numFmt w:val="lowerRoman"/>
      <w:lvlText w:val="%3."/>
      <w:lvlJc w:val="right"/>
      <w:pPr>
        <w:ind w:left="4284" w:hanging="180"/>
      </w:pPr>
    </w:lvl>
    <w:lvl w:ilvl="3" w:tplc="300A000F" w:tentative="1">
      <w:start w:val="1"/>
      <w:numFmt w:val="decimal"/>
      <w:lvlText w:val="%4."/>
      <w:lvlJc w:val="left"/>
      <w:pPr>
        <w:ind w:left="5004" w:hanging="360"/>
      </w:pPr>
    </w:lvl>
    <w:lvl w:ilvl="4" w:tplc="300A0019" w:tentative="1">
      <w:start w:val="1"/>
      <w:numFmt w:val="lowerLetter"/>
      <w:lvlText w:val="%5."/>
      <w:lvlJc w:val="left"/>
      <w:pPr>
        <w:ind w:left="5724" w:hanging="360"/>
      </w:pPr>
    </w:lvl>
    <w:lvl w:ilvl="5" w:tplc="300A001B" w:tentative="1">
      <w:start w:val="1"/>
      <w:numFmt w:val="lowerRoman"/>
      <w:lvlText w:val="%6."/>
      <w:lvlJc w:val="right"/>
      <w:pPr>
        <w:ind w:left="6444" w:hanging="180"/>
      </w:pPr>
    </w:lvl>
    <w:lvl w:ilvl="6" w:tplc="300A000F" w:tentative="1">
      <w:start w:val="1"/>
      <w:numFmt w:val="decimal"/>
      <w:lvlText w:val="%7."/>
      <w:lvlJc w:val="left"/>
      <w:pPr>
        <w:ind w:left="7164" w:hanging="360"/>
      </w:pPr>
    </w:lvl>
    <w:lvl w:ilvl="7" w:tplc="300A0019" w:tentative="1">
      <w:start w:val="1"/>
      <w:numFmt w:val="lowerLetter"/>
      <w:lvlText w:val="%8."/>
      <w:lvlJc w:val="left"/>
      <w:pPr>
        <w:ind w:left="7884" w:hanging="360"/>
      </w:pPr>
    </w:lvl>
    <w:lvl w:ilvl="8" w:tplc="300A001B" w:tentative="1">
      <w:start w:val="1"/>
      <w:numFmt w:val="lowerRoman"/>
      <w:lvlText w:val="%9."/>
      <w:lvlJc w:val="right"/>
      <w:pPr>
        <w:ind w:left="8604" w:hanging="180"/>
      </w:pPr>
    </w:lvl>
  </w:abstractNum>
  <w:abstractNum w:abstractNumId="22" w15:restartNumberingAfterBreak="0">
    <w:nsid w:val="38090294"/>
    <w:multiLevelType w:val="multilevel"/>
    <w:tmpl w:val="41408308"/>
    <w:lvl w:ilvl="0">
      <w:start w:val="1"/>
      <w:numFmt w:val="bullet"/>
      <w:lvlText w:val=""/>
      <w:lvlJc w:val="left"/>
      <w:pPr>
        <w:tabs>
          <w:tab w:val="num" w:pos="1056"/>
        </w:tabs>
        <w:ind w:left="1056" w:hanging="360"/>
      </w:pPr>
      <w:rPr>
        <w:rFonts w:ascii="Wingdings" w:hAnsi="Wingdings" w:hint="default"/>
        <w:sz w:val="20"/>
      </w:rPr>
    </w:lvl>
    <w:lvl w:ilvl="1" w:tentative="1">
      <w:start w:val="1"/>
      <w:numFmt w:val="bullet"/>
      <w:lvlText w:val=""/>
      <w:lvlJc w:val="left"/>
      <w:pPr>
        <w:tabs>
          <w:tab w:val="num" w:pos="1776"/>
        </w:tabs>
        <w:ind w:left="1776" w:hanging="360"/>
      </w:pPr>
      <w:rPr>
        <w:rFonts w:ascii="Wingdings" w:hAnsi="Wingdings" w:hint="default"/>
        <w:sz w:val="20"/>
      </w:rPr>
    </w:lvl>
    <w:lvl w:ilvl="2" w:tentative="1">
      <w:start w:val="1"/>
      <w:numFmt w:val="bullet"/>
      <w:lvlText w:val=""/>
      <w:lvlJc w:val="left"/>
      <w:pPr>
        <w:tabs>
          <w:tab w:val="num" w:pos="2496"/>
        </w:tabs>
        <w:ind w:left="2496" w:hanging="360"/>
      </w:pPr>
      <w:rPr>
        <w:rFonts w:ascii="Wingdings" w:hAnsi="Wingdings" w:hint="default"/>
        <w:sz w:val="20"/>
      </w:rPr>
    </w:lvl>
    <w:lvl w:ilvl="3" w:tentative="1">
      <w:start w:val="1"/>
      <w:numFmt w:val="bullet"/>
      <w:lvlText w:val=""/>
      <w:lvlJc w:val="left"/>
      <w:pPr>
        <w:tabs>
          <w:tab w:val="num" w:pos="3216"/>
        </w:tabs>
        <w:ind w:left="3216" w:hanging="360"/>
      </w:pPr>
      <w:rPr>
        <w:rFonts w:ascii="Wingdings" w:hAnsi="Wingdings" w:hint="default"/>
        <w:sz w:val="20"/>
      </w:rPr>
    </w:lvl>
    <w:lvl w:ilvl="4" w:tentative="1">
      <w:start w:val="1"/>
      <w:numFmt w:val="bullet"/>
      <w:lvlText w:val=""/>
      <w:lvlJc w:val="left"/>
      <w:pPr>
        <w:tabs>
          <w:tab w:val="num" w:pos="3936"/>
        </w:tabs>
        <w:ind w:left="3936" w:hanging="360"/>
      </w:pPr>
      <w:rPr>
        <w:rFonts w:ascii="Wingdings" w:hAnsi="Wingdings" w:hint="default"/>
        <w:sz w:val="20"/>
      </w:rPr>
    </w:lvl>
    <w:lvl w:ilvl="5" w:tentative="1">
      <w:start w:val="1"/>
      <w:numFmt w:val="bullet"/>
      <w:lvlText w:val=""/>
      <w:lvlJc w:val="left"/>
      <w:pPr>
        <w:tabs>
          <w:tab w:val="num" w:pos="4656"/>
        </w:tabs>
        <w:ind w:left="4656" w:hanging="360"/>
      </w:pPr>
      <w:rPr>
        <w:rFonts w:ascii="Wingdings" w:hAnsi="Wingdings" w:hint="default"/>
        <w:sz w:val="20"/>
      </w:rPr>
    </w:lvl>
    <w:lvl w:ilvl="6" w:tentative="1">
      <w:start w:val="1"/>
      <w:numFmt w:val="bullet"/>
      <w:lvlText w:val=""/>
      <w:lvlJc w:val="left"/>
      <w:pPr>
        <w:tabs>
          <w:tab w:val="num" w:pos="5376"/>
        </w:tabs>
        <w:ind w:left="5376" w:hanging="360"/>
      </w:pPr>
      <w:rPr>
        <w:rFonts w:ascii="Wingdings" w:hAnsi="Wingdings" w:hint="default"/>
        <w:sz w:val="20"/>
      </w:rPr>
    </w:lvl>
    <w:lvl w:ilvl="7" w:tentative="1">
      <w:start w:val="1"/>
      <w:numFmt w:val="bullet"/>
      <w:lvlText w:val=""/>
      <w:lvlJc w:val="left"/>
      <w:pPr>
        <w:tabs>
          <w:tab w:val="num" w:pos="6096"/>
        </w:tabs>
        <w:ind w:left="6096" w:hanging="360"/>
      </w:pPr>
      <w:rPr>
        <w:rFonts w:ascii="Wingdings" w:hAnsi="Wingdings" w:hint="default"/>
        <w:sz w:val="20"/>
      </w:rPr>
    </w:lvl>
    <w:lvl w:ilvl="8" w:tentative="1">
      <w:start w:val="1"/>
      <w:numFmt w:val="bullet"/>
      <w:lvlText w:val=""/>
      <w:lvlJc w:val="left"/>
      <w:pPr>
        <w:tabs>
          <w:tab w:val="num" w:pos="6816"/>
        </w:tabs>
        <w:ind w:left="6816" w:hanging="360"/>
      </w:pPr>
      <w:rPr>
        <w:rFonts w:ascii="Wingdings" w:hAnsi="Wingdings" w:hint="default"/>
        <w:sz w:val="20"/>
      </w:rPr>
    </w:lvl>
  </w:abstractNum>
  <w:abstractNum w:abstractNumId="23" w15:restartNumberingAfterBreak="0">
    <w:nsid w:val="38683B01"/>
    <w:multiLevelType w:val="hybridMultilevel"/>
    <w:tmpl w:val="CC962346"/>
    <w:lvl w:ilvl="0" w:tplc="A4CC9670">
      <w:start w:val="1"/>
      <w:numFmt w:val="bullet"/>
      <w:lvlText w:val=""/>
      <w:lvlJc w:val="left"/>
      <w:pPr>
        <w:ind w:left="720" w:hanging="360"/>
      </w:pPr>
      <w:rPr>
        <w:rFonts w:ascii="Wingdings" w:hAnsi="Wingdings" w:hint="default"/>
      </w:rPr>
    </w:lvl>
    <w:lvl w:ilvl="1" w:tplc="E2CEA9AA">
      <w:start w:val="1"/>
      <w:numFmt w:val="bullet"/>
      <w:lvlText w:val="o"/>
      <w:lvlJc w:val="left"/>
      <w:pPr>
        <w:ind w:left="1440" w:hanging="360"/>
      </w:pPr>
      <w:rPr>
        <w:rFonts w:ascii="Courier New" w:hAnsi="Courier New" w:hint="default"/>
      </w:rPr>
    </w:lvl>
    <w:lvl w:ilvl="2" w:tplc="65CE1326">
      <w:start w:val="1"/>
      <w:numFmt w:val="bullet"/>
      <w:lvlText w:val=""/>
      <w:lvlJc w:val="left"/>
      <w:pPr>
        <w:ind w:left="2160" w:hanging="360"/>
      </w:pPr>
      <w:rPr>
        <w:rFonts w:ascii="Wingdings" w:hAnsi="Wingdings" w:hint="default"/>
      </w:rPr>
    </w:lvl>
    <w:lvl w:ilvl="3" w:tplc="0F3A95F2">
      <w:start w:val="1"/>
      <w:numFmt w:val="bullet"/>
      <w:lvlText w:val=""/>
      <w:lvlJc w:val="left"/>
      <w:pPr>
        <w:ind w:left="2880" w:hanging="360"/>
      </w:pPr>
      <w:rPr>
        <w:rFonts w:ascii="Symbol" w:hAnsi="Symbol" w:hint="default"/>
      </w:rPr>
    </w:lvl>
    <w:lvl w:ilvl="4" w:tplc="DFF4576C">
      <w:start w:val="1"/>
      <w:numFmt w:val="bullet"/>
      <w:lvlText w:val="o"/>
      <w:lvlJc w:val="left"/>
      <w:pPr>
        <w:ind w:left="3600" w:hanging="360"/>
      </w:pPr>
      <w:rPr>
        <w:rFonts w:ascii="Courier New" w:hAnsi="Courier New" w:hint="default"/>
      </w:rPr>
    </w:lvl>
    <w:lvl w:ilvl="5" w:tplc="3956F714">
      <w:start w:val="1"/>
      <w:numFmt w:val="bullet"/>
      <w:lvlText w:val=""/>
      <w:lvlJc w:val="left"/>
      <w:pPr>
        <w:ind w:left="4320" w:hanging="360"/>
      </w:pPr>
      <w:rPr>
        <w:rFonts w:ascii="Wingdings" w:hAnsi="Wingdings" w:hint="default"/>
      </w:rPr>
    </w:lvl>
    <w:lvl w:ilvl="6" w:tplc="7D1C0972">
      <w:start w:val="1"/>
      <w:numFmt w:val="bullet"/>
      <w:lvlText w:val=""/>
      <w:lvlJc w:val="left"/>
      <w:pPr>
        <w:ind w:left="5040" w:hanging="360"/>
      </w:pPr>
      <w:rPr>
        <w:rFonts w:ascii="Symbol" w:hAnsi="Symbol" w:hint="default"/>
      </w:rPr>
    </w:lvl>
    <w:lvl w:ilvl="7" w:tplc="A70E6962">
      <w:start w:val="1"/>
      <w:numFmt w:val="bullet"/>
      <w:lvlText w:val="o"/>
      <w:lvlJc w:val="left"/>
      <w:pPr>
        <w:ind w:left="5760" w:hanging="360"/>
      </w:pPr>
      <w:rPr>
        <w:rFonts w:ascii="Courier New" w:hAnsi="Courier New" w:hint="default"/>
      </w:rPr>
    </w:lvl>
    <w:lvl w:ilvl="8" w:tplc="304AF0D6">
      <w:start w:val="1"/>
      <w:numFmt w:val="bullet"/>
      <w:lvlText w:val=""/>
      <w:lvlJc w:val="left"/>
      <w:pPr>
        <w:ind w:left="6480" w:hanging="360"/>
      </w:pPr>
      <w:rPr>
        <w:rFonts w:ascii="Wingdings" w:hAnsi="Wingdings" w:hint="default"/>
      </w:rPr>
    </w:lvl>
  </w:abstractNum>
  <w:abstractNum w:abstractNumId="24" w15:restartNumberingAfterBreak="0">
    <w:nsid w:val="3AA501FD"/>
    <w:multiLevelType w:val="hybridMultilevel"/>
    <w:tmpl w:val="EE806E60"/>
    <w:lvl w:ilvl="0" w:tplc="F79E134E">
      <w:start w:val="1"/>
      <w:numFmt w:val="bullet"/>
      <w:lvlText w:val=""/>
      <w:lvlJc w:val="left"/>
      <w:pPr>
        <w:ind w:left="720" w:hanging="360"/>
      </w:pPr>
      <w:rPr>
        <w:rFonts w:ascii="Wingdings" w:hAnsi="Wingdings" w:hint="default"/>
      </w:rPr>
    </w:lvl>
    <w:lvl w:ilvl="1" w:tplc="1A766274">
      <w:start w:val="1"/>
      <w:numFmt w:val="bullet"/>
      <w:lvlText w:val="o"/>
      <w:lvlJc w:val="left"/>
      <w:pPr>
        <w:ind w:left="1440" w:hanging="360"/>
      </w:pPr>
      <w:rPr>
        <w:rFonts w:ascii="Courier New" w:hAnsi="Courier New" w:hint="default"/>
      </w:rPr>
    </w:lvl>
    <w:lvl w:ilvl="2" w:tplc="93689998">
      <w:start w:val="1"/>
      <w:numFmt w:val="bullet"/>
      <w:lvlText w:val=""/>
      <w:lvlJc w:val="left"/>
      <w:pPr>
        <w:ind w:left="2160" w:hanging="360"/>
      </w:pPr>
      <w:rPr>
        <w:rFonts w:ascii="Wingdings" w:hAnsi="Wingdings" w:hint="default"/>
      </w:rPr>
    </w:lvl>
    <w:lvl w:ilvl="3" w:tplc="F9C47D66">
      <w:start w:val="1"/>
      <w:numFmt w:val="bullet"/>
      <w:lvlText w:val=""/>
      <w:lvlJc w:val="left"/>
      <w:pPr>
        <w:ind w:left="2880" w:hanging="360"/>
      </w:pPr>
      <w:rPr>
        <w:rFonts w:ascii="Symbol" w:hAnsi="Symbol" w:hint="default"/>
      </w:rPr>
    </w:lvl>
    <w:lvl w:ilvl="4" w:tplc="3E0E1D8A">
      <w:start w:val="1"/>
      <w:numFmt w:val="bullet"/>
      <w:lvlText w:val="o"/>
      <w:lvlJc w:val="left"/>
      <w:pPr>
        <w:ind w:left="3600" w:hanging="360"/>
      </w:pPr>
      <w:rPr>
        <w:rFonts w:ascii="Courier New" w:hAnsi="Courier New" w:hint="default"/>
      </w:rPr>
    </w:lvl>
    <w:lvl w:ilvl="5" w:tplc="7A06BB90">
      <w:start w:val="1"/>
      <w:numFmt w:val="bullet"/>
      <w:lvlText w:val=""/>
      <w:lvlJc w:val="left"/>
      <w:pPr>
        <w:ind w:left="4320" w:hanging="360"/>
      </w:pPr>
      <w:rPr>
        <w:rFonts w:ascii="Wingdings" w:hAnsi="Wingdings" w:hint="default"/>
      </w:rPr>
    </w:lvl>
    <w:lvl w:ilvl="6" w:tplc="3986511E">
      <w:start w:val="1"/>
      <w:numFmt w:val="bullet"/>
      <w:lvlText w:val=""/>
      <w:lvlJc w:val="left"/>
      <w:pPr>
        <w:ind w:left="5040" w:hanging="360"/>
      </w:pPr>
      <w:rPr>
        <w:rFonts w:ascii="Symbol" w:hAnsi="Symbol" w:hint="default"/>
      </w:rPr>
    </w:lvl>
    <w:lvl w:ilvl="7" w:tplc="67F49788">
      <w:start w:val="1"/>
      <w:numFmt w:val="bullet"/>
      <w:lvlText w:val="o"/>
      <w:lvlJc w:val="left"/>
      <w:pPr>
        <w:ind w:left="5760" w:hanging="360"/>
      </w:pPr>
      <w:rPr>
        <w:rFonts w:ascii="Courier New" w:hAnsi="Courier New" w:hint="default"/>
      </w:rPr>
    </w:lvl>
    <w:lvl w:ilvl="8" w:tplc="E66A110C">
      <w:start w:val="1"/>
      <w:numFmt w:val="bullet"/>
      <w:lvlText w:val=""/>
      <w:lvlJc w:val="left"/>
      <w:pPr>
        <w:ind w:left="6480" w:hanging="360"/>
      </w:pPr>
      <w:rPr>
        <w:rFonts w:ascii="Wingdings" w:hAnsi="Wingdings" w:hint="default"/>
      </w:rPr>
    </w:lvl>
  </w:abstractNum>
  <w:abstractNum w:abstractNumId="25" w15:restartNumberingAfterBreak="0">
    <w:nsid w:val="3EC7DBF1"/>
    <w:multiLevelType w:val="hybridMultilevel"/>
    <w:tmpl w:val="CF34BB38"/>
    <w:lvl w:ilvl="0" w:tplc="FE48CB18">
      <w:start w:val="1"/>
      <w:numFmt w:val="bullet"/>
      <w:lvlText w:val="-"/>
      <w:lvlJc w:val="left"/>
      <w:pPr>
        <w:ind w:left="3192" w:hanging="360"/>
      </w:pPr>
      <w:rPr>
        <w:rFonts w:ascii="Calibri" w:hAnsi="Calibri" w:hint="default"/>
      </w:rPr>
    </w:lvl>
    <w:lvl w:ilvl="1" w:tplc="D9BCAED6">
      <w:start w:val="1"/>
      <w:numFmt w:val="bullet"/>
      <w:lvlText w:val="o"/>
      <w:lvlJc w:val="left"/>
      <w:pPr>
        <w:ind w:left="3912" w:hanging="360"/>
      </w:pPr>
      <w:rPr>
        <w:rFonts w:ascii="Courier New" w:hAnsi="Courier New" w:hint="default"/>
      </w:rPr>
    </w:lvl>
    <w:lvl w:ilvl="2" w:tplc="FEAE0800">
      <w:start w:val="1"/>
      <w:numFmt w:val="bullet"/>
      <w:lvlText w:val=""/>
      <w:lvlJc w:val="left"/>
      <w:pPr>
        <w:ind w:left="4632" w:hanging="360"/>
      </w:pPr>
      <w:rPr>
        <w:rFonts w:ascii="Wingdings" w:hAnsi="Wingdings" w:hint="default"/>
      </w:rPr>
    </w:lvl>
    <w:lvl w:ilvl="3" w:tplc="4528A07A">
      <w:start w:val="1"/>
      <w:numFmt w:val="bullet"/>
      <w:lvlText w:val=""/>
      <w:lvlJc w:val="left"/>
      <w:pPr>
        <w:ind w:left="5352" w:hanging="360"/>
      </w:pPr>
      <w:rPr>
        <w:rFonts w:ascii="Symbol" w:hAnsi="Symbol" w:hint="default"/>
      </w:rPr>
    </w:lvl>
    <w:lvl w:ilvl="4" w:tplc="DD3852CE">
      <w:start w:val="1"/>
      <w:numFmt w:val="bullet"/>
      <w:lvlText w:val="o"/>
      <w:lvlJc w:val="left"/>
      <w:pPr>
        <w:ind w:left="6072" w:hanging="360"/>
      </w:pPr>
      <w:rPr>
        <w:rFonts w:ascii="Courier New" w:hAnsi="Courier New" w:hint="default"/>
      </w:rPr>
    </w:lvl>
    <w:lvl w:ilvl="5" w:tplc="1CE02D92">
      <w:start w:val="1"/>
      <w:numFmt w:val="bullet"/>
      <w:lvlText w:val=""/>
      <w:lvlJc w:val="left"/>
      <w:pPr>
        <w:ind w:left="6792" w:hanging="360"/>
      </w:pPr>
      <w:rPr>
        <w:rFonts w:ascii="Wingdings" w:hAnsi="Wingdings" w:hint="default"/>
      </w:rPr>
    </w:lvl>
    <w:lvl w:ilvl="6" w:tplc="9F54C368">
      <w:start w:val="1"/>
      <w:numFmt w:val="bullet"/>
      <w:lvlText w:val=""/>
      <w:lvlJc w:val="left"/>
      <w:pPr>
        <w:ind w:left="7512" w:hanging="360"/>
      </w:pPr>
      <w:rPr>
        <w:rFonts w:ascii="Symbol" w:hAnsi="Symbol" w:hint="default"/>
      </w:rPr>
    </w:lvl>
    <w:lvl w:ilvl="7" w:tplc="FDDEC8DE">
      <w:start w:val="1"/>
      <w:numFmt w:val="bullet"/>
      <w:lvlText w:val="o"/>
      <w:lvlJc w:val="left"/>
      <w:pPr>
        <w:ind w:left="8232" w:hanging="360"/>
      </w:pPr>
      <w:rPr>
        <w:rFonts w:ascii="Courier New" w:hAnsi="Courier New" w:hint="default"/>
      </w:rPr>
    </w:lvl>
    <w:lvl w:ilvl="8" w:tplc="678A7FD6">
      <w:start w:val="1"/>
      <w:numFmt w:val="bullet"/>
      <w:lvlText w:val=""/>
      <w:lvlJc w:val="left"/>
      <w:pPr>
        <w:ind w:left="8952" w:hanging="360"/>
      </w:pPr>
      <w:rPr>
        <w:rFonts w:ascii="Wingdings" w:hAnsi="Wingdings" w:hint="default"/>
      </w:rPr>
    </w:lvl>
  </w:abstractNum>
  <w:abstractNum w:abstractNumId="26" w15:restartNumberingAfterBreak="0">
    <w:nsid w:val="42987C77"/>
    <w:multiLevelType w:val="hybridMultilevel"/>
    <w:tmpl w:val="73D64D1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44844DC0"/>
    <w:multiLevelType w:val="hybridMultilevel"/>
    <w:tmpl w:val="B754A172"/>
    <w:lvl w:ilvl="0" w:tplc="9EE0855E">
      <w:start w:val="1"/>
      <w:numFmt w:val="decimal"/>
      <w:lvlText w:val="%1."/>
      <w:lvlJc w:val="left"/>
      <w:pPr>
        <w:ind w:left="1776" w:hanging="360"/>
      </w:p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8" w15:restartNumberingAfterBreak="0">
    <w:nsid w:val="4677598B"/>
    <w:multiLevelType w:val="hybridMultilevel"/>
    <w:tmpl w:val="72E891DA"/>
    <w:lvl w:ilvl="0" w:tplc="FE5CBC5C">
      <w:start w:val="1"/>
      <w:numFmt w:val="lowerLetter"/>
      <w:lvlText w:val="%1)"/>
      <w:lvlJc w:val="left"/>
      <w:pPr>
        <w:ind w:left="720" w:hanging="360"/>
      </w:pPr>
    </w:lvl>
    <w:lvl w:ilvl="1" w:tplc="C928938E">
      <w:start w:val="1"/>
      <w:numFmt w:val="lowerLetter"/>
      <w:lvlText w:val="%2."/>
      <w:lvlJc w:val="left"/>
      <w:pPr>
        <w:ind w:left="1440" w:hanging="360"/>
      </w:pPr>
    </w:lvl>
    <w:lvl w:ilvl="2" w:tplc="269C8EDE">
      <w:start w:val="1"/>
      <w:numFmt w:val="lowerRoman"/>
      <w:lvlText w:val="%3."/>
      <w:lvlJc w:val="right"/>
      <w:pPr>
        <w:ind w:left="2160" w:hanging="180"/>
      </w:pPr>
    </w:lvl>
    <w:lvl w:ilvl="3" w:tplc="815299B4">
      <w:start w:val="1"/>
      <w:numFmt w:val="decimal"/>
      <w:lvlText w:val="%4."/>
      <w:lvlJc w:val="left"/>
      <w:pPr>
        <w:ind w:left="2880" w:hanging="360"/>
      </w:pPr>
    </w:lvl>
    <w:lvl w:ilvl="4" w:tplc="07E05830">
      <w:start w:val="1"/>
      <w:numFmt w:val="lowerLetter"/>
      <w:lvlText w:val="%5."/>
      <w:lvlJc w:val="left"/>
      <w:pPr>
        <w:ind w:left="3600" w:hanging="360"/>
      </w:pPr>
    </w:lvl>
    <w:lvl w:ilvl="5" w:tplc="AE266BEA">
      <w:start w:val="1"/>
      <w:numFmt w:val="lowerRoman"/>
      <w:lvlText w:val="%6."/>
      <w:lvlJc w:val="right"/>
      <w:pPr>
        <w:ind w:left="4320" w:hanging="180"/>
      </w:pPr>
    </w:lvl>
    <w:lvl w:ilvl="6" w:tplc="6AA0E2CE">
      <w:start w:val="1"/>
      <w:numFmt w:val="decimal"/>
      <w:lvlText w:val="%7."/>
      <w:lvlJc w:val="left"/>
      <w:pPr>
        <w:ind w:left="5040" w:hanging="360"/>
      </w:pPr>
    </w:lvl>
    <w:lvl w:ilvl="7" w:tplc="91FACE9A">
      <w:start w:val="1"/>
      <w:numFmt w:val="lowerLetter"/>
      <w:lvlText w:val="%8."/>
      <w:lvlJc w:val="left"/>
      <w:pPr>
        <w:ind w:left="5760" w:hanging="360"/>
      </w:pPr>
    </w:lvl>
    <w:lvl w:ilvl="8" w:tplc="704468C0">
      <w:start w:val="1"/>
      <w:numFmt w:val="lowerRoman"/>
      <w:lvlText w:val="%9."/>
      <w:lvlJc w:val="right"/>
      <w:pPr>
        <w:ind w:left="6480" w:hanging="180"/>
      </w:pPr>
    </w:lvl>
  </w:abstractNum>
  <w:abstractNum w:abstractNumId="29" w15:restartNumberingAfterBreak="0">
    <w:nsid w:val="48732F57"/>
    <w:multiLevelType w:val="hybridMultilevel"/>
    <w:tmpl w:val="B6102432"/>
    <w:lvl w:ilvl="0" w:tplc="300A0001">
      <w:start w:val="1"/>
      <w:numFmt w:val="bullet"/>
      <w:lvlText w:val=""/>
      <w:lvlJc w:val="left"/>
      <w:pPr>
        <w:ind w:left="1146" w:hanging="360"/>
      </w:pPr>
      <w:rPr>
        <w:rFonts w:ascii="Symbol" w:hAnsi="Symbol"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30" w15:restartNumberingAfterBreak="0">
    <w:nsid w:val="49521F2D"/>
    <w:multiLevelType w:val="hybridMultilevel"/>
    <w:tmpl w:val="4DDEAF1C"/>
    <w:lvl w:ilvl="0" w:tplc="080A0019">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1" w15:restartNumberingAfterBreak="0">
    <w:nsid w:val="4ECC3492"/>
    <w:multiLevelType w:val="hybridMultilevel"/>
    <w:tmpl w:val="1BA4BA7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2083E90"/>
    <w:multiLevelType w:val="multilevel"/>
    <w:tmpl w:val="98D0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A3E35B6"/>
    <w:multiLevelType w:val="hybridMultilevel"/>
    <w:tmpl w:val="28CC5CAC"/>
    <w:lvl w:ilvl="0" w:tplc="E0D4A818">
      <w:start w:val="3"/>
      <w:numFmt w:val="bullet"/>
      <w:lvlText w:val="-"/>
      <w:lvlJc w:val="left"/>
      <w:pPr>
        <w:ind w:left="2520" w:hanging="360"/>
      </w:pPr>
      <w:rPr>
        <w:rFonts w:ascii="Gotham Book" w:eastAsia="Gotham Book" w:hAnsi="Gotham Book" w:cs="Gotham Book" w:hint="default"/>
      </w:rPr>
    </w:lvl>
    <w:lvl w:ilvl="1" w:tplc="300A0003" w:tentative="1">
      <w:start w:val="1"/>
      <w:numFmt w:val="bullet"/>
      <w:lvlText w:val="o"/>
      <w:lvlJc w:val="left"/>
      <w:pPr>
        <w:ind w:left="3240" w:hanging="360"/>
      </w:pPr>
      <w:rPr>
        <w:rFonts w:ascii="Courier New" w:hAnsi="Courier New" w:cs="Courier New" w:hint="default"/>
      </w:rPr>
    </w:lvl>
    <w:lvl w:ilvl="2" w:tplc="300A0005" w:tentative="1">
      <w:start w:val="1"/>
      <w:numFmt w:val="bullet"/>
      <w:lvlText w:val=""/>
      <w:lvlJc w:val="left"/>
      <w:pPr>
        <w:ind w:left="3960" w:hanging="360"/>
      </w:pPr>
      <w:rPr>
        <w:rFonts w:ascii="Wingdings" w:hAnsi="Wingdings" w:hint="default"/>
      </w:rPr>
    </w:lvl>
    <w:lvl w:ilvl="3" w:tplc="300A0001" w:tentative="1">
      <w:start w:val="1"/>
      <w:numFmt w:val="bullet"/>
      <w:lvlText w:val=""/>
      <w:lvlJc w:val="left"/>
      <w:pPr>
        <w:ind w:left="4680" w:hanging="360"/>
      </w:pPr>
      <w:rPr>
        <w:rFonts w:ascii="Symbol" w:hAnsi="Symbol" w:hint="default"/>
      </w:rPr>
    </w:lvl>
    <w:lvl w:ilvl="4" w:tplc="300A0003" w:tentative="1">
      <w:start w:val="1"/>
      <w:numFmt w:val="bullet"/>
      <w:lvlText w:val="o"/>
      <w:lvlJc w:val="left"/>
      <w:pPr>
        <w:ind w:left="5400" w:hanging="360"/>
      </w:pPr>
      <w:rPr>
        <w:rFonts w:ascii="Courier New" w:hAnsi="Courier New" w:cs="Courier New" w:hint="default"/>
      </w:rPr>
    </w:lvl>
    <w:lvl w:ilvl="5" w:tplc="300A0005" w:tentative="1">
      <w:start w:val="1"/>
      <w:numFmt w:val="bullet"/>
      <w:lvlText w:val=""/>
      <w:lvlJc w:val="left"/>
      <w:pPr>
        <w:ind w:left="6120" w:hanging="360"/>
      </w:pPr>
      <w:rPr>
        <w:rFonts w:ascii="Wingdings" w:hAnsi="Wingdings" w:hint="default"/>
      </w:rPr>
    </w:lvl>
    <w:lvl w:ilvl="6" w:tplc="300A0001" w:tentative="1">
      <w:start w:val="1"/>
      <w:numFmt w:val="bullet"/>
      <w:lvlText w:val=""/>
      <w:lvlJc w:val="left"/>
      <w:pPr>
        <w:ind w:left="6840" w:hanging="360"/>
      </w:pPr>
      <w:rPr>
        <w:rFonts w:ascii="Symbol" w:hAnsi="Symbol" w:hint="default"/>
      </w:rPr>
    </w:lvl>
    <w:lvl w:ilvl="7" w:tplc="300A0003" w:tentative="1">
      <w:start w:val="1"/>
      <w:numFmt w:val="bullet"/>
      <w:lvlText w:val="o"/>
      <w:lvlJc w:val="left"/>
      <w:pPr>
        <w:ind w:left="7560" w:hanging="360"/>
      </w:pPr>
      <w:rPr>
        <w:rFonts w:ascii="Courier New" w:hAnsi="Courier New" w:cs="Courier New" w:hint="default"/>
      </w:rPr>
    </w:lvl>
    <w:lvl w:ilvl="8" w:tplc="300A0005" w:tentative="1">
      <w:start w:val="1"/>
      <w:numFmt w:val="bullet"/>
      <w:lvlText w:val=""/>
      <w:lvlJc w:val="left"/>
      <w:pPr>
        <w:ind w:left="8280" w:hanging="360"/>
      </w:pPr>
      <w:rPr>
        <w:rFonts w:ascii="Wingdings" w:hAnsi="Wingdings" w:hint="default"/>
      </w:rPr>
    </w:lvl>
  </w:abstractNum>
  <w:abstractNum w:abstractNumId="34" w15:restartNumberingAfterBreak="0">
    <w:nsid w:val="601425B1"/>
    <w:multiLevelType w:val="hybridMultilevel"/>
    <w:tmpl w:val="4688276C"/>
    <w:lvl w:ilvl="0" w:tplc="300A0019">
      <w:start w:val="1"/>
      <w:numFmt w:val="lowerLetter"/>
      <w:lvlText w:val="%1."/>
      <w:lvlJc w:val="left"/>
      <w:pPr>
        <w:ind w:left="720" w:hanging="360"/>
      </w:pPr>
    </w:lvl>
    <w:lvl w:ilvl="1" w:tplc="BC9AF1D2">
      <w:start w:val="1"/>
      <w:numFmt w:val="lowerLetter"/>
      <w:lvlText w:val="%2."/>
      <w:lvlJc w:val="left"/>
      <w:pPr>
        <w:ind w:left="1440" w:hanging="360"/>
      </w:pPr>
      <w:rPr>
        <w:b/>
      </w:r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87B07AE"/>
    <w:multiLevelType w:val="hybridMultilevel"/>
    <w:tmpl w:val="52D8BE08"/>
    <w:lvl w:ilvl="0" w:tplc="FFFFFFFF">
      <w:start w:val="1"/>
      <w:numFmt w:val="decimal"/>
      <w:lvlText w:val="(%1)"/>
      <w:lvlJc w:val="left"/>
      <w:pPr>
        <w:ind w:left="360" w:hanging="360"/>
      </w:pPr>
      <w:rPr>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69761D76"/>
    <w:multiLevelType w:val="multilevel"/>
    <w:tmpl w:val="54A0045A"/>
    <w:lvl w:ilvl="0">
      <w:start w:val="1"/>
      <w:numFmt w:val="bullet"/>
      <w:lvlText w:val=""/>
      <w:lvlJc w:val="left"/>
      <w:pPr>
        <w:ind w:left="720" w:hanging="360"/>
      </w:pPr>
      <w:rPr>
        <w:rFonts w:ascii="Symbol" w:hAnsi="Symbol" w:hint="default"/>
        <w:b/>
        <w:color w:val="2E74B5" w:themeColor="accent1" w:themeShade="BF"/>
        <w:sz w:val="28"/>
        <w:szCs w:val="20"/>
      </w:rPr>
    </w:lvl>
    <w:lvl w:ilvl="1">
      <w:start w:val="60"/>
      <w:numFmt w:val="bullet"/>
      <w:lvlText w:val="-"/>
      <w:lvlJc w:val="left"/>
      <w:pPr>
        <w:ind w:left="1440" w:hanging="360"/>
      </w:pPr>
      <w:rPr>
        <w:rFonts w:ascii="Gotham Book" w:eastAsia="Gotham Book" w:hAnsi="Gotham Book" w:cs="Gotham Book" w:hint="default"/>
      </w:rPr>
    </w:lvl>
    <w:lvl w:ilvl="2">
      <w:start w:val="1"/>
      <w:numFmt w:val="decimal"/>
      <w:lvlText w:val="%1.%2.%3."/>
      <w:lvlJc w:val="left"/>
      <w:pPr>
        <w:ind w:left="2160" w:hanging="180"/>
      </w:p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abstractNum w:abstractNumId="37" w15:restartNumberingAfterBreak="0">
    <w:nsid w:val="6ABE3E16"/>
    <w:multiLevelType w:val="hybridMultilevel"/>
    <w:tmpl w:val="32D0D822"/>
    <w:lvl w:ilvl="0" w:tplc="300A0017">
      <w:start w:val="1"/>
      <w:numFmt w:val="lowerLetter"/>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8" w15:restartNumberingAfterBreak="0">
    <w:nsid w:val="6D884DDF"/>
    <w:multiLevelType w:val="hybridMultilevel"/>
    <w:tmpl w:val="542A2A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2FD141B"/>
    <w:multiLevelType w:val="hybridMultilevel"/>
    <w:tmpl w:val="0CC8951C"/>
    <w:lvl w:ilvl="0" w:tplc="9EE0855E">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40" w15:restartNumberingAfterBreak="0">
    <w:nsid w:val="7ACE137B"/>
    <w:multiLevelType w:val="hybridMultilevel"/>
    <w:tmpl w:val="F7DC4E14"/>
    <w:lvl w:ilvl="0" w:tplc="300A0017">
      <w:start w:val="1"/>
      <w:numFmt w:val="lowerLetter"/>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15:restartNumberingAfterBreak="0">
    <w:nsid w:val="7E1D7FF3"/>
    <w:multiLevelType w:val="hybridMultilevel"/>
    <w:tmpl w:val="C2DAD360"/>
    <w:lvl w:ilvl="0" w:tplc="300A001B">
      <w:start w:val="1"/>
      <w:numFmt w:val="lowerRoman"/>
      <w:lvlText w:val="%1."/>
      <w:lvlJc w:val="righ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15:restartNumberingAfterBreak="0">
    <w:nsid w:val="7E9FDA19"/>
    <w:multiLevelType w:val="hybridMultilevel"/>
    <w:tmpl w:val="15BACD72"/>
    <w:lvl w:ilvl="0" w:tplc="15027284">
      <w:start w:val="1"/>
      <w:numFmt w:val="decimal"/>
      <w:lvlText w:val="%1."/>
      <w:lvlJc w:val="left"/>
      <w:pPr>
        <w:ind w:left="1068" w:hanging="360"/>
      </w:pPr>
      <w:rPr>
        <w:b/>
      </w:rPr>
    </w:lvl>
    <w:lvl w:ilvl="1" w:tplc="F0044EB2">
      <w:start w:val="1"/>
      <w:numFmt w:val="lowerLetter"/>
      <w:lvlText w:val="%2."/>
      <w:lvlJc w:val="left"/>
      <w:pPr>
        <w:ind w:left="1440" w:hanging="360"/>
      </w:pPr>
    </w:lvl>
    <w:lvl w:ilvl="2" w:tplc="63345418">
      <w:start w:val="1"/>
      <w:numFmt w:val="lowerRoman"/>
      <w:lvlText w:val="%3."/>
      <w:lvlJc w:val="right"/>
      <w:pPr>
        <w:ind w:left="2160" w:hanging="180"/>
      </w:pPr>
    </w:lvl>
    <w:lvl w:ilvl="3" w:tplc="9A809914">
      <w:start w:val="1"/>
      <w:numFmt w:val="decimal"/>
      <w:lvlText w:val="%4."/>
      <w:lvlJc w:val="left"/>
      <w:pPr>
        <w:ind w:left="2880" w:hanging="360"/>
      </w:pPr>
    </w:lvl>
    <w:lvl w:ilvl="4" w:tplc="0C5EF5A6">
      <w:start w:val="1"/>
      <w:numFmt w:val="lowerLetter"/>
      <w:lvlText w:val="%5."/>
      <w:lvlJc w:val="left"/>
      <w:pPr>
        <w:ind w:left="3600" w:hanging="360"/>
      </w:pPr>
    </w:lvl>
    <w:lvl w:ilvl="5" w:tplc="70A4DD02">
      <w:start w:val="1"/>
      <w:numFmt w:val="lowerRoman"/>
      <w:lvlText w:val="%6."/>
      <w:lvlJc w:val="right"/>
      <w:pPr>
        <w:ind w:left="4320" w:hanging="180"/>
      </w:pPr>
    </w:lvl>
    <w:lvl w:ilvl="6" w:tplc="3056C682">
      <w:start w:val="1"/>
      <w:numFmt w:val="decimal"/>
      <w:lvlText w:val="%7."/>
      <w:lvlJc w:val="left"/>
      <w:pPr>
        <w:ind w:left="5040" w:hanging="360"/>
      </w:pPr>
    </w:lvl>
    <w:lvl w:ilvl="7" w:tplc="20605716">
      <w:start w:val="1"/>
      <w:numFmt w:val="lowerLetter"/>
      <w:lvlText w:val="%8."/>
      <w:lvlJc w:val="left"/>
      <w:pPr>
        <w:ind w:left="5760" w:hanging="360"/>
      </w:pPr>
    </w:lvl>
    <w:lvl w:ilvl="8" w:tplc="6F2A236C">
      <w:start w:val="1"/>
      <w:numFmt w:val="lowerRoman"/>
      <w:lvlText w:val="%9."/>
      <w:lvlJc w:val="right"/>
      <w:pPr>
        <w:ind w:left="6480" w:hanging="180"/>
      </w:pPr>
    </w:lvl>
  </w:abstractNum>
  <w:abstractNum w:abstractNumId="43" w15:restartNumberingAfterBreak="0">
    <w:nsid w:val="7FED71EC"/>
    <w:multiLevelType w:val="hybridMultilevel"/>
    <w:tmpl w:val="3FA03C68"/>
    <w:lvl w:ilvl="0" w:tplc="08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num w:numId="1">
    <w:abstractNumId w:val="19"/>
  </w:num>
  <w:num w:numId="2">
    <w:abstractNumId w:val="3"/>
  </w:num>
  <w:num w:numId="3">
    <w:abstractNumId w:val="15"/>
  </w:num>
  <w:num w:numId="4">
    <w:abstractNumId w:val="42"/>
  </w:num>
  <w:num w:numId="5">
    <w:abstractNumId w:val="28"/>
  </w:num>
  <w:num w:numId="6">
    <w:abstractNumId w:val="25"/>
  </w:num>
  <w:num w:numId="7">
    <w:abstractNumId w:val="7"/>
  </w:num>
  <w:num w:numId="8">
    <w:abstractNumId w:val="9"/>
  </w:num>
  <w:num w:numId="9">
    <w:abstractNumId w:val="13"/>
  </w:num>
  <w:num w:numId="10">
    <w:abstractNumId w:val="24"/>
  </w:num>
  <w:num w:numId="11">
    <w:abstractNumId w:val="23"/>
  </w:num>
  <w:num w:numId="12">
    <w:abstractNumId w:val="36"/>
  </w:num>
  <w:num w:numId="13">
    <w:abstractNumId w:val="43"/>
  </w:num>
  <w:num w:numId="14">
    <w:abstractNumId w:val="35"/>
  </w:num>
  <w:num w:numId="15">
    <w:abstractNumId w:val="17"/>
  </w:num>
  <w:num w:numId="16">
    <w:abstractNumId w:val="30"/>
  </w:num>
  <w:num w:numId="17">
    <w:abstractNumId w:val="14"/>
  </w:num>
  <w:num w:numId="18">
    <w:abstractNumId w:val="26"/>
  </w:num>
  <w:num w:numId="19">
    <w:abstractNumId w:val="6"/>
  </w:num>
  <w:num w:numId="20">
    <w:abstractNumId w:val="31"/>
  </w:num>
  <w:num w:numId="21">
    <w:abstractNumId w:val="32"/>
  </w:num>
  <w:num w:numId="22">
    <w:abstractNumId w:val="22"/>
  </w:num>
  <w:num w:numId="23">
    <w:abstractNumId w:val="20"/>
  </w:num>
  <w:num w:numId="24">
    <w:abstractNumId w:val="21"/>
  </w:num>
  <w:num w:numId="25">
    <w:abstractNumId w:val="11"/>
  </w:num>
  <w:num w:numId="26">
    <w:abstractNumId w:val="8"/>
  </w:num>
  <w:num w:numId="27">
    <w:abstractNumId w:val="1"/>
  </w:num>
  <w:num w:numId="28">
    <w:abstractNumId w:val="37"/>
  </w:num>
  <w:num w:numId="29">
    <w:abstractNumId w:val="40"/>
  </w:num>
  <w:num w:numId="30">
    <w:abstractNumId w:val="34"/>
  </w:num>
  <w:num w:numId="31">
    <w:abstractNumId w:val="2"/>
  </w:num>
  <w:num w:numId="32">
    <w:abstractNumId w:val="38"/>
  </w:num>
  <w:num w:numId="33">
    <w:abstractNumId w:val="39"/>
  </w:num>
  <w:num w:numId="34">
    <w:abstractNumId w:val="16"/>
  </w:num>
  <w:num w:numId="35">
    <w:abstractNumId w:val="18"/>
  </w:num>
  <w:num w:numId="36">
    <w:abstractNumId w:val="27"/>
  </w:num>
  <w:num w:numId="37">
    <w:abstractNumId w:val="41"/>
  </w:num>
  <w:num w:numId="38">
    <w:abstractNumId w:val="33"/>
  </w:num>
  <w:num w:numId="39">
    <w:abstractNumId w:val="29"/>
  </w:num>
  <w:num w:numId="40">
    <w:abstractNumId w:val="5"/>
  </w:num>
  <w:num w:numId="41">
    <w:abstractNumId w:val="12"/>
  </w:num>
  <w:num w:numId="42">
    <w:abstractNumId w:val="1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BAC"/>
    <w:rsid w:val="000026B5"/>
    <w:rsid w:val="00013718"/>
    <w:rsid w:val="00023206"/>
    <w:rsid w:val="0003529A"/>
    <w:rsid w:val="00047E1D"/>
    <w:rsid w:val="00052091"/>
    <w:rsid w:val="00054F16"/>
    <w:rsid w:val="00055A38"/>
    <w:rsid w:val="000608F6"/>
    <w:rsid w:val="00062B1A"/>
    <w:rsid w:val="00063DB7"/>
    <w:rsid w:val="00065FD6"/>
    <w:rsid w:val="00070766"/>
    <w:rsid w:val="000736C7"/>
    <w:rsid w:val="00073B48"/>
    <w:rsid w:val="00074575"/>
    <w:rsid w:val="000803FD"/>
    <w:rsid w:val="00080593"/>
    <w:rsid w:val="000848FE"/>
    <w:rsid w:val="00085915"/>
    <w:rsid w:val="00085B9E"/>
    <w:rsid w:val="00087D50"/>
    <w:rsid w:val="000916BC"/>
    <w:rsid w:val="000959FE"/>
    <w:rsid w:val="000975F8"/>
    <w:rsid w:val="000A0067"/>
    <w:rsid w:val="000A1995"/>
    <w:rsid w:val="000B1946"/>
    <w:rsid w:val="000B6376"/>
    <w:rsid w:val="000B65BA"/>
    <w:rsid w:val="000C267B"/>
    <w:rsid w:val="000D35FF"/>
    <w:rsid w:val="000D3924"/>
    <w:rsid w:val="000D5158"/>
    <w:rsid w:val="000D7593"/>
    <w:rsid w:val="000D7682"/>
    <w:rsid w:val="000D7A68"/>
    <w:rsid w:val="000F38A4"/>
    <w:rsid w:val="000F6A13"/>
    <w:rsid w:val="00114079"/>
    <w:rsid w:val="001158CB"/>
    <w:rsid w:val="00120E1B"/>
    <w:rsid w:val="001270C2"/>
    <w:rsid w:val="00130301"/>
    <w:rsid w:val="00134CFF"/>
    <w:rsid w:val="00135DA6"/>
    <w:rsid w:val="00147066"/>
    <w:rsid w:val="001477C2"/>
    <w:rsid w:val="001528A1"/>
    <w:rsid w:val="00152D59"/>
    <w:rsid w:val="00156498"/>
    <w:rsid w:val="00162063"/>
    <w:rsid w:val="00165749"/>
    <w:rsid w:val="00174AD2"/>
    <w:rsid w:val="00181EBD"/>
    <w:rsid w:val="0018437A"/>
    <w:rsid w:val="001849E8"/>
    <w:rsid w:val="00187CF6"/>
    <w:rsid w:val="00190660"/>
    <w:rsid w:val="001955BE"/>
    <w:rsid w:val="001A1907"/>
    <w:rsid w:val="001A1D5E"/>
    <w:rsid w:val="001A34F7"/>
    <w:rsid w:val="001A41CA"/>
    <w:rsid w:val="001A6C25"/>
    <w:rsid w:val="001C5A5A"/>
    <w:rsid w:val="001C5F39"/>
    <w:rsid w:val="001D2BDC"/>
    <w:rsid w:val="001D2C90"/>
    <w:rsid w:val="001D6668"/>
    <w:rsid w:val="001E28DC"/>
    <w:rsid w:val="001F0B26"/>
    <w:rsid w:val="001F1B66"/>
    <w:rsid w:val="001F379C"/>
    <w:rsid w:val="001F4F3E"/>
    <w:rsid w:val="001F6599"/>
    <w:rsid w:val="0020697E"/>
    <w:rsid w:val="00207397"/>
    <w:rsid w:val="00207615"/>
    <w:rsid w:val="00207FD7"/>
    <w:rsid w:val="00211E15"/>
    <w:rsid w:val="00214A0F"/>
    <w:rsid w:val="002154C0"/>
    <w:rsid w:val="002170BA"/>
    <w:rsid w:val="002232E0"/>
    <w:rsid w:val="00226728"/>
    <w:rsid w:val="002274FC"/>
    <w:rsid w:val="002400EA"/>
    <w:rsid w:val="002446CC"/>
    <w:rsid w:val="00245F2A"/>
    <w:rsid w:val="002535AE"/>
    <w:rsid w:val="00253AB6"/>
    <w:rsid w:val="00256507"/>
    <w:rsid w:val="00257529"/>
    <w:rsid w:val="0026161B"/>
    <w:rsid w:val="002672D1"/>
    <w:rsid w:val="00271743"/>
    <w:rsid w:val="00281198"/>
    <w:rsid w:val="00284116"/>
    <w:rsid w:val="00286BA6"/>
    <w:rsid w:val="00296358"/>
    <w:rsid w:val="00297B3B"/>
    <w:rsid w:val="002A06E7"/>
    <w:rsid w:val="002A1B4D"/>
    <w:rsid w:val="002B56C4"/>
    <w:rsid w:val="002B7458"/>
    <w:rsid w:val="002C5227"/>
    <w:rsid w:val="002C61FD"/>
    <w:rsid w:val="002D17FB"/>
    <w:rsid w:val="002D6EE3"/>
    <w:rsid w:val="002D78A9"/>
    <w:rsid w:val="002E52E2"/>
    <w:rsid w:val="002E6922"/>
    <w:rsid w:val="002F23A5"/>
    <w:rsid w:val="00301617"/>
    <w:rsid w:val="00304156"/>
    <w:rsid w:val="00307E82"/>
    <w:rsid w:val="003112AC"/>
    <w:rsid w:val="00312E01"/>
    <w:rsid w:val="00317A47"/>
    <w:rsid w:val="00320629"/>
    <w:rsid w:val="00321D9A"/>
    <w:rsid w:val="003258A6"/>
    <w:rsid w:val="00331ED3"/>
    <w:rsid w:val="00344B30"/>
    <w:rsid w:val="0034606F"/>
    <w:rsid w:val="00347F38"/>
    <w:rsid w:val="00353750"/>
    <w:rsid w:val="003609FF"/>
    <w:rsid w:val="003652CE"/>
    <w:rsid w:val="00367D6A"/>
    <w:rsid w:val="0037250E"/>
    <w:rsid w:val="00373866"/>
    <w:rsid w:val="00377B70"/>
    <w:rsid w:val="00377F98"/>
    <w:rsid w:val="00381AAD"/>
    <w:rsid w:val="00384EC1"/>
    <w:rsid w:val="003859A8"/>
    <w:rsid w:val="003877D2"/>
    <w:rsid w:val="00387978"/>
    <w:rsid w:val="00387AA0"/>
    <w:rsid w:val="00397562"/>
    <w:rsid w:val="003A661E"/>
    <w:rsid w:val="003B0347"/>
    <w:rsid w:val="003B2824"/>
    <w:rsid w:val="003B29B7"/>
    <w:rsid w:val="003B3471"/>
    <w:rsid w:val="003B7010"/>
    <w:rsid w:val="003C6FFF"/>
    <w:rsid w:val="003C7AED"/>
    <w:rsid w:val="003D0715"/>
    <w:rsid w:val="003D078F"/>
    <w:rsid w:val="003D1283"/>
    <w:rsid w:val="003DDE07"/>
    <w:rsid w:val="003E5EF4"/>
    <w:rsid w:val="003E6311"/>
    <w:rsid w:val="003F25B4"/>
    <w:rsid w:val="003F5290"/>
    <w:rsid w:val="003F6917"/>
    <w:rsid w:val="003F6EFD"/>
    <w:rsid w:val="00406078"/>
    <w:rsid w:val="00406A05"/>
    <w:rsid w:val="0040716F"/>
    <w:rsid w:val="00407C49"/>
    <w:rsid w:val="00411EF8"/>
    <w:rsid w:val="00413066"/>
    <w:rsid w:val="00417E59"/>
    <w:rsid w:val="004357AB"/>
    <w:rsid w:val="004411A3"/>
    <w:rsid w:val="00451643"/>
    <w:rsid w:val="004526BC"/>
    <w:rsid w:val="00453839"/>
    <w:rsid w:val="00455799"/>
    <w:rsid w:val="004564CB"/>
    <w:rsid w:val="00461C0D"/>
    <w:rsid w:val="00462E17"/>
    <w:rsid w:val="00475EB3"/>
    <w:rsid w:val="004769A3"/>
    <w:rsid w:val="00483275"/>
    <w:rsid w:val="0048429D"/>
    <w:rsid w:val="00484912"/>
    <w:rsid w:val="004879D5"/>
    <w:rsid w:val="00487E6E"/>
    <w:rsid w:val="00492D21"/>
    <w:rsid w:val="00493231"/>
    <w:rsid w:val="004941FB"/>
    <w:rsid w:val="0049612F"/>
    <w:rsid w:val="00497E2E"/>
    <w:rsid w:val="004A102D"/>
    <w:rsid w:val="004A267D"/>
    <w:rsid w:val="004A45CE"/>
    <w:rsid w:val="004A4F73"/>
    <w:rsid w:val="004A73E2"/>
    <w:rsid w:val="004B1A9A"/>
    <w:rsid w:val="004B3673"/>
    <w:rsid w:val="004C1FB0"/>
    <w:rsid w:val="004D45E6"/>
    <w:rsid w:val="004D7841"/>
    <w:rsid w:val="004E0D3F"/>
    <w:rsid w:val="004E1136"/>
    <w:rsid w:val="004E7B8D"/>
    <w:rsid w:val="004E8B62"/>
    <w:rsid w:val="004F0496"/>
    <w:rsid w:val="004F4F72"/>
    <w:rsid w:val="004F6027"/>
    <w:rsid w:val="0050025F"/>
    <w:rsid w:val="00500DC6"/>
    <w:rsid w:val="0050196D"/>
    <w:rsid w:val="0051298B"/>
    <w:rsid w:val="00516824"/>
    <w:rsid w:val="00517518"/>
    <w:rsid w:val="0051754E"/>
    <w:rsid w:val="00517E93"/>
    <w:rsid w:val="00522475"/>
    <w:rsid w:val="00523AD5"/>
    <w:rsid w:val="00530392"/>
    <w:rsid w:val="00530EFD"/>
    <w:rsid w:val="00532B0B"/>
    <w:rsid w:val="00545606"/>
    <w:rsid w:val="00562057"/>
    <w:rsid w:val="00564821"/>
    <w:rsid w:val="0056672B"/>
    <w:rsid w:val="00567971"/>
    <w:rsid w:val="00571D89"/>
    <w:rsid w:val="00577CB7"/>
    <w:rsid w:val="00580804"/>
    <w:rsid w:val="00582D8C"/>
    <w:rsid w:val="005919C2"/>
    <w:rsid w:val="00594778"/>
    <w:rsid w:val="0059773D"/>
    <w:rsid w:val="005A61F4"/>
    <w:rsid w:val="005B1B85"/>
    <w:rsid w:val="005B43BA"/>
    <w:rsid w:val="005B72B3"/>
    <w:rsid w:val="005C30A1"/>
    <w:rsid w:val="005C72CF"/>
    <w:rsid w:val="005D2D25"/>
    <w:rsid w:val="005E33FE"/>
    <w:rsid w:val="005F3F4E"/>
    <w:rsid w:val="005F5A6F"/>
    <w:rsid w:val="0060535D"/>
    <w:rsid w:val="00607611"/>
    <w:rsid w:val="00612512"/>
    <w:rsid w:val="00615012"/>
    <w:rsid w:val="00615D14"/>
    <w:rsid w:val="0061653C"/>
    <w:rsid w:val="006177C8"/>
    <w:rsid w:val="00622DAA"/>
    <w:rsid w:val="00624430"/>
    <w:rsid w:val="00625DD2"/>
    <w:rsid w:val="00627980"/>
    <w:rsid w:val="00627A57"/>
    <w:rsid w:val="00637CD5"/>
    <w:rsid w:val="0065687B"/>
    <w:rsid w:val="006619A6"/>
    <w:rsid w:val="00664871"/>
    <w:rsid w:val="00673C0E"/>
    <w:rsid w:val="006774CC"/>
    <w:rsid w:val="006864BA"/>
    <w:rsid w:val="00687DEF"/>
    <w:rsid w:val="00693CB9"/>
    <w:rsid w:val="00697384"/>
    <w:rsid w:val="0069F3FE"/>
    <w:rsid w:val="006A42FA"/>
    <w:rsid w:val="006A4B6F"/>
    <w:rsid w:val="006C4489"/>
    <w:rsid w:val="006C6F30"/>
    <w:rsid w:val="006D28EF"/>
    <w:rsid w:val="006D3669"/>
    <w:rsid w:val="006D5B36"/>
    <w:rsid w:val="006D67E8"/>
    <w:rsid w:val="006F290F"/>
    <w:rsid w:val="006F4BB0"/>
    <w:rsid w:val="006F565C"/>
    <w:rsid w:val="00702262"/>
    <w:rsid w:val="00703101"/>
    <w:rsid w:val="00705A58"/>
    <w:rsid w:val="00711853"/>
    <w:rsid w:val="00723693"/>
    <w:rsid w:val="007335F8"/>
    <w:rsid w:val="007411B3"/>
    <w:rsid w:val="0074691C"/>
    <w:rsid w:val="00746FE5"/>
    <w:rsid w:val="007479CA"/>
    <w:rsid w:val="00747BBB"/>
    <w:rsid w:val="00756498"/>
    <w:rsid w:val="00762563"/>
    <w:rsid w:val="00765761"/>
    <w:rsid w:val="00765CEC"/>
    <w:rsid w:val="00765D49"/>
    <w:rsid w:val="00767D35"/>
    <w:rsid w:val="007740CA"/>
    <w:rsid w:val="00775E58"/>
    <w:rsid w:val="00784216"/>
    <w:rsid w:val="0078673A"/>
    <w:rsid w:val="00795716"/>
    <w:rsid w:val="007A0DEF"/>
    <w:rsid w:val="007A1DC3"/>
    <w:rsid w:val="007A426C"/>
    <w:rsid w:val="007A7B6A"/>
    <w:rsid w:val="007B52EC"/>
    <w:rsid w:val="007B59E3"/>
    <w:rsid w:val="007C06E7"/>
    <w:rsid w:val="007C1807"/>
    <w:rsid w:val="007C24D1"/>
    <w:rsid w:val="007C6801"/>
    <w:rsid w:val="007CD901"/>
    <w:rsid w:val="007D4F7B"/>
    <w:rsid w:val="007D4FFA"/>
    <w:rsid w:val="007D7189"/>
    <w:rsid w:val="007D785D"/>
    <w:rsid w:val="007E5CC7"/>
    <w:rsid w:val="00801605"/>
    <w:rsid w:val="00802A83"/>
    <w:rsid w:val="00811DB5"/>
    <w:rsid w:val="008137CD"/>
    <w:rsid w:val="008167F4"/>
    <w:rsid w:val="00830B90"/>
    <w:rsid w:val="00832792"/>
    <w:rsid w:val="00835781"/>
    <w:rsid w:val="008425B1"/>
    <w:rsid w:val="008431F7"/>
    <w:rsid w:val="008456CE"/>
    <w:rsid w:val="0084593B"/>
    <w:rsid w:val="0087262C"/>
    <w:rsid w:val="00875241"/>
    <w:rsid w:val="00881BAC"/>
    <w:rsid w:val="00882824"/>
    <w:rsid w:val="008843CE"/>
    <w:rsid w:val="00885085"/>
    <w:rsid w:val="00886B02"/>
    <w:rsid w:val="00893265"/>
    <w:rsid w:val="008A0FCE"/>
    <w:rsid w:val="008A26D8"/>
    <w:rsid w:val="008A78D4"/>
    <w:rsid w:val="008B1654"/>
    <w:rsid w:val="008B71DD"/>
    <w:rsid w:val="008C072B"/>
    <w:rsid w:val="008C1E66"/>
    <w:rsid w:val="008C6307"/>
    <w:rsid w:val="008D08C7"/>
    <w:rsid w:val="008D1366"/>
    <w:rsid w:val="008D6075"/>
    <w:rsid w:val="008D7832"/>
    <w:rsid w:val="008E377B"/>
    <w:rsid w:val="008E42C6"/>
    <w:rsid w:val="008E633E"/>
    <w:rsid w:val="008E6439"/>
    <w:rsid w:val="008F4AC8"/>
    <w:rsid w:val="008F699B"/>
    <w:rsid w:val="008F745E"/>
    <w:rsid w:val="009003F5"/>
    <w:rsid w:val="00901A48"/>
    <w:rsid w:val="00901E0B"/>
    <w:rsid w:val="009037F5"/>
    <w:rsid w:val="00903976"/>
    <w:rsid w:val="00907623"/>
    <w:rsid w:val="00911603"/>
    <w:rsid w:val="009117FD"/>
    <w:rsid w:val="009138CD"/>
    <w:rsid w:val="00915127"/>
    <w:rsid w:val="009233FD"/>
    <w:rsid w:val="0093189B"/>
    <w:rsid w:val="00931CE1"/>
    <w:rsid w:val="0093312C"/>
    <w:rsid w:val="009348F8"/>
    <w:rsid w:val="00942F15"/>
    <w:rsid w:val="00946ECF"/>
    <w:rsid w:val="00960E33"/>
    <w:rsid w:val="0096183B"/>
    <w:rsid w:val="009621AC"/>
    <w:rsid w:val="00964CBF"/>
    <w:rsid w:val="009656D8"/>
    <w:rsid w:val="009667ED"/>
    <w:rsid w:val="00967DCC"/>
    <w:rsid w:val="009716FC"/>
    <w:rsid w:val="00972B48"/>
    <w:rsid w:val="00976983"/>
    <w:rsid w:val="00992923"/>
    <w:rsid w:val="00992938"/>
    <w:rsid w:val="00995538"/>
    <w:rsid w:val="00995A67"/>
    <w:rsid w:val="00995D30"/>
    <w:rsid w:val="009A1E8E"/>
    <w:rsid w:val="009A67C5"/>
    <w:rsid w:val="009A6819"/>
    <w:rsid w:val="009B113F"/>
    <w:rsid w:val="009B1AD1"/>
    <w:rsid w:val="009B1F3F"/>
    <w:rsid w:val="009B2C44"/>
    <w:rsid w:val="009B44C5"/>
    <w:rsid w:val="009B6CCE"/>
    <w:rsid w:val="009C04D2"/>
    <w:rsid w:val="009C11D5"/>
    <w:rsid w:val="009C3A32"/>
    <w:rsid w:val="009D012F"/>
    <w:rsid w:val="009D4B2F"/>
    <w:rsid w:val="009D5781"/>
    <w:rsid w:val="009D57C1"/>
    <w:rsid w:val="009E0D92"/>
    <w:rsid w:val="009E2722"/>
    <w:rsid w:val="009E312F"/>
    <w:rsid w:val="009E450A"/>
    <w:rsid w:val="009E49DE"/>
    <w:rsid w:val="009E701F"/>
    <w:rsid w:val="009F7703"/>
    <w:rsid w:val="00A00B7A"/>
    <w:rsid w:val="00A01E0F"/>
    <w:rsid w:val="00A03FA2"/>
    <w:rsid w:val="00A11026"/>
    <w:rsid w:val="00A155E8"/>
    <w:rsid w:val="00A16110"/>
    <w:rsid w:val="00A21E58"/>
    <w:rsid w:val="00A2545E"/>
    <w:rsid w:val="00A255AF"/>
    <w:rsid w:val="00A25615"/>
    <w:rsid w:val="00A35640"/>
    <w:rsid w:val="00A45424"/>
    <w:rsid w:val="00A52257"/>
    <w:rsid w:val="00A566C2"/>
    <w:rsid w:val="00A6224C"/>
    <w:rsid w:val="00A640CC"/>
    <w:rsid w:val="00A720BE"/>
    <w:rsid w:val="00A721D7"/>
    <w:rsid w:val="00A843BB"/>
    <w:rsid w:val="00A8776A"/>
    <w:rsid w:val="00A87C66"/>
    <w:rsid w:val="00A91B1A"/>
    <w:rsid w:val="00A91D37"/>
    <w:rsid w:val="00A91E11"/>
    <w:rsid w:val="00A9254E"/>
    <w:rsid w:val="00A95867"/>
    <w:rsid w:val="00A9775D"/>
    <w:rsid w:val="00AA3785"/>
    <w:rsid w:val="00AA612D"/>
    <w:rsid w:val="00AA61F2"/>
    <w:rsid w:val="00AB078C"/>
    <w:rsid w:val="00AB25CD"/>
    <w:rsid w:val="00AC5343"/>
    <w:rsid w:val="00AC6F4C"/>
    <w:rsid w:val="00AC709A"/>
    <w:rsid w:val="00AD79E1"/>
    <w:rsid w:val="00AE0B4A"/>
    <w:rsid w:val="00AE24F9"/>
    <w:rsid w:val="00AE2A66"/>
    <w:rsid w:val="00AE40C1"/>
    <w:rsid w:val="00AE613B"/>
    <w:rsid w:val="00AF6DEC"/>
    <w:rsid w:val="00AF828C"/>
    <w:rsid w:val="00B03B79"/>
    <w:rsid w:val="00B05090"/>
    <w:rsid w:val="00B07355"/>
    <w:rsid w:val="00B10795"/>
    <w:rsid w:val="00B1240D"/>
    <w:rsid w:val="00B12C7D"/>
    <w:rsid w:val="00B145D2"/>
    <w:rsid w:val="00B31E84"/>
    <w:rsid w:val="00B36DC8"/>
    <w:rsid w:val="00B3759B"/>
    <w:rsid w:val="00B45347"/>
    <w:rsid w:val="00B5229D"/>
    <w:rsid w:val="00B53D02"/>
    <w:rsid w:val="00B573E5"/>
    <w:rsid w:val="00B6196C"/>
    <w:rsid w:val="00B66D11"/>
    <w:rsid w:val="00B70619"/>
    <w:rsid w:val="00B74CAB"/>
    <w:rsid w:val="00B77CF7"/>
    <w:rsid w:val="00B84BAE"/>
    <w:rsid w:val="00B85DAC"/>
    <w:rsid w:val="00B87E18"/>
    <w:rsid w:val="00B973DB"/>
    <w:rsid w:val="00BA0535"/>
    <w:rsid w:val="00BA6757"/>
    <w:rsid w:val="00BB12D5"/>
    <w:rsid w:val="00BB65C2"/>
    <w:rsid w:val="00BC1572"/>
    <w:rsid w:val="00BC4E49"/>
    <w:rsid w:val="00BC5F00"/>
    <w:rsid w:val="00BD0818"/>
    <w:rsid w:val="00BF7846"/>
    <w:rsid w:val="00BF791E"/>
    <w:rsid w:val="00C0798B"/>
    <w:rsid w:val="00C07D25"/>
    <w:rsid w:val="00C07F0C"/>
    <w:rsid w:val="00C215A6"/>
    <w:rsid w:val="00C21704"/>
    <w:rsid w:val="00C251F4"/>
    <w:rsid w:val="00C31645"/>
    <w:rsid w:val="00C318F0"/>
    <w:rsid w:val="00C34445"/>
    <w:rsid w:val="00C35B98"/>
    <w:rsid w:val="00C35D17"/>
    <w:rsid w:val="00C532CC"/>
    <w:rsid w:val="00C53FF3"/>
    <w:rsid w:val="00C5675A"/>
    <w:rsid w:val="00C57728"/>
    <w:rsid w:val="00C61E5B"/>
    <w:rsid w:val="00C6371C"/>
    <w:rsid w:val="00C73C9C"/>
    <w:rsid w:val="00C75A01"/>
    <w:rsid w:val="00C86E72"/>
    <w:rsid w:val="00C90E36"/>
    <w:rsid w:val="00C96AA3"/>
    <w:rsid w:val="00CB30D6"/>
    <w:rsid w:val="00CC16A3"/>
    <w:rsid w:val="00CC19DB"/>
    <w:rsid w:val="00CD2037"/>
    <w:rsid w:val="00CD7384"/>
    <w:rsid w:val="00CE437A"/>
    <w:rsid w:val="00CE6ABE"/>
    <w:rsid w:val="00CF030C"/>
    <w:rsid w:val="00CF1859"/>
    <w:rsid w:val="00CF6EB0"/>
    <w:rsid w:val="00D01038"/>
    <w:rsid w:val="00D06841"/>
    <w:rsid w:val="00D31DA8"/>
    <w:rsid w:val="00D33959"/>
    <w:rsid w:val="00D366BB"/>
    <w:rsid w:val="00D472C6"/>
    <w:rsid w:val="00D565F3"/>
    <w:rsid w:val="00D6371D"/>
    <w:rsid w:val="00D709DB"/>
    <w:rsid w:val="00D711F5"/>
    <w:rsid w:val="00D77F17"/>
    <w:rsid w:val="00D83407"/>
    <w:rsid w:val="00DA59F8"/>
    <w:rsid w:val="00DA61D7"/>
    <w:rsid w:val="00DA7C77"/>
    <w:rsid w:val="00DB0D2C"/>
    <w:rsid w:val="00DB255C"/>
    <w:rsid w:val="00DB38F8"/>
    <w:rsid w:val="00DBAD9F"/>
    <w:rsid w:val="00DC74B2"/>
    <w:rsid w:val="00DD7C76"/>
    <w:rsid w:val="00DE515B"/>
    <w:rsid w:val="00DF00FE"/>
    <w:rsid w:val="00DF5559"/>
    <w:rsid w:val="00E03A45"/>
    <w:rsid w:val="00E043E0"/>
    <w:rsid w:val="00E04F4F"/>
    <w:rsid w:val="00E06F3A"/>
    <w:rsid w:val="00E11CF2"/>
    <w:rsid w:val="00E1582D"/>
    <w:rsid w:val="00E30A28"/>
    <w:rsid w:val="00E30A9A"/>
    <w:rsid w:val="00E34C48"/>
    <w:rsid w:val="00E429CA"/>
    <w:rsid w:val="00E4624F"/>
    <w:rsid w:val="00E479A2"/>
    <w:rsid w:val="00E52DAE"/>
    <w:rsid w:val="00E55B28"/>
    <w:rsid w:val="00E646F0"/>
    <w:rsid w:val="00E664B2"/>
    <w:rsid w:val="00E67025"/>
    <w:rsid w:val="00E75242"/>
    <w:rsid w:val="00E824B6"/>
    <w:rsid w:val="00E9172A"/>
    <w:rsid w:val="00EA15EA"/>
    <w:rsid w:val="00EA17CC"/>
    <w:rsid w:val="00EB3894"/>
    <w:rsid w:val="00EB479E"/>
    <w:rsid w:val="00EC0376"/>
    <w:rsid w:val="00EC3800"/>
    <w:rsid w:val="00ED0A06"/>
    <w:rsid w:val="00ED5CAD"/>
    <w:rsid w:val="00EE4FD9"/>
    <w:rsid w:val="00EE7013"/>
    <w:rsid w:val="00EF0D3A"/>
    <w:rsid w:val="00EF528C"/>
    <w:rsid w:val="00F15423"/>
    <w:rsid w:val="00F1639F"/>
    <w:rsid w:val="00F214C4"/>
    <w:rsid w:val="00F2182D"/>
    <w:rsid w:val="00F22A29"/>
    <w:rsid w:val="00F23102"/>
    <w:rsid w:val="00F3108A"/>
    <w:rsid w:val="00F34D0A"/>
    <w:rsid w:val="00F36E95"/>
    <w:rsid w:val="00F37FF9"/>
    <w:rsid w:val="00F40A9C"/>
    <w:rsid w:val="00F4438D"/>
    <w:rsid w:val="00F5550F"/>
    <w:rsid w:val="00F5616D"/>
    <w:rsid w:val="00F623C9"/>
    <w:rsid w:val="00F62AE4"/>
    <w:rsid w:val="00F65FAB"/>
    <w:rsid w:val="00F679FD"/>
    <w:rsid w:val="00F71EC5"/>
    <w:rsid w:val="00F7567B"/>
    <w:rsid w:val="00F815CA"/>
    <w:rsid w:val="00F83B32"/>
    <w:rsid w:val="00F851B2"/>
    <w:rsid w:val="00F9385F"/>
    <w:rsid w:val="00F971B3"/>
    <w:rsid w:val="00FA398F"/>
    <w:rsid w:val="00FA40E8"/>
    <w:rsid w:val="00FA7E67"/>
    <w:rsid w:val="00FB2028"/>
    <w:rsid w:val="00FB212B"/>
    <w:rsid w:val="00FB3452"/>
    <w:rsid w:val="00FB3DC7"/>
    <w:rsid w:val="00FB5226"/>
    <w:rsid w:val="00FD3F02"/>
    <w:rsid w:val="00FF1011"/>
    <w:rsid w:val="0104AC4C"/>
    <w:rsid w:val="012203DD"/>
    <w:rsid w:val="01332CE9"/>
    <w:rsid w:val="013732E3"/>
    <w:rsid w:val="0159A891"/>
    <w:rsid w:val="015BBDB8"/>
    <w:rsid w:val="0165BEFA"/>
    <w:rsid w:val="018F9649"/>
    <w:rsid w:val="0191764C"/>
    <w:rsid w:val="01AA68FF"/>
    <w:rsid w:val="01C7CFEA"/>
    <w:rsid w:val="01C8ECCC"/>
    <w:rsid w:val="01DDEC97"/>
    <w:rsid w:val="01DFB077"/>
    <w:rsid w:val="020FAF76"/>
    <w:rsid w:val="0249E4CD"/>
    <w:rsid w:val="024CAFD5"/>
    <w:rsid w:val="024EF7EA"/>
    <w:rsid w:val="0258D6D7"/>
    <w:rsid w:val="029957CA"/>
    <w:rsid w:val="029A19B8"/>
    <w:rsid w:val="02B817A1"/>
    <w:rsid w:val="02CE3D7E"/>
    <w:rsid w:val="0306AFEF"/>
    <w:rsid w:val="03497417"/>
    <w:rsid w:val="036624A7"/>
    <w:rsid w:val="036BD4AA"/>
    <w:rsid w:val="037F79F2"/>
    <w:rsid w:val="03A56EF7"/>
    <w:rsid w:val="03AF1828"/>
    <w:rsid w:val="03BD335A"/>
    <w:rsid w:val="03CFE919"/>
    <w:rsid w:val="03EAC84B"/>
    <w:rsid w:val="03F7DD4A"/>
    <w:rsid w:val="040114F9"/>
    <w:rsid w:val="042BA9DC"/>
    <w:rsid w:val="04407C42"/>
    <w:rsid w:val="044098B0"/>
    <w:rsid w:val="04603067"/>
    <w:rsid w:val="04630D1A"/>
    <w:rsid w:val="0468F283"/>
    <w:rsid w:val="048385CE"/>
    <w:rsid w:val="05022773"/>
    <w:rsid w:val="0502482B"/>
    <w:rsid w:val="051972A3"/>
    <w:rsid w:val="052E7B6F"/>
    <w:rsid w:val="054DD5AF"/>
    <w:rsid w:val="05629E6D"/>
    <w:rsid w:val="05633359"/>
    <w:rsid w:val="057144F7"/>
    <w:rsid w:val="057954E2"/>
    <w:rsid w:val="058698AC"/>
    <w:rsid w:val="059E5E00"/>
    <w:rsid w:val="05AD4764"/>
    <w:rsid w:val="05D014D5"/>
    <w:rsid w:val="05D1BA7A"/>
    <w:rsid w:val="05F298A1"/>
    <w:rsid w:val="05FC520F"/>
    <w:rsid w:val="062DF675"/>
    <w:rsid w:val="06328722"/>
    <w:rsid w:val="06348766"/>
    <w:rsid w:val="065BDDBE"/>
    <w:rsid w:val="0664A429"/>
    <w:rsid w:val="0664B1C5"/>
    <w:rsid w:val="06DA10A9"/>
    <w:rsid w:val="06F46318"/>
    <w:rsid w:val="06F6F1D0"/>
    <w:rsid w:val="07088FBC"/>
    <w:rsid w:val="071260A4"/>
    <w:rsid w:val="07293106"/>
    <w:rsid w:val="073528C4"/>
    <w:rsid w:val="0738B5BB"/>
    <w:rsid w:val="0754627E"/>
    <w:rsid w:val="07B7AF3E"/>
    <w:rsid w:val="07B88AB0"/>
    <w:rsid w:val="07C886D3"/>
    <w:rsid w:val="07FBB00D"/>
    <w:rsid w:val="080D8ED5"/>
    <w:rsid w:val="08205D86"/>
    <w:rsid w:val="086474B9"/>
    <w:rsid w:val="08761B94"/>
    <w:rsid w:val="08846500"/>
    <w:rsid w:val="089FD22B"/>
    <w:rsid w:val="08BF8AE3"/>
    <w:rsid w:val="08C067FB"/>
    <w:rsid w:val="08D0BCA3"/>
    <w:rsid w:val="08E3E100"/>
    <w:rsid w:val="08E5F2A2"/>
    <w:rsid w:val="08E9A7ED"/>
    <w:rsid w:val="08FDEC6B"/>
    <w:rsid w:val="09095B3C"/>
    <w:rsid w:val="090C9FA0"/>
    <w:rsid w:val="090D1367"/>
    <w:rsid w:val="09322974"/>
    <w:rsid w:val="093E15E8"/>
    <w:rsid w:val="094F1EFF"/>
    <w:rsid w:val="09644884"/>
    <w:rsid w:val="098FC79A"/>
    <w:rsid w:val="09D99D25"/>
    <w:rsid w:val="09F2533B"/>
    <w:rsid w:val="09F85794"/>
    <w:rsid w:val="0A119FAB"/>
    <w:rsid w:val="0A2860DC"/>
    <w:rsid w:val="0A3CB0D3"/>
    <w:rsid w:val="0A75A6A2"/>
    <w:rsid w:val="0A8484DC"/>
    <w:rsid w:val="0AB3FCBE"/>
    <w:rsid w:val="0ABF33CA"/>
    <w:rsid w:val="0ACE74A7"/>
    <w:rsid w:val="0AE57A7A"/>
    <w:rsid w:val="0AEFF8CE"/>
    <w:rsid w:val="0B1596CC"/>
    <w:rsid w:val="0B452F97"/>
    <w:rsid w:val="0B4A27C5"/>
    <w:rsid w:val="0B527DB3"/>
    <w:rsid w:val="0B6965E2"/>
    <w:rsid w:val="0B76DE21"/>
    <w:rsid w:val="0B8560FA"/>
    <w:rsid w:val="0B89EBBE"/>
    <w:rsid w:val="0BCDDAE6"/>
    <w:rsid w:val="0BD88134"/>
    <w:rsid w:val="0BDA4018"/>
    <w:rsid w:val="0BDAD7FA"/>
    <w:rsid w:val="0BE0D7C3"/>
    <w:rsid w:val="0BF71E20"/>
    <w:rsid w:val="0C0AA950"/>
    <w:rsid w:val="0C3E4200"/>
    <w:rsid w:val="0C4833D4"/>
    <w:rsid w:val="0C714D04"/>
    <w:rsid w:val="0C83071D"/>
    <w:rsid w:val="0C87EAE8"/>
    <w:rsid w:val="0C940696"/>
    <w:rsid w:val="0CA684F6"/>
    <w:rsid w:val="0CAB894E"/>
    <w:rsid w:val="0CDE962E"/>
    <w:rsid w:val="0D5458E2"/>
    <w:rsid w:val="0D5A4697"/>
    <w:rsid w:val="0D745195"/>
    <w:rsid w:val="0D8681C9"/>
    <w:rsid w:val="0D95F31A"/>
    <w:rsid w:val="0D9D73FC"/>
    <w:rsid w:val="0DDDAFB0"/>
    <w:rsid w:val="0DE94CF0"/>
    <w:rsid w:val="0E0656E0"/>
    <w:rsid w:val="0E11918C"/>
    <w:rsid w:val="0E4DD6CC"/>
    <w:rsid w:val="0E6424D3"/>
    <w:rsid w:val="0E76C5E1"/>
    <w:rsid w:val="0E892E86"/>
    <w:rsid w:val="0E89CBB3"/>
    <w:rsid w:val="0E8E4777"/>
    <w:rsid w:val="0E91A080"/>
    <w:rsid w:val="0EAB3A77"/>
    <w:rsid w:val="0EAF69F4"/>
    <w:rsid w:val="0EB05170"/>
    <w:rsid w:val="0EB2C0F6"/>
    <w:rsid w:val="0EB75EE8"/>
    <w:rsid w:val="0EE8050D"/>
    <w:rsid w:val="0EF53D32"/>
    <w:rsid w:val="0EFB26E7"/>
    <w:rsid w:val="0F53C5EF"/>
    <w:rsid w:val="0F6051D0"/>
    <w:rsid w:val="0F649365"/>
    <w:rsid w:val="0F7FB3EF"/>
    <w:rsid w:val="0F8BF511"/>
    <w:rsid w:val="0F8E9079"/>
    <w:rsid w:val="0F99982C"/>
    <w:rsid w:val="0FAD61ED"/>
    <w:rsid w:val="0FBF8BAA"/>
    <w:rsid w:val="0FD02F09"/>
    <w:rsid w:val="100224FC"/>
    <w:rsid w:val="10050B28"/>
    <w:rsid w:val="101DFD68"/>
    <w:rsid w:val="102E4B9E"/>
    <w:rsid w:val="1047E12A"/>
    <w:rsid w:val="105F27A2"/>
    <w:rsid w:val="10602084"/>
    <w:rsid w:val="1076F1DC"/>
    <w:rsid w:val="10932504"/>
    <w:rsid w:val="10952DEB"/>
    <w:rsid w:val="10A2E436"/>
    <w:rsid w:val="10B68416"/>
    <w:rsid w:val="10C9F1DC"/>
    <w:rsid w:val="10DE2A1B"/>
    <w:rsid w:val="10E17BA9"/>
    <w:rsid w:val="11003CAF"/>
    <w:rsid w:val="114ECCF1"/>
    <w:rsid w:val="116A4BF1"/>
    <w:rsid w:val="116FA4F6"/>
    <w:rsid w:val="119B48BE"/>
    <w:rsid w:val="11C0CF48"/>
    <w:rsid w:val="11E61B72"/>
    <w:rsid w:val="1209791D"/>
    <w:rsid w:val="120ACE44"/>
    <w:rsid w:val="121654DD"/>
    <w:rsid w:val="1217D5EF"/>
    <w:rsid w:val="121B6329"/>
    <w:rsid w:val="122630A3"/>
    <w:rsid w:val="123CA36C"/>
    <w:rsid w:val="126F708B"/>
    <w:rsid w:val="129A5F0A"/>
    <w:rsid w:val="12B1A7C5"/>
    <w:rsid w:val="12B3006C"/>
    <w:rsid w:val="12C7662B"/>
    <w:rsid w:val="12D187C6"/>
    <w:rsid w:val="1318878A"/>
    <w:rsid w:val="13191422"/>
    <w:rsid w:val="132CF730"/>
    <w:rsid w:val="138E19C7"/>
    <w:rsid w:val="1398B89F"/>
    <w:rsid w:val="13B245B1"/>
    <w:rsid w:val="13D873CD"/>
    <w:rsid w:val="13DF59A1"/>
    <w:rsid w:val="140D85DE"/>
    <w:rsid w:val="14130B21"/>
    <w:rsid w:val="141F2649"/>
    <w:rsid w:val="1479008A"/>
    <w:rsid w:val="148D985B"/>
    <w:rsid w:val="149F4B09"/>
    <w:rsid w:val="14C178BC"/>
    <w:rsid w:val="150100C2"/>
    <w:rsid w:val="1514B19C"/>
    <w:rsid w:val="1549C7A3"/>
    <w:rsid w:val="15686F06"/>
    <w:rsid w:val="1576501F"/>
    <w:rsid w:val="1590145B"/>
    <w:rsid w:val="159687C3"/>
    <w:rsid w:val="15A806C1"/>
    <w:rsid w:val="15B298BE"/>
    <w:rsid w:val="15CCD3D4"/>
    <w:rsid w:val="15E41ABB"/>
    <w:rsid w:val="15F61484"/>
    <w:rsid w:val="15FC50DF"/>
    <w:rsid w:val="16251323"/>
    <w:rsid w:val="162798CD"/>
    <w:rsid w:val="162AF093"/>
    <w:rsid w:val="16494D60"/>
    <w:rsid w:val="16625C05"/>
    <w:rsid w:val="16648735"/>
    <w:rsid w:val="166DA74A"/>
    <w:rsid w:val="16765026"/>
    <w:rsid w:val="168CDA6C"/>
    <w:rsid w:val="169AD29C"/>
    <w:rsid w:val="16C65C5F"/>
    <w:rsid w:val="16C7650B"/>
    <w:rsid w:val="16C797DC"/>
    <w:rsid w:val="16CA5A63"/>
    <w:rsid w:val="16CCCFC1"/>
    <w:rsid w:val="16DED327"/>
    <w:rsid w:val="171F09F9"/>
    <w:rsid w:val="17A3E831"/>
    <w:rsid w:val="17BCAE00"/>
    <w:rsid w:val="17F94E1C"/>
    <w:rsid w:val="180CE51B"/>
    <w:rsid w:val="180F8270"/>
    <w:rsid w:val="181873FC"/>
    <w:rsid w:val="186E7DDB"/>
    <w:rsid w:val="18732870"/>
    <w:rsid w:val="18802117"/>
    <w:rsid w:val="189BDF84"/>
    <w:rsid w:val="18E15148"/>
    <w:rsid w:val="18FD2CA6"/>
    <w:rsid w:val="1928AC4D"/>
    <w:rsid w:val="192D1468"/>
    <w:rsid w:val="19666CCE"/>
    <w:rsid w:val="197847F0"/>
    <w:rsid w:val="19898A9A"/>
    <w:rsid w:val="199CA0B7"/>
    <w:rsid w:val="19DA0AD4"/>
    <w:rsid w:val="19DC7E11"/>
    <w:rsid w:val="19EAE27F"/>
    <w:rsid w:val="19FB07FB"/>
    <w:rsid w:val="1A13A682"/>
    <w:rsid w:val="1A3CA13C"/>
    <w:rsid w:val="1A4E886A"/>
    <w:rsid w:val="1A70BE14"/>
    <w:rsid w:val="1A867A47"/>
    <w:rsid w:val="1A88A622"/>
    <w:rsid w:val="1AB72A88"/>
    <w:rsid w:val="1AD302C9"/>
    <w:rsid w:val="1AE556E0"/>
    <w:rsid w:val="1B154039"/>
    <w:rsid w:val="1B387118"/>
    <w:rsid w:val="1B58F522"/>
    <w:rsid w:val="1B6114DD"/>
    <w:rsid w:val="1B6D13EC"/>
    <w:rsid w:val="1B77CFD6"/>
    <w:rsid w:val="1B7A3D3A"/>
    <w:rsid w:val="1BC2DCA4"/>
    <w:rsid w:val="1BE6AC76"/>
    <w:rsid w:val="1BF69284"/>
    <w:rsid w:val="1BFF7414"/>
    <w:rsid w:val="1C060D6E"/>
    <w:rsid w:val="1C1A89EC"/>
    <w:rsid w:val="1C1B87F8"/>
    <w:rsid w:val="1C335195"/>
    <w:rsid w:val="1C33F210"/>
    <w:rsid w:val="1C6952CE"/>
    <w:rsid w:val="1C70DCF8"/>
    <w:rsid w:val="1C837B3A"/>
    <w:rsid w:val="1C85FE59"/>
    <w:rsid w:val="1C9380A6"/>
    <w:rsid w:val="1C94FAE5"/>
    <w:rsid w:val="1CA2F20A"/>
    <w:rsid w:val="1CAEB211"/>
    <w:rsid w:val="1CD5F4F2"/>
    <w:rsid w:val="1D394717"/>
    <w:rsid w:val="1D53754F"/>
    <w:rsid w:val="1D800224"/>
    <w:rsid w:val="1D8F4C87"/>
    <w:rsid w:val="1DB1D616"/>
    <w:rsid w:val="1DBD1F2D"/>
    <w:rsid w:val="1DD13C40"/>
    <w:rsid w:val="1DF8506E"/>
    <w:rsid w:val="1DFF0F17"/>
    <w:rsid w:val="1E0365BB"/>
    <w:rsid w:val="1E647712"/>
    <w:rsid w:val="1E64E57B"/>
    <w:rsid w:val="1E925EAD"/>
    <w:rsid w:val="1E98B59F"/>
    <w:rsid w:val="1EA77C06"/>
    <w:rsid w:val="1EB1DDFC"/>
    <w:rsid w:val="1EDC17A8"/>
    <w:rsid w:val="1F15EEAD"/>
    <w:rsid w:val="1F27C503"/>
    <w:rsid w:val="1F2B27F1"/>
    <w:rsid w:val="1F459BB6"/>
    <w:rsid w:val="1F45AEA2"/>
    <w:rsid w:val="1F47E745"/>
    <w:rsid w:val="1F5C9BB4"/>
    <w:rsid w:val="1F982E34"/>
    <w:rsid w:val="1F9A8E74"/>
    <w:rsid w:val="1FAC0DF6"/>
    <w:rsid w:val="1FD7F2BD"/>
    <w:rsid w:val="200CDF3F"/>
    <w:rsid w:val="20106937"/>
    <w:rsid w:val="20259321"/>
    <w:rsid w:val="202F0A6D"/>
    <w:rsid w:val="203893BC"/>
    <w:rsid w:val="2039D625"/>
    <w:rsid w:val="206CA2A7"/>
    <w:rsid w:val="209FCCB0"/>
    <w:rsid w:val="20B50427"/>
    <w:rsid w:val="20E9F920"/>
    <w:rsid w:val="20ED0FA0"/>
    <w:rsid w:val="210C3B8B"/>
    <w:rsid w:val="2119D38B"/>
    <w:rsid w:val="211F8638"/>
    <w:rsid w:val="215C7588"/>
    <w:rsid w:val="218D1362"/>
    <w:rsid w:val="21C6F2CC"/>
    <w:rsid w:val="21D82684"/>
    <w:rsid w:val="21DAEDED"/>
    <w:rsid w:val="22087308"/>
    <w:rsid w:val="221B4111"/>
    <w:rsid w:val="22225999"/>
    <w:rsid w:val="22257842"/>
    <w:rsid w:val="224441F3"/>
    <w:rsid w:val="228D7740"/>
    <w:rsid w:val="2295B8F4"/>
    <w:rsid w:val="22C0884F"/>
    <w:rsid w:val="22CDEC58"/>
    <w:rsid w:val="22D39834"/>
    <w:rsid w:val="22DF8081"/>
    <w:rsid w:val="22EE9AE4"/>
    <w:rsid w:val="23125EA9"/>
    <w:rsid w:val="23266536"/>
    <w:rsid w:val="232A5AA0"/>
    <w:rsid w:val="23352E4C"/>
    <w:rsid w:val="233A2EFA"/>
    <w:rsid w:val="233C00C3"/>
    <w:rsid w:val="23443E14"/>
    <w:rsid w:val="234F2344"/>
    <w:rsid w:val="23808CBA"/>
    <w:rsid w:val="238B361C"/>
    <w:rsid w:val="2399F90C"/>
    <w:rsid w:val="239EDA0B"/>
    <w:rsid w:val="23CAF2F9"/>
    <w:rsid w:val="23D14CE8"/>
    <w:rsid w:val="23D9E56E"/>
    <w:rsid w:val="23E01254"/>
    <w:rsid w:val="23FDAE92"/>
    <w:rsid w:val="2400C263"/>
    <w:rsid w:val="2415CD9D"/>
    <w:rsid w:val="24276840"/>
    <w:rsid w:val="244A3450"/>
    <w:rsid w:val="2455EEC1"/>
    <w:rsid w:val="2474B15C"/>
    <w:rsid w:val="24AF4399"/>
    <w:rsid w:val="24BE0AA7"/>
    <w:rsid w:val="24D0D64D"/>
    <w:rsid w:val="24FA9890"/>
    <w:rsid w:val="24FD58FD"/>
    <w:rsid w:val="24FFF446"/>
    <w:rsid w:val="2507F723"/>
    <w:rsid w:val="25221718"/>
    <w:rsid w:val="2544730A"/>
    <w:rsid w:val="2551B7C1"/>
    <w:rsid w:val="256024C6"/>
    <w:rsid w:val="25971276"/>
    <w:rsid w:val="25B46520"/>
    <w:rsid w:val="25EB2CE1"/>
    <w:rsid w:val="25F0445A"/>
    <w:rsid w:val="2605A438"/>
    <w:rsid w:val="26591D98"/>
    <w:rsid w:val="265D464D"/>
    <w:rsid w:val="2664E7B0"/>
    <w:rsid w:val="266FD5E0"/>
    <w:rsid w:val="2696AEF1"/>
    <w:rsid w:val="26A19B58"/>
    <w:rsid w:val="26CDD400"/>
    <w:rsid w:val="26D4780B"/>
    <w:rsid w:val="275CE1BE"/>
    <w:rsid w:val="2762526E"/>
    <w:rsid w:val="27789F4F"/>
    <w:rsid w:val="279C2C78"/>
    <w:rsid w:val="27B36334"/>
    <w:rsid w:val="27D17E99"/>
    <w:rsid w:val="27DB9DBA"/>
    <w:rsid w:val="27E3F6D2"/>
    <w:rsid w:val="27FF102A"/>
    <w:rsid w:val="280AAC89"/>
    <w:rsid w:val="2816F654"/>
    <w:rsid w:val="283CE546"/>
    <w:rsid w:val="284BD0D4"/>
    <w:rsid w:val="285D708F"/>
    <w:rsid w:val="28E0A285"/>
    <w:rsid w:val="28E2DB46"/>
    <w:rsid w:val="28EC05E2"/>
    <w:rsid w:val="28FD83BB"/>
    <w:rsid w:val="291F4F0F"/>
    <w:rsid w:val="2955B158"/>
    <w:rsid w:val="2962963E"/>
    <w:rsid w:val="29690B8F"/>
    <w:rsid w:val="29756649"/>
    <w:rsid w:val="297AAA67"/>
    <w:rsid w:val="298B4773"/>
    <w:rsid w:val="299C7663"/>
    <w:rsid w:val="299DA52E"/>
    <w:rsid w:val="299EB122"/>
    <w:rsid w:val="29CA751C"/>
    <w:rsid w:val="29DB2458"/>
    <w:rsid w:val="29E46D5C"/>
    <w:rsid w:val="2A2407B0"/>
    <w:rsid w:val="2A423474"/>
    <w:rsid w:val="2A572C50"/>
    <w:rsid w:val="2A6EFE7F"/>
    <w:rsid w:val="2A774519"/>
    <w:rsid w:val="2AA0BE8C"/>
    <w:rsid w:val="2AB5398E"/>
    <w:rsid w:val="2AB5BE25"/>
    <w:rsid w:val="2ABFAE95"/>
    <w:rsid w:val="2AF32897"/>
    <w:rsid w:val="2B12F335"/>
    <w:rsid w:val="2B3EBAF1"/>
    <w:rsid w:val="2B4C4829"/>
    <w:rsid w:val="2B4F002E"/>
    <w:rsid w:val="2B88D141"/>
    <w:rsid w:val="2B8AE7CC"/>
    <w:rsid w:val="2B95C3F4"/>
    <w:rsid w:val="2BBB3FE9"/>
    <w:rsid w:val="2BCA7B3C"/>
    <w:rsid w:val="2BDB68E6"/>
    <w:rsid w:val="2BECE4D9"/>
    <w:rsid w:val="2C358E02"/>
    <w:rsid w:val="2C447AE6"/>
    <w:rsid w:val="2C94306A"/>
    <w:rsid w:val="2CB303CF"/>
    <w:rsid w:val="2CC0800A"/>
    <w:rsid w:val="2CC4D5DB"/>
    <w:rsid w:val="2D3E1829"/>
    <w:rsid w:val="2D54AA3B"/>
    <w:rsid w:val="2D73D41E"/>
    <w:rsid w:val="2D73F451"/>
    <w:rsid w:val="2D8454C1"/>
    <w:rsid w:val="2DB7BC50"/>
    <w:rsid w:val="2DCFD385"/>
    <w:rsid w:val="2DECDA50"/>
    <w:rsid w:val="2E001FF4"/>
    <w:rsid w:val="2E09652C"/>
    <w:rsid w:val="2E34DE95"/>
    <w:rsid w:val="2E463344"/>
    <w:rsid w:val="2E543FFD"/>
    <w:rsid w:val="2E5EB07D"/>
    <w:rsid w:val="2E60A63C"/>
    <w:rsid w:val="2E863CE0"/>
    <w:rsid w:val="2E879CFC"/>
    <w:rsid w:val="2E90A401"/>
    <w:rsid w:val="2E9EB65D"/>
    <w:rsid w:val="2EA233FD"/>
    <w:rsid w:val="2EA87F26"/>
    <w:rsid w:val="2EC2B666"/>
    <w:rsid w:val="2ECD56A4"/>
    <w:rsid w:val="2F10A130"/>
    <w:rsid w:val="2F1C7DBD"/>
    <w:rsid w:val="2F23535D"/>
    <w:rsid w:val="2F2A9D73"/>
    <w:rsid w:val="2F3FE935"/>
    <w:rsid w:val="2F41C9E5"/>
    <w:rsid w:val="2F6BA3E6"/>
    <w:rsid w:val="2F81283D"/>
    <w:rsid w:val="2F865F22"/>
    <w:rsid w:val="2F96E97B"/>
    <w:rsid w:val="2F9EC738"/>
    <w:rsid w:val="2FA90BBE"/>
    <w:rsid w:val="2FC09C24"/>
    <w:rsid w:val="2FD1C5F1"/>
    <w:rsid w:val="301A15DB"/>
    <w:rsid w:val="301A851A"/>
    <w:rsid w:val="30273FD2"/>
    <w:rsid w:val="30394EC3"/>
    <w:rsid w:val="303EE8B1"/>
    <w:rsid w:val="303FD258"/>
    <w:rsid w:val="304437F6"/>
    <w:rsid w:val="304F0A59"/>
    <w:rsid w:val="30B86F07"/>
    <w:rsid w:val="30E4E0D1"/>
    <w:rsid w:val="30EE6557"/>
    <w:rsid w:val="30F98DF6"/>
    <w:rsid w:val="30FFD426"/>
    <w:rsid w:val="310DA311"/>
    <w:rsid w:val="313642AE"/>
    <w:rsid w:val="314B16AE"/>
    <w:rsid w:val="32009DDD"/>
    <w:rsid w:val="324A07DC"/>
    <w:rsid w:val="3251C514"/>
    <w:rsid w:val="325E41A6"/>
    <w:rsid w:val="32670014"/>
    <w:rsid w:val="326D2978"/>
    <w:rsid w:val="3291DF80"/>
    <w:rsid w:val="329350D5"/>
    <w:rsid w:val="32CA8B46"/>
    <w:rsid w:val="32DD362B"/>
    <w:rsid w:val="32E620A5"/>
    <w:rsid w:val="32E6E70F"/>
    <w:rsid w:val="32FDCF5A"/>
    <w:rsid w:val="330082DC"/>
    <w:rsid w:val="3308CE10"/>
    <w:rsid w:val="330B4510"/>
    <w:rsid w:val="331C2836"/>
    <w:rsid w:val="332DEDDC"/>
    <w:rsid w:val="3350B866"/>
    <w:rsid w:val="339ECAD0"/>
    <w:rsid w:val="33A075F2"/>
    <w:rsid w:val="33EFA2DE"/>
    <w:rsid w:val="33F38705"/>
    <w:rsid w:val="33F79B9D"/>
    <w:rsid w:val="3405FC1C"/>
    <w:rsid w:val="34118570"/>
    <w:rsid w:val="34182B75"/>
    <w:rsid w:val="346F69DA"/>
    <w:rsid w:val="34877A05"/>
    <w:rsid w:val="349931A6"/>
    <w:rsid w:val="34A37634"/>
    <w:rsid w:val="34A49E71"/>
    <w:rsid w:val="34ABF458"/>
    <w:rsid w:val="34B574C8"/>
    <w:rsid w:val="34D377F5"/>
    <w:rsid w:val="34DB9132"/>
    <w:rsid w:val="34EDF63D"/>
    <w:rsid w:val="34F58C82"/>
    <w:rsid w:val="350D8E7C"/>
    <w:rsid w:val="351462BA"/>
    <w:rsid w:val="353663A2"/>
    <w:rsid w:val="35452425"/>
    <w:rsid w:val="35693379"/>
    <w:rsid w:val="35743A51"/>
    <w:rsid w:val="357B66A7"/>
    <w:rsid w:val="35937FCB"/>
    <w:rsid w:val="35A1CC7D"/>
    <w:rsid w:val="35EA2B0C"/>
    <w:rsid w:val="35FFD9BB"/>
    <w:rsid w:val="3609AAD5"/>
    <w:rsid w:val="3611DDE0"/>
    <w:rsid w:val="36258108"/>
    <w:rsid w:val="364E6D72"/>
    <w:rsid w:val="364F4B9C"/>
    <w:rsid w:val="367DCC3E"/>
    <w:rsid w:val="367F1984"/>
    <w:rsid w:val="368CCD8A"/>
    <w:rsid w:val="36A07870"/>
    <w:rsid w:val="36A57419"/>
    <w:rsid w:val="36AEE914"/>
    <w:rsid w:val="36B77C25"/>
    <w:rsid w:val="36D01971"/>
    <w:rsid w:val="36F82E18"/>
    <w:rsid w:val="3728D537"/>
    <w:rsid w:val="372DC1A2"/>
    <w:rsid w:val="373A4692"/>
    <w:rsid w:val="373D9CDE"/>
    <w:rsid w:val="37446005"/>
    <w:rsid w:val="376BE21F"/>
    <w:rsid w:val="3772D2AE"/>
    <w:rsid w:val="37969957"/>
    <w:rsid w:val="37AC05A5"/>
    <w:rsid w:val="37D05B36"/>
    <w:rsid w:val="37D1494D"/>
    <w:rsid w:val="37E4DE0B"/>
    <w:rsid w:val="37FDAB1E"/>
    <w:rsid w:val="380A38A7"/>
    <w:rsid w:val="381331F4"/>
    <w:rsid w:val="381B8C18"/>
    <w:rsid w:val="3843386F"/>
    <w:rsid w:val="3869777B"/>
    <w:rsid w:val="3870F543"/>
    <w:rsid w:val="38761224"/>
    <w:rsid w:val="388D3BE3"/>
    <w:rsid w:val="3891C8A5"/>
    <w:rsid w:val="389411A9"/>
    <w:rsid w:val="38A90DF4"/>
    <w:rsid w:val="38AAF33B"/>
    <w:rsid w:val="38EC1B0C"/>
    <w:rsid w:val="3932CC9A"/>
    <w:rsid w:val="393E2E4C"/>
    <w:rsid w:val="39497EA2"/>
    <w:rsid w:val="398BF0B6"/>
    <w:rsid w:val="39AA69EB"/>
    <w:rsid w:val="39AB4669"/>
    <w:rsid w:val="39C5FB02"/>
    <w:rsid w:val="39D3DCFD"/>
    <w:rsid w:val="39F5B8D8"/>
    <w:rsid w:val="39F9F63F"/>
    <w:rsid w:val="3A1814A0"/>
    <w:rsid w:val="3A3382BB"/>
    <w:rsid w:val="3A40C059"/>
    <w:rsid w:val="3A47C1B4"/>
    <w:rsid w:val="3A690ED8"/>
    <w:rsid w:val="3A7BA12C"/>
    <w:rsid w:val="3A8968CE"/>
    <w:rsid w:val="3AB380CE"/>
    <w:rsid w:val="3AD68C2D"/>
    <w:rsid w:val="3AE54F03"/>
    <w:rsid w:val="3AE879D0"/>
    <w:rsid w:val="3B0EDD3D"/>
    <w:rsid w:val="3B0F9A69"/>
    <w:rsid w:val="3B33AD37"/>
    <w:rsid w:val="3B486019"/>
    <w:rsid w:val="3B60E5F5"/>
    <w:rsid w:val="3B790CBD"/>
    <w:rsid w:val="3B87A77C"/>
    <w:rsid w:val="3B8E3D28"/>
    <w:rsid w:val="3B9D7FC1"/>
    <w:rsid w:val="3B9E3D11"/>
    <w:rsid w:val="3BC30F46"/>
    <w:rsid w:val="3BE28907"/>
    <w:rsid w:val="3BE9C1C8"/>
    <w:rsid w:val="3BEDE430"/>
    <w:rsid w:val="3BF14EA1"/>
    <w:rsid w:val="3BF771B7"/>
    <w:rsid w:val="3C52F81E"/>
    <w:rsid w:val="3C811F64"/>
    <w:rsid w:val="3C890CEA"/>
    <w:rsid w:val="3C8B8553"/>
    <w:rsid w:val="3CA136E8"/>
    <w:rsid w:val="3CAFC2FB"/>
    <w:rsid w:val="3CB20DBE"/>
    <w:rsid w:val="3CC15F5A"/>
    <w:rsid w:val="3CC87433"/>
    <w:rsid w:val="3D0B843A"/>
    <w:rsid w:val="3D0DA578"/>
    <w:rsid w:val="3D1BB342"/>
    <w:rsid w:val="3D25FE6C"/>
    <w:rsid w:val="3D397382"/>
    <w:rsid w:val="3D3F4CD2"/>
    <w:rsid w:val="3D55A624"/>
    <w:rsid w:val="3D5B9985"/>
    <w:rsid w:val="3D63A318"/>
    <w:rsid w:val="3D69693F"/>
    <w:rsid w:val="3D79B9C2"/>
    <w:rsid w:val="3D93B605"/>
    <w:rsid w:val="3DB056DA"/>
    <w:rsid w:val="3DC696A8"/>
    <w:rsid w:val="3DCF6480"/>
    <w:rsid w:val="3E2EF417"/>
    <w:rsid w:val="3E3A541A"/>
    <w:rsid w:val="3E408201"/>
    <w:rsid w:val="3E42A272"/>
    <w:rsid w:val="3E52D483"/>
    <w:rsid w:val="3E585AD8"/>
    <w:rsid w:val="3E8D6D45"/>
    <w:rsid w:val="3E91D430"/>
    <w:rsid w:val="3EB9AEB2"/>
    <w:rsid w:val="3EBF08E6"/>
    <w:rsid w:val="3ED991E2"/>
    <w:rsid w:val="3EE8611A"/>
    <w:rsid w:val="3F327FA7"/>
    <w:rsid w:val="3F395F7F"/>
    <w:rsid w:val="3F458DC6"/>
    <w:rsid w:val="3F9A4BCC"/>
    <w:rsid w:val="3FB8C026"/>
    <w:rsid w:val="3FE42CA6"/>
    <w:rsid w:val="3FF33C09"/>
    <w:rsid w:val="4003C808"/>
    <w:rsid w:val="4017B39B"/>
    <w:rsid w:val="401A30AC"/>
    <w:rsid w:val="401B7966"/>
    <w:rsid w:val="40818E7A"/>
    <w:rsid w:val="4088EF86"/>
    <w:rsid w:val="408E5B3D"/>
    <w:rsid w:val="40ACD55E"/>
    <w:rsid w:val="40B15A84"/>
    <w:rsid w:val="40CA281A"/>
    <w:rsid w:val="40E0314D"/>
    <w:rsid w:val="40EEC9FE"/>
    <w:rsid w:val="4105C625"/>
    <w:rsid w:val="4121DB69"/>
    <w:rsid w:val="41242EC9"/>
    <w:rsid w:val="413450C3"/>
    <w:rsid w:val="413A767C"/>
    <w:rsid w:val="414178C9"/>
    <w:rsid w:val="4161BE7F"/>
    <w:rsid w:val="4175A9AF"/>
    <w:rsid w:val="41B44248"/>
    <w:rsid w:val="41B5D180"/>
    <w:rsid w:val="41CC77F6"/>
    <w:rsid w:val="41FF2E77"/>
    <w:rsid w:val="4217E8F5"/>
    <w:rsid w:val="42454D59"/>
    <w:rsid w:val="42487F7B"/>
    <w:rsid w:val="424A5CD7"/>
    <w:rsid w:val="4251C61C"/>
    <w:rsid w:val="4257CE10"/>
    <w:rsid w:val="426F38C6"/>
    <w:rsid w:val="4274E3A8"/>
    <w:rsid w:val="4280A261"/>
    <w:rsid w:val="429253AA"/>
    <w:rsid w:val="429F8426"/>
    <w:rsid w:val="42AB9D0D"/>
    <w:rsid w:val="42B45F74"/>
    <w:rsid w:val="42D34144"/>
    <w:rsid w:val="42EAE7B0"/>
    <w:rsid w:val="42F62D54"/>
    <w:rsid w:val="433B68CA"/>
    <w:rsid w:val="43737A38"/>
    <w:rsid w:val="437DA876"/>
    <w:rsid w:val="43842056"/>
    <w:rsid w:val="438B98F1"/>
    <w:rsid w:val="4398A005"/>
    <w:rsid w:val="43E46A29"/>
    <w:rsid w:val="43F289C9"/>
    <w:rsid w:val="43F3A695"/>
    <w:rsid w:val="43F4FA4E"/>
    <w:rsid w:val="43F97B3C"/>
    <w:rsid w:val="43F9D027"/>
    <w:rsid w:val="440295F6"/>
    <w:rsid w:val="4408B69F"/>
    <w:rsid w:val="44115859"/>
    <w:rsid w:val="442695EF"/>
    <w:rsid w:val="44AD551B"/>
    <w:rsid w:val="44B45425"/>
    <w:rsid w:val="44BA5DBB"/>
    <w:rsid w:val="44CB5B16"/>
    <w:rsid w:val="44D38618"/>
    <w:rsid w:val="450EE5BF"/>
    <w:rsid w:val="45338EAE"/>
    <w:rsid w:val="4538029A"/>
    <w:rsid w:val="45432C85"/>
    <w:rsid w:val="4547E0B7"/>
    <w:rsid w:val="45668E76"/>
    <w:rsid w:val="46043B27"/>
    <w:rsid w:val="46052B16"/>
    <w:rsid w:val="460FDEE7"/>
    <w:rsid w:val="462130B2"/>
    <w:rsid w:val="4630415F"/>
    <w:rsid w:val="463A4F44"/>
    <w:rsid w:val="463E75DB"/>
    <w:rsid w:val="464DDB75"/>
    <w:rsid w:val="46508824"/>
    <w:rsid w:val="465ADE8C"/>
    <w:rsid w:val="465B752F"/>
    <w:rsid w:val="4670B5F0"/>
    <w:rsid w:val="4684857F"/>
    <w:rsid w:val="4692B275"/>
    <w:rsid w:val="469C15C9"/>
    <w:rsid w:val="46ECB27A"/>
    <w:rsid w:val="46F25E52"/>
    <w:rsid w:val="4712A067"/>
    <w:rsid w:val="471B7EBF"/>
    <w:rsid w:val="47376953"/>
    <w:rsid w:val="473A49CF"/>
    <w:rsid w:val="47A3A2F0"/>
    <w:rsid w:val="48092DB5"/>
    <w:rsid w:val="480C4AD1"/>
    <w:rsid w:val="48103A8C"/>
    <w:rsid w:val="4810B94E"/>
    <w:rsid w:val="482D5E39"/>
    <w:rsid w:val="48692ED9"/>
    <w:rsid w:val="489716C2"/>
    <w:rsid w:val="48D77137"/>
    <w:rsid w:val="48E44A7F"/>
    <w:rsid w:val="48F18D43"/>
    <w:rsid w:val="491A0379"/>
    <w:rsid w:val="49D0DEE5"/>
    <w:rsid w:val="49D17278"/>
    <w:rsid w:val="49D26C01"/>
    <w:rsid w:val="4A28601B"/>
    <w:rsid w:val="4B036E42"/>
    <w:rsid w:val="4B40BE44"/>
    <w:rsid w:val="4B8C0083"/>
    <w:rsid w:val="4BBBF0A4"/>
    <w:rsid w:val="4BBFE1D2"/>
    <w:rsid w:val="4BC04976"/>
    <w:rsid w:val="4BC5574D"/>
    <w:rsid w:val="4BC69937"/>
    <w:rsid w:val="4BDAC828"/>
    <w:rsid w:val="4BE4979A"/>
    <w:rsid w:val="4C0E096E"/>
    <w:rsid w:val="4C1EACCD"/>
    <w:rsid w:val="4C294FF8"/>
    <w:rsid w:val="4C63CC4F"/>
    <w:rsid w:val="4C71096E"/>
    <w:rsid w:val="4C72F1B9"/>
    <w:rsid w:val="4CC28D4B"/>
    <w:rsid w:val="4CC56FA0"/>
    <w:rsid w:val="4CE3ABAF"/>
    <w:rsid w:val="4CEB8C0A"/>
    <w:rsid w:val="4D0143FF"/>
    <w:rsid w:val="4D0C280D"/>
    <w:rsid w:val="4D152DB9"/>
    <w:rsid w:val="4D3CE6F1"/>
    <w:rsid w:val="4D673F9E"/>
    <w:rsid w:val="4D7E2917"/>
    <w:rsid w:val="4DA68D4E"/>
    <w:rsid w:val="4DD3A58B"/>
    <w:rsid w:val="4DF7C84F"/>
    <w:rsid w:val="4E157CD5"/>
    <w:rsid w:val="4E31534E"/>
    <w:rsid w:val="4E6C0DBE"/>
    <w:rsid w:val="4E766F07"/>
    <w:rsid w:val="4E7F7C10"/>
    <w:rsid w:val="4EA084C8"/>
    <w:rsid w:val="4EA8DEEC"/>
    <w:rsid w:val="4EAB2CBC"/>
    <w:rsid w:val="4EAC6828"/>
    <w:rsid w:val="4EB2E9D3"/>
    <w:rsid w:val="4EED6238"/>
    <w:rsid w:val="4F192671"/>
    <w:rsid w:val="4F20779E"/>
    <w:rsid w:val="4F405DE1"/>
    <w:rsid w:val="4F4BB9D4"/>
    <w:rsid w:val="4F60F0BA"/>
    <w:rsid w:val="4F7439ED"/>
    <w:rsid w:val="4F835A57"/>
    <w:rsid w:val="4F899DCD"/>
    <w:rsid w:val="4F9C2D5F"/>
    <w:rsid w:val="4FC263DE"/>
    <w:rsid w:val="4FC2F93E"/>
    <w:rsid w:val="4FC7834A"/>
    <w:rsid w:val="500557F2"/>
    <w:rsid w:val="50340E0D"/>
    <w:rsid w:val="504EB8E5"/>
    <w:rsid w:val="50748F78"/>
    <w:rsid w:val="50977A61"/>
    <w:rsid w:val="50AE55F1"/>
    <w:rsid w:val="50B3BB92"/>
    <w:rsid w:val="50CCB802"/>
    <w:rsid w:val="50E265E0"/>
    <w:rsid w:val="5125F9B6"/>
    <w:rsid w:val="516FFFFA"/>
    <w:rsid w:val="5172AFC6"/>
    <w:rsid w:val="51757DD3"/>
    <w:rsid w:val="517698AF"/>
    <w:rsid w:val="518BC100"/>
    <w:rsid w:val="5192C45A"/>
    <w:rsid w:val="51A426D3"/>
    <w:rsid w:val="51C28893"/>
    <w:rsid w:val="51D2C1E1"/>
    <w:rsid w:val="523653FB"/>
    <w:rsid w:val="525B0550"/>
    <w:rsid w:val="525ED9D3"/>
    <w:rsid w:val="526D6901"/>
    <w:rsid w:val="527E324B"/>
    <w:rsid w:val="52B2C0C6"/>
    <w:rsid w:val="52DE234F"/>
    <w:rsid w:val="5306B661"/>
    <w:rsid w:val="532B6755"/>
    <w:rsid w:val="539F12A9"/>
    <w:rsid w:val="53A0BB80"/>
    <w:rsid w:val="53AF2053"/>
    <w:rsid w:val="5407138B"/>
    <w:rsid w:val="541CF338"/>
    <w:rsid w:val="54487983"/>
    <w:rsid w:val="5466FEB5"/>
    <w:rsid w:val="5479A6FB"/>
    <w:rsid w:val="547A4060"/>
    <w:rsid w:val="54970692"/>
    <w:rsid w:val="54F774E4"/>
    <w:rsid w:val="54F7C6D4"/>
    <w:rsid w:val="5502DBE0"/>
    <w:rsid w:val="554CCAF9"/>
    <w:rsid w:val="555A6BFC"/>
    <w:rsid w:val="55650F3C"/>
    <w:rsid w:val="55E2735C"/>
    <w:rsid w:val="55EB1E7B"/>
    <w:rsid w:val="55FA3515"/>
    <w:rsid w:val="56177CB3"/>
    <w:rsid w:val="5659E99B"/>
    <w:rsid w:val="56796365"/>
    <w:rsid w:val="56B4F546"/>
    <w:rsid w:val="56B8E6B8"/>
    <w:rsid w:val="56C3E80F"/>
    <w:rsid w:val="56C64C96"/>
    <w:rsid w:val="5716610D"/>
    <w:rsid w:val="5773833F"/>
    <w:rsid w:val="57E34BE5"/>
    <w:rsid w:val="57E940EE"/>
    <w:rsid w:val="57E986C3"/>
    <w:rsid w:val="57EC4D3A"/>
    <w:rsid w:val="581E2C81"/>
    <w:rsid w:val="5829656E"/>
    <w:rsid w:val="582C6EFB"/>
    <w:rsid w:val="583B13EF"/>
    <w:rsid w:val="583BFA3B"/>
    <w:rsid w:val="58543254"/>
    <w:rsid w:val="58615548"/>
    <w:rsid w:val="58732F95"/>
    <w:rsid w:val="587BBFF3"/>
    <w:rsid w:val="5882068F"/>
    <w:rsid w:val="5884F0BB"/>
    <w:rsid w:val="589284F0"/>
    <w:rsid w:val="58B626FF"/>
    <w:rsid w:val="58FDD6A6"/>
    <w:rsid w:val="59082003"/>
    <w:rsid w:val="591A141E"/>
    <w:rsid w:val="591A2149"/>
    <w:rsid w:val="592FCF61"/>
    <w:rsid w:val="593CA777"/>
    <w:rsid w:val="5949EBB0"/>
    <w:rsid w:val="59794C83"/>
    <w:rsid w:val="5982083F"/>
    <w:rsid w:val="59E28E8B"/>
    <w:rsid w:val="59EB302A"/>
    <w:rsid w:val="5A3E3357"/>
    <w:rsid w:val="5A3E5CA7"/>
    <w:rsid w:val="5A45895A"/>
    <w:rsid w:val="5A565F8A"/>
    <w:rsid w:val="5A569332"/>
    <w:rsid w:val="5A657356"/>
    <w:rsid w:val="5A6CF89B"/>
    <w:rsid w:val="5A7B32EB"/>
    <w:rsid w:val="5A8EF572"/>
    <w:rsid w:val="5AB70D64"/>
    <w:rsid w:val="5AD096D3"/>
    <w:rsid w:val="5B0113C7"/>
    <w:rsid w:val="5B19E6AC"/>
    <w:rsid w:val="5B1A2670"/>
    <w:rsid w:val="5B3FCEB7"/>
    <w:rsid w:val="5B5F9A39"/>
    <w:rsid w:val="5B773328"/>
    <w:rsid w:val="5B7C1FCA"/>
    <w:rsid w:val="5B895792"/>
    <w:rsid w:val="5B8D159B"/>
    <w:rsid w:val="5BA55AED"/>
    <w:rsid w:val="5BB20196"/>
    <w:rsid w:val="5BC30F6F"/>
    <w:rsid w:val="5BCA2E87"/>
    <w:rsid w:val="5BD5DDA8"/>
    <w:rsid w:val="5C20FE40"/>
    <w:rsid w:val="5C2645E5"/>
    <w:rsid w:val="5C34D097"/>
    <w:rsid w:val="5C4BC3E9"/>
    <w:rsid w:val="5C56BB47"/>
    <w:rsid w:val="5C88CF1B"/>
    <w:rsid w:val="5C8925F3"/>
    <w:rsid w:val="5C9154AF"/>
    <w:rsid w:val="5CAC0DB8"/>
    <w:rsid w:val="5CAC4E76"/>
    <w:rsid w:val="5CBA5787"/>
    <w:rsid w:val="5CC11330"/>
    <w:rsid w:val="5CFEC7CE"/>
    <w:rsid w:val="5D002C30"/>
    <w:rsid w:val="5D0275A4"/>
    <w:rsid w:val="5D386E96"/>
    <w:rsid w:val="5D602EC6"/>
    <w:rsid w:val="5D8E004C"/>
    <w:rsid w:val="5DB1AAC8"/>
    <w:rsid w:val="5DB71C97"/>
    <w:rsid w:val="5DB9A6B3"/>
    <w:rsid w:val="5DCCD029"/>
    <w:rsid w:val="5DDBD1E3"/>
    <w:rsid w:val="5DE9C955"/>
    <w:rsid w:val="5DEB0744"/>
    <w:rsid w:val="5DF7DD54"/>
    <w:rsid w:val="5DFC15AD"/>
    <w:rsid w:val="5DFDADC0"/>
    <w:rsid w:val="5E0CF73E"/>
    <w:rsid w:val="5E1F160E"/>
    <w:rsid w:val="5E22ADDA"/>
    <w:rsid w:val="5E2D4123"/>
    <w:rsid w:val="5E79105B"/>
    <w:rsid w:val="5E99C449"/>
    <w:rsid w:val="5EA9A2BA"/>
    <w:rsid w:val="5EB0AE17"/>
    <w:rsid w:val="5EB243FC"/>
    <w:rsid w:val="5ECF0716"/>
    <w:rsid w:val="5EF76037"/>
    <w:rsid w:val="5F2BBF75"/>
    <w:rsid w:val="5F5322B9"/>
    <w:rsid w:val="5F54B52A"/>
    <w:rsid w:val="5F5EEBC4"/>
    <w:rsid w:val="5F5F0373"/>
    <w:rsid w:val="5F60B3A0"/>
    <w:rsid w:val="5F6499DC"/>
    <w:rsid w:val="5F65D11B"/>
    <w:rsid w:val="5F6B26BE"/>
    <w:rsid w:val="5F6ED9D1"/>
    <w:rsid w:val="5F74E256"/>
    <w:rsid w:val="5F7C1C57"/>
    <w:rsid w:val="5F831BF8"/>
    <w:rsid w:val="5F8962CD"/>
    <w:rsid w:val="5F9DAB85"/>
    <w:rsid w:val="5FB35158"/>
    <w:rsid w:val="5FBAEC33"/>
    <w:rsid w:val="5FDB704B"/>
    <w:rsid w:val="5FEEC9C2"/>
    <w:rsid w:val="5FEEF859"/>
    <w:rsid w:val="5FF51135"/>
    <w:rsid w:val="6038F774"/>
    <w:rsid w:val="60425987"/>
    <w:rsid w:val="6055A091"/>
    <w:rsid w:val="608E7016"/>
    <w:rsid w:val="60944815"/>
    <w:rsid w:val="60A46C85"/>
    <w:rsid w:val="60B290ED"/>
    <w:rsid w:val="60DEE638"/>
    <w:rsid w:val="610B11DF"/>
    <w:rsid w:val="6125BD7E"/>
    <w:rsid w:val="612D1389"/>
    <w:rsid w:val="6134F71E"/>
    <w:rsid w:val="615E6E28"/>
    <w:rsid w:val="618AC8BA"/>
    <w:rsid w:val="619C5765"/>
    <w:rsid w:val="61B76030"/>
    <w:rsid w:val="61D520F7"/>
    <w:rsid w:val="61DFA6B1"/>
    <w:rsid w:val="61FA021A"/>
    <w:rsid w:val="621F3F95"/>
    <w:rsid w:val="62401E28"/>
    <w:rsid w:val="624C9236"/>
    <w:rsid w:val="624DE055"/>
    <w:rsid w:val="625B865E"/>
    <w:rsid w:val="628F673F"/>
    <w:rsid w:val="62A8A9A6"/>
    <w:rsid w:val="6323D62A"/>
    <w:rsid w:val="6343E2E4"/>
    <w:rsid w:val="6388456B"/>
    <w:rsid w:val="63AEF517"/>
    <w:rsid w:val="63B82EFF"/>
    <w:rsid w:val="63C69D74"/>
    <w:rsid w:val="63D67A94"/>
    <w:rsid w:val="63DB2796"/>
    <w:rsid w:val="63DC0D47"/>
    <w:rsid w:val="63E9B0B6"/>
    <w:rsid w:val="63EA491F"/>
    <w:rsid w:val="641AA6F9"/>
    <w:rsid w:val="64200BA0"/>
    <w:rsid w:val="64293D14"/>
    <w:rsid w:val="64308E4A"/>
    <w:rsid w:val="645B2AEA"/>
    <w:rsid w:val="6465D215"/>
    <w:rsid w:val="6466DE65"/>
    <w:rsid w:val="64681749"/>
    <w:rsid w:val="6471BCC4"/>
    <w:rsid w:val="648F1B43"/>
    <w:rsid w:val="64C7D15A"/>
    <w:rsid w:val="64D038FE"/>
    <w:rsid w:val="64F659B2"/>
    <w:rsid w:val="65086E98"/>
    <w:rsid w:val="6533D428"/>
    <w:rsid w:val="6542534A"/>
    <w:rsid w:val="6548C93E"/>
    <w:rsid w:val="6571589E"/>
    <w:rsid w:val="65747911"/>
    <w:rsid w:val="659B0EE8"/>
    <w:rsid w:val="65A3BABB"/>
    <w:rsid w:val="65ED49F2"/>
    <w:rsid w:val="66127132"/>
    <w:rsid w:val="662718EB"/>
    <w:rsid w:val="6628F45C"/>
    <w:rsid w:val="66328278"/>
    <w:rsid w:val="66473B2F"/>
    <w:rsid w:val="66AA3D9B"/>
    <w:rsid w:val="66CD733D"/>
    <w:rsid w:val="6702BF53"/>
    <w:rsid w:val="6706AB5B"/>
    <w:rsid w:val="6707E7FC"/>
    <w:rsid w:val="671D6B94"/>
    <w:rsid w:val="67202876"/>
    <w:rsid w:val="67317456"/>
    <w:rsid w:val="6738712A"/>
    <w:rsid w:val="67570C09"/>
    <w:rsid w:val="6777CEDB"/>
    <w:rsid w:val="6795227C"/>
    <w:rsid w:val="679C6AFF"/>
    <w:rsid w:val="67A63C24"/>
    <w:rsid w:val="67D43A35"/>
    <w:rsid w:val="67F31CC1"/>
    <w:rsid w:val="67FF363A"/>
    <w:rsid w:val="68099F14"/>
    <w:rsid w:val="68310154"/>
    <w:rsid w:val="684619DC"/>
    <w:rsid w:val="685123D8"/>
    <w:rsid w:val="685B8354"/>
    <w:rsid w:val="6869FCB0"/>
    <w:rsid w:val="686EA490"/>
    <w:rsid w:val="686F0F48"/>
    <w:rsid w:val="687C2AAC"/>
    <w:rsid w:val="68D4EFBF"/>
    <w:rsid w:val="68DD76BC"/>
    <w:rsid w:val="68E23E63"/>
    <w:rsid w:val="68FB6476"/>
    <w:rsid w:val="690DB6E1"/>
    <w:rsid w:val="690FCD2F"/>
    <w:rsid w:val="691B4125"/>
    <w:rsid w:val="6938256E"/>
    <w:rsid w:val="694F82A7"/>
    <w:rsid w:val="6978B9FB"/>
    <w:rsid w:val="697A3B63"/>
    <w:rsid w:val="697FB232"/>
    <w:rsid w:val="699711CC"/>
    <w:rsid w:val="6998756B"/>
    <w:rsid w:val="69B1B1E3"/>
    <w:rsid w:val="69D30E9F"/>
    <w:rsid w:val="69D9B0BC"/>
    <w:rsid w:val="6A0F07B8"/>
    <w:rsid w:val="6A3340B4"/>
    <w:rsid w:val="6A3F1035"/>
    <w:rsid w:val="6A4453F4"/>
    <w:rsid w:val="6A6B0DF9"/>
    <w:rsid w:val="6A881E94"/>
    <w:rsid w:val="6A932F63"/>
    <w:rsid w:val="6A96968D"/>
    <w:rsid w:val="6A9DE929"/>
    <w:rsid w:val="6AA5376D"/>
    <w:rsid w:val="6AA87A60"/>
    <w:rsid w:val="6AD23228"/>
    <w:rsid w:val="6ADD2977"/>
    <w:rsid w:val="6AF68E35"/>
    <w:rsid w:val="6B01B7BC"/>
    <w:rsid w:val="6B0FD6F8"/>
    <w:rsid w:val="6B80819B"/>
    <w:rsid w:val="6B843E36"/>
    <w:rsid w:val="6B869FD1"/>
    <w:rsid w:val="6B87B1F9"/>
    <w:rsid w:val="6B90879D"/>
    <w:rsid w:val="6B9910F1"/>
    <w:rsid w:val="6B9D4F42"/>
    <w:rsid w:val="6BA6B00A"/>
    <w:rsid w:val="6BA9247F"/>
    <w:rsid w:val="6BB9CA67"/>
    <w:rsid w:val="6BD9EB3F"/>
    <w:rsid w:val="6BDE1F5B"/>
    <w:rsid w:val="6BDF7953"/>
    <w:rsid w:val="6C0A506C"/>
    <w:rsid w:val="6C0C787A"/>
    <w:rsid w:val="6C0FAE3F"/>
    <w:rsid w:val="6C3E149A"/>
    <w:rsid w:val="6C4664BA"/>
    <w:rsid w:val="6C4EBD78"/>
    <w:rsid w:val="6C51EE81"/>
    <w:rsid w:val="6C6FC630"/>
    <w:rsid w:val="6C70F4CB"/>
    <w:rsid w:val="6C83A070"/>
    <w:rsid w:val="6CBA6BE0"/>
    <w:rsid w:val="6CBDEE46"/>
    <w:rsid w:val="6CFDA07C"/>
    <w:rsid w:val="6D39704B"/>
    <w:rsid w:val="6D6113F6"/>
    <w:rsid w:val="6D637A8E"/>
    <w:rsid w:val="6D666855"/>
    <w:rsid w:val="6D781687"/>
    <w:rsid w:val="6D7F9B47"/>
    <w:rsid w:val="6D7FAE91"/>
    <w:rsid w:val="6D980856"/>
    <w:rsid w:val="6D9FFFD0"/>
    <w:rsid w:val="6DC5D1DB"/>
    <w:rsid w:val="6DDF3CB7"/>
    <w:rsid w:val="6DE6C4C2"/>
    <w:rsid w:val="6E134BDF"/>
    <w:rsid w:val="6E2FCC9C"/>
    <w:rsid w:val="6E3C08CA"/>
    <w:rsid w:val="6E3D6D94"/>
    <w:rsid w:val="6EAC15CB"/>
    <w:rsid w:val="6EC57FF2"/>
    <w:rsid w:val="6EF65834"/>
    <w:rsid w:val="6F07B3A8"/>
    <w:rsid w:val="6F1DABEA"/>
    <w:rsid w:val="6F2369EF"/>
    <w:rsid w:val="6F43E461"/>
    <w:rsid w:val="6F87578D"/>
    <w:rsid w:val="6F9698B9"/>
    <w:rsid w:val="6F96E62B"/>
    <w:rsid w:val="6FA0D6B4"/>
    <w:rsid w:val="6FD646D7"/>
    <w:rsid w:val="6FF2F981"/>
    <w:rsid w:val="701C369E"/>
    <w:rsid w:val="701D0D67"/>
    <w:rsid w:val="7021F402"/>
    <w:rsid w:val="7065E327"/>
    <w:rsid w:val="707C21EC"/>
    <w:rsid w:val="7089F34D"/>
    <w:rsid w:val="70915577"/>
    <w:rsid w:val="70F395F7"/>
    <w:rsid w:val="7101AAB0"/>
    <w:rsid w:val="7125768C"/>
    <w:rsid w:val="71559B0F"/>
    <w:rsid w:val="716366EC"/>
    <w:rsid w:val="717A728D"/>
    <w:rsid w:val="7198AB4D"/>
    <w:rsid w:val="71B810CD"/>
    <w:rsid w:val="71CE6078"/>
    <w:rsid w:val="71DD2B0D"/>
    <w:rsid w:val="72003037"/>
    <w:rsid w:val="72068014"/>
    <w:rsid w:val="72074AF7"/>
    <w:rsid w:val="72301353"/>
    <w:rsid w:val="724B7813"/>
    <w:rsid w:val="72560AC5"/>
    <w:rsid w:val="725DD588"/>
    <w:rsid w:val="726F9153"/>
    <w:rsid w:val="726FD63A"/>
    <w:rsid w:val="728BEA7D"/>
    <w:rsid w:val="729D7B11"/>
    <w:rsid w:val="72A46B50"/>
    <w:rsid w:val="72A6782E"/>
    <w:rsid w:val="72B4DDEF"/>
    <w:rsid w:val="72BBDE93"/>
    <w:rsid w:val="72C08C27"/>
    <w:rsid w:val="72D87776"/>
    <w:rsid w:val="733BF205"/>
    <w:rsid w:val="7345DED0"/>
    <w:rsid w:val="734A23A3"/>
    <w:rsid w:val="735A7379"/>
    <w:rsid w:val="736C3F3A"/>
    <w:rsid w:val="7373A02B"/>
    <w:rsid w:val="737B6B2D"/>
    <w:rsid w:val="73887A9D"/>
    <w:rsid w:val="73960489"/>
    <w:rsid w:val="73E452BA"/>
    <w:rsid w:val="73E8EFFE"/>
    <w:rsid w:val="73F8CA51"/>
    <w:rsid w:val="744187DE"/>
    <w:rsid w:val="744380D4"/>
    <w:rsid w:val="7456D35D"/>
    <w:rsid w:val="74868A60"/>
    <w:rsid w:val="748A2491"/>
    <w:rsid w:val="74D3D595"/>
    <w:rsid w:val="74D44CA6"/>
    <w:rsid w:val="74D9F6D5"/>
    <w:rsid w:val="74DB91A8"/>
    <w:rsid w:val="74EBD61C"/>
    <w:rsid w:val="750EC659"/>
    <w:rsid w:val="754B5759"/>
    <w:rsid w:val="754C9A09"/>
    <w:rsid w:val="755C1591"/>
    <w:rsid w:val="7565548A"/>
    <w:rsid w:val="75911723"/>
    <w:rsid w:val="75A7990E"/>
    <w:rsid w:val="75D1263F"/>
    <w:rsid w:val="75EF47D3"/>
    <w:rsid w:val="76090577"/>
    <w:rsid w:val="762EDFBC"/>
    <w:rsid w:val="764737C6"/>
    <w:rsid w:val="76548C75"/>
    <w:rsid w:val="7664CEF0"/>
    <w:rsid w:val="766823FD"/>
    <w:rsid w:val="767FFCAE"/>
    <w:rsid w:val="7680468F"/>
    <w:rsid w:val="7687FE9B"/>
    <w:rsid w:val="76941A06"/>
    <w:rsid w:val="76A90FED"/>
    <w:rsid w:val="76AEFA58"/>
    <w:rsid w:val="76B9B500"/>
    <w:rsid w:val="76BF0357"/>
    <w:rsid w:val="76BF90D6"/>
    <w:rsid w:val="76E3ABF4"/>
    <w:rsid w:val="772090C0"/>
    <w:rsid w:val="7733CCC7"/>
    <w:rsid w:val="774F8F46"/>
    <w:rsid w:val="775733FC"/>
    <w:rsid w:val="77632C48"/>
    <w:rsid w:val="77694824"/>
    <w:rsid w:val="77746C8F"/>
    <w:rsid w:val="77803548"/>
    <w:rsid w:val="77B45DE7"/>
    <w:rsid w:val="77B94499"/>
    <w:rsid w:val="77E5F1D3"/>
    <w:rsid w:val="77F455B2"/>
    <w:rsid w:val="781E5372"/>
    <w:rsid w:val="782C4A7F"/>
    <w:rsid w:val="782DFF1C"/>
    <w:rsid w:val="7833BAE9"/>
    <w:rsid w:val="78464D2B"/>
    <w:rsid w:val="78485B7F"/>
    <w:rsid w:val="787F7C55"/>
    <w:rsid w:val="7899348D"/>
    <w:rsid w:val="78A78E08"/>
    <w:rsid w:val="78E77CBD"/>
    <w:rsid w:val="790DDFF2"/>
    <w:rsid w:val="79307BFD"/>
    <w:rsid w:val="793164EF"/>
    <w:rsid w:val="7940A639"/>
    <w:rsid w:val="7960EA0A"/>
    <w:rsid w:val="7969D42F"/>
    <w:rsid w:val="796E285C"/>
    <w:rsid w:val="79721811"/>
    <w:rsid w:val="7977B747"/>
    <w:rsid w:val="799B44DF"/>
    <w:rsid w:val="79ABEBC4"/>
    <w:rsid w:val="79B7E703"/>
    <w:rsid w:val="7A05D22F"/>
    <w:rsid w:val="7A16B7DE"/>
    <w:rsid w:val="7A26C9C4"/>
    <w:rsid w:val="7A2B8D6E"/>
    <w:rsid w:val="7A433510"/>
    <w:rsid w:val="7A72AD6C"/>
    <w:rsid w:val="7A85A559"/>
    <w:rsid w:val="7AA319C9"/>
    <w:rsid w:val="7AC630BE"/>
    <w:rsid w:val="7ACC9E1B"/>
    <w:rsid w:val="7AD2CB60"/>
    <w:rsid w:val="7AE7A1CD"/>
    <w:rsid w:val="7AEAF522"/>
    <w:rsid w:val="7AEB427E"/>
    <w:rsid w:val="7B066B67"/>
    <w:rsid w:val="7B1E8B5B"/>
    <w:rsid w:val="7B25FA0F"/>
    <w:rsid w:val="7B3C0D2B"/>
    <w:rsid w:val="7B4A6EE2"/>
    <w:rsid w:val="7B6BDA6D"/>
    <w:rsid w:val="7B6BF295"/>
    <w:rsid w:val="7BB3C6CB"/>
    <w:rsid w:val="7BC29A25"/>
    <w:rsid w:val="7BED23DF"/>
    <w:rsid w:val="7C0D3CA8"/>
    <w:rsid w:val="7C145425"/>
    <w:rsid w:val="7C2861BC"/>
    <w:rsid w:val="7C603A4E"/>
    <w:rsid w:val="7C62011F"/>
    <w:rsid w:val="7C6CC19D"/>
    <w:rsid w:val="7C7F59BC"/>
    <w:rsid w:val="7C848F53"/>
    <w:rsid w:val="7C85E6F7"/>
    <w:rsid w:val="7C86E1A0"/>
    <w:rsid w:val="7CA46AB3"/>
    <w:rsid w:val="7CB00858"/>
    <w:rsid w:val="7CB46BBF"/>
    <w:rsid w:val="7CE787A3"/>
    <w:rsid w:val="7D0448AE"/>
    <w:rsid w:val="7D07AACE"/>
    <w:rsid w:val="7D0A7B73"/>
    <w:rsid w:val="7D1B86CD"/>
    <w:rsid w:val="7D22AF79"/>
    <w:rsid w:val="7D38204A"/>
    <w:rsid w:val="7D3E9749"/>
    <w:rsid w:val="7D6979A5"/>
    <w:rsid w:val="7D79FA60"/>
    <w:rsid w:val="7D88F440"/>
    <w:rsid w:val="7DA03D6D"/>
    <w:rsid w:val="7DA8BE4A"/>
    <w:rsid w:val="7DE40B10"/>
    <w:rsid w:val="7E433C17"/>
    <w:rsid w:val="7E503C20"/>
    <w:rsid w:val="7E8C3318"/>
    <w:rsid w:val="7EA3F5D3"/>
    <w:rsid w:val="7EC265ED"/>
    <w:rsid w:val="7ED360D0"/>
    <w:rsid w:val="7EEA230A"/>
    <w:rsid w:val="7F3B531A"/>
    <w:rsid w:val="7F44DD6A"/>
    <w:rsid w:val="7F5A6E32"/>
    <w:rsid w:val="7F88CBB1"/>
    <w:rsid w:val="7F9379E7"/>
    <w:rsid w:val="7F9DBD40"/>
    <w:rsid w:val="7FA06FCC"/>
    <w:rsid w:val="7FC65EF5"/>
    <w:rsid w:val="7FCFF4F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A9AB9F9"/>
  <w15:chartTrackingRefBased/>
  <w15:docId w15:val="{3BE8D1BF-B534-4386-A9A9-265F12CE8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30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7479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1BAC"/>
    <w:pPr>
      <w:tabs>
        <w:tab w:val="center" w:pos="4252"/>
        <w:tab w:val="right" w:pos="8504"/>
      </w:tabs>
      <w:spacing w:after="0" w:line="240" w:lineRule="auto"/>
    </w:pPr>
    <w:rPr>
      <w:rFonts w:eastAsiaTheme="minorEastAsia"/>
      <w:sz w:val="24"/>
      <w:szCs w:val="24"/>
      <w:lang w:eastAsia="es-ES"/>
    </w:rPr>
  </w:style>
  <w:style w:type="character" w:customStyle="1" w:styleId="EncabezadoCar">
    <w:name w:val="Encabezado Car"/>
    <w:basedOn w:val="Fuentedeprrafopredeter"/>
    <w:link w:val="Encabezado"/>
    <w:uiPriority w:val="99"/>
    <w:rsid w:val="00881BAC"/>
    <w:rPr>
      <w:rFonts w:eastAsiaTheme="minorEastAsia"/>
      <w:sz w:val="24"/>
      <w:szCs w:val="24"/>
      <w:lang w:eastAsia="es-ES"/>
    </w:rPr>
  </w:style>
  <w:style w:type="character" w:styleId="Hipervnculo">
    <w:name w:val="Hyperlink"/>
    <w:basedOn w:val="Fuentedeprrafopredeter"/>
    <w:uiPriority w:val="99"/>
    <w:unhideWhenUsed/>
    <w:rsid w:val="00881BAC"/>
    <w:rPr>
      <w:color w:val="0563C1" w:themeColor="hyperlink"/>
      <w:u w:val="single"/>
    </w:rPr>
  </w:style>
  <w:style w:type="paragraph" w:styleId="Prrafodelista">
    <w:name w:val="List Paragraph"/>
    <w:basedOn w:val="Normal"/>
    <w:uiPriority w:val="34"/>
    <w:qFormat/>
    <w:rsid w:val="00881BAC"/>
    <w:pPr>
      <w:spacing w:after="0" w:line="240" w:lineRule="auto"/>
      <w:ind w:left="720"/>
      <w:contextualSpacing/>
    </w:pPr>
    <w:rPr>
      <w:rFonts w:eastAsiaTheme="minorEastAsia"/>
      <w:sz w:val="24"/>
      <w:szCs w:val="24"/>
      <w:lang w:eastAsia="es-ES"/>
    </w:rPr>
  </w:style>
  <w:style w:type="table" w:styleId="Tablaconcuadrcula">
    <w:name w:val="Table Grid"/>
    <w:basedOn w:val="Tablanormal"/>
    <w:uiPriority w:val="59"/>
    <w:rsid w:val="00881BAC"/>
    <w:pPr>
      <w:spacing w:after="0" w:line="240" w:lineRule="auto"/>
    </w:pPr>
    <w:rPr>
      <w:rFonts w:eastAsiaTheme="minorEastAsia"/>
      <w:sz w:val="24"/>
      <w:szCs w:val="24"/>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1"/>
    <w:rsid w:val="00881BAC"/>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881BAC"/>
  </w:style>
  <w:style w:type="character" w:customStyle="1" w:styleId="eop">
    <w:name w:val="eop"/>
    <w:basedOn w:val="Fuentedeprrafopredeter"/>
    <w:rsid w:val="00881BAC"/>
  </w:style>
  <w:style w:type="paragraph" w:customStyle="1" w:styleId="paragraph">
    <w:name w:val="paragraph"/>
    <w:basedOn w:val="Normal"/>
    <w:rsid w:val="00881BA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Textodeglobo">
    <w:name w:val="Balloon Text"/>
    <w:basedOn w:val="Normal"/>
    <w:link w:val="TextodegloboCar"/>
    <w:uiPriority w:val="99"/>
    <w:semiHidden/>
    <w:unhideWhenUsed/>
    <w:rsid w:val="00881BA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1BAC"/>
    <w:rPr>
      <w:rFonts w:ascii="Segoe UI" w:hAnsi="Segoe UI" w:cs="Segoe UI"/>
      <w:sz w:val="18"/>
      <w:szCs w:val="18"/>
    </w:rPr>
  </w:style>
  <w:style w:type="character" w:styleId="Refdecomentario">
    <w:name w:val="annotation reference"/>
    <w:basedOn w:val="Fuentedeprrafopredeter"/>
    <w:uiPriority w:val="99"/>
    <w:semiHidden/>
    <w:unhideWhenUsed/>
    <w:rsid w:val="00881BAC"/>
    <w:rPr>
      <w:sz w:val="16"/>
      <w:szCs w:val="16"/>
    </w:rPr>
  </w:style>
  <w:style w:type="paragraph" w:styleId="Textocomentario">
    <w:name w:val="annotation text"/>
    <w:basedOn w:val="Normal"/>
    <w:link w:val="TextocomentarioCar"/>
    <w:uiPriority w:val="99"/>
    <w:semiHidden/>
    <w:unhideWhenUsed/>
    <w:rsid w:val="00881B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1BAC"/>
    <w:rPr>
      <w:sz w:val="20"/>
      <w:szCs w:val="20"/>
    </w:rPr>
  </w:style>
  <w:style w:type="paragraph" w:styleId="Asuntodelcomentario">
    <w:name w:val="annotation subject"/>
    <w:basedOn w:val="Textocomentario"/>
    <w:next w:val="Textocomentario"/>
    <w:link w:val="AsuntodelcomentarioCar"/>
    <w:uiPriority w:val="99"/>
    <w:semiHidden/>
    <w:unhideWhenUsed/>
    <w:rsid w:val="00881BAC"/>
    <w:rPr>
      <w:b/>
      <w:bCs/>
    </w:rPr>
  </w:style>
  <w:style w:type="character" w:customStyle="1" w:styleId="AsuntodelcomentarioCar">
    <w:name w:val="Asunto del comentario Car"/>
    <w:basedOn w:val="TextocomentarioCar"/>
    <w:link w:val="Asuntodelcomentario"/>
    <w:uiPriority w:val="99"/>
    <w:semiHidden/>
    <w:rsid w:val="00881BAC"/>
    <w:rPr>
      <w:b/>
      <w:bCs/>
      <w:sz w:val="20"/>
      <w:szCs w:val="20"/>
    </w:rPr>
  </w:style>
  <w:style w:type="paragraph" w:styleId="Revisin">
    <w:name w:val="Revision"/>
    <w:hidden/>
    <w:uiPriority w:val="99"/>
    <w:semiHidden/>
    <w:rsid w:val="00F623C9"/>
    <w:pPr>
      <w:spacing w:after="0" w:line="240" w:lineRule="auto"/>
    </w:pPr>
  </w:style>
  <w:style w:type="paragraph" w:customStyle="1" w:styleId="Textocomentario1">
    <w:name w:val="Texto comentario1"/>
    <w:basedOn w:val="Normal"/>
    <w:rsid w:val="00AE40C1"/>
    <w:pPr>
      <w:suppressAutoHyphens/>
      <w:spacing w:after="0" w:line="240" w:lineRule="auto"/>
    </w:pPr>
    <w:rPr>
      <w:rFonts w:ascii="Times New Roman" w:eastAsia="Times New Roman" w:hAnsi="Times New Roman" w:cs="Times New Roman"/>
      <w:sz w:val="20"/>
      <w:szCs w:val="20"/>
      <w:lang w:val="es-ES" w:eastAsia="ar-SA"/>
    </w:rPr>
  </w:style>
  <w:style w:type="character" w:styleId="nfasissutil">
    <w:name w:val="Subtle Emphasis"/>
    <w:uiPriority w:val="19"/>
    <w:qFormat/>
    <w:rsid w:val="00AE40C1"/>
    <w:rPr>
      <w:i/>
      <w:iCs/>
      <w:color w:val="404040"/>
    </w:rPr>
  </w:style>
  <w:style w:type="character" w:customStyle="1" w:styleId="Ttulo1Car">
    <w:name w:val="Título 1 Car"/>
    <w:basedOn w:val="Fuentedeprrafopredeter"/>
    <w:link w:val="Ttulo1"/>
    <w:uiPriority w:val="9"/>
    <w:rsid w:val="00E30A9A"/>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7479CA"/>
    <w:rPr>
      <w:rFonts w:asciiTheme="majorHAnsi" w:eastAsiaTheme="majorEastAsia" w:hAnsiTheme="majorHAnsi" w:cstheme="majorBidi"/>
      <w:color w:val="1F4D78" w:themeColor="accent1" w:themeShade="7F"/>
      <w:sz w:val="24"/>
      <w:szCs w:val="24"/>
    </w:rPr>
  </w:style>
  <w:style w:type="paragraph" w:styleId="Piedepgina">
    <w:name w:val="footer"/>
    <w:basedOn w:val="Normal"/>
    <w:link w:val="PiedepginaCar"/>
    <w:uiPriority w:val="99"/>
    <w:unhideWhenUsed/>
    <w:rsid w:val="00A91D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1D37"/>
  </w:style>
  <w:style w:type="paragraph" w:styleId="Textonotapie">
    <w:name w:val="footnote text"/>
    <w:basedOn w:val="Normal"/>
    <w:link w:val="TextonotapieCar"/>
    <w:uiPriority w:val="99"/>
    <w:semiHidden/>
    <w:unhideWhenUsed/>
    <w:rsid w:val="00517E9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17E93"/>
    <w:rPr>
      <w:sz w:val="20"/>
      <w:szCs w:val="20"/>
    </w:rPr>
  </w:style>
  <w:style w:type="character" w:styleId="Refdenotaalpie">
    <w:name w:val="footnote reference"/>
    <w:basedOn w:val="Fuentedeprrafopredeter"/>
    <w:uiPriority w:val="99"/>
    <w:semiHidden/>
    <w:unhideWhenUsed/>
    <w:rsid w:val="00517E93"/>
    <w:rPr>
      <w:vertAlign w:val="superscript"/>
    </w:rPr>
  </w:style>
  <w:style w:type="paragraph" w:styleId="Ttulo">
    <w:name w:val="Title"/>
    <w:basedOn w:val="Normal"/>
    <w:next w:val="Normal"/>
    <w:link w:val="TtuloCar"/>
    <w:uiPriority w:val="10"/>
    <w:qFormat/>
    <w:rsid w:val="000975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75F8"/>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E479A2"/>
    <w:pPr>
      <w:spacing w:after="200" w:line="240" w:lineRule="auto"/>
    </w:pPr>
    <w:rPr>
      <w:i/>
      <w:iCs/>
      <w:color w:val="44546A" w:themeColor="text2"/>
      <w:sz w:val="18"/>
      <w:szCs w:val="18"/>
    </w:rPr>
  </w:style>
  <w:style w:type="paragraph" w:customStyle="1" w:styleId="Textoprincipal">
    <w:name w:val="Texto principal"/>
    <w:basedOn w:val="Normal"/>
    <w:link w:val="TextoprincipalCar"/>
    <w:qFormat/>
    <w:rsid w:val="00530392"/>
    <w:pPr>
      <w:autoSpaceDE w:val="0"/>
      <w:autoSpaceDN w:val="0"/>
      <w:adjustRightInd w:val="0"/>
      <w:spacing w:after="120" w:line="240" w:lineRule="auto"/>
      <w:ind w:left="-142"/>
      <w:jc w:val="both"/>
    </w:pPr>
    <w:rPr>
      <w:rFonts w:ascii="Poppins Light" w:eastAsia="Times New Roman" w:hAnsi="Poppins Light" w:cs="Arial Unicode MS"/>
      <w:lang w:val="es-ES" w:eastAsia="es-ES"/>
    </w:rPr>
  </w:style>
  <w:style w:type="character" w:customStyle="1" w:styleId="TextoprincipalCar">
    <w:name w:val="Texto principal Car"/>
    <w:basedOn w:val="Fuentedeprrafopredeter"/>
    <w:link w:val="Textoprincipal"/>
    <w:rsid w:val="00530392"/>
    <w:rPr>
      <w:rFonts w:ascii="Poppins Light" w:eastAsia="Times New Roman" w:hAnsi="Poppins Light" w:cs="Arial Unicode MS"/>
      <w:lang w:val="es-ES" w:eastAsia="es-ES"/>
    </w:rPr>
  </w:style>
  <w:style w:type="paragraph" w:styleId="NormalWeb">
    <w:name w:val="Normal (Web)"/>
    <w:basedOn w:val="Normal"/>
    <w:uiPriority w:val="99"/>
    <w:semiHidden/>
    <w:unhideWhenUsed/>
    <w:rsid w:val="00530392"/>
    <w:pPr>
      <w:spacing w:after="0" w:line="240" w:lineRule="auto"/>
    </w:pPr>
    <w:rPr>
      <w:rFonts w:ascii="Times New Roman" w:hAnsi="Times New Roman" w:cs="Times New Roman"/>
      <w:sz w:val="24"/>
      <w:szCs w:val="24"/>
      <w:lang w:eastAsia="es-EC"/>
    </w:rPr>
  </w:style>
  <w:style w:type="paragraph" w:customStyle="1" w:styleId="elementtoproof">
    <w:name w:val="elementtoproof"/>
    <w:basedOn w:val="Normal"/>
    <w:uiPriority w:val="99"/>
    <w:semiHidden/>
    <w:rsid w:val="00530392"/>
    <w:pPr>
      <w:spacing w:after="0" w:line="240" w:lineRule="auto"/>
    </w:pPr>
    <w:rPr>
      <w:rFonts w:ascii="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18793">
      <w:bodyDiv w:val="1"/>
      <w:marLeft w:val="0"/>
      <w:marRight w:val="0"/>
      <w:marTop w:val="0"/>
      <w:marBottom w:val="0"/>
      <w:divBdr>
        <w:top w:val="none" w:sz="0" w:space="0" w:color="auto"/>
        <w:left w:val="none" w:sz="0" w:space="0" w:color="auto"/>
        <w:bottom w:val="none" w:sz="0" w:space="0" w:color="auto"/>
        <w:right w:val="none" w:sz="0" w:space="0" w:color="auto"/>
      </w:divBdr>
    </w:div>
    <w:div w:id="697313537">
      <w:bodyDiv w:val="1"/>
      <w:marLeft w:val="0"/>
      <w:marRight w:val="0"/>
      <w:marTop w:val="0"/>
      <w:marBottom w:val="0"/>
      <w:divBdr>
        <w:top w:val="none" w:sz="0" w:space="0" w:color="auto"/>
        <w:left w:val="none" w:sz="0" w:space="0" w:color="auto"/>
        <w:bottom w:val="none" w:sz="0" w:space="0" w:color="auto"/>
        <w:right w:val="none" w:sz="0" w:space="0" w:color="auto"/>
      </w:divBdr>
      <w:divsChild>
        <w:div w:id="1625841530">
          <w:marLeft w:val="0"/>
          <w:marRight w:val="0"/>
          <w:marTop w:val="0"/>
          <w:marBottom w:val="0"/>
          <w:divBdr>
            <w:top w:val="none" w:sz="0" w:space="0" w:color="auto"/>
            <w:left w:val="none" w:sz="0" w:space="0" w:color="auto"/>
            <w:bottom w:val="none" w:sz="0" w:space="0" w:color="auto"/>
            <w:right w:val="none" w:sz="0" w:space="0" w:color="auto"/>
          </w:divBdr>
        </w:div>
        <w:div w:id="1697610068">
          <w:marLeft w:val="0"/>
          <w:marRight w:val="0"/>
          <w:marTop w:val="0"/>
          <w:marBottom w:val="0"/>
          <w:divBdr>
            <w:top w:val="none" w:sz="0" w:space="0" w:color="auto"/>
            <w:left w:val="none" w:sz="0" w:space="0" w:color="auto"/>
            <w:bottom w:val="none" w:sz="0" w:space="0" w:color="auto"/>
            <w:right w:val="none" w:sz="0" w:space="0" w:color="auto"/>
          </w:divBdr>
        </w:div>
      </w:divsChild>
    </w:div>
    <w:div w:id="1872574322">
      <w:bodyDiv w:val="1"/>
      <w:marLeft w:val="0"/>
      <w:marRight w:val="0"/>
      <w:marTop w:val="0"/>
      <w:marBottom w:val="0"/>
      <w:divBdr>
        <w:top w:val="none" w:sz="0" w:space="0" w:color="auto"/>
        <w:left w:val="none" w:sz="0" w:space="0" w:color="auto"/>
        <w:bottom w:val="none" w:sz="0" w:space="0" w:color="auto"/>
        <w:right w:val="none" w:sz="0" w:space="0" w:color="auto"/>
      </w:divBdr>
      <w:divsChild>
        <w:div w:id="719205145">
          <w:marLeft w:val="0"/>
          <w:marRight w:val="0"/>
          <w:marTop w:val="0"/>
          <w:marBottom w:val="0"/>
          <w:divBdr>
            <w:top w:val="none" w:sz="0" w:space="0" w:color="auto"/>
            <w:left w:val="none" w:sz="0" w:space="0" w:color="auto"/>
            <w:bottom w:val="none" w:sz="0" w:space="0" w:color="auto"/>
            <w:right w:val="none" w:sz="0" w:space="0" w:color="auto"/>
          </w:divBdr>
        </w:div>
        <w:div w:id="1384600169">
          <w:marLeft w:val="0"/>
          <w:marRight w:val="0"/>
          <w:marTop w:val="0"/>
          <w:marBottom w:val="0"/>
          <w:divBdr>
            <w:top w:val="none" w:sz="0" w:space="0" w:color="auto"/>
            <w:left w:val="none" w:sz="0" w:space="0" w:color="auto"/>
            <w:bottom w:val="none" w:sz="0" w:space="0" w:color="auto"/>
            <w:right w:val="none" w:sz="0" w:space="0" w:color="auto"/>
          </w:divBdr>
        </w:div>
        <w:div w:id="796338824">
          <w:marLeft w:val="0"/>
          <w:marRight w:val="0"/>
          <w:marTop w:val="0"/>
          <w:marBottom w:val="0"/>
          <w:divBdr>
            <w:top w:val="none" w:sz="0" w:space="0" w:color="auto"/>
            <w:left w:val="none" w:sz="0" w:space="0" w:color="auto"/>
            <w:bottom w:val="none" w:sz="0" w:space="0" w:color="auto"/>
            <w:right w:val="none" w:sz="0" w:space="0" w:color="auto"/>
          </w:divBdr>
        </w:div>
        <w:div w:id="1920139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asychair.org/conferences/?conf=fondo1a12024" TargetMode="External"/><Relationship Id="rId18" Type="http://schemas.openxmlformats.org/officeDocument/2006/relationships/footer" Target="footer1.xml"/><Relationship Id="R4efb90c6155d4e07" Type="http://schemas.microsoft.com/office/2018/08/relationships/commentsExtensible" Target="commentsExtensi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edia.edu.ec/politica-de-privacida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mailto:protecciondedatos@cedia.org.ec" TargetMode="External"/><Relationship Id="rId10" Type="http://schemas.openxmlformats.org/officeDocument/2006/relationships/endnotes" Target="endnotes.xml"/><Relationship Id="rId19" Type="http://schemas.openxmlformats.org/officeDocument/2006/relationships/fontTable" Target="fontTable.xml"/><Relationship Id="R07425efcca894f1d"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edia.edu.ec/docs/fondos/FondoRegistra/MOOC%20_Conceptos_Claves_De_Innovaci%C3%B3n_Y_Transferenci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9E320FEF324C4D8BBE2E04F899F88D" ma:contentTypeVersion="13" ma:contentTypeDescription="Crear nuevo documento." ma:contentTypeScope="" ma:versionID="3235c7f7a229632cd59496ba5e32dac1">
  <xsd:schema xmlns:xsd="http://www.w3.org/2001/XMLSchema" xmlns:xs="http://www.w3.org/2001/XMLSchema" xmlns:p="http://schemas.microsoft.com/office/2006/metadata/properties" xmlns:ns2="2f81b250-7d1b-47c8-b342-45383501d7a1" xmlns:ns3="d7f6e601-0592-4ac5-90e2-0a7f5f372133" targetNamespace="http://schemas.microsoft.com/office/2006/metadata/properties" ma:root="true" ma:fieldsID="4e739edbd0efc013ca35bad90dc63e68" ns2:_="" ns3:_="">
    <xsd:import namespace="2f81b250-7d1b-47c8-b342-45383501d7a1"/>
    <xsd:import namespace="d7f6e601-0592-4ac5-90e2-0a7f5f37213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81b250-7d1b-47c8-b342-45383501d7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c6963e27-d887-42cf-8331-eb3c4552a8f7" ma:termSetId="09814cd3-568e-fe90-9814-8d621ff8fb84" ma:anchorId="fba54fb3-c3e1-fe81-a776-ca4b69148c4d" ma:open="true" ma:isKeyword="false">
      <xsd:complexType>
        <xsd:sequence>
          <xsd:element ref="pc:Terms" minOccurs="0" maxOccurs="1"/>
        </xsd:sequence>
      </xsd:complex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7f6e601-0592-4ac5-90e2-0a7f5f37213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9891cc1-ec7a-4471-a564-332e777ab995}" ma:internalName="TaxCatchAll" ma:showField="CatchAllData" ma:web="d7f6e601-0592-4ac5-90e2-0a7f5f37213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7f6e601-0592-4ac5-90e2-0a7f5f372133" xsi:nil="true"/>
    <lcf76f155ced4ddcb4097134ff3c332f xmlns="2f81b250-7d1b-47c8-b342-45383501d7a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A49BE-173A-4C28-BD7B-EFAA87FEF724}"/>
</file>

<file path=customXml/itemProps2.xml><?xml version="1.0" encoding="utf-8"?>
<ds:datastoreItem xmlns:ds="http://schemas.openxmlformats.org/officeDocument/2006/customXml" ds:itemID="{B467C376-4A22-4699-AA4F-32FF75F19E9F}">
  <ds:schemaRefs>
    <ds:schemaRef ds:uri="http://schemas.microsoft.com/sharepoint/v3/contenttype/forms"/>
  </ds:schemaRefs>
</ds:datastoreItem>
</file>

<file path=customXml/itemProps3.xml><?xml version="1.0" encoding="utf-8"?>
<ds:datastoreItem xmlns:ds="http://schemas.openxmlformats.org/officeDocument/2006/customXml" ds:itemID="{9A3BE3AD-04E4-4844-8B9B-26435AC8A992}">
  <ds:schemaRefs>
    <ds:schemaRef ds:uri="http://purl.org/dc/dcmitype/"/>
    <ds:schemaRef ds:uri="http://schemas.microsoft.com/office/2006/documentManagement/types"/>
    <ds:schemaRef ds:uri="http://purl.org/dc/terms/"/>
    <ds:schemaRef ds:uri="http://schemas.microsoft.com/office/infopath/2007/PartnerControls"/>
    <ds:schemaRef ds:uri="http://www.w3.org/XML/1998/namespace"/>
    <ds:schemaRef ds:uri="http://purl.org/dc/elements/1.1/"/>
    <ds:schemaRef ds:uri="http://schemas.microsoft.com/office/2006/metadata/properties"/>
    <ds:schemaRef ds:uri="http://schemas.openxmlformats.org/package/2006/metadata/core-properties"/>
    <ds:schemaRef ds:uri="3f26d74e-222e-49c0-a02d-97ecdb75c80e"/>
    <ds:schemaRef ds:uri="1852db7a-918c-4b60-97f5-8f43e1b80a1b"/>
  </ds:schemaRefs>
</ds:datastoreItem>
</file>

<file path=customXml/itemProps4.xml><?xml version="1.0" encoding="utf-8"?>
<ds:datastoreItem xmlns:ds="http://schemas.openxmlformats.org/officeDocument/2006/customXml" ds:itemID="{9B77236B-D2F3-4905-9D08-EEB7CD64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28</Pages>
  <Words>7521</Words>
  <Characters>41371</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Flores</dc:creator>
  <cp:keywords/>
  <dc:description/>
  <cp:lastModifiedBy>Gabriela Caceres</cp:lastModifiedBy>
  <cp:revision>6</cp:revision>
  <cp:lastPrinted>2024-05-21T14:04:00Z</cp:lastPrinted>
  <dcterms:created xsi:type="dcterms:W3CDTF">2024-03-06T16:13:00Z</dcterms:created>
  <dcterms:modified xsi:type="dcterms:W3CDTF">2024-05-21T14:14:00Z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0x010100499E320FEF324C4D8BBE2E04F899F88D</vt:lpwstr>
  </property>
  <property fmtid="{D5CDD505-2E9C-101B-9397-08002B2CF9AE}" pid="3" name="MediaServiceImageTags">
    <vt:lpwstr/>
  </property>
</Properties>
</file>