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E4D58" w14:textId="342E59BC" w:rsidR="00C27F34" w:rsidRPr="004A7078" w:rsidRDefault="00C27F34" w:rsidP="00C27F3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đặt vé</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49837F53" w14:textId="77777777" w:rsidTr="00C27F34">
        <w:tc>
          <w:tcPr>
            <w:tcW w:w="4675" w:type="dxa"/>
          </w:tcPr>
          <w:p w14:paraId="0F5F6869" w14:textId="12A92982"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5A354ACD" w14:textId="763B0309" w:rsidR="00C27F34" w:rsidRPr="008527D3" w:rsidRDefault="002B4262" w:rsidP="00C27F34">
            <w:pPr>
              <w:rPr>
                <w:rFonts w:ascii="Times New Roman" w:hAnsi="Times New Roman" w:cs="Times New Roman"/>
                <w:sz w:val="32"/>
                <w:szCs w:val="32"/>
              </w:rPr>
            </w:pPr>
            <w:r>
              <w:rPr>
                <w:rFonts w:ascii="Times New Roman" w:hAnsi="Times New Roman" w:cs="Times New Roman"/>
                <w:sz w:val="32"/>
                <w:szCs w:val="32"/>
              </w:rPr>
              <w:t>Use case này cho phép khách hàng đặt vé.</w:t>
            </w:r>
          </w:p>
        </w:tc>
      </w:tr>
      <w:tr w:rsidR="00C27F34" w:rsidRPr="008527D3" w14:paraId="7B5F0EF7" w14:textId="77777777" w:rsidTr="00C27F34">
        <w:tc>
          <w:tcPr>
            <w:tcW w:w="4675" w:type="dxa"/>
          </w:tcPr>
          <w:p w14:paraId="54B87FB9" w14:textId="515210C0"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4508BD9D" w14:textId="5EB5438F"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Khách hàng</w:t>
            </w:r>
            <w:r w:rsidR="001A6BC2">
              <w:rPr>
                <w:rFonts w:ascii="Times New Roman" w:hAnsi="Times New Roman" w:cs="Times New Roman"/>
                <w:sz w:val="32"/>
                <w:szCs w:val="32"/>
              </w:rPr>
              <w:t>.</w:t>
            </w:r>
          </w:p>
        </w:tc>
      </w:tr>
      <w:tr w:rsidR="00C27F34" w:rsidRPr="008527D3" w14:paraId="02AA7A82" w14:textId="77777777" w:rsidTr="00C27F34">
        <w:tc>
          <w:tcPr>
            <w:tcW w:w="4675" w:type="dxa"/>
          </w:tcPr>
          <w:p w14:paraId="08CE1F42" w14:textId="56B362E8"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6691CE76" w14:textId="792F8722" w:rsidR="00C27F34" w:rsidRPr="008527D3" w:rsidRDefault="001A6BC2" w:rsidP="00C27F34">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5045CF5D" w14:textId="77777777" w:rsidTr="00C27F34">
        <w:tc>
          <w:tcPr>
            <w:tcW w:w="4675" w:type="dxa"/>
          </w:tcPr>
          <w:p w14:paraId="612A8772" w14:textId="544EB926"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379AFF6D" w14:textId="786F0055"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Chuyến bay vẫn còn đủ điều kiện để đặt vé.</w:t>
            </w:r>
          </w:p>
        </w:tc>
      </w:tr>
      <w:tr w:rsidR="00C27F34" w:rsidRPr="008527D3" w14:paraId="1F08FF7A" w14:textId="77777777" w:rsidTr="00C27F34">
        <w:tc>
          <w:tcPr>
            <w:tcW w:w="4675" w:type="dxa"/>
          </w:tcPr>
          <w:p w14:paraId="213109AA" w14:textId="4FB82199"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714C814B" w14:textId="34F8512C"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Nhập thông tin cần thiết để đặt vé</w:t>
            </w:r>
            <w:r w:rsidR="008527D3" w:rsidRPr="008527D3">
              <w:rPr>
                <w:rFonts w:ascii="Times New Roman" w:hAnsi="Times New Roman" w:cs="Times New Roman"/>
                <w:sz w:val="32"/>
                <w:szCs w:val="32"/>
              </w:rPr>
              <w:t>.</w:t>
            </w:r>
          </w:p>
        </w:tc>
      </w:tr>
      <w:tr w:rsidR="00C27F34" w:rsidRPr="008527D3" w14:paraId="09C338BF" w14:textId="77777777" w:rsidTr="00C27F34">
        <w:tc>
          <w:tcPr>
            <w:tcW w:w="4675" w:type="dxa"/>
          </w:tcPr>
          <w:p w14:paraId="373DAE15" w14:textId="0127BC73"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544C2F66" w14:textId="6A10B6D5" w:rsidR="00C27F34" w:rsidRPr="008527D3" w:rsidRDefault="00A43B51" w:rsidP="00C27F34">
            <w:pPr>
              <w:rPr>
                <w:rFonts w:ascii="Times New Roman" w:hAnsi="Times New Roman" w:cs="Times New Roman"/>
                <w:sz w:val="32"/>
                <w:szCs w:val="32"/>
              </w:rPr>
            </w:pPr>
            <w:r>
              <w:rPr>
                <w:rFonts w:ascii="Times New Roman" w:hAnsi="Times New Roman" w:cs="Times New Roman"/>
                <w:sz w:val="32"/>
                <w:szCs w:val="32"/>
              </w:rPr>
              <w:t>Người dùng</w:t>
            </w:r>
            <w:r w:rsidR="008527D3" w:rsidRPr="008527D3">
              <w:rPr>
                <w:rFonts w:ascii="Times New Roman" w:hAnsi="Times New Roman" w:cs="Times New Roman"/>
                <w:sz w:val="32"/>
                <w:szCs w:val="32"/>
              </w:rPr>
              <w:t xml:space="preserve"> </w:t>
            </w:r>
            <w:r w:rsidR="00C27F34" w:rsidRPr="008527D3">
              <w:rPr>
                <w:rFonts w:ascii="Times New Roman" w:hAnsi="Times New Roman" w:cs="Times New Roman"/>
                <w:sz w:val="32"/>
                <w:szCs w:val="32"/>
              </w:rPr>
              <w:t xml:space="preserve">sẽ đặt được vé sau khi nhập đầy đủ và chính xác thông tin cần thiết để đặt vé. </w:t>
            </w:r>
          </w:p>
        </w:tc>
      </w:tr>
      <w:tr w:rsidR="00C27F34" w:rsidRPr="008527D3" w14:paraId="2E2B18C8" w14:textId="77777777" w:rsidTr="00C27F34">
        <w:tc>
          <w:tcPr>
            <w:tcW w:w="4675" w:type="dxa"/>
          </w:tcPr>
          <w:p w14:paraId="21649EF3" w14:textId="31EC1CF5" w:rsidR="00C27F34" w:rsidRPr="008527D3" w:rsidRDefault="00C27F34" w:rsidP="00C27F34">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2C32A685" w14:textId="7BC00BDE" w:rsidR="00C27F34" w:rsidRPr="008527D3" w:rsidRDefault="00A43B51" w:rsidP="00C27F34">
            <w:pPr>
              <w:rPr>
                <w:rFonts w:ascii="Times New Roman" w:hAnsi="Times New Roman" w:cs="Times New Roman"/>
                <w:sz w:val="32"/>
                <w:szCs w:val="32"/>
              </w:rPr>
            </w:pPr>
            <w:r>
              <w:rPr>
                <w:rFonts w:ascii="Times New Roman" w:hAnsi="Times New Roman" w:cs="Times New Roman"/>
                <w:sz w:val="32"/>
                <w:szCs w:val="32"/>
              </w:rPr>
              <w:t>Người dùng</w:t>
            </w:r>
            <w:r w:rsidRPr="008527D3">
              <w:rPr>
                <w:rFonts w:ascii="Times New Roman" w:hAnsi="Times New Roman" w:cs="Times New Roman"/>
                <w:sz w:val="32"/>
                <w:szCs w:val="32"/>
              </w:rPr>
              <w:t xml:space="preserve"> </w:t>
            </w:r>
            <w:r w:rsidR="008527D3" w:rsidRPr="008527D3">
              <w:rPr>
                <w:rFonts w:ascii="Times New Roman" w:hAnsi="Times New Roman" w:cs="Times New Roman"/>
                <w:sz w:val="32"/>
                <w:szCs w:val="32"/>
              </w:rPr>
              <w:t xml:space="preserve">sẽ không đặt được vé nếu như thông tin nhập vào không chính xác. </w:t>
            </w:r>
          </w:p>
        </w:tc>
      </w:tr>
    </w:tbl>
    <w:p w14:paraId="056B6243" w14:textId="77777777" w:rsidR="004A7078" w:rsidRDefault="004A7078" w:rsidP="004A7078">
      <w:pPr>
        <w:pStyle w:val="ListParagraph"/>
        <w:rPr>
          <w:rFonts w:ascii="Times New Roman" w:hAnsi="Times New Roman" w:cs="Times New Roman"/>
          <w:b/>
          <w:bCs/>
          <w:sz w:val="32"/>
          <w:szCs w:val="32"/>
        </w:rPr>
      </w:pPr>
    </w:p>
    <w:p w14:paraId="62E90942" w14:textId="3A87E7BD"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tra cứu chuyến bay</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43D40EBF" w14:textId="77777777" w:rsidTr="0025255E">
        <w:tc>
          <w:tcPr>
            <w:tcW w:w="4675" w:type="dxa"/>
          </w:tcPr>
          <w:p w14:paraId="2115157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40E59D65" w14:textId="2A1B1358"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khách hàng hoặc nhân viên tra cứu chuyến bay. </w:t>
            </w:r>
          </w:p>
        </w:tc>
      </w:tr>
      <w:tr w:rsidR="00C27F34" w:rsidRPr="008527D3" w14:paraId="52662032" w14:textId="77777777" w:rsidTr="0025255E">
        <w:tc>
          <w:tcPr>
            <w:tcW w:w="4675" w:type="dxa"/>
          </w:tcPr>
          <w:p w14:paraId="3946942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63AF2D34" w14:textId="7D631F50" w:rsidR="00C27F34" w:rsidRPr="008527D3" w:rsidRDefault="008527D3" w:rsidP="0025255E">
            <w:pPr>
              <w:rPr>
                <w:rFonts w:ascii="Times New Roman" w:hAnsi="Times New Roman" w:cs="Times New Roman"/>
                <w:sz w:val="32"/>
                <w:szCs w:val="32"/>
              </w:rPr>
            </w:pPr>
            <w:r w:rsidRPr="008527D3">
              <w:rPr>
                <w:rFonts w:ascii="Times New Roman" w:hAnsi="Times New Roman" w:cs="Times New Roman"/>
                <w:sz w:val="32"/>
                <w:szCs w:val="32"/>
              </w:rPr>
              <w:t xml:space="preserve">Khách </w:t>
            </w:r>
            <w:r>
              <w:rPr>
                <w:rFonts w:ascii="Times New Roman" w:hAnsi="Times New Roman" w:cs="Times New Roman"/>
                <w:sz w:val="32"/>
                <w:szCs w:val="32"/>
              </w:rPr>
              <w:t>hàng</w:t>
            </w:r>
            <w:r w:rsidRPr="008527D3">
              <w:rPr>
                <w:rFonts w:ascii="Times New Roman" w:hAnsi="Times New Roman" w:cs="Times New Roman"/>
                <w:sz w:val="32"/>
                <w:szCs w:val="32"/>
              </w:rPr>
              <w:t>, nhân viên</w:t>
            </w:r>
            <w:r w:rsidR="001A6BC2">
              <w:rPr>
                <w:rFonts w:ascii="Times New Roman" w:hAnsi="Times New Roman" w:cs="Times New Roman"/>
                <w:sz w:val="32"/>
                <w:szCs w:val="32"/>
              </w:rPr>
              <w:t>.</w:t>
            </w:r>
          </w:p>
        </w:tc>
      </w:tr>
      <w:tr w:rsidR="00C27F34" w:rsidRPr="008527D3" w14:paraId="72A66586" w14:textId="77777777" w:rsidTr="0025255E">
        <w:tc>
          <w:tcPr>
            <w:tcW w:w="4675" w:type="dxa"/>
          </w:tcPr>
          <w:p w14:paraId="32EE051E"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70471967" w14:textId="38D5CE96"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1563E682" w14:textId="77777777" w:rsidTr="0025255E">
        <w:tc>
          <w:tcPr>
            <w:tcW w:w="4675" w:type="dxa"/>
          </w:tcPr>
          <w:p w14:paraId="7491AF1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13F7682B" w14:textId="0397EBA6"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Nhập vào mã chuyến bay.</w:t>
            </w:r>
          </w:p>
        </w:tc>
      </w:tr>
      <w:tr w:rsidR="00C27F34" w:rsidRPr="008527D3" w14:paraId="47BBD33F" w14:textId="77777777" w:rsidTr="0025255E">
        <w:tc>
          <w:tcPr>
            <w:tcW w:w="4675" w:type="dxa"/>
          </w:tcPr>
          <w:p w14:paraId="348EB523"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61C7C41F" w14:textId="1263393F" w:rsidR="00C27F34" w:rsidRPr="008527D3" w:rsidRDefault="00FC39B9" w:rsidP="00C4621F">
            <w:pPr>
              <w:tabs>
                <w:tab w:val="left" w:pos="972"/>
              </w:tabs>
              <w:rPr>
                <w:rFonts w:ascii="Times New Roman" w:hAnsi="Times New Roman" w:cs="Times New Roman"/>
                <w:sz w:val="32"/>
                <w:szCs w:val="32"/>
              </w:rPr>
            </w:pPr>
            <w:r>
              <w:rPr>
                <w:rFonts w:ascii="Times New Roman" w:hAnsi="Times New Roman" w:cs="Times New Roman"/>
                <w:sz w:val="32"/>
                <w:szCs w:val="32"/>
              </w:rPr>
              <w:t>Trả vế thông tin chuyến bay nếu tìm thấy.</w:t>
            </w:r>
          </w:p>
        </w:tc>
      </w:tr>
      <w:tr w:rsidR="00C27F34" w:rsidRPr="008527D3" w14:paraId="3E147218" w14:textId="77777777" w:rsidTr="0025255E">
        <w:tc>
          <w:tcPr>
            <w:tcW w:w="4675" w:type="dxa"/>
          </w:tcPr>
          <w:p w14:paraId="0BA3E6A4"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29D3D162" w14:textId="0BDA91EF" w:rsidR="00C27F34" w:rsidRPr="008527D3" w:rsidRDefault="00A43B51" w:rsidP="0025255E">
            <w:pPr>
              <w:rPr>
                <w:rFonts w:ascii="Times New Roman" w:hAnsi="Times New Roman" w:cs="Times New Roman"/>
                <w:sz w:val="32"/>
                <w:szCs w:val="32"/>
              </w:rPr>
            </w:pPr>
            <w:r>
              <w:rPr>
                <w:rFonts w:ascii="Times New Roman" w:hAnsi="Times New Roman" w:cs="Times New Roman"/>
                <w:sz w:val="32"/>
                <w:szCs w:val="32"/>
              </w:rPr>
              <w:t>Người dùng</w:t>
            </w:r>
            <w:r>
              <w:rPr>
                <w:rFonts w:ascii="Times New Roman" w:hAnsi="Times New Roman" w:cs="Times New Roman"/>
                <w:sz w:val="32"/>
                <w:szCs w:val="32"/>
              </w:rPr>
              <w:t xml:space="preserve"> </w:t>
            </w:r>
            <w:r w:rsidR="00C4621F">
              <w:rPr>
                <w:rFonts w:ascii="Times New Roman" w:hAnsi="Times New Roman" w:cs="Times New Roman"/>
                <w:sz w:val="32"/>
                <w:szCs w:val="32"/>
              </w:rPr>
              <w:t>sẽ tiến hành tra cứu chuyến bay sau khi nhập mã và sẽ trả về những chuyến bay dựa vào mã đó.</w:t>
            </w:r>
          </w:p>
        </w:tc>
      </w:tr>
      <w:tr w:rsidR="00C27F34" w:rsidRPr="008527D3" w14:paraId="34F4A80C" w14:textId="77777777" w:rsidTr="0025255E">
        <w:tc>
          <w:tcPr>
            <w:tcW w:w="4675" w:type="dxa"/>
          </w:tcPr>
          <w:p w14:paraId="3169E63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46B1FAF0" w14:textId="03A65805"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Thông báo không tìm thấy nếu như không tìm ra kết quả.</w:t>
            </w:r>
          </w:p>
        </w:tc>
      </w:tr>
    </w:tbl>
    <w:p w14:paraId="7B0C88BD" w14:textId="77777777" w:rsidR="004A7078" w:rsidRDefault="004A7078" w:rsidP="004A7078">
      <w:pPr>
        <w:pStyle w:val="ListParagraph"/>
        <w:rPr>
          <w:rFonts w:ascii="Times New Roman" w:hAnsi="Times New Roman" w:cs="Times New Roman"/>
          <w:b/>
          <w:bCs/>
          <w:sz w:val="32"/>
          <w:szCs w:val="32"/>
        </w:rPr>
      </w:pPr>
    </w:p>
    <w:p w14:paraId="14158938" w14:textId="22838C7D"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bán vé</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0C325849" w14:textId="77777777" w:rsidTr="0025255E">
        <w:tc>
          <w:tcPr>
            <w:tcW w:w="4675" w:type="dxa"/>
          </w:tcPr>
          <w:p w14:paraId="193DEE4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lastRenderedPageBreak/>
              <w:t>Mô tả</w:t>
            </w:r>
          </w:p>
        </w:tc>
        <w:tc>
          <w:tcPr>
            <w:tcW w:w="4675" w:type="dxa"/>
          </w:tcPr>
          <w:p w14:paraId="77EAF7D3" w14:textId="1C40766F"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Use case này cho phép nhân viên thực hiện chức năng bán vé cho khách hàng.</w:t>
            </w:r>
          </w:p>
        </w:tc>
      </w:tr>
      <w:tr w:rsidR="00C27F34" w:rsidRPr="008527D3" w14:paraId="54275467" w14:textId="77777777" w:rsidTr="0025255E">
        <w:tc>
          <w:tcPr>
            <w:tcW w:w="4675" w:type="dxa"/>
          </w:tcPr>
          <w:p w14:paraId="02719B1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5B57D8DC" w14:textId="310EC4E5" w:rsidR="00C27F34" w:rsidRPr="008527D3" w:rsidRDefault="00C4621F" w:rsidP="0025255E">
            <w:pPr>
              <w:rPr>
                <w:rFonts w:ascii="Times New Roman" w:hAnsi="Times New Roman" w:cs="Times New Roman"/>
                <w:sz w:val="32"/>
                <w:szCs w:val="32"/>
              </w:rPr>
            </w:pPr>
            <w:r>
              <w:rPr>
                <w:rFonts w:ascii="Times New Roman" w:hAnsi="Times New Roman" w:cs="Times New Roman"/>
                <w:sz w:val="32"/>
                <w:szCs w:val="32"/>
              </w:rPr>
              <w:t>Nhân viên</w:t>
            </w:r>
            <w:r w:rsidR="001A6BC2">
              <w:rPr>
                <w:rFonts w:ascii="Times New Roman" w:hAnsi="Times New Roman" w:cs="Times New Roman"/>
                <w:sz w:val="32"/>
                <w:szCs w:val="32"/>
              </w:rPr>
              <w:t>.</w:t>
            </w:r>
          </w:p>
        </w:tc>
      </w:tr>
      <w:tr w:rsidR="00C27F34" w:rsidRPr="008527D3" w14:paraId="2F107DA3" w14:textId="77777777" w:rsidTr="0025255E">
        <w:tc>
          <w:tcPr>
            <w:tcW w:w="4675" w:type="dxa"/>
          </w:tcPr>
          <w:p w14:paraId="03DDD42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7020A2BF" w14:textId="65B6CE21"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Không có.</w:t>
            </w:r>
          </w:p>
        </w:tc>
      </w:tr>
      <w:tr w:rsidR="00C27F34" w:rsidRPr="008527D3" w14:paraId="0C51E865" w14:textId="77777777" w:rsidTr="0025255E">
        <w:tc>
          <w:tcPr>
            <w:tcW w:w="4675" w:type="dxa"/>
          </w:tcPr>
          <w:p w14:paraId="26B0A09F"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610EB566" w14:textId="008A53E8"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Khách hàng cung cấp thông tin</w:t>
            </w:r>
            <w:r>
              <w:rPr>
                <w:rFonts w:ascii="Times New Roman" w:hAnsi="Times New Roman" w:cs="Times New Roman"/>
                <w:sz w:val="32"/>
                <w:szCs w:val="32"/>
              </w:rPr>
              <w:t>.</w:t>
            </w:r>
          </w:p>
        </w:tc>
      </w:tr>
      <w:tr w:rsidR="00C27F34" w:rsidRPr="008527D3" w14:paraId="6573633D" w14:textId="77777777" w:rsidTr="0025255E">
        <w:tc>
          <w:tcPr>
            <w:tcW w:w="4675" w:type="dxa"/>
          </w:tcPr>
          <w:p w14:paraId="3D4D121B"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50BC5E1D" w14:textId="0A3D11D8" w:rsidR="00C27F34" w:rsidRPr="008527D3" w:rsidRDefault="00A43B51" w:rsidP="0025255E">
            <w:pPr>
              <w:rPr>
                <w:rFonts w:ascii="Times New Roman" w:hAnsi="Times New Roman" w:cs="Times New Roman"/>
                <w:sz w:val="32"/>
                <w:szCs w:val="32"/>
              </w:rPr>
            </w:pPr>
            <w:r>
              <w:rPr>
                <w:rFonts w:ascii="Times New Roman" w:hAnsi="Times New Roman" w:cs="Times New Roman"/>
                <w:sz w:val="32"/>
                <w:szCs w:val="32"/>
              </w:rPr>
              <w:t>Thông báo đặt được vé và xuất lịch chuyến bay.</w:t>
            </w:r>
          </w:p>
        </w:tc>
      </w:tr>
      <w:tr w:rsidR="00C27F34" w:rsidRPr="008527D3" w14:paraId="23D262E1" w14:textId="77777777" w:rsidTr="0025255E">
        <w:tc>
          <w:tcPr>
            <w:tcW w:w="4675" w:type="dxa"/>
          </w:tcPr>
          <w:p w14:paraId="16B2F9C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6B25CA65" w14:textId="43AF57D0" w:rsidR="00C27F34" w:rsidRPr="008527D3" w:rsidRDefault="00C4621F" w:rsidP="0025255E">
            <w:pPr>
              <w:rPr>
                <w:rFonts w:ascii="Times New Roman" w:hAnsi="Times New Roman" w:cs="Times New Roman"/>
                <w:sz w:val="32"/>
                <w:szCs w:val="32"/>
              </w:rPr>
            </w:pPr>
            <w:r>
              <w:rPr>
                <w:rFonts w:ascii="Times New Roman" w:hAnsi="Times New Roman" w:cs="Times New Roman"/>
                <w:sz w:val="32"/>
                <w:szCs w:val="32"/>
              </w:rPr>
              <w:t xml:space="preserve">Trước khi bán vé, nhân viên phải kiểm tra chuyến bay có còn đủ điều kiện để đặt vé. Nếu đủ thì khách hàng phải cung cấp đầy đủ và chính xác thông tin để mua vé. Nếu đúng cả hai điều kiện sẽ tiến </w:t>
            </w:r>
            <w:r w:rsidR="00E00A21">
              <w:rPr>
                <w:rFonts w:ascii="Times New Roman" w:hAnsi="Times New Roman" w:cs="Times New Roman"/>
                <w:sz w:val="32"/>
                <w:szCs w:val="32"/>
              </w:rPr>
              <w:t xml:space="preserve">hành bán vé. Ngược lại thì không bán. </w:t>
            </w:r>
          </w:p>
        </w:tc>
      </w:tr>
      <w:tr w:rsidR="00C27F34" w:rsidRPr="008527D3" w14:paraId="5ACBE9E8" w14:textId="77777777" w:rsidTr="0025255E">
        <w:tc>
          <w:tcPr>
            <w:tcW w:w="4675" w:type="dxa"/>
          </w:tcPr>
          <w:p w14:paraId="592811A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713A0B2E" w14:textId="69F0D7B7" w:rsidR="00C27F34" w:rsidRPr="008527D3" w:rsidRDefault="00C4621F" w:rsidP="0025255E">
            <w:pPr>
              <w:rPr>
                <w:rFonts w:ascii="Times New Roman" w:hAnsi="Times New Roman" w:cs="Times New Roman"/>
                <w:sz w:val="32"/>
                <w:szCs w:val="32"/>
              </w:rPr>
            </w:pPr>
            <w:r>
              <w:rPr>
                <w:rFonts w:ascii="Times New Roman" w:hAnsi="Times New Roman" w:cs="Times New Roman"/>
                <w:sz w:val="32"/>
                <w:szCs w:val="32"/>
              </w:rPr>
              <w:t xml:space="preserve"> </w:t>
            </w:r>
            <w:r w:rsidR="00FC39B9">
              <w:rPr>
                <w:rFonts w:ascii="Times New Roman" w:hAnsi="Times New Roman" w:cs="Times New Roman"/>
                <w:sz w:val="32"/>
                <w:szCs w:val="32"/>
              </w:rPr>
              <w:t xml:space="preserve">Thông báo không đặt được khi điều kiện cần không chính xác. </w:t>
            </w:r>
          </w:p>
        </w:tc>
      </w:tr>
    </w:tbl>
    <w:p w14:paraId="6FA72D19" w14:textId="77777777" w:rsidR="004A7078" w:rsidRDefault="004A7078" w:rsidP="004A7078">
      <w:pPr>
        <w:pStyle w:val="ListParagraph"/>
        <w:rPr>
          <w:rFonts w:ascii="Times New Roman" w:hAnsi="Times New Roman" w:cs="Times New Roman"/>
          <w:b/>
          <w:bCs/>
          <w:sz w:val="32"/>
          <w:szCs w:val="32"/>
        </w:rPr>
      </w:pPr>
    </w:p>
    <w:p w14:paraId="2E34F949" w14:textId="31FCB4E1"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ghi nhận đặt vé</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525EB95C" w14:textId="77777777" w:rsidTr="0025255E">
        <w:tc>
          <w:tcPr>
            <w:tcW w:w="4675" w:type="dxa"/>
          </w:tcPr>
          <w:p w14:paraId="414C2476"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211F8C86" w14:textId="4F73188F"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Use case này cho phép nhân viên ghi nhập đặt vé từ khách hàng.</w:t>
            </w:r>
          </w:p>
        </w:tc>
      </w:tr>
      <w:tr w:rsidR="00C27F34" w:rsidRPr="008527D3" w14:paraId="349A59C4" w14:textId="77777777" w:rsidTr="0025255E">
        <w:tc>
          <w:tcPr>
            <w:tcW w:w="4675" w:type="dxa"/>
          </w:tcPr>
          <w:p w14:paraId="16F9DF9B"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0B040757" w14:textId="633FD126"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Nhân viên. </w:t>
            </w:r>
          </w:p>
        </w:tc>
      </w:tr>
      <w:tr w:rsidR="00C27F34" w:rsidRPr="008527D3" w14:paraId="5529FBDD" w14:textId="77777777" w:rsidTr="0025255E">
        <w:tc>
          <w:tcPr>
            <w:tcW w:w="4675" w:type="dxa"/>
          </w:tcPr>
          <w:p w14:paraId="207280C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63C3448F" w14:textId="2F73BADC"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Không có.</w:t>
            </w:r>
          </w:p>
        </w:tc>
      </w:tr>
      <w:tr w:rsidR="00C27F34" w:rsidRPr="008527D3" w14:paraId="4F7F46BF" w14:textId="77777777" w:rsidTr="0025255E">
        <w:tc>
          <w:tcPr>
            <w:tcW w:w="4675" w:type="dxa"/>
          </w:tcPr>
          <w:p w14:paraId="46B025ED"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6EABCA5D" w14:textId="7C0A2E77"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Nhập thông tin cá nhân để đặt chuyến bay.</w:t>
            </w:r>
          </w:p>
        </w:tc>
      </w:tr>
      <w:tr w:rsidR="00C27F34" w:rsidRPr="008527D3" w14:paraId="4ACDE904" w14:textId="77777777" w:rsidTr="0025255E">
        <w:tc>
          <w:tcPr>
            <w:tcW w:w="4675" w:type="dxa"/>
          </w:tcPr>
          <w:p w14:paraId="60C9FC0E"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3FD789CA" w14:textId="2C0111DC"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Thông báo đặt được vé. </w:t>
            </w:r>
          </w:p>
        </w:tc>
      </w:tr>
      <w:tr w:rsidR="00C27F34" w:rsidRPr="008527D3" w14:paraId="408E45B1" w14:textId="77777777" w:rsidTr="0025255E">
        <w:tc>
          <w:tcPr>
            <w:tcW w:w="4675" w:type="dxa"/>
          </w:tcPr>
          <w:p w14:paraId="5871281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081C4BA2" w14:textId="65482056" w:rsidR="00C27F34" w:rsidRPr="008527D3" w:rsidRDefault="00FC39B9" w:rsidP="0025255E">
            <w:pPr>
              <w:rPr>
                <w:rFonts w:ascii="Times New Roman" w:hAnsi="Times New Roman" w:cs="Times New Roman"/>
                <w:sz w:val="32"/>
                <w:szCs w:val="32"/>
              </w:rPr>
            </w:pPr>
            <w:r>
              <w:rPr>
                <w:rFonts w:ascii="Times New Roman" w:hAnsi="Times New Roman" w:cs="Times New Roman"/>
                <w:sz w:val="32"/>
                <w:szCs w:val="32"/>
              </w:rPr>
              <w:t xml:space="preserve">Khách hàng sẽ tiến hành cung cấp thông tin để tiến hành đặt vé. Nếu </w:t>
            </w:r>
            <w:r w:rsidR="00E96FD4">
              <w:rPr>
                <w:rFonts w:ascii="Times New Roman" w:hAnsi="Times New Roman" w:cs="Times New Roman"/>
                <w:sz w:val="32"/>
                <w:szCs w:val="32"/>
              </w:rPr>
              <w:t>Chuyến bay còn cho đặt và thông tin của khách hàng chính xác thì cho phép đặt vé. Ngược lại thì sẽ không cho đặt.</w:t>
            </w:r>
          </w:p>
        </w:tc>
      </w:tr>
      <w:tr w:rsidR="00C27F34" w:rsidRPr="008527D3" w14:paraId="0629ABB3" w14:textId="77777777" w:rsidTr="0025255E">
        <w:tc>
          <w:tcPr>
            <w:tcW w:w="4675" w:type="dxa"/>
          </w:tcPr>
          <w:p w14:paraId="2D1467D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02E0D3CA" w14:textId="082CD083"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Thông báo đặt không thành công.</w:t>
            </w:r>
          </w:p>
        </w:tc>
      </w:tr>
    </w:tbl>
    <w:p w14:paraId="1308BC9E" w14:textId="77777777" w:rsidR="004A7078" w:rsidRDefault="004A7078" w:rsidP="004A7078">
      <w:pPr>
        <w:pStyle w:val="ListParagraph"/>
        <w:rPr>
          <w:rFonts w:ascii="Times New Roman" w:hAnsi="Times New Roman" w:cs="Times New Roman"/>
          <w:b/>
          <w:bCs/>
          <w:sz w:val="32"/>
          <w:szCs w:val="32"/>
        </w:rPr>
      </w:pPr>
    </w:p>
    <w:p w14:paraId="18C0D740" w14:textId="2779CDD3"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lập báo cáo tháng</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7DEF8483" w14:textId="77777777" w:rsidTr="0025255E">
        <w:tc>
          <w:tcPr>
            <w:tcW w:w="4675" w:type="dxa"/>
          </w:tcPr>
          <w:p w14:paraId="390E70CE"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7A0A7320" w14:textId="7075CF97"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Use case này cho phép nhân viên tiến hành báo cáo thá</w:t>
            </w:r>
            <w:r w:rsidR="0077235D">
              <w:rPr>
                <w:rFonts w:ascii="Times New Roman" w:hAnsi="Times New Roman" w:cs="Times New Roman"/>
                <w:sz w:val="32"/>
                <w:szCs w:val="32"/>
              </w:rPr>
              <w:t>1</w:t>
            </w:r>
            <w:r>
              <w:rPr>
                <w:rFonts w:ascii="Times New Roman" w:hAnsi="Times New Roman" w:cs="Times New Roman"/>
                <w:sz w:val="32"/>
                <w:szCs w:val="32"/>
              </w:rPr>
              <w:t xml:space="preserve">ng, quý và năm. </w:t>
            </w:r>
            <w:r w:rsidR="00E96FD4">
              <w:rPr>
                <w:rFonts w:ascii="Times New Roman" w:hAnsi="Times New Roman" w:cs="Times New Roman"/>
                <w:sz w:val="32"/>
                <w:szCs w:val="32"/>
              </w:rPr>
              <w:t xml:space="preserve"> </w:t>
            </w:r>
          </w:p>
        </w:tc>
      </w:tr>
      <w:tr w:rsidR="00C27F34" w:rsidRPr="008527D3" w14:paraId="755FC2E1" w14:textId="77777777" w:rsidTr="0025255E">
        <w:tc>
          <w:tcPr>
            <w:tcW w:w="4675" w:type="dxa"/>
          </w:tcPr>
          <w:p w14:paraId="68BB9963"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7FF85848" w14:textId="30548290"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Nhân viên</w:t>
            </w:r>
            <w:r w:rsidR="001A6BC2">
              <w:rPr>
                <w:rFonts w:ascii="Times New Roman" w:hAnsi="Times New Roman" w:cs="Times New Roman"/>
                <w:sz w:val="32"/>
                <w:szCs w:val="32"/>
              </w:rPr>
              <w:t>.</w:t>
            </w:r>
          </w:p>
        </w:tc>
      </w:tr>
      <w:tr w:rsidR="00C27F34" w:rsidRPr="008527D3" w14:paraId="665DCC8B" w14:textId="77777777" w:rsidTr="0025255E">
        <w:tc>
          <w:tcPr>
            <w:tcW w:w="4675" w:type="dxa"/>
          </w:tcPr>
          <w:p w14:paraId="75C43456"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0318B82A" w14:textId="39B00249"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35A129FE" w14:textId="77777777" w:rsidTr="0025255E">
        <w:tc>
          <w:tcPr>
            <w:tcW w:w="4675" w:type="dxa"/>
          </w:tcPr>
          <w:p w14:paraId="377CCD8F"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49E6C85B" w14:textId="1BA94735"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Nhập vào tháng, quý hay năm cần thống kê</w:t>
            </w:r>
          </w:p>
        </w:tc>
      </w:tr>
      <w:tr w:rsidR="00C27F34" w:rsidRPr="008527D3" w14:paraId="58FDF1E2" w14:textId="77777777" w:rsidTr="0025255E">
        <w:tc>
          <w:tcPr>
            <w:tcW w:w="4675" w:type="dxa"/>
          </w:tcPr>
          <w:p w14:paraId="02D4D470"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39E67407" w14:textId="641A25C3"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Kết quả thống kê. </w:t>
            </w:r>
          </w:p>
        </w:tc>
      </w:tr>
      <w:tr w:rsidR="00C27F34" w:rsidRPr="008527D3" w14:paraId="39FC89A5" w14:textId="77777777" w:rsidTr="0025255E">
        <w:tc>
          <w:tcPr>
            <w:tcW w:w="4675" w:type="dxa"/>
          </w:tcPr>
          <w:p w14:paraId="21354491"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139443DF" w14:textId="201BA686"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Sau khi cung cấp tháng, quý hay năm thì hệ thống sẽ tiến hành thống kê. </w:t>
            </w:r>
          </w:p>
        </w:tc>
      </w:tr>
      <w:tr w:rsidR="00C27F34" w:rsidRPr="008527D3" w14:paraId="5D1C7596" w14:textId="77777777" w:rsidTr="0025255E">
        <w:tc>
          <w:tcPr>
            <w:tcW w:w="4675" w:type="dxa"/>
          </w:tcPr>
          <w:p w14:paraId="28394B4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390A599C" w14:textId="77777777" w:rsidR="00C27F34" w:rsidRPr="008527D3" w:rsidRDefault="00C27F34" w:rsidP="0025255E">
            <w:pPr>
              <w:rPr>
                <w:rFonts w:ascii="Times New Roman" w:hAnsi="Times New Roman" w:cs="Times New Roman"/>
                <w:sz w:val="32"/>
                <w:szCs w:val="32"/>
              </w:rPr>
            </w:pPr>
          </w:p>
        </w:tc>
      </w:tr>
    </w:tbl>
    <w:p w14:paraId="05446AF3" w14:textId="77777777" w:rsidR="004A7078" w:rsidRDefault="004A7078" w:rsidP="004A7078">
      <w:pPr>
        <w:pStyle w:val="ListParagraph"/>
        <w:rPr>
          <w:rFonts w:ascii="Times New Roman" w:hAnsi="Times New Roman" w:cs="Times New Roman"/>
          <w:b/>
          <w:bCs/>
          <w:sz w:val="32"/>
          <w:szCs w:val="32"/>
        </w:rPr>
      </w:pPr>
    </w:p>
    <w:p w14:paraId="6FAEFB00" w14:textId="6531EF02"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thay đổi quy định</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113DA678" w14:textId="77777777" w:rsidTr="0025255E">
        <w:tc>
          <w:tcPr>
            <w:tcW w:w="4675" w:type="dxa"/>
          </w:tcPr>
          <w:p w14:paraId="26E017FA"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Mô tả</w:t>
            </w:r>
          </w:p>
        </w:tc>
        <w:tc>
          <w:tcPr>
            <w:tcW w:w="4675" w:type="dxa"/>
          </w:tcPr>
          <w:p w14:paraId="7E0497BA" w14:textId="1E60D3DA"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quản lý thay đổi quy định của hệ thống. </w:t>
            </w:r>
          </w:p>
        </w:tc>
      </w:tr>
      <w:tr w:rsidR="00C27F34" w:rsidRPr="008527D3" w14:paraId="21B5AA85" w14:textId="77777777" w:rsidTr="0025255E">
        <w:tc>
          <w:tcPr>
            <w:tcW w:w="4675" w:type="dxa"/>
          </w:tcPr>
          <w:p w14:paraId="052812A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6D6047F6" w14:textId="43630EF4"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Quản lý</w:t>
            </w:r>
            <w:r w:rsidR="001A6BC2">
              <w:rPr>
                <w:rFonts w:ascii="Times New Roman" w:hAnsi="Times New Roman" w:cs="Times New Roman"/>
                <w:sz w:val="32"/>
                <w:szCs w:val="32"/>
              </w:rPr>
              <w:t>.</w:t>
            </w:r>
          </w:p>
        </w:tc>
      </w:tr>
      <w:tr w:rsidR="00C27F34" w:rsidRPr="008527D3" w14:paraId="76C8259C" w14:textId="77777777" w:rsidTr="0025255E">
        <w:tc>
          <w:tcPr>
            <w:tcW w:w="4675" w:type="dxa"/>
          </w:tcPr>
          <w:p w14:paraId="515B776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3D015289" w14:textId="690A18B7"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43E8A53E" w14:textId="77777777" w:rsidTr="0025255E">
        <w:tc>
          <w:tcPr>
            <w:tcW w:w="4675" w:type="dxa"/>
          </w:tcPr>
          <w:p w14:paraId="7757DBB0"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0093DF42" w14:textId="4D2D9E13"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Nhập đúng tài khoản và mật khẩu.</w:t>
            </w:r>
          </w:p>
        </w:tc>
      </w:tr>
      <w:tr w:rsidR="00C27F34" w:rsidRPr="008527D3" w14:paraId="7CA3C946" w14:textId="77777777" w:rsidTr="0025255E">
        <w:tc>
          <w:tcPr>
            <w:tcW w:w="4675" w:type="dxa"/>
          </w:tcPr>
          <w:p w14:paraId="4F181331"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69A511AB" w14:textId="2E658BAC"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Thông báo thay đổi thành công. </w:t>
            </w:r>
          </w:p>
        </w:tc>
      </w:tr>
      <w:tr w:rsidR="00C27F34" w:rsidRPr="008527D3" w14:paraId="2B192B46" w14:textId="77777777" w:rsidTr="0025255E">
        <w:tc>
          <w:tcPr>
            <w:tcW w:w="4675" w:type="dxa"/>
          </w:tcPr>
          <w:p w14:paraId="326D81CF"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2E19B3F3" w14:textId="772B1A24"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Để có thể thay đổi quy định thì người dùng cần cung cấp chính xác thông tin tài khoản và mật khẩu để có thể đăng nhập và thực hiện thay đổi quy định. </w:t>
            </w:r>
          </w:p>
        </w:tc>
      </w:tr>
      <w:tr w:rsidR="00C27F34" w:rsidRPr="008527D3" w14:paraId="4863FD03" w14:textId="77777777" w:rsidTr="0025255E">
        <w:tc>
          <w:tcPr>
            <w:tcW w:w="4675" w:type="dxa"/>
          </w:tcPr>
          <w:p w14:paraId="7F9DE688"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67A1E1E5" w14:textId="4B11717A"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Thông báo mật khẩu hay tài khoản không đúng. </w:t>
            </w:r>
          </w:p>
        </w:tc>
      </w:tr>
    </w:tbl>
    <w:p w14:paraId="1DA78D9B" w14:textId="77777777" w:rsidR="004A7078" w:rsidRDefault="004A7078" w:rsidP="004A7078">
      <w:pPr>
        <w:pStyle w:val="ListParagraph"/>
        <w:rPr>
          <w:rFonts w:ascii="Times New Roman" w:hAnsi="Times New Roman" w:cs="Times New Roman"/>
          <w:b/>
          <w:bCs/>
          <w:sz w:val="32"/>
          <w:szCs w:val="32"/>
        </w:rPr>
      </w:pPr>
    </w:p>
    <w:p w14:paraId="0776BC89" w14:textId="10F4074A" w:rsidR="00C27F34" w:rsidRPr="004A7078" w:rsidRDefault="00C27F34" w:rsidP="00E96FD4">
      <w:pPr>
        <w:pStyle w:val="ListParagraph"/>
        <w:numPr>
          <w:ilvl w:val="0"/>
          <w:numId w:val="6"/>
        </w:numPr>
        <w:rPr>
          <w:rFonts w:ascii="Times New Roman" w:hAnsi="Times New Roman" w:cs="Times New Roman"/>
          <w:b/>
          <w:bCs/>
          <w:sz w:val="32"/>
          <w:szCs w:val="32"/>
        </w:rPr>
      </w:pPr>
      <w:r w:rsidRPr="004A7078">
        <w:rPr>
          <w:rFonts w:ascii="Times New Roman" w:hAnsi="Times New Roman" w:cs="Times New Roman"/>
          <w:b/>
          <w:bCs/>
          <w:sz w:val="32"/>
          <w:szCs w:val="32"/>
        </w:rPr>
        <w:t xml:space="preserve">Đặc tả use case </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nhận lịch chuyến bay</w:t>
      </w:r>
      <w:r w:rsidR="001A6BC2">
        <w:rPr>
          <w:rFonts w:ascii="Times New Roman" w:hAnsi="Times New Roman" w:cs="Times New Roman"/>
          <w:b/>
          <w:bCs/>
          <w:sz w:val="32"/>
          <w:szCs w:val="32"/>
        </w:rPr>
        <w:t>”</w:t>
      </w:r>
      <w:r w:rsidRPr="004A7078">
        <w:rPr>
          <w:rFonts w:ascii="Times New Roman" w:hAnsi="Times New Roman" w:cs="Times New Roman"/>
          <w:b/>
          <w:bCs/>
          <w:sz w:val="32"/>
          <w:szCs w:val="32"/>
        </w:rPr>
        <w:t xml:space="preserve">: </w:t>
      </w:r>
    </w:p>
    <w:tbl>
      <w:tblPr>
        <w:tblStyle w:val="TableGrid"/>
        <w:tblW w:w="0" w:type="auto"/>
        <w:tblLook w:val="04A0" w:firstRow="1" w:lastRow="0" w:firstColumn="1" w:lastColumn="0" w:noHBand="0" w:noVBand="1"/>
      </w:tblPr>
      <w:tblGrid>
        <w:gridCol w:w="4675"/>
        <w:gridCol w:w="4675"/>
      </w:tblGrid>
      <w:tr w:rsidR="00C27F34" w:rsidRPr="008527D3" w14:paraId="74F55C6C" w14:textId="77777777" w:rsidTr="0025255E">
        <w:tc>
          <w:tcPr>
            <w:tcW w:w="4675" w:type="dxa"/>
          </w:tcPr>
          <w:p w14:paraId="712B848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lastRenderedPageBreak/>
              <w:t>Mô tả</w:t>
            </w:r>
          </w:p>
        </w:tc>
        <w:tc>
          <w:tcPr>
            <w:tcW w:w="4675" w:type="dxa"/>
          </w:tcPr>
          <w:p w14:paraId="2D88D237" w14:textId="5E533FF1" w:rsidR="00C27F34" w:rsidRPr="008527D3" w:rsidRDefault="002B4262" w:rsidP="0025255E">
            <w:pPr>
              <w:rPr>
                <w:rFonts w:ascii="Times New Roman" w:hAnsi="Times New Roman" w:cs="Times New Roman"/>
                <w:sz w:val="32"/>
                <w:szCs w:val="32"/>
              </w:rPr>
            </w:pPr>
            <w:r>
              <w:rPr>
                <w:rFonts w:ascii="Times New Roman" w:hAnsi="Times New Roman" w:cs="Times New Roman"/>
                <w:sz w:val="32"/>
                <w:szCs w:val="32"/>
              </w:rPr>
              <w:t xml:space="preserve">Use case này cho phép khách hàng nhận lịch chuyến bay. </w:t>
            </w:r>
          </w:p>
        </w:tc>
      </w:tr>
      <w:tr w:rsidR="00C27F34" w:rsidRPr="008527D3" w14:paraId="5E0965D8" w14:textId="77777777" w:rsidTr="0025255E">
        <w:tc>
          <w:tcPr>
            <w:tcW w:w="4675" w:type="dxa"/>
          </w:tcPr>
          <w:p w14:paraId="03E7904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chính</w:t>
            </w:r>
          </w:p>
        </w:tc>
        <w:tc>
          <w:tcPr>
            <w:tcW w:w="4675" w:type="dxa"/>
          </w:tcPr>
          <w:p w14:paraId="65969CC7" w14:textId="031BB3AE"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Khách hàng.</w:t>
            </w:r>
          </w:p>
        </w:tc>
      </w:tr>
      <w:tr w:rsidR="00C27F34" w:rsidRPr="008527D3" w14:paraId="10C9D960" w14:textId="77777777" w:rsidTr="0025255E">
        <w:tc>
          <w:tcPr>
            <w:tcW w:w="4675" w:type="dxa"/>
          </w:tcPr>
          <w:p w14:paraId="2994EA5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Actor phụ</w:t>
            </w:r>
          </w:p>
        </w:tc>
        <w:tc>
          <w:tcPr>
            <w:tcW w:w="4675" w:type="dxa"/>
          </w:tcPr>
          <w:p w14:paraId="50EF8B8F" w14:textId="0E8784B2" w:rsidR="00C27F34" w:rsidRPr="008527D3" w:rsidRDefault="001A6BC2" w:rsidP="0025255E">
            <w:pPr>
              <w:rPr>
                <w:rFonts w:ascii="Times New Roman" w:hAnsi="Times New Roman" w:cs="Times New Roman"/>
                <w:sz w:val="32"/>
                <w:szCs w:val="32"/>
              </w:rPr>
            </w:pPr>
            <w:r>
              <w:rPr>
                <w:rFonts w:ascii="Times New Roman" w:hAnsi="Times New Roman" w:cs="Times New Roman"/>
                <w:sz w:val="32"/>
                <w:szCs w:val="32"/>
              </w:rPr>
              <w:t xml:space="preserve">Không có. </w:t>
            </w:r>
          </w:p>
        </w:tc>
      </w:tr>
      <w:tr w:rsidR="00C27F34" w:rsidRPr="008527D3" w14:paraId="4FD79FD5" w14:textId="77777777" w:rsidTr="0025255E">
        <w:tc>
          <w:tcPr>
            <w:tcW w:w="4675" w:type="dxa"/>
          </w:tcPr>
          <w:p w14:paraId="2AA4E4FC"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Tiền điều kiện</w:t>
            </w:r>
          </w:p>
        </w:tc>
        <w:tc>
          <w:tcPr>
            <w:tcW w:w="4675" w:type="dxa"/>
          </w:tcPr>
          <w:p w14:paraId="12F1585D" w14:textId="6F68E86D"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Đặt vé hoặc mua vé thành công. </w:t>
            </w:r>
          </w:p>
        </w:tc>
      </w:tr>
      <w:tr w:rsidR="00C27F34" w:rsidRPr="008527D3" w14:paraId="3C17B847" w14:textId="77777777" w:rsidTr="0025255E">
        <w:tc>
          <w:tcPr>
            <w:tcW w:w="4675" w:type="dxa"/>
          </w:tcPr>
          <w:p w14:paraId="1E1B8320"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Hậu điều kiện</w:t>
            </w:r>
          </w:p>
        </w:tc>
        <w:tc>
          <w:tcPr>
            <w:tcW w:w="4675" w:type="dxa"/>
          </w:tcPr>
          <w:p w14:paraId="208226D0" w14:textId="34970BC7"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Thông tin lịch chuyến bay. </w:t>
            </w:r>
          </w:p>
        </w:tc>
      </w:tr>
      <w:tr w:rsidR="00C27F34" w:rsidRPr="008527D3" w14:paraId="07C86B4A" w14:textId="77777777" w:rsidTr="0025255E">
        <w:tc>
          <w:tcPr>
            <w:tcW w:w="4675" w:type="dxa"/>
          </w:tcPr>
          <w:p w14:paraId="750556E7"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hoạt động</w:t>
            </w:r>
          </w:p>
        </w:tc>
        <w:tc>
          <w:tcPr>
            <w:tcW w:w="4675" w:type="dxa"/>
          </w:tcPr>
          <w:p w14:paraId="68E3D753" w14:textId="6B1D46BE" w:rsidR="00C27F34" w:rsidRPr="008527D3" w:rsidRDefault="00E96FD4" w:rsidP="0025255E">
            <w:pPr>
              <w:rPr>
                <w:rFonts w:ascii="Times New Roman" w:hAnsi="Times New Roman" w:cs="Times New Roman"/>
                <w:sz w:val="32"/>
                <w:szCs w:val="32"/>
              </w:rPr>
            </w:pPr>
            <w:r>
              <w:rPr>
                <w:rFonts w:ascii="Times New Roman" w:hAnsi="Times New Roman" w:cs="Times New Roman"/>
                <w:sz w:val="32"/>
                <w:szCs w:val="32"/>
              </w:rPr>
              <w:t xml:space="preserve">Sau khi đặt vé hoặc mua vé thành công thì khách hàng sẽ nhận được lịch chuyến bay. </w:t>
            </w:r>
          </w:p>
        </w:tc>
      </w:tr>
      <w:tr w:rsidR="00C27F34" w:rsidRPr="008527D3" w14:paraId="4661F598" w14:textId="77777777" w:rsidTr="0025255E">
        <w:tc>
          <w:tcPr>
            <w:tcW w:w="4675" w:type="dxa"/>
          </w:tcPr>
          <w:p w14:paraId="2EC8AB15" w14:textId="77777777" w:rsidR="00C27F34" w:rsidRPr="008527D3" w:rsidRDefault="00C27F34" w:rsidP="0025255E">
            <w:pPr>
              <w:rPr>
                <w:rFonts w:ascii="Times New Roman" w:hAnsi="Times New Roman" w:cs="Times New Roman"/>
                <w:sz w:val="32"/>
                <w:szCs w:val="32"/>
              </w:rPr>
            </w:pPr>
            <w:r w:rsidRPr="008527D3">
              <w:rPr>
                <w:rFonts w:ascii="Times New Roman" w:hAnsi="Times New Roman" w:cs="Times New Roman"/>
                <w:sz w:val="32"/>
                <w:szCs w:val="32"/>
              </w:rPr>
              <w:t>Luồng ngoại lệ</w:t>
            </w:r>
          </w:p>
        </w:tc>
        <w:tc>
          <w:tcPr>
            <w:tcW w:w="4675" w:type="dxa"/>
          </w:tcPr>
          <w:p w14:paraId="63581D1E" w14:textId="77777777" w:rsidR="00C27F34" w:rsidRPr="008527D3" w:rsidRDefault="00C27F34" w:rsidP="0025255E">
            <w:pPr>
              <w:rPr>
                <w:rFonts w:ascii="Times New Roman" w:hAnsi="Times New Roman" w:cs="Times New Roman"/>
                <w:sz w:val="32"/>
                <w:szCs w:val="32"/>
              </w:rPr>
            </w:pPr>
          </w:p>
        </w:tc>
      </w:tr>
    </w:tbl>
    <w:p w14:paraId="496827BE" w14:textId="77777777" w:rsidR="00C27F34" w:rsidRPr="008527D3" w:rsidRDefault="00C27F34" w:rsidP="00C27F34">
      <w:pPr>
        <w:rPr>
          <w:rFonts w:ascii="Times New Roman" w:hAnsi="Times New Roman" w:cs="Times New Roman"/>
          <w:sz w:val="32"/>
          <w:szCs w:val="32"/>
        </w:rPr>
      </w:pPr>
    </w:p>
    <w:sectPr w:rsidR="00C27F34" w:rsidRPr="0085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0821"/>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F121D"/>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D30EE"/>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D6796"/>
    <w:multiLevelType w:val="hybridMultilevel"/>
    <w:tmpl w:val="4FCE1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217F8"/>
    <w:multiLevelType w:val="hybridMultilevel"/>
    <w:tmpl w:val="3FD8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71DC6"/>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7203D"/>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D518E"/>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4678E"/>
    <w:multiLevelType w:val="hybridMultilevel"/>
    <w:tmpl w:val="354CFC82"/>
    <w:lvl w:ilvl="0" w:tplc="E0C68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D83AC7"/>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4039B"/>
    <w:multiLevelType w:val="hybridMultilevel"/>
    <w:tmpl w:val="EE3C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B3EB7"/>
    <w:multiLevelType w:val="hybridMultilevel"/>
    <w:tmpl w:val="2D2A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4"/>
  </w:num>
  <w:num w:numId="5">
    <w:abstractNumId w:val="8"/>
  </w:num>
  <w:num w:numId="6">
    <w:abstractNumId w:val="11"/>
  </w:num>
  <w:num w:numId="7">
    <w:abstractNumId w:val="1"/>
  </w:num>
  <w:num w:numId="8">
    <w:abstractNumId w:val="9"/>
  </w:num>
  <w:num w:numId="9">
    <w:abstractNumId w:val="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0"/>
    <w:rsid w:val="00107605"/>
    <w:rsid w:val="00113361"/>
    <w:rsid w:val="001A6BC2"/>
    <w:rsid w:val="002B4262"/>
    <w:rsid w:val="003513D2"/>
    <w:rsid w:val="004712D6"/>
    <w:rsid w:val="004A7078"/>
    <w:rsid w:val="004E5AFB"/>
    <w:rsid w:val="004E6892"/>
    <w:rsid w:val="00660DC8"/>
    <w:rsid w:val="006C1702"/>
    <w:rsid w:val="0077235D"/>
    <w:rsid w:val="008527D3"/>
    <w:rsid w:val="00A43B51"/>
    <w:rsid w:val="00AB2BE5"/>
    <w:rsid w:val="00BD14BE"/>
    <w:rsid w:val="00C27F34"/>
    <w:rsid w:val="00C4621F"/>
    <w:rsid w:val="00D02710"/>
    <w:rsid w:val="00D93C36"/>
    <w:rsid w:val="00E00A21"/>
    <w:rsid w:val="00E4495B"/>
    <w:rsid w:val="00E96FD4"/>
    <w:rsid w:val="00EC186D"/>
    <w:rsid w:val="00FC3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A060"/>
  <w15:chartTrackingRefBased/>
  <w15:docId w15:val="{D7F51F20-7B8B-4710-BD71-7639940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61"/>
    <w:pPr>
      <w:ind w:left="720"/>
      <w:contextualSpacing/>
    </w:pPr>
  </w:style>
  <w:style w:type="table" w:styleId="TableGrid">
    <w:name w:val="Table Grid"/>
    <w:basedOn w:val="TableNormal"/>
    <w:uiPriority w:val="39"/>
    <w:rsid w:val="00C2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AB100-C049-4D99-B8BE-5E7E56FF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19</cp:revision>
  <dcterms:created xsi:type="dcterms:W3CDTF">2020-11-11T13:28:00Z</dcterms:created>
  <dcterms:modified xsi:type="dcterms:W3CDTF">2020-11-18T06:14:00Z</dcterms:modified>
</cp:coreProperties>
</file>