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892" w:rsidRPr="00113361" w:rsidRDefault="00113361">
      <w:pPr>
        <w:rPr>
          <w:rFonts w:ascii="Times New Roman" w:hAnsi="Times New Roman" w:cs="Times New Roman"/>
          <w:b/>
          <w:bCs/>
          <w:sz w:val="44"/>
          <w:szCs w:val="44"/>
        </w:rPr>
      </w:pPr>
      <w:r w:rsidRPr="00113361">
        <w:rPr>
          <w:rFonts w:ascii="Times New Roman" w:hAnsi="Times New Roman" w:cs="Times New Roman"/>
          <w:b/>
          <w:bCs/>
          <w:sz w:val="44"/>
          <w:szCs w:val="44"/>
        </w:rPr>
        <w:t xml:space="preserve">Khách hàng: </w:t>
      </w:r>
    </w:p>
    <w:p w:rsidR="00113361" w:rsidRDefault="00113361" w:rsidP="00113361">
      <w:pPr>
        <w:pStyle w:val="ListParagraph"/>
        <w:numPr>
          <w:ilvl w:val="0"/>
          <w:numId w:val="1"/>
        </w:numPr>
        <w:rPr>
          <w:rFonts w:ascii="Times New Roman" w:hAnsi="Times New Roman" w:cs="Times New Roman"/>
          <w:sz w:val="32"/>
          <w:szCs w:val="32"/>
        </w:rPr>
      </w:pPr>
      <w:r w:rsidRPr="00113361">
        <w:rPr>
          <w:rFonts w:ascii="Times New Roman" w:hAnsi="Times New Roman" w:cs="Times New Roman"/>
          <w:sz w:val="32"/>
          <w:szCs w:val="32"/>
        </w:rPr>
        <w:t xml:space="preserve">Đặt vé: </w:t>
      </w:r>
      <w:r>
        <w:rPr>
          <w:rFonts w:ascii="Times New Roman" w:hAnsi="Times New Roman" w:cs="Times New Roman"/>
          <w:sz w:val="32"/>
          <w:szCs w:val="32"/>
        </w:rPr>
        <w:t>Khách hàng có thể đặt vé</w:t>
      </w:r>
      <w:r w:rsidR="00BD14BE">
        <w:rPr>
          <w:rFonts w:ascii="Times New Roman" w:hAnsi="Times New Roman" w:cs="Times New Roman"/>
          <w:sz w:val="32"/>
          <w:szCs w:val="32"/>
        </w:rPr>
        <w:t xml:space="preserve"> trực tiếp hay</w:t>
      </w:r>
      <w:r>
        <w:rPr>
          <w:rFonts w:ascii="Times New Roman" w:hAnsi="Times New Roman" w:cs="Times New Roman"/>
          <w:sz w:val="32"/>
          <w:szCs w:val="32"/>
        </w:rPr>
        <w:t xml:space="preserve"> trên mạng sau khi đã vào trang web của công ty. Sau khi</w:t>
      </w:r>
      <w:r w:rsidR="00BD14BE">
        <w:rPr>
          <w:rFonts w:ascii="Times New Roman" w:hAnsi="Times New Roman" w:cs="Times New Roman"/>
          <w:sz w:val="32"/>
          <w:szCs w:val="32"/>
        </w:rPr>
        <w:t xml:space="preserve"> cung cấp thông tin cần thiết để</w:t>
      </w:r>
      <w:r>
        <w:rPr>
          <w:rFonts w:ascii="Times New Roman" w:hAnsi="Times New Roman" w:cs="Times New Roman"/>
          <w:sz w:val="32"/>
          <w:szCs w:val="32"/>
        </w:rPr>
        <w:t xml:space="preserve"> đặt vé</w:t>
      </w:r>
      <w:r w:rsidR="00BD14BE">
        <w:rPr>
          <w:rFonts w:ascii="Times New Roman" w:hAnsi="Times New Roman" w:cs="Times New Roman"/>
          <w:sz w:val="32"/>
          <w:szCs w:val="32"/>
        </w:rPr>
        <w:t>, nếu</w:t>
      </w:r>
      <w:r>
        <w:rPr>
          <w:rFonts w:ascii="Times New Roman" w:hAnsi="Times New Roman" w:cs="Times New Roman"/>
          <w:sz w:val="32"/>
          <w:szCs w:val="32"/>
        </w:rPr>
        <w:t xml:space="preserve"> thành công thì khách hàng sẽ nhận được lịch chuyến bay</w:t>
      </w:r>
      <w:r w:rsidR="00BD14BE">
        <w:rPr>
          <w:rFonts w:ascii="Times New Roman" w:hAnsi="Times New Roman" w:cs="Times New Roman"/>
          <w:sz w:val="32"/>
          <w:szCs w:val="32"/>
        </w:rPr>
        <w:t xml:space="preserve"> và vé</w:t>
      </w:r>
      <w:r>
        <w:rPr>
          <w:rFonts w:ascii="Times New Roman" w:hAnsi="Times New Roman" w:cs="Times New Roman"/>
          <w:sz w:val="32"/>
          <w:szCs w:val="32"/>
        </w:rPr>
        <w:t xml:space="preserve">. </w:t>
      </w:r>
    </w:p>
    <w:p w:rsidR="00113361" w:rsidRDefault="00113361" w:rsidP="0011336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Tra cứu chuyến bay: Khách hàng có thể tra cứu thông tin chuyến bay sau khi đã nhập vào mã </w:t>
      </w:r>
      <w:r w:rsidR="006C1702">
        <w:rPr>
          <w:rFonts w:ascii="Times New Roman" w:hAnsi="Times New Roman" w:cs="Times New Roman"/>
          <w:sz w:val="32"/>
          <w:szCs w:val="32"/>
        </w:rPr>
        <w:t xml:space="preserve">chuyến bay. </w:t>
      </w:r>
      <w:r w:rsidR="004712D6">
        <w:rPr>
          <w:rFonts w:ascii="Times New Roman" w:hAnsi="Times New Roman" w:cs="Times New Roman"/>
          <w:sz w:val="32"/>
          <w:szCs w:val="32"/>
        </w:rPr>
        <w:t xml:space="preserve">Ngoài ra, khi tra cứu chuyến bay thành công, khách hàng còn có lựa chọn để đặt vé cho chuyến bay đó nếu còn đủ điều kiện để đặt vé cho chuyến bay. </w:t>
      </w:r>
    </w:p>
    <w:p w:rsidR="004712D6" w:rsidRPr="00107605" w:rsidRDefault="004712D6" w:rsidP="00107605">
      <w:pPr>
        <w:rPr>
          <w:rFonts w:ascii="Times New Roman" w:hAnsi="Times New Roman" w:cs="Times New Roman"/>
          <w:b/>
          <w:bCs/>
          <w:sz w:val="44"/>
          <w:szCs w:val="44"/>
        </w:rPr>
      </w:pPr>
      <w:r>
        <w:rPr>
          <w:rFonts w:ascii="Times New Roman" w:hAnsi="Times New Roman" w:cs="Times New Roman"/>
          <w:b/>
          <w:bCs/>
          <w:sz w:val="44"/>
          <w:szCs w:val="44"/>
        </w:rPr>
        <w:t>Nhân viên</w:t>
      </w:r>
      <w:r w:rsidRPr="00113361">
        <w:rPr>
          <w:rFonts w:ascii="Times New Roman" w:hAnsi="Times New Roman" w:cs="Times New Roman"/>
          <w:b/>
          <w:bCs/>
          <w:sz w:val="44"/>
          <w:szCs w:val="44"/>
        </w:rPr>
        <w:t xml:space="preserve">: </w:t>
      </w:r>
    </w:p>
    <w:p w:rsidR="004712D6" w:rsidRDefault="004712D6" w:rsidP="004712D6">
      <w:pPr>
        <w:pStyle w:val="ListParagraph"/>
        <w:numPr>
          <w:ilvl w:val="0"/>
          <w:numId w:val="2"/>
        </w:numPr>
        <w:rPr>
          <w:rFonts w:ascii="Times New Roman" w:hAnsi="Times New Roman" w:cs="Times New Roman"/>
          <w:sz w:val="32"/>
          <w:szCs w:val="32"/>
        </w:rPr>
      </w:pPr>
      <w:r w:rsidRPr="00107605">
        <w:rPr>
          <w:rFonts w:ascii="Times New Roman" w:hAnsi="Times New Roman" w:cs="Times New Roman"/>
          <w:sz w:val="32"/>
          <w:szCs w:val="32"/>
        </w:rPr>
        <w:t xml:space="preserve">Tra cứu chuyến bay: </w:t>
      </w:r>
      <w:r w:rsidR="00107605">
        <w:rPr>
          <w:rFonts w:ascii="Times New Roman" w:hAnsi="Times New Roman" w:cs="Times New Roman"/>
          <w:sz w:val="32"/>
          <w:szCs w:val="32"/>
        </w:rPr>
        <w:t xml:space="preserve">Nhân viên có thể tra cứu chuyến bay dựa vào mã chuyến bay. </w:t>
      </w:r>
    </w:p>
    <w:p w:rsidR="00107605" w:rsidRDefault="00107605" w:rsidP="004712D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Bán vé: Khi bán vé, nhân viên phải kiểm tra xem chuyến bay đó có tồn tại hay không. Nếu có thì sẽ tiến hành bán vé, ngược lại thì sẽ không bán. </w:t>
      </w:r>
    </w:p>
    <w:p w:rsidR="00AB2BE5" w:rsidRDefault="00107605" w:rsidP="004712D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Ghi nhận đặt vé: Khi ghi nhận đặt vé, nhân viên phải kiểm tra coi </w:t>
      </w:r>
      <w:bookmarkStart w:id="0" w:name="_GoBack"/>
      <w:bookmarkEnd w:id="0"/>
      <w:r>
        <w:rPr>
          <w:rFonts w:ascii="Times New Roman" w:hAnsi="Times New Roman" w:cs="Times New Roman"/>
          <w:sz w:val="32"/>
          <w:szCs w:val="32"/>
        </w:rPr>
        <w:t>chuyến bay có còn đặt</w:t>
      </w:r>
      <w:r w:rsidR="00BD14BE">
        <w:rPr>
          <w:rFonts w:ascii="Times New Roman" w:hAnsi="Times New Roman" w:cs="Times New Roman"/>
          <w:sz w:val="32"/>
          <w:szCs w:val="32"/>
        </w:rPr>
        <w:t xml:space="preserve"> </w:t>
      </w:r>
      <w:r w:rsidR="00BD14BE">
        <w:rPr>
          <w:rFonts w:ascii="Times New Roman" w:hAnsi="Times New Roman" w:cs="Times New Roman"/>
          <w:sz w:val="32"/>
          <w:szCs w:val="32"/>
        </w:rPr>
        <w:t>được</w:t>
      </w:r>
      <w:r>
        <w:rPr>
          <w:rFonts w:ascii="Times New Roman" w:hAnsi="Times New Roman" w:cs="Times New Roman"/>
          <w:sz w:val="32"/>
          <w:szCs w:val="32"/>
        </w:rPr>
        <w:t xml:space="preserve"> hay không bằng việc tra cứu chuyến bay bằng mã chuyến bay. Nếu đúng thì sẽ tiến hành ghi nhận</w:t>
      </w:r>
      <w:r w:rsidR="00660DC8">
        <w:rPr>
          <w:rFonts w:ascii="Times New Roman" w:hAnsi="Times New Roman" w:cs="Times New Roman"/>
          <w:sz w:val="32"/>
          <w:szCs w:val="32"/>
        </w:rPr>
        <w:t xml:space="preserve"> và bán vé</w:t>
      </w:r>
      <w:r>
        <w:rPr>
          <w:rFonts w:ascii="Times New Roman" w:hAnsi="Times New Roman" w:cs="Times New Roman"/>
          <w:sz w:val="32"/>
          <w:szCs w:val="32"/>
        </w:rPr>
        <w:t>, ngược lại thì sẽ không ghi nhận đặt vé.</w:t>
      </w:r>
    </w:p>
    <w:p w:rsidR="00AB2BE5" w:rsidRDefault="00AB2BE5" w:rsidP="004712D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Đặt báo cáo tháng: Sau một tháng thì sẽ tiến hành báo cáo như mẫu báo cáo. </w:t>
      </w:r>
    </w:p>
    <w:p w:rsidR="00EC186D" w:rsidRPr="00EC186D" w:rsidRDefault="00107605" w:rsidP="00AB2BE5">
      <w:pPr>
        <w:rPr>
          <w:rFonts w:ascii="Times New Roman" w:hAnsi="Times New Roman" w:cs="Times New Roman"/>
          <w:b/>
          <w:bCs/>
          <w:sz w:val="44"/>
          <w:szCs w:val="44"/>
        </w:rPr>
      </w:pPr>
      <w:r w:rsidRPr="00AB2BE5">
        <w:rPr>
          <w:rFonts w:ascii="Times New Roman" w:hAnsi="Times New Roman" w:cs="Times New Roman"/>
          <w:sz w:val="32"/>
          <w:szCs w:val="32"/>
        </w:rPr>
        <w:t xml:space="preserve"> </w:t>
      </w:r>
      <w:r w:rsidR="00AB2BE5">
        <w:rPr>
          <w:rFonts w:ascii="Times New Roman" w:hAnsi="Times New Roman" w:cs="Times New Roman"/>
          <w:b/>
          <w:bCs/>
          <w:sz w:val="44"/>
          <w:szCs w:val="44"/>
        </w:rPr>
        <w:t>Quản lý</w:t>
      </w:r>
      <w:r w:rsidR="00AB2BE5" w:rsidRPr="00113361">
        <w:rPr>
          <w:rFonts w:ascii="Times New Roman" w:hAnsi="Times New Roman" w:cs="Times New Roman"/>
          <w:b/>
          <w:bCs/>
          <w:sz w:val="44"/>
          <w:szCs w:val="44"/>
        </w:rPr>
        <w:t xml:space="preserve">: </w:t>
      </w:r>
      <w:r w:rsidR="00EC186D" w:rsidRPr="00EC186D">
        <w:rPr>
          <w:rFonts w:ascii="Times New Roman" w:hAnsi="Times New Roman" w:cs="Times New Roman"/>
          <w:sz w:val="36"/>
          <w:szCs w:val="36"/>
        </w:rPr>
        <w:t>Đối tượng quản lý kế thừa từ nhân viên nên có toàn quyền của nhân viên và có thêm chức năng thay đổi quy định.</w:t>
      </w:r>
    </w:p>
    <w:p w:rsidR="00107605" w:rsidRPr="00AB2BE5" w:rsidRDefault="00AB2BE5" w:rsidP="00AB2BE5">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Thay đổi quy định: Quản lý có thể thay đổi</w:t>
      </w:r>
      <w:r w:rsidR="003513D2">
        <w:rPr>
          <w:rFonts w:ascii="Times New Roman" w:hAnsi="Times New Roman" w:cs="Times New Roman"/>
          <w:sz w:val="32"/>
          <w:szCs w:val="32"/>
        </w:rPr>
        <w:t xml:space="preserve"> quy định</w:t>
      </w:r>
      <w:r>
        <w:rPr>
          <w:rFonts w:ascii="Times New Roman" w:hAnsi="Times New Roman" w:cs="Times New Roman"/>
          <w:sz w:val="32"/>
          <w:szCs w:val="32"/>
        </w:rPr>
        <w:t xml:space="preserve"> </w:t>
      </w:r>
      <w:r w:rsidR="00E4495B">
        <w:rPr>
          <w:rFonts w:ascii="Times New Roman" w:hAnsi="Times New Roman" w:cs="Times New Roman"/>
          <w:sz w:val="32"/>
          <w:szCs w:val="32"/>
        </w:rPr>
        <w:t>theo quy định 6</w:t>
      </w:r>
      <w:r>
        <w:rPr>
          <w:rFonts w:ascii="Times New Roman" w:hAnsi="Times New Roman" w:cs="Times New Roman"/>
          <w:sz w:val="32"/>
          <w:szCs w:val="32"/>
        </w:rPr>
        <w:t>.</w:t>
      </w:r>
    </w:p>
    <w:sectPr w:rsidR="00107605" w:rsidRPr="00AB2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D30EE"/>
    <w:multiLevelType w:val="hybridMultilevel"/>
    <w:tmpl w:val="EE3C0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D6796"/>
    <w:multiLevelType w:val="hybridMultilevel"/>
    <w:tmpl w:val="4FCE1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F4039B"/>
    <w:multiLevelType w:val="hybridMultilevel"/>
    <w:tmpl w:val="EE3C0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10"/>
    <w:rsid w:val="00107605"/>
    <w:rsid w:val="00113361"/>
    <w:rsid w:val="003513D2"/>
    <w:rsid w:val="004712D6"/>
    <w:rsid w:val="004E5AFB"/>
    <w:rsid w:val="004E6892"/>
    <w:rsid w:val="00660DC8"/>
    <w:rsid w:val="006C1702"/>
    <w:rsid w:val="00AB2BE5"/>
    <w:rsid w:val="00BD14BE"/>
    <w:rsid w:val="00D02710"/>
    <w:rsid w:val="00E4495B"/>
    <w:rsid w:val="00EC1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2DE52"/>
  <w15:chartTrackingRefBased/>
  <w15:docId w15:val="{D7F51F20-7B8B-4710-BD71-76399408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B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AB100-C049-4D99-B8BE-5E7E56FFF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ly</dc:creator>
  <cp:keywords/>
  <dc:description/>
  <cp:lastModifiedBy>dung ly</cp:lastModifiedBy>
  <cp:revision>10</cp:revision>
  <dcterms:created xsi:type="dcterms:W3CDTF">2020-11-11T13:28:00Z</dcterms:created>
  <dcterms:modified xsi:type="dcterms:W3CDTF">2020-11-17T12:18:00Z</dcterms:modified>
</cp:coreProperties>
</file>