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43668" w14:textId="77777777" w:rsidR="00477FBF" w:rsidRPr="00BA7B5F" w:rsidRDefault="00477FBF" w:rsidP="00477FBF">
      <w:pP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NU/IT/Purchase/ </w:t>
      </w:r>
      <w:r w:rsidRPr="003E45DA">
        <w:rPr>
          <w:rFonts w:ascii="Times New Roman" w:eastAsia="Times New Roman" w:hAnsi="Times New Roman" w:cs="Times New Roman"/>
          <w:sz w:val="24"/>
          <w:szCs w:val="24"/>
        </w:rPr>
        <w:t>CSR Grant from Infineon Technologies</w:t>
      </w:r>
      <w:r w:rsidRPr="00BA7B5F">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r w:rsidRPr="00BA7B5F">
        <w:rPr>
          <w:rFonts w:ascii="Times New Roman" w:eastAsia="Times New Roman" w:hAnsi="Times New Roman" w:cs="Times New Roman"/>
          <w:sz w:val="24"/>
          <w:szCs w:val="24"/>
        </w:rPr>
        <w:t>-2</w:t>
      </w:r>
      <w:r>
        <w:rPr>
          <w:rFonts w:ascii="Times New Roman" w:eastAsia="Times New Roman" w:hAnsi="Times New Roman" w:cs="Times New Roman"/>
          <w:sz w:val="24"/>
          <w:szCs w:val="24"/>
        </w:rPr>
        <w:t>6</w:t>
      </w:r>
      <w:r w:rsidRPr="00BA7B5F">
        <w:rPr>
          <w:rFonts w:ascii="Times New Roman" w:eastAsia="Times New Roman" w:hAnsi="Times New Roman" w:cs="Times New Roman"/>
          <w:sz w:val="24"/>
          <w:szCs w:val="24"/>
        </w:rPr>
        <w:t>/</w:t>
      </w:r>
    </w:p>
    <w:p w14:paraId="09780156" w14:textId="22FE3782" w:rsidR="00477FBF" w:rsidRPr="00BA7B5F" w:rsidRDefault="00477FBF" w:rsidP="00477FBF">
      <w:pP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01</w:t>
      </w:r>
      <w:r>
        <w:rPr>
          <w:rFonts w:ascii="Times New Roman" w:eastAsia="Times New Roman" w:hAnsi="Times New Roman" w:cs="Times New Roman"/>
          <w:sz w:val="24"/>
          <w:szCs w:val="24"/>
        </w:rPr>
        <w:t>-202</w:t>
      </w:r>
      <w:r>
        <w:rPr>
          <w:rFonts w:ascii="Times New Roman" w:eastAsia="Times New Roman" w:hAnsi="Times New Roman" w:cs="Times New Roman"/>
          <w:sz w:val="24"/>
          <w:szCs w:val="24"/>
        </w:rPr>
        <w:t>6</w:t>
      </w:r>
    </w:p>
    <w:p w14:paraId="016208DB" w14:textId="77777777" w:rsidR="00B91357" w:rsidRDefault="00B91357">
      <w:pPr>
        <w:spacing w:line="240" w:lineRule="auto"/>
        <w:rPr>
          <w:rFonts w:ascii="Times New Roman" w:eastAsia="Times New Roman" w:hAnsi="Times New Roman" w:cs="Times New Roman"/>
          <w:sz w:val="24"/>
          <w:szCs w:val="24"/>
        </w:rPr>
      </w:pPr>
    </w:p>
    <w:p w14:paraId="28FA640B" w14:textId="77777777" w:rsidR="00B91357" w:rsidRDefault="006A522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w:t>
      </w:r>
    </w:p>
    <w:p w14:paraId="28DCD377" w14:textId="77777777" w:rsidR="00B91357" w:rsidRDefault="00B91357">
      <w:pPr>
        <w:spacing w:line="240" w:lineRule="auto"/>
        <w:rPr>
          <w:rFonts w:ascii="Times New Roman" w:eastAsia="Times New Roman" w:hAnsi="Times New Roman" w:cs="Times New Roman"/>
          <w:sz w:val="24"/>
          <w:szCs w:val="24"/>
        </w:rPr>
      </w:pPr>
    </w:p>
    <w:p w14:paraId="5BC365E0"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Subject: Permission to purchase for </w:t>
      </w:r>
      <w:r w:rsidRPr="00516DCB">
        <w:rPr>
          <w:rFonts w:ascii="Times New Roman" w:eastAsia="Times New Roman" w:hAnsi="Times New Roman" w:cs="Times New Roman"/>
          <w:sz w:val="24"/>
          <w:szCs w:val="24"/>
        </w:rPr>
        <w:t>GROWIT SOIL GURU PRO (WITHOUT SUBCRIPTION)</w:t>
      </w:r>
    </w:p>
    <w:p w14:paraId="722839BC" w14:textId="77777777" w:rsidR="00477FBF" w:rsidRPr="00BA7B5F" w:rsidRDefault="00477FBF" w:rsidP="00422BFA">
      <w:pPr>
        <w:spacing w:line="240" w:lineRule="auto"/>
        <w:rPr>
          <w:rFonts w:ascii="Times New Roman" w:eastAsia="Times New Roman" w:hAnsi="Times New Roman" w:cs="Times New Roman"/>
          <w:sz w:val="24"/>
          <w:szCs w:val="24"/>
        </w:rPr>
      </w:pPr>
    </w:p>
    <w:p w14:paraId="0C3BC8B4" w14:textId="77777777" w:rsidR="00477FBF" w:rsidRDefault="00477FBF" w:rsidP="00477FBF">
      <w:pP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Following items are required to be procured for </w:t>
      </w:r>
      <w:r>
        <w:rPr>
          <w:rFonts w:ascii="Times New Roman" w:eastAsia="Times New Roman" w:hAnsi="Times New Roman" w:cs="Times New Roman"/>
          <w:sz w:val="24"/>
          <w:szCs w:val="24"/>
        </w:rPr>
        <w:t>KISAN KAWACH (</w:t>
      </w:r>
      <w:r w:rsidRPr="003E45DA">
        <w:rPr>
          <w:rFonts w:ascii="Times New Roman" w:eastAsia="Times New Roman" w:hAnsi="Times New Roman" w:cs="Times New Roman"/>
          <w:sz w:val="24"/>
          <w:szCs w:val="24"/>
        </w:rPr>
        <w:t>CSR Grant from Infineon Technologies</w:t>
      </w:r>
      <w:r>
        <w:rPr>
          <w:rFonts w:ascii="Times New Roman" w:eastAsia="Times New Roman" w:hAnsi="Times New Roman" w:cs="Times New Roman"/>
          <w:sz w:val="24"/>
          <w:szCs w:val="24"/>
        </w:rPr>
        <w:t>)</w:t>
      </w:r>
      <w:r w:rsidRPr="00BA7B5F">
        <w:rPr>
          <w:rFonts w:ascii="Times New Roman" w:eastAsia="Times New Roman" w:hAnsi="Times New Roman" w:cs="Times New Roman"/>
          <w:sz w:val="24"/>
          <w:szCs w:val="24"/>
        </w:rPr>
        <w:t xml:space="preserve">. </w:t>
      </w:r>
    </w:p>
    <w:p w14:paraId="5C378DDB" w14:textId="77777777" w:rsidR="00477FBF" w:rsidRPr="00BA7B5F" w:rsidRDefault="00477FBF" w:rsidP="00477FBF">
      <w:pPr>
        <w:spacing w:line="240" w:lineRule="auto"/>
        <w:rPr>
          <w:rFonts w:ascii="Times New Roman" w:eastAsia="Times New Roman" w:hAnsi="Times New Roman" w:cs="Times New Roman"/>
          <w:sz w:val="24"/>
          <w:szCs w:val="24"/>
        </w:rPr>
      </w:pP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4155"/>
        <w:gridCol w:w="1680"/>
        <w:gridCol w:w="1350"/>
        <w:gridCol w:w="1604"/>
      </w:tblGrid>
      <w:tr w:rsidR="00477FBF" w:rsidRPr="00BA7B5F" w14:paraId="15330BC4" w14:textId="77777777" w:rsidTr="00422BFA">
        <w:trPr>
          <w:trHeight w:val="240"/>
        </w:trPr>
        <w:tc>
          <w:tcPr>
            <w:tcW w:w="840" w:type="dxa"/>
            <w:tcMar>
              <w:top w:w="100" w:type="dxa"/>
              <w:left w:w="100" w:type="dxa"/>
              <w:bottom w:w="100" w:type="dxa"/>
              <w:right w:w="100" w:type="dxa"/>
            </w:tcMar>
          </w:tcPr>
          <w:p w14:paraId="10136E4B"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Sr No</w:t>
            </w:r>
          </w:p>
        </w:tc>
        <w:tc>
          <w:tcPr>
            <w:tcW w:w="4155" w:type="dxa"/>
            <w:tcMar>
              <w:top w:w="100" w:type="dxa"/>
              <w:left w:w="100" w:type="dxa"/>
              <w:bottom w:w="100" w:type="dxa"/>
              <w:right w:w="100" w:type="dxa"/>
            </w:tcMar>
          </w:tcPr>
          <w:p w14:paraId="547AFF4C"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Item description</w:t>
            </w:r>
          </w:p>
        </w:tc>
        <w:tc>
          <w:tcPr>
            <w:tcW w:w="1680" w:type="dxa"/>
            <w:tcMar>
              <w:top w:w="100" w:type="dxa"/>
              <w:left w:w="100" w:type="dxa"/>
              <w:bottom w:w="100" w:type="dxa"/>
              <w:right w:w="100" w:type="dxa"/>
            </w:tcMar>
          </w:tcPr>
          <w:p w14:paraId="0DA0EE77" w14:textId="77777777" w:rsidR="00477FBF" w:rsidRPr="00BA7B5F" w:rsidRDefault="00477FBF" w:rsidP="00422B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Unit Rate (₹)</w:t>
            </w:r>
          </w:p>
        </w:tc>
        <w:tc>
          <w:tcPr>
            <w:tcW w:w="1350" w:type="dxa"/>
            <w:tcMar>
              <w:top w:w="100" w:type="dxa"/>
              <w:left w:w="100" w:type="dxa"/>
              <w:bottom w:w="100" w:type="dxa"/>
              <w:right w:w="100" w:type="dxa"/>
            </w:tcMar>
          </w:tcPr>
          <w:p w14:paraId="71E8F543" w14:textId="77777777" w:rsidR="00477FBF" w:rsidRPr="00BA7B5F" w:rsidRDefault="00477FBF" w:rsidP="00422B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Qty</w:t>
            </w:r>
          </w:p>
        </w:tc>
        <w:tc>
          <w:tcPr>
            <w:tcW w:w="1604" w:type="dxa"/>
            <w:tcMar>
              <w:top w:w="100" w:type="dxa"/>
              <w:left w:w="100" w:type="dxa"/>
              <w:bottom w:w="100" w:type="dxa"/>
              <w:right w:w="100" w:type="dxa"/>
            </w:tcMar>
          </w:tcPr>
          <w:p w14:paraId="111607B9" w14:textId="77777777" w:rsidR="00477FBF" w:rsidRPr="00BA7B5F" w:rsidRDefault="00477FBF" w:rsidP="00422BF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Total</w:t>
            </w:r>
          </w:p>
        </w:tc>
      </w:tr>
      <w:tr w:rsidR="00477FBF" w:rsidRPr="00BA7B5F" w14:paraId="22AF91BB" w14:textId="77777777" w:rsidTr="00422BFA">
        <w:tc>
          <w:tcPr>
            <w:tcW w:w="840" w:type="dxa"/>
            <w:tcMar>
              <w:top w:w="100" w:type="dxa"/>
              <w:left w:w="100" w:type="dxa"/>
              <w:bottom w:w="100" w:type="dxa"/>
              <w:right w:w="100" w:type="dxa"/>
            </w:tcMar>
          </w:tcPr>
          <w:p w14:paraId="62572396"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1</w:t>
            </w:r>
          </w:p>
        </w:tc>
        <w:tc>
          <w:tcPr>
            <w:tcW w:w="4155" w:type="dxa"/>
            <w:tcMar>
              <w:top w:w="100" w:type="dxa"/>
              <w:left w:w="100" w:type="dxa"/>
              <w:bottom w:w="100" w:type="dxa"/>
              <w:right w:w="100" w:type="dxa"/>
            </w:tcMar>
          </w:tcPr>
          <w:p w14:paraId="43FD12F9"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16DCB">
              <w:rPr>
                <w:rFonts w:ascii="Times New Roman" w:eastAsia="Times New Roman" w:hAnsi="Times New Roman" w:cs="Times New Roman"/>
                <w:sz w:val="24"/>
                <w:szCs w:val="24"/>
              </w:rPr>
              <w:t>GROWIT SOIL GURU PRO</w:t>
            </w:r>
          </w:p>
        </w:tc>
        <w:tc>
          <w:tcPr>
            <w:tcW w:w="1680" w:type="dxa"/>
            <w:tcMar>
              <w:top w:w="100" w:type="dxa"/>
              <w:left w:w="100" w:type="dxa"/>
              <w:bottom w:w="100" w:type="dxa"/>
              <w:right w:w="100" w:type="dxa"/>
            </w:tcMar>
          </w:tcPr>
          <w:p w14:paraId="5ECDC05C" w14:textId="77777777" w:rsidR="00477FBF" w:rsidRPr="00BA7B5F" w:rsidRDefault="00477FBF" w:rsidP="00422B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w:t>
            </w:r>
            <w:r w:rsidRPr="00516DCB">
              <w:rPr>
                <w:rFonts w:ascii="Times New Roman" w:eastAsia="Times New Roman" w:hAnsi="Times New Roman" w:cs="Times New Roman"/>
                <w:sz w:val="24"/>
                <w:szCs w:val="24"/>
              </w:rPr>
              <w:t>30</w:t>
            </w:r>
            <w:r>
              <w:rPr>
                <w:rFonts w:ascii="Times New Roman" w:eastAsia="Times New Roman" w:hAnsi="Times New Roman" w:cs="Times New Roman"/>
                <w:sz w:val="24"/>
                <w:szCs w:val="24"/>
              </w:rPr>
              <w:t>,</w:t>
            </w:r>
            <w:r w:rsidRPr="00516DCB">
              <w:rPr>
                <w:rFonts w:ascii="Times New Roman" w:eastAsia="Times New Roman" w:hAnsi="Times New Roman" w:cs="Times New Roman"/>
                <w:sz w:val="24"/>
                <w:szCs w:val="24"/>
              </w:rPr>
              <w:t>508</w:t>
            </w:r>
          </w:p>
        </w:tc>
        <w:tc>
          <w:tcPr>
            <w:tcW w:w="1350" w:type="dxa"/>
            <w:tcMar>
              <w:top w:w="100" w:type="dxa"/>
              <w:left w:w="100" w:type="dxa"/>
              <w:bottom w:w="100" w:type="dxa"/>
              <w:right w:w="100" w:type="dxa"/>
            </w:tcMar>
          </w:tcPr>
          <w:p w14:paraId="16596476" w14:textId="77777777" w:rsidR="00477FBF" w:rsidRPr="00BA7B5F" w:rsidRDefault="00477FBF" w:rsidP="00422B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04" w:type="dxa"/>
            <w:tcMar>
              <w:top w:w="100" w:type="dxa"/>
              <w:left w:w="100" w:type="dxa"/>
              <w:bottom w:w="100" w:type="dxa"/>
              <w:right w:w="100" w:type="dxa"/>
            </w:tcMar>
          </w:tcPr>
          <w:p w14:paraId="7E6FD0F0"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Rs.</w:t>
            </w:r>
            <w:r w:rsidRPr="005D100A">
              <w:t xml:space="preserve"> </w:t>
            </w:r>
            <w:r w:rsidRPr="00516DCB">
              <w:rPr>
                <w:rFonts w:ascii="Times New Roman" w:eastAsia="Times New Roman" w:hAnsi="Times New Roman" w:cs="Times New Roman"/>
                <w:sz w:val="24"/>
                <w:szCs w:val="24"/>
              </w:rPr>
              <w:t>30,508.00</w:t>
            </w:r>
          </w:p>
        </w:tc>
      </w:tr>
      <w:tr w:rsidR="00477FBF" w:rsidRPr="00BA7B5F" w14:paraId="2236A66E" w14:textId="77777777" w:rsidTr="00422BFA">
        <w:trPr>
          <w:trHeight w:val="420"/>
        </w:trPr>
        <w:tc>
          <w:tcPr>
            <w:tcW w:w="8025" w:type="dxa"/>
            <w:gridSpan w:val="4"/>
            <w:tcMar>
              <w:top w:w="100" w:type="dxa"/>
              <w:left w:w="100" w:type="dxa"/>
              <w:bottom w:w="100" w:type="dxa"/>
              <w:right w:w="100" w:type="dxa"/>
            </w:tcMar>
          </w:tcPr>
          <w:p w14:paraId="4476873A" w14:textId="77777777" w:rsidR="00477FBF" w:rsidRPr="00BA7B5F" w:rsidRDefault="00477FBF" w:rsidP="00422BF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Total (₹)</w:t>
            </w:r>
          </w:p>
        </w:tc>
        <w:tc>
          <w:tcPr>
            <w:tcW w:w="1604" w:type="dxa"/>
            <w:tcMar>
              <w:top w:w="100" w:type="dxa"/>
              <w:left w:w="100" w:type="dxa"/>
              <w:bottom w:w="100" w:type="dxa"/>
              <w:right w:w="100" w:type="dxa"/>
            </w:tcMar>
          </w:tcPr>
          <w:p w14:paraId="122EA32D"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Rs.</w:t>
            </w:r>
            <w:r w:rsidRPr="005D100A">
              <w:t xml:space="preserve"> </w:t>
            </w:r>
            <w:r w:rsidRPr="00516DCB">
              <w:rPr>
                <w:rFonts w:ascii="Times New Roman" w:eastAsia="Times New Roman" w:hAnsi="Times New Roman" w:cs="Times New Roman"/>
                <w:sz w:val="24"/>
                <w:szCs w:val="24"/>
              </w:rPr>
              <w:t>30,508.00</w:t>
            </w:r>
          </w:p>
        </w:tc>
      </w:tr>
      <w:tr w:rsidR="00477FBF" w:rsidRPr="00BA7B5F" w14:paraId="5582593B" w14:textId="77777777" w:rsidTr="00422BFA">
        <w:trPr>
          <w:trHeight w:val="420"/>
        </w:trPr>
        <w:tc>
          <w:tcPr>
            <w:tcW w:w="8025" w:type="dxa"/>
            <w:gridSpan w:val="4"/>
            <w:tcMar>
              <w:top w:w="100" w:type="dxa"/>
              <w:left w:w="100" w:type="dxa"/>
              <w:bottom w:w="100" w:type="dxa"/>
              <w:right w:w="100" w:type="dxa"/>
            </w:tcMar>
          </w:tcPr>
          <w:p w14:paraId="259B7C77" w14:textId="77777777" w:rsidR="00477FBF" w:rsidRPr="00BA7B5F" w:rsidRDefault="00477FBF" w:rsidP="00422BF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GST</w:t>
            </w:r>
          </w:p>
        </w:tc>
        <w:tc>
          <w:tcPr>
            <w:tcW w:w="1604" w:type="dxa"/>
            <w:tcMar>
              <w:top w:w="100" w:type="dxa"/>
              <w:left w:w="100" w:type="dxa"/>
              <w:bottom w:w="100" w:type="dxa"/>
              <w:right w:w="100" w:type="dxa"/>
            </w:tcMar>
          </w:tcPr>
          <w:p w14:paraId="5902A50A"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Rs.</w:t>
            </w:r>
            <w:r w:rsidRPr="005D100A">
              <w:t xml:space="preserve"> </w:t>
            </w:r>
            <w:r w:rsidRPr="00516DCB">
              <w:rPr>
                <w:rFonts w:ascii="Times New Roman" w:eastAsia="Times New Roman" w:hAnsi="Times New Roman" w:cs="Times New Roman"/>
                <w:sz w:val="24"/>
                <w:szCs w:val="24"/>
              </w:rPr>
              <w:t>5,491.44</w:t>
            </w:r>
          </w:p>
        </w:tc>
      </w:tr>
      <w:tr w:rsidR="00477FBF" w:rsidRPr="00BA7B5F" w14:paraId="635BEFE8" w14:textId="77777777" w:rsidTr="00422BFA">
        <w:trPr>
          <w:trHeight w:val="420"/>
        </w:trPr>
        <w:tc>
          <w:tcPr>
            <w:tcW w:w="8025" w:type="dxa"/>
            <w:gridSpan w:val="4"/>
            <w:tcMar>
              <w:top w:w="100" w:type="dxa"/>
              <w:left w:w="100" w:type="dxa"/>
              <w:bottom w:w="100" w:type="dxa"/>
              <w:right w:w="100" w:type="dxa"/>
            </w:tcMar>
          </w:tcPr>
          <w:p w14:paraId="04A61C28" w14:textId="77777777" w:rsidR="00477FBF" w:rsidRPr="00BA7B5F" w:rsidRDefault="00477FBF" w:rsidP="00422BF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Other charges</w:t>
            </w:r>
          </w:p>
        </w:tc>
        <w:tc>
          <w:tcPr>
            <w:tcW w:w="1604" w:type="dxa"/>
            <w:tcMar>
              <w:top w:w="100" w:type="dxa"/>
              <w:left w:w="100" w:type="dxa"/>
              <w:bottom w:w="100" w:type="dxa"/>
              <w:right w:w="100" w:type="dxa"/>
            </w:tcMar>
          </w:tcPr>
          <w:p w14:paraId="7392D756"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Rs.</w:t>
            </w:r>
            <w:r w:rsidRPr="00BA7B5F">
              <w:rPr>
                <w:rFonts w:ascii="Times New Roman" w:eastAsia="Times New Roman" w:hAnsi="Times New Roman" w:cs="Times New Roman"/>
                <w:sz w:val="24"/>
                <w:szCs w:val="24"/>
              </w:rPr>
              <w:t>0</w:t>
            </w:r>
          </w:p>
        </w:tc>
      </w:tr>
      <w:tr w:rsidR="00477FBF" w:rsidRPr="00BA7B5F" w14:paraId="2429E662" w14:textId="77777777" w:rsidTr="00422BFA">
        <w:trPr>
          <w:trHeight w:val="420"/>
        </w:trPr>
        <w:tc>
          <w:tcPr>
            <w:tcW w:w="8025" w:type="dxa"/>
            <w:gridSpan w:val="4"/>
            <w:tcMar>
              <w:top w:w="100" w:type="dxa"/>
              <w:left w:w="100" w:type="dxa"/>
              <w:bottom w:w="100" w:type="dxa"/>
              <w:right w:w="100" w:type="dxa"/>
            </w:tcMar>
          </w:tcPr>
          <w:p w14:paraId="590F8640" w14:textId="77777777" w:rsidR="00477FBF" w:rsidRPr="00BA7B5F" w:rsidRDefault="00477FBF" w:rsidP="00422BF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Grand Total</w:t>
            </w:r>
          </w:p>
        </w:tc>
        <w:tc>
          <w:tcPr>
            <w:tcW w:w="1604" w:type="dxa"/>
            <w:tcMar>
              <w:top w:w="100" w:type="dxa"/>
              <w:left w:w="100" w:type="dxa"/>
              <w:bottom w:w="100" w:type="dxa"/>
              <w:right w:w="100" w:type="dxa"/>
            </w:tcMar>
          </w:tcPr>
          <w:p w14:paraId="439E1F77"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Rs.</w:t>
            </w:r>
            <w:r w:rsidRPr="005D100A">
              <w:t xml:space="preserve"> </w:t>
            </w:r>
            <w:r w:rsidRPr="00516DCB">
              <w:rPr>
                <w:rFonts w:ascii="Times New Roman" w:eastAsia="Times New Roman" w:hAnsi="Times New Roman" w:cs="Times New Roman"/>
                <w:sz w:val="24"/>
                <w:szCs w:val="24"/>
              </w:rPr>
              <w:t>36,000.00</w:t>
            </w:r>
          </w:p>
        </w:tc>
      </w:tr>
    </w:tbl>
    <w:p w14:paraId="5DE381FE" w14:textId="77777777" w:rsidR="00633A5B" w:rsidRDefault="00633A5B">
      <w:pPr>
        <w:spacing w:line="240" w:lineRule="auto"/>
        <w:ind w:left="360"/>
        <w:jc w:val="both"/>
        <w:rPr>
          <w:rFonts w:ascii="Times New Roman" w:eastAsia="Times New Roman" w:hAnsi="Times New Roman" w:cs="Times New Roman"/>
          <w:sz w:val="24"/>
          <w:szCs w:val="24"/>
        </w:rPr>
      </w:pPr>
    </w:p>
    <w:p w14:paraId="2363408D" w14:textId="25C2C73D" w:rsidR="00B91357" w:rsidRPr="00633A5B" w:rsidRDefault="00633A5B" w:rsidP="00633A5B">
      <w:pPr>
        <w:pStyle w:val="ListParagraph"/>
        <w:numPr>
          <w:ilvl w:val="0"/>
          <w:numId w:val="2"/>
        </w:numPr>
        <w:spacing w:line="240" w:lineRule="auto"/>
        <w:jc w:val="both"/>
        <w:rPr>
          <w:rFonts w:ascii="Times New Roman" w:eastAsia="Times New Roman" w:hAnsi="Times New Roman" w:cs="Times New Roman"/>
          <w:b/>
          <w:bCs/>
          <w:sz w:val="24"/>
          <w:szCs w:val="24"/>
        </w:rPr>
      </w:pPr>
      <w:r w:rsidRPr="00633A5B">
        <w:rPr>
          <w:rFonts w:ascii="Times New Roman" w:eastAsia="Times New Roman" w:hAnsi="Times New Roman" w:cs="Times New Roman"/>
          <w:b/>
          <w:bCs/>
          <w:sz w:val="24"/>
          <w:szCs w:val="24"/>
        </w:rPr>
        <w:t>T</w:t>
      </w:r>
      <w:r w:rsidR="006A5228" w:rsidRPr="00633A5B">
        <w:rPr>
          <w:rFonts w:ascii="Times New Roman" w:eastAsia="Times New Roman" w:hAnsi="Times New Roman" w:cs="Times New Roman"/>
          <w:b/>
          <w:bCs/>
          <w:sz w:val="24"/>
          <w:szCs w:val="24"/>
        </w:rPr>
        <w:t xml:space="preserve">otal cost of purchase: ₹ </w:t>
      </w:r>
      <w:r w:rsidR="00477FBF" w:rsidRPr="00477FBF">
        <w:rPr>
          <w:rFonts w:ascii="Times New Roman" w:eastAsia="Times New Roman" w:hAnsi="Times New Roman" w:cs="Times New Roman"/>
          <w:b/>
          <w:bCs/>
          <w:sz w:val="24"/>
          <w:szCs w:val="24"/>
        </w:rPr>
        <w:t>36,000.00</w:t>
      </w:r>
    </w:p>
    <w:p w14:paraId="31B035F8" w14:textId="0AB0216C" w:rsidR="00B91357" w:rsidRPr="00633A5B" w:rsidRDefault="006A5228" w:rsidP="00633A5B">
      <w:pPr>
        <w:pStyle w:val="ListParagraph"/>
        <w:numPr>
          <w:ilvl w:val="0"/>
          <w:numId w:val="2"/>
        </w:numPr>
        <w:spacing w:line="240" w:lineRule="auto"/>
        <w:jc w:val="both"/>
        <w:rPr>
          <w:rFonts w:ascii="Times New Roman" w:eastAsia="Times New Roman" w:hAnsi="Times New Roman" w:cs="Times New Roman"/>
          <w:sz w:val="24"/>
          <w:szCs w:val="24"/>
        </w:rPr>
      </w:pPr>
      <w:r w:rsidRPr="00633A5B">
        <w:rPr>
          <w:rFonts w:ascii="Times New Roman" w:eastAsia="Times New Roman" w:hAnsi="Times New Roman" w:cs="Times New Roman"/>
          <w:sz w:val="24"/>
          <w:szCs w:val="24"/>
        </w:rPr>
        <w:t xml:space="preserve">Supplier Details: </w:t>
      </w:r>
      <w:proofErr w:type="spellStart"/>
      <w:r w:rsidR="00477FBF">
        <w:rPr>
          <w:rFonts w:ascii="Times New Roman" w:eastAsia="Times New Roman" w:hAnsi="Times New Roman" w:cs="Times New Roman"/>
          <w:sz w:val="24"/>
          <w:szCs w:val="24"/>
        </w:rPr>
        <w:t>Growit</w:t>
      </w:r>
      <w:proofErr w:type="spellEnd"/>
      <w:r w:rsidR="00477FBF">
        <w:rPr>
          <w:rFonts w:ascii="Times New Roman" w:eastAsia="Times New Roman" w:hAnsi="Times New Roman" w:cs="Times New Roman"/>
          <w:sz w:val="24"/>
          <w:szCs w:val="24"/>
        </w:rPr>
        <w:t xml:space="preserve"> India Private Limited</w:t>
      </w:r>
    </w:p>
    <w:p w14:paraId="403EC1AB" w14:textId="58E76284" w:rsidR="00B91357" w:rsidRPr="00477FBF" w:rsidRDefault="006A5228" w:rsidP="00477FBF">
      <w:pPr>
        <w:pStyle w:val="ListParagraph"/>
        <w:numPr>
          <w:ilvl w:val="0"/>
          <w:numId w:val="2"/>
        </w:numPr>
        <w:spacing w:line="240" w:lineRule="auto"/>
        <w:jc w:val="both"/>
        <w:rPr>
          <w:rFonts w:ascii="Times New Roman" w:eastAsia="Times New Roman" w:hAnsi="Times New Roman" w:cs="Times New Roman"/>
          <w:sz w:val="24"/>
          <w:szCs w:val="24"/>
        </w:rPr>
      </w:pPr>
      <w:r w:rsidRPr="00477FBF">
        <w:rPr>
          <w:rFonts w:ascii="Times New Roman" w:eastAsia="Times New Roman" w:hAnsi="Times New Roman" w:cs="Times New Roman"/>
          <w:sz w:val="24"/>
          <w:szCs w:val="24"/>
        </w:rPr>
        <w:t xml:space="preserve">Budget head: </w:t>
      </w:r>
      <w:r w:rsidR="00477FBF" w:rsidRPr="003E45DA">
        <w:rPr>
          <w:rFonts w:ascii="Times New Roman" w:eastAsia="Times New Roman" w:hAnsi="Times New Roman" w:cs="Times New Roman"/>
          <w:b/>
          <w:bCs/>
          <w:sz w:val="24"/>
          <w:szCs w:val="24"/>
        </w:rPr>
        <w:t>R1A04B</w:t>
      </w:r>
    </w:p>
    <w:p w14:paraId="4245D63D" w14:textId="77777777" w:rsidR="00477FBF" w:rsidRPr="00477FBF" w:rsidRDefault="00477FBF" w:rsidP="00477FBF">
      <w:pPr>
        <w:pStyle w:val="ListParagraph"/>
        <w:spacing w:line="240" w:lineRule="auto"/>
        <w:ind w:left="1080"/>
        <w:jc w:val="both"/>
        <w:rPr>
          <w:rFonts w:ascii="Times New Roman" w:eastAsia="Times New Roman" w:hAnsi="Times New Roman" w:cs="Times New Roman"/>
          <w:sz w:val="24"/>
          <w:szCs w:val="24"/>
        </w:rPr>
      </w:pPr>
    </w:p>
    <w:p w14:paraId="47E2FC96" w14:textId="5563C030" w:rsidR="00633A5B" w:rsidRPr="00B73A72" w:rsidRDefault="00B73A72">
      <w:pPr>
        <w:spacing w:line="240" w:lineRule="auto"/>
        <w:jc w:val="both"/>
        <w:rPr>
          <w:rFonts w:ascii="Times New Roman" w:eastAsia="Times New Roman" w:hAnsi="Times New Roman" w:cs="Times New Roman"/>
          <w:b/>
          <w:bCs/>
          <w:sz w:val="24"/>
          <w:szCs w:val="24"/>
        </w:rPr>
      </w:pPr>
      <w:r w:rsidRPr="00B73A72">
        <w:rPr>
          <w:rFonts w:ascii="Times New Roman" w:eastAsia="Times New Roman" w:hAnsi="Times New Roman" w:cs="Times New Roman"/>
          <w:b/>
          <w:bCs/>
          <w:sz w:val="24"/>
          <w:szCs w:val="24"/>
        </w:rPr>
        <w:t>Justification for purchase without prior Permission:</w:t>
      </w:r>
    </w:p>
    <w:p w14:paraId="6ED0C1AF" w14:textId="587351C6" w:rsidR="00B73A72" w:rsidRDefault="00B73A72">
      <w:pPr>
        <w:spacing w:line="240" w:lineRule="auto"/>
        <w:jc w:val="both"/>
        <w:rPr>
          <w:rFonts w:ascii="Times New Roman" w:eastAsia="Times New Roman" w:hAnsi="Times New Roman" w:cs="Times New Roman"/>
          <w:sz w:val="24"/>
          <w:szCs w:val="24"/>
        </w:rPr>
      </w:pPr>
    </w:p>
    <w:p w14:paraId="679BA0C3" w14:textId="2E544280" w:rsidR="00B73A72" w:rsidRDefault="00477FBF">
      <w:pPr>
        <w:spacing w:line="240" w:lineRule="auto"/>
        <w:jc w:val="both"/>
        <w:rPr>
          <w:rFonts w:ascii="Times New Roman" w:eastAsia="Times New Roman" w:hAnsi="Times New Roman" w:cs="Times New Roman"/>
          <w:sz w:val="24"/>
          <w:szCs w:val="24"/>
        </w:rPr>
      </w:pPr>
      <w:r w:rsidRPr="00477FBF">
        <w:rPr>
          <w:rFonts w:ascii="Times New Roman" w:eastAsia="Times New Roman" w:hAnsi="Times New Roman" w:cs="Times New Roman"/>
          <w:sz w:val="24"/>
          <w:szCs w:val="24"/>
        </w:rPr>
        <w:t xml:space="preserve">Due to the limited availability of soil sensors at the vendor and the strict </w:t>
      </w:r>
      <w:r>
        <w:rPr>
          <w:rFonts w:ascii="Times New Roman" w:eastAsia="Times New Roman" w:hAnsi="Times New Roman" w:cs="Times New Roman"/>
          <w:sz w:val="24"/>
          <w:szCs w:val="24"/>
        </w:rPr>
        <w:t>Project</w:t>
      </w:r>
      <w:r w:rsidRPr="00477FBF">
        <w:rPr>
          <w:rFonts w:ascii="Times New Roman" w:eastAsia="Times New Roman" w:hAnsi="Times New Roman" w:cs="Times New Roman"/>
          <w:sz w:val="24"/>
          <w:szCs w:val="24"/>
        </w:rPr>
        <w:t xml:space="preserve"> deadline, it became necessary to procure the sensors immediately. Since prior approval could not be obtained within the required timeframe, the purchase was made using personal funds to ensure uninterrupted progress and timely completion of the project.</w:t>
      </w:r>
    </w:p>
    <w:p w14:paraId="793C3AF3" w14:textId="77777777" w:rsidR="00477FBF" w:rsidRDefault="00477FBF">
      <w:pPr>
        <w:spacing w:line="240" w:lineRule="auto"/>
        <w:jc w:val="both"/>
        <w:rPr>
          <w:rFonts w:ascii="Times New Roman" w:eastAsia="Times New Roman" w:hAnsi="Times New Roman" w:cs="Times New Roman"/>
          <w:sz w:val="24"/>
          <w:szCs w:val="24"/>
        </w:rPr>
      </w:pPr>
    </w:p>
    <w:p w14:paraId="42989D2E" w14:textId="0E3597C7" w:rsidR="00B91357" w:rsidRDefault="006A522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kindly requested to </w:t>
      </w:r>
      <w:r w:rsidR="00633A5B">
        <w:rPr>
          <w:rFonts w:ascii="Times New Roman" w:eastAsia="Times New Roman" w:hAnsi="Times New Roman" w:cs="Times New Roman"/>
          <w:sz w:val="24"/>
          <w:szCs w:val="24"/>
        </w:rPr>
        <w:t>approve the same as a post</w:t>
      </w:r>
      <w:r w:rsidR="00BE142A">
        <w:rPr>
          <w:rFonts w:ascii="Times New Roman" w:eastAsia="Times New Roman" w:hAnsi="Times New Roman" w:cs="Times New Roman"/>
          <w:sz w:val="24"/>
          <w:szCs w:val="24"/>
        </w:rPr>
        <w:t xml:space="preserve"> </w:t>
      </w:r>
      <w:r w:rsidR="00633A5B">
        <w:rPr>
          <w:rFonts w:ascii="Times New Roman" w:eastAsia="Times New Roman" w:hAnsi="Times New Roman" w:cs="Times New Roman"/>
          <w:sz w:val="24"/>
          <w:szCs w:val="24"/>
        </w:rPr>
        <w:t xml:space="preserve">facto </w:t>
      </w:r>
      <w:r w:rsidR="00BE142A">
        <w:rPr>
          <w:rFonts w:ascii="Times New Roman" w:eastAsia="Times New Roman" w:hAnsi="Times New Roman" w:cs="Times New Roman"/>
          <w:sz w:val="24"/>
          <w:szCs w:val="24"/>
        </w:rPr>
        <w:t xml:space="preserve">approval </w:t>
      </w:r>
    </w:p>
    <w:p w14:paraId="73D2C24D" w14:textId="77777777" w:rsidR="00B91357" w:rsidRDefault="006A522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7506F2" w14:textId="77777777" w:rsidR="00B91357" w:rsidRDefault="00B91357">
      <w:pPr>
        <w:spacing w:line="240" w:lineRule="auto"/>
        <w:ind w:left="360"/>
        <w:jc w:val="both"/>
        <w:rPr>
          <w:rFonts w:ascii="Times New Roman" w:eastAsia="Times New Roman" w:hAnsi="Times New Roman" w:cs="Times New Roman"/>
          <w:sz w:val="24"/>
          <w:szCs w:val="24"/>
        </w:rPr>
      </w:pPr>
    </w:p>
    <w:p w14:paraId="674E6C8E" w14:textId="77777777" w:rsidR="00477FBF" w:rsidRPr="00BA7B5F" w:rsidRDefault="00477FBF" w:rsidP="00477FBF">
      <w:pPr>
        <w:spacing w:line="240" w:lineRule="auto"/>
        <w:jc w:val="both"/>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Dr. </w:t>
      </w:r>
      <w:proofErr w:type="spellStart"/>
      <w:r w:rsidRPr="00BA7B5F">
        <w:rPr>
          <w:rFonts w:ascii="Times New Roman" w:eastAsia="Times New Roman" w:hAnsi="Times New Roman" w:cs="Times New Roman"/>
          <w:sz w:val="24"/>
          <w:szCs w:val="24"/>
        </w:rPr>
        <w:t>Jayeshkumar</w:t>
      </w:r>
      <w:proofErr w:type="spellEnd"/>
      <w:r w:rsidRPr="00BA7B5F">
        <w:rPr>
          <w:rFonts w:ascii="Times New Roman" w:eastAsia="Times New Roman" w:hAnsi="Times New Roman" w:cs="Times New Roman"/>
          <w:sz w:val="24"/>
          <w:szCs w:val="24"/>
        </w:rPr>
        <w:t xml:space="preserve"> J Patel</w:t>
      </w:r>
      <w:r w:rsidRPr="00BA7B5F">
        <w:rPr>
          <w:rFonts w:ascii="Times New Roman" w:eastAsia="Times New Roman" w:hAnsi="Times New Roman" w:cs="Times New Roman"/>
          <w:sz w:val="24"/>
          <w:szCs w:val="24"/>
        </w:rPr>
        <w:tab/>
      </w:r>
      <w:r w:rsidRPr="00BA7B5F">
        <w:rPr>
          <w:rFonts w:ascii="Times New Roman" w:eastAsia="Times New Roman" w:hAnsi="Times New Roman" w:cs="Times New Roman"/>
          <w:sz w:val="24"/>
          <w:szCs w:val="24"/>
        </w:rPr>
        <w:tab/>
      </w:r>
      <w:r w:rsidRPr="00BA7B5F">
        <w:rPr>
          <w:rFonts w:ascii="Times New Roman" w:eastAsia="Times New Roman" w:hAnsi="Times New Roman" w:cs="Times New Roman"/>
          <w:sz w:val="24"/>
          <w:szCs w:val="24"/>
        </w:rPr>
        <w:tab/>
      </w:r>
    </w:p>
    <w:p w14:paraId="46B253B0" w14:textId="77777777" w:rsidR="00477FBF" w:rsidRDefault="00477FBF" w:rsidP="00477F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Mentor, KISAN KAWACH</w:t>
      </w:r>
    </w:p>
    <w:p w14:paraId="46A76C1C" w14:textId="0D6A5185" w:rsidR="00477FBF" w:rsidRPr="00BA7B5F" w:rsidRDefault="00477FBF" w:rsidP="00477F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APEC, ITNU</w:t>
      </w:r>
      <w:r w:rsidRPr="00BA7B5F">
        <w:rPr>
          <w:rFonts w:ascii="Times New Roman" w:eastAsia="Times New Roman" w:hAnsi="Times New Roman" w:cs="Times New Roman"/>
          <w:sz w:val="24"/>
          <w:szCs w:val="24"/>
        </w:rPr>
        <w:tab/>
      </w:r>
      <w:r w:rsidRPr="00BA7B5F">
        <w:rPr>
          <w:rFonts w:ascii="Times New Roman" w:eastAsia="Times New Roman" w:hAnsi="Times New Roman" w:cs="Times New Roman"/>
          <w:sz w:val="24"/>
          <w:szCs w:val="24"/>
        </w:rPr>
        <w:tab/>
      </w:r>
      <w:r w:rsidRPr="00BA7B5F">
        <w:rPr>
          <w:rFonts w:ascii="Times New Roman" w:eastAsia="Times New Roman" w:hAnsi="Times New Roman" w:cs="Times New Roman"/>
          <w:sz w:val="24"/>
          <w:szCs w:val="24"/>
        </w:rPr>
        <w:tab/>
      </w:r>
      <w:r w:rsidRPr="00BA7B5F">
        <w:rPr>
          <w:rFonts w:ascii="Times New Roman" w:eastAsia="Times New Roman" w:hAnsi="Times New Roman" w:cs="Times New Roman"/>
          <w:sz w:val="24"/>
          <w:szCs w:val="24"/>
        </w:rPr>
        <w:tab/>
      </w:r>
    </w:p>
    <w:p w14:paraId="1FEB56ED" w14:textId="77777777" w:rsidR="00477FBF" w:rsidRPr="00BA7B5F" w:rsidRDefault="00477FBF" w:rsidP="00477FBF">
      <w:pPr>
        <w:spacing w:line="240" w:lineRule="auto"/>
        <w:ind w:left="360"/>
        <w:jc w:val="both"/>
        <w:rPr>
          <w:rFonts w:ascii="Times New Roman" w:eastAsia="Times New Roman" w:hAnsi="Times New Roman" w:cs="Times New Roman"/>
          <w:sz w:val="24"/>
          <w:szCs w:val="24"/>
        </w:rPr>
      </w:pPr>
    </w:p>
    <w:p w14:paraId="22727307" w14:textId="77777777" w:rsidR="00477FBF" w:rsidRPr="00BA7B5F" w:rsidRDefault="00477FBF" w:rsidP="00477FBF">
      <w:pPr>
        <w:spacing w:line="240" w:lineRule="auto"/>
        <w:jc w:val="both"/>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Through </w:t>
      </w:r>
    </w:p>
    <w:p w14:paraId="1BB39E79" w14:textId="77777777" w:rsidR="00477FBF" w:rsidRPr="00BA7B5F" w:rsidRDefault="00477FBF" w:rsidP="00477FBF">
      <w:pPr>
        <w:spacing w:line="240" w:lineRule="auto"/>
        <w:jc w:val="both"/>
        <w:rPr>
          <w:rFonts w:ascii="Times New Roman" w:eastAsia="Times New Roman" w:hAnsi="Times New Roman" w:cs="Times New Roman"/>
          <w:sz w:val="24"/>
          <w:szCs w:val="24"/>
        </w:rPr>
      </w:pPr>
    </w:p>
    <w:p w14:paraId="54D35402" w14:textId="77777777" w:rsidR="00477FBF" w:rsidRPr="00BA7B5F" w:rsidRDefault="00477FBF" w:rsidP="00477FBF">
      <w:pPr>
        <w:spacing w:line="240" w:lineRule="auto"/>
        <w:ind w:left="360"/>
        <w:jc w:val="both"/>
        <w:rPr>
          <w:rFonts w:ascii="Times New Roman" w:eastAsia="Times New Roman" w:hAnsi="Times New Roman" w:cs="Times New Roman"/>
          <w:sz w:val="24"/>
          <w:szCs w:val="24"/>
        </w:rPr>
      </w:pPr>
    </w:p>
    <w:p w14:paraId="4A4AB894" w14:textId="34C9ADB2" w:rsidR="00477FBF" w:rsidRPr="00BA7B5F" w:rsidRDefault="00477FBF" w:rsidP="00477FBF">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HoD</w:t>
      </w:r>
      <w:proofErr w:type="spellEnd"/>
      <w:r>
        <w:rPr>
          <w:rFonts w:ascii="Times New Roman" w:eastAsia="Times New Roman" w:hAnsi="Times New Roman" w:cs="Times New Roman"/>
          <w:sz w:val="24"/>
          <w:szCs w:val="24"/>
        </w:rPr>
        <w:t>- EC</w:t>
      </w:r>
      <w:r w:rsidR="009B2EFB">
        <w:rPr>
          <w:rFonts w:ascii="Times New Roman" w:eastAsia="Times New Roman" w:hAnsi="Times New Roman" w:cs="Times New Roman"/>
          <w:sz w:val="24"/>
          <w:szCs w:val="24"/>
        </w:rPr>
        <w:t xml:space="preserve"> (</w:t>
      </w:r>
      <w:r w:rsidR="009B2EFB">
        <w:rPr>
          <w:rFonts w:ascii="Times New Roman" w:eastAsia="Times New Roman" w:hAnsi="Times New Roman" w:cs="Times New Roman"/>
          <w:sz w:val="24"/>
          <w:szCs w:val="24"/>
        </w:rPr>
        <w:t xml:space="preserve">N.P </w:t>
      </w:r>
      <w:proofErr w:type="gramStart"/>
      <w:r w:rsidR="009B2EFB">
        <w:rPr>
          <w:rFonts w:ascii="Times New Roman" w:eastAsia="Times New Roman" w:hAnsi="Times New Roman" w:cs="Times New Roman"/>
          <w:sz w:val="24"/>
          <w:szCs w:val="24"/>
        </w:rPr>
        <w:t>Gajjar</w:t>
      </w:r>
      <w:r w:rsidR="009B2EFB">
        <w:rPr>
          <w:rFonts w:ascii="Times New Roman" w:eastAsia="Times New Roman" w:hAnsi="Times New Roman" w:cs="Times New Roman"/>
          <w:sz w:val="24"/>
          <w:szCs w:val="24"/>
        </w:rPr>
        <w:t>)</w:t>
      </w:r>
      <w:r w:rsidRPr="00BA7B5F">
        <w:rPr>
          <w:rFonts w:ascii="Times New Roman" w:eastAsia="Times New Roman" w:hAnsi="Times New Roman" w:cs="Times New Roman"/>
          <w:sz w:val="24"/>
          <w:szCs w:val="24"/>
        </w:rPr>
        <w:t xml:space="preserve">   </w:t>
      </w:r>
      <w:proofErr w:type="gramEnd"/>
      <w:r w:rsidRPr="00BA7B5F">
        <w:rPr>
          <w:rFonts w:ascii="Times New Roman" w:eastAsia="Times New Roman" w:hAnsi="Times New Roman" w:cs="Times New Roman"/>
          <w:sz w:val="24"/>
          <w:szCs w:val="24"/>
        </w:rPr>
        <w:t xml:space="preserve">                                                                          Asst. Registrar, </w:t>
      </w:r>
      <w:proofErr w:type="spellStart"/>
      <w:r>
        <w:rPr>
          <w:rFonts w:ascii="Times New Roman" w:eastAsia="Times New Roman" w:hAnsi="Times New Roman" w:cs="Times New Roman"/>
          <w:sz w:val="24"/>
          <w:szCs w:val="24"/>
        </w:rPr>
        <w:t>SoT</w:t>
      </w:r>
      <w:proofErr w:type="spellEnd"/>
      <w:r>
        <w:rPr>
          <w:rFonts w:ascii="Times New Roman" w:eastAsia="Times New Roman" w:hAnsi="Times New Roman" w:cs="Times New Roman"/>
          <w:sz w:val="24"/>
          <w:szCs w:val="24"/>
        </w:rPr>
        <w:t>-</w:t>
      </w:r>
      <w:r w:rsidRPr="00BA7B5F">
        <w:rPr>
          <w:rFonts w:ascii="Times New Roman" w:eastAsia="Times New Roman" w:hAnsi="Times New Roman" w:cs="Times New Roman"/>
          <w:sz w:val="24"/>
          <w:szCs w:val="24"/>
        </w:rPr>
        <w:t>NU</w:t>
      </w:r>
    </w:p>
    <w:p w14:paraId="2F97D62A" w14:textId="360DFB16" w:rsidR="00477FBF" w:rsidRPr="00BA7B5F" w:rsidRDefault="00477FBF" w:rsidP="00477FBF">
      <w:pPr>
        <w:spacing w:line="240" w:lineRule="auto"/>
        <w:jc w:val="both"/>
        <w:rPr>
          <w:rFonts w:ascii="Times New Roman" w:eastAsia="Times New Roman" w:hAnsi="Times New Roman" w:cs="Times New Roman"/>
          <w:sz w:val="24"/>
          <w:szCs w:val="24"/>
        </w:rPr>
      </w:pPr>
    </w:p>
    <w:p w14:paraId="6EFFDF46" w14:textId="77777777" w:rsidR="00477FBF" w:rsidRPr="00BA7B5F" w:rsidRDefault="00477FBF" w:rsidP="00477FBF">
      <w:pPr>
        <w:spacing w:line="240" w:lineRule="auto"/>
        <w:jc w:val="both"/>
        <w:rPr>
          <w:rFonts w:ascii="Times New Roman" w:eastAsia="Times New Roman" w:hAnsi="Times New Roman" w:cs="Times New Roman"/>
          <w:sz w:val="24"/>
          <w:szCs w:val="24"/>
        </w:rPr>
      </w:pPr>
    </w:p>
    <w:p w14:paraId="61E24CAE" w14:textId="69256E59" w:rsidR="00B91357" w:rsidRDefault="00477FBF" w:rsidP="00477FBF">
      <w:pPr>
        <w:spacing w:line="240" w:lineRule="auto"/>
        <w:jc w:val="both"/>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Director, </w:t>
      </w:r>
      <w:proofErr w:type="spellStart"/>
      <w:r>
        <w:rPr>
          <w:rFonts w:ascii="Times New Roman" w:eastAsia="Times New Roman" w:hAnsi="Times New Roman" w:cs="Times New Roman"/>
          <w:sz w:val="24"/>
          <w:szCs w:val="24"/>
        </w:rPr>
        <w:t>SoT</w:t>
      </w:r>
      <w:proofErr w:type="spellEnd"/>
      <w:r>
        <w:rPr>
          <w:rFonts w:ascii="Times New Roman" w:eastAsia="Times New Roman" w:hAnsi="Times New Roman" w:cs="Times New Roman"/>
          <w:sz w:val="24"/>
          <w:szCs w:val="24"/>
        </w:rPr>
        <w:t xml:space="preserve"> </w:t>
      </w:r>
      <w:r w:rsidRPr="00BA7B5F">
        <w:rPr>
          <w:rFonts w:ascii="Times New Roman" w:eastAsia="Times New Roman" w:hAnsi="Times New Roman" w:cs="Times New Roman"/>
          <w:sz w:val="24"/>
          <w:szCs w:val="24"/>
        </w:rPr>
        <w:t>NU</w:t>
      </w:r>
      <w:r w:rsidRPr="00BA7B5F">
        <w:rPr>
          <w:rFonts w:ascii="Times New Roman" w:eastAsia="Times New Roman" w:hAnsi="Times New Roman" w:cs="Times New Roman"/>
          <w:sz w:val="24"/>
          <w:szCs w:val="24"/>
        </w:rPr>
        <w:tab/>
      </w:r>
    </w:p>
    <w:p w14:paraId="43C20CF4" w14:textId="77777777" w:rsidR="00477FBF" w:rsidRDefault="00477FBF" w:rsidP="00477FBF">
      <w:pPr>
        <w:spacing w:line="240" w:lineRule="auto"/>
        <w:jc w:val="both"/>
        <w:rPr>
          <w:rFonts w:ascii="Times New Roman" w:eastAsia="Times New Roman" w:hAnsi="Times New Roman" w:cs="Times New Roman"/>
          <w:sz w:val="24"/>
          <w:szCs w:val="24"/>
        </w:rPr>
      </w:pPr>
    </w:p>
    <w:p w14:paraId="39D2C7B4" w14:textId="77777777" w:rsidR="00477FBF" w:rsidRDefault="00477FBF" w:rsidP="00477FBF">
      <w:pPr>
        <w:spacing w:line="240" w:lineRule="auto"/>
        <w:jc w:val="both"/>
        <w:rPr>
          <w:rFonts w:ascii="Times New Roman" w:eastAsia="Times New Roman" w:hAnsi="Times New Roman" w:cs="Times New Roman"/>
          <w:sz w:val="24"/>
          <w:szCs w:val="24"/>
        </w:rPr>
      </w:pPr>
    </w:p>
    <w:p w14:paraId="03115AA8" w14:textId="77777777" w:rsidR="00477FBF" w:rsidRPr="00BA7B5F" w:rsidRDefault="00477FBF" w:rsidP="00477FBF">
      <w:pPr>
        <w:spacing w:line="240" w:lineRule="auto"/>
        <w:jc w:val="both"/>
        <w:rPr>
          <w:rFonts w:ascii="Times New Roman" w:eastAsia="Times New Roman" w:hAnsi="Times New Roman" w:cs="Times New Roman"/>
          <w:sz w:val="24"/>
          <w:szCs w:val="24"/>
        </w:rPr>
      </w:pPr>
    </w:p>
    <w:p w14:paraId="4BCF8266" w14:textId="77777777" w:rsidR="00477FBF" w:rsidRPr="00BA7B5F" w:rsidRDefault="00477FBF" w:rsidP="00477FBF">
      <w:pPr>
        <w:spacing w:line="240" w:lineRule="auto"/>
        <w:jc w:val="center"/>
        <w:rPr>
          <w:rFonts w:ascii="Times New Roman" w:eastAsia="Times New Roman" w:hAnsi="Times New Roman" w:cs="Times New Roman"/>
          <w:b/>
          <w:sz w:val="24"/>
          <w:szCs w:val="24"/>
        </w:rPr>
      </w:pPr>
      <w:r w:rsidRPr="00BA7B5F">
        <w:rPr>
          <w:rFonts w:ascii="Times New Roman" w:eastAsia="Times New Roman" w:hAnsi="Times New Roman" w:cs="Times New Roman"/>
          <w:b/>
          <w:sz w:val="24"/>
          <w:szCs w:val="24"/>
        </w:rPr>
        <w:t>Comparative Statement</w:t>
      </w:r>
    </w:p>
    <w:p w14:paraId="72CA52B4" w14:textId="77777777" w:rsidR="00477FBF" w:rsidRPr="00BA7B5F" w:rsidRDefault="00477FBF" w:rsidP="00477FBF">
      <w:pPr>
        <w:spacing w:line="240" w:lineRule="auto"/>
        <w:jc w:val="both"/>
        <w:rPr>
          <w:rFonts w:ascii="Times New Roman" w:eastAsia="Times New Roman" w:hAnsi="Times New Roman" w:cs="Times New Roman"/>
          <w:sz w:val="24"/>
          <w:szCs w:val="24"/>
        </w:rPr>
      </w:pPr>
    </w:p>
    <w:tbl>
      <w:tblPr>
        <w:tblW w:w="9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2"/>
        <w:gridCol w:w="2452"/>
        <w:gridCol w:w="2453"/>
        <w:gridCol w:w="2453"/>
      </w:tblGrid>
      <w:tr w:rsidR="00477FBF" w:rsidRPr="00BA7B5F" w14:paraId="076D2C4C" w14:textId="77777777" w:rsidTr="00422BFA">
        <w:tc>
          <w:tcPr>
            <w:tcW w:w="2452" w:type="dxa"/>
            <w:tcMar>
              <w:top w:w="100" w:type="dxa"/>
              <w:left w:w="100" w:type="dxa"/>
              <w:bottom w:w="100" w:type="dxa"/>
              <w:right w:w="100" w:type="dxa"/>
            </w:tcMar>
          </w:tcPr>
          <w:p w14:paraId="56D3B774"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Supplier name</w:t>
            </w:r>
          </w:p>
        </w:tc>
        <w:tc>
          <w:tcPr>
            <w:tcW w:w="2452" w:type="dxa"/>
            <w:tcMar>
              <w:top w:w="100" w:type="dxa"/>
              <w:left w:w="100" w:type="dxa"/>
              <w:bottom w:w="100" w:type="dxa"/>
              <w:right w:w="100" w:type="dxa"/>
            </w:tcMar>
          </w:tcPr>
          <w:p w14:paraId="1331C4EB" w14:textId="77777777" w:rsidR="00477FBF" w:rsidRPr="00516DCB" w:rsidRDefault="00477FBF" w:rsidP="00422BFA">
            <w:pPr>
              <w:spacing w:line="240" w:lineRule="auto"/>
              <w:rPr>
                <w:rFonts w:ascii="Times New Roman" w:eastAsia="Times New Roman" w:hAnsi="Times New Roman" w:cs="Times New Roman"/>
                <w:b/>
                <w:bCs/>
                <w:sz w:val="24"/>
                <w:szCs w:val="24"/>
              </w:rPr>
            </w:pPr>
            <w:r w:rsidRPr="00516DCB">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ROWIT INDIA PVT LTD</w:t>
            </w:r>
          </w:p>
        </w:tc>
        <w:tc>
          <w:tcPr>
            <w:tcW w:w="2453" w:type="dxa"/>
            <w:tcMar>
              <w:top w:w="100" w:type="dxa"/>
              <w:left w:w="100" w:type="dxa"/>
              <w:bottom w:w="100" w:type="dxa"/>
              <w:right w:w="100" w:type="dxa"/>
            </w:tcMar>
          </w:tcPr>
          <w:p w14:paraId="775C34CC" w14:textId="77777777" w:rsidR="00477FBF" w:rsidRPr="001C67DB" w:rsidRDefault="00477FBF" w:rsidP="00422BFA">
            <w:pPr>
              <w:spacing w:line="240" w:lineRule="auto"/>
              <w:jc w:val="both"/>
              <w:rPr>
                <w:rFonts w:ascii="Times New Roman" w:eastAsia="Times New Roman" w:hAnsi="Times New Roman" w:cs="Times New Roman"/>
                <w:b/>
                <w:sz w:val="24"/>
                <w:szCs w:val="24"/>
              </w:rPr>
            </w:pPr>
            <w:r w:rsidRPr="001C67DB">
              <w:rPr>
                <w:rFonts w:ascii="Times New Roman" w:eastAsia="Times New Roman" w:hAnsi="Times New Roman" w:cs="Times New Roman"/>
                <w:b/>
                <w:sz w:val="24"/>
                <w:szCs w:val="24"/>
              </w:rPr>
              <w:t>TECHIESMS</w:t>
            </w:r>
          </w:p>
        </w:tc>
        <w:tc>
          <w:tcPr>
            <w:tcW w:w="2453" w:type="dxa"/>
            <w:tcMar>
              <w:top w:w="100" w:type="dxa"/>
              <w:left w:w="100" w:type="dxa"/>
              <w:bottom w:w="100" w:type="dxa"/>
              <w:right w:w="100" w:type="dxa"/>
            </w:tcMar>
          </w:tcPr>
          <w:p w14:paraId="2762769D" w14:textId="77777777" w:rsidR="00477FBF" w:rsidRPr="00BA7B5F" w:rsidRDefault="00477FBF" w:rsidP="00422BFA">
            <w:pPr>
              <w:spacing w:line="240" w:lineRule="auto"/>
              <w:rPr>
                <w:rFonts w:ascii="Times New Roman" w:eastAsia="Times New Roman" w:hAnsi="Times New Roman" w:cs="Times New Roman"/>
                <w:b/>
                <w:bCs/>
                <w:sz w:val="24"/>
                <w:szCs w:val="24"/>
              </w:rPr>
            </w:pPr>
            <w:r w:rsidRPr="00516DCB">
              <w:rPr>
                <w:rFonts w:ascii="Times New Roman" w:hAnsi="Times New Roman" w:cs="Times New Roman"/>
                <w:b/>
                <w:bCs/>
                <w:sz w:val="24"/>
                <w:szCs w:val="24"/>
              </w:rPr>
              <w:t>INFARMSYS TECHNOLOGIES PRIVATE LIMITED</w:t>
            </w:r>
          </w:p>
        </w:tc>
      </w:tr>
      <w:tr w:rsidR="00477FBF" w:rsidRPr="00BA7B5F" w14:paraId="744D5207" w14:textId="77777777" w:rsidTr="00422BFA">
        <w:tc>
          <w:tcPr>
            <w:tcW w:w="2452" w:type="dxa"/>
            <w:tcMar>
              <w:top w:w="100" w:type="dxa"/>
              <w:left w:w="100" w:type="dxa"/>
              <w:bottom w:w="100" w:type="dxa"/>
              <w:right w:w="100" w:type="dxa"/>
            </w:tcMar>
          </w:tcPr>
          <w:p w14:paraId="02490920"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Item</w:t>
            </w:r>
          </w:p>
        </w:tc>
        <w:tc>
          <w:tcPr>
            <w:tcW w:w="2452" w:type="dxa"/>
            <w:tcMar>
              <w:top w:w="100" w:type="dxa"/>
              <w:left w:w="100" w:type="dxa"/>
              <w:bottom w:w="100" w:type="dxa"/>
              <w:right w:w="100" w:type="dxa"/>
            </w:tcMar>
          </w:tcPr>
          <w:p w14:paraId="46EFB5DD" w14:textId="77777777" w:rsidR="00477FBF" w:rsidRPr="00BA7B5F" w:rsidRDefault="00477FBF" w:rsidP="00422BFA">
            <w:pPr>
              <w:widowControl w:val="0"/>
              <w:spacing w:line="240" w:lineRule="auto"/>
              <w:rPr>
                <w:rFonts w:ascii="Times New Roman" w:eastAsia="Times New Roman" w:hAnsi="Times New Roman" w:cs="Times New Roman"/>
                <w:sz w:val="24"/>
                <w:szCs w:val="24"/>
              </w:rPr>
            </w:pPr>
            <w:r w:rsidRPr="00516DCB">
              <w:rPr>
                <w:rFonts w:ascii="Times New Roman" w:eastAsia="Times New Roman" w:hAnsi="Times New Roman" w:cs="Times New Roman"/>
                <w:sz w:val="24"/>
                <w:szCs w:val="24"/>
              </w:rPr>
              <w:t>GROWIT SOIL GURU PRO (WITHOUT SUBCRIPTION)</w:t>
            </w:r>
          </w:p>
        </w:tc>
        <w:tc>
          <w:tcPr>
            <w:tcW w:w="2453" w:type="dxa"/>
            <w:tcMar>
              <w:top w:w="100" w:type="dxa"/>
              <w:left w:w="100" w:type="dxa"/>
              <w:bottom w:w="100" w:type="dxa"/>
              <w:right w:w="100" w:type="dxa"/>
            </w:tcMar>
          </w:tcPr>
          <w:p w14:paraId="7520C3B0" w14:textId="77777777" w:rsidR="00477FBF" w:rsidRPr="00BA7B5F" w:rsidRDefault="00477FBF" w:rsidP="00422BFA">
            <w:pPr>
              <w:widowControl w:val="0"/>
              <w:spacing w:line="240" w:lineRule="auto"/>
              <w:rPr>
                <w:rFonts w:ascii="Times New Roman" w:eastAsia="Times New Roman" w:hAnsi="Times New Roman" w:cs="Times New Roman"/>
                <w:sz w:val="24"/>
                <w:szCs w:val="24"/>
              </w:rPr>
            </w:pPr>
            <w:r w:rsidRPr="00516DCB">
              <w:rPr>
                <w:rFonts w:ascii="Times New Roman" w:eastAsia="Times New Roman" w:hAnsi="Times New Roman" w:cs="Times New Roman"/>
                <w:sz w:val="24"/>
                <w:szCs w:val="24"/>
              </w:rPr>
              <w:t>XBS-3001-TR RS485 9-in-1 Soil Sensor</w:t>
            </w:r>
          </w:p>
        </w:tc>
        <w:tc>
          <w:tcPr>
            <w:tcW w:w="2453" w:type="dxa"/>
            <w:tcMar>
              <w:top w:w="100" w:type="dxa"/>
              <w:left w:w="100" w:type="dxa"/>
              <w:bottom w:w="100" w:type="dxa"/>
              <w:right w:w="100" w:type="dxa"/>
            </w:tcMar>
          </w:tcPr>
          <w:p w14:paraId="05003712" w14:textId="77777777" w:rsidR="00477FBF" w:rsidRPr="00BA7B5F" w:rsidRDefault="00477FBF" w:rsidP="00422BFA">
            <w:pPr>
              <w:widowControl w:val="0"/>
              <w:spacing w:line="240" w:lineRule="auto"/>
              <w:rPr>
                <w:rFonts w:ascii="Times New Roman" w:eastAsia="Times New Roman" w:hAnsi="Times New Roman" w:cs="Times New Roman"/>
                <w:sz w:val="24"/>
                <w:szCs w:val="24"/>
              </w:rPr>
            </w:pPr>
            <w:r w:rsidRPr="00591DEF">
              <w:rPr>
                <w:rFonts w:ascii="Times New Roman" w:eastAsia="Times New Roman" w:hAnsi="Times New Roman" w:cs="Times New Roman"/>
                <w:sz w:val="24"/>
                <w:szCs w:val="24"/>
              </w:rPr>
              <w:t>Soil</w:t>
            </w:r>
            <w:r>
              <w:rPr>
                <w:rFonts w:ascii="Times New Roman" w:eastAsia="Times New Roman" w:hAnsi="Times New Roman" w:cs="Times New Roman"/>
                <w:sz w:val="24"/>
                <w:szCs w:val="24"/>
              </w:rPr>
              <w:t xml:space="preserve"> </w:t>
            </w:r>
            <w:r w:rsidRPr="00591DEF">
              <w:rPr>
                <w:rFonts w:ascii="Times New Roman" w:eastAsia="Times New Roman" w:hAnsi="Times New Roman" w:cs="Times New Roman"/>
                <w:sz w:val="24"/>
                <w:szCs w:val="24"/>
              </w:rPr>
              <w:t>Spectra V3</w:t>
            </w:r>
          </w:p>
        </w:tc>
      </w:tr>
      <w:tr w:rsidR="00477FBF" w:rsidRPr="00BA7B5F" w14:paraId="47AA10D3" w14:textId="77777777" w:rsidTr="00422BFA">
        <w:tc>
          <w:tcPr>
            <w:tcW w:w="2452" w:type="dxa"/>
            <w:tcMar>
              <w:top w:w="100" w:type="dxa"/>
              <w:left w:w="100" w:type="dxa"/>
              <w:bottom w:w="100" w:type="dxa"/>
              <w:right w:w="100" w:type="dxa"/>
            </w:tcMar>
          </w:tcPr>
          <w:p w14:paraId="5550C1FD"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Total</w:t>
            </w:r>
          </w:p>
        </w:tc>
        <w:tc>
          <w:tcPr>
            <w:tcW w:w="2452" w:type="dxa"/>
            <w:tcMar>
              <w:top w:w="100" w:type="dxa"/>
              <w:left w:w="100" w:type="dxa"/>
              <w:bottom w:w="100" w:type="dxa"/>
              <w:right w:w="100" w:type="dxa"/>
            </w:tcMar>
          </w:tcPr>
          <w:p w14:paraId="162EF309"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sidRPr="005D100A">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w:t>
            </w:r>
            <w:r w:rsidRPr="00516DCB">
              <w:rPr>
                <w:rFonts w:ascii="Times New Roman" w:eastAsia="Times New Roman" w:hAnsi="Times New Roman" w:cs="Times New Roman"/>
                <w:sz w:val="24"/>
                <w:szCs w:val="24"/>
              </w:rPr>
              <w:t>30508</w:t>
            </w:r>
          </w:p>
        </w:tc>
        <w:tc>
          <w:tcPr>
            <w:tcW w:w="2453" w:type="dxa"/>
            <w:tcMar>
              <w:top w:w="100" w:type="dxa"/>
              <w:left w:w="100" w:type="dxa"/>
              <w:bottom w:w="100" w:type="dxa"/>
              <w:right w:w="100" w:type="dxa"/>
            </w:tcMar>
          </w:tcPr>
          <w:p w14:paraId="222E57DE"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 </w:t>
            </w:r>
            <w:r w:rsidRPr="00516DCB">
              <w:rPr>
                <w:rFonts w:ascii="Times New Roman" w:eastAsia="Times New Roman" w:hAnsi="Times New Roman" w:cs="Times New Roman"/>
                <w:sz w:val="24"/>
                <w:szCs w:val="24"/>
              </w:rPr>
              <w:t>40,000</w:t>
            </w:r>
            <w:r>
              <w:rPr>
                <w:rFonts w:ascii="Times New Roman" w:eastAsia="Times New Roman" w:hAnsi="Times New Roman" w:cs="Times New Roman"/>
                <w:sz w:val="24"/>
                <w:szCs w:val="24"/>
              </w:rPr>
              <w:t>.00</w:t>
            </w:r>
          </w:p>
        </w:tc>
        <w:tc>
          <w:tcPr>
            <w:tcW w:w="2453" w:type="dxa"/>
            <w:tcMar>
              <w:top w:w="100" w:type="dxa"/>
              <w:left w:w="100" w:type="dxa"/>
              <w:bottom w:w="100" w:type="dxa"/>
              <w:right w:w="100" w:type="dxa"/>
            </w:tcMar>
          </w:tcPr>
          <w:p w14:paraId="66EDB0F2"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32"/>
              </w:rPr>
            </w:pPr>
            <w:r w:rsidRPr="005D100A">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7</w:t>
            </w:r>
            <w:r w:rsidRPr="00516DCB">
              <w:rPr>
                <w:rFonts w:ascii="Times New Roman" w:eastAsia="Times New Roman" w:hAnsi="Times New Roman" w:cs="Times New Roman"/>
                <w:sz w:val="24"/>
                <w:szCs w:val="24"/>
              </w:rPr>
              <w:t>6,694.92</w:t>
            </w:r>
          </w:p>
        </w:tc>
      </w:tr>
      <w:tr w:rsidR="00477FBF" w:rsidRPr="00BA7B5F" w14:paraId="0A7323D9" w14:textId="77777777" w:rsidTr="00422BFA">
        <w:tc>
          <w:tcPr>
            <w:tcW w:w="2452" w:type="dxa"/>
            <w:tcMar>
              <w:top w:w="100" w:type="dxa"/>
              <w:left w:w="100" w:type="dxa"/>
              <w:bottom w:w="100" w:type="dxa"/>
              <w:right w:w="100" w:type="dxa"/>
            </w:tcMar>
          </w:tcPr>
          <w:p w14:paraId="6254517B"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GST</w:t>
            </w:r>
          </w:p>
        </w:tc>
        <w:tc>
          <w:tcPr>
            <w:tcW w:w="2452" w:type="dxa"/>
            <w:tcMar>
              <w:top w:w="100" w:type="dxa"/>
              <w:left w:w="100" w:type="dxa"/>
              <w:bottom w:w="100" w:type="dxa"/>
              <w:right w:w="100" w:type="dxa"/>
            </w:tcMar>
          </w:tcPr>
          <w:p w14:paraId="57C6CBED"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sidRPr="005D100A">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w:t>
            </w:r>
            <w:r w:rsidRPr="00591DEF">
              <w:rPr>
                <w:rFonts w:ascii="Times New Roman" w:eastAsia="Times New Roman" w:hAnsi="Times New Roman" w:cs="Times New Roman"/>
                <w:sz w:val="24"/>
                <w:szCs w:val="24"/>
              </w:rPr>
              <w:t>5,491.44</w:t>
            </w:r>
          </w:p>
        </w:tc>
        <w:tc>
          <w:tcPr>
            <w:tcW w:w="2453" w:type="dxa"/>
            <w:tcMar>
              <w:top w:w="100" w:type="dxa"/>
              <w:left w:w="100" w:type="dxa"/>
              <w:bottom w:w="100" w:type="dxa"/>
              <w:right w:w="100" w:type="dxa"/>
            </w:tcMar>
          </w:tcPr>
          <w:p w14:paraId="008A20B0"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w:t>
            </w:r>
            <w:r w:rsidRPr="00516DCB">
              <w:t xml:space="preserve"> </w:t>
            </w:r>
            <w:r w:rsidRPr="00516DCB">
              <w:rPr>
                <w:rFonts w:ascii="Times New Roman" w:eastAsia="Times New Roman" w:hAnsi="Times New Roman" w:cs="Times New Roman"/>
                <w:sz w:val="24"/>
                <w:szCs w:val="24"/>
              </w:rPr>
              <w:t>3,600.00</w:t>
            </w:r>
          </w:p>
        </w:tc>
        <w:tc>
          <w:tcPr>
            <w:tcW w:w="2453" w:type="dxa"/>
            <w:tcMar>
              <w:top w:w="100" w:type="dxa"/>
              <w:left w:w="100" w:type="dxa"/>
              <w:bottom w:w="100" w:type="dxa"/>
              <w:right w:w="100" w:type="dxa"/>
            </w:tcMar>
          </w:tcPr>
          <w:p w14:paraId="4E14AE64"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32"/>
              </w:rPr>
            </w:pPr>
            <w:r w:rsidRPr="005D100A">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w:t>
            </w:r>
            <w:r w:rsidRPr="00516DCB">
              <w:rPr>
                <w:rFonts w:ascii="Times New Roman" w:eastAsia="Times New Roman" w:hAnsi="Times New Roman" w:cs="Times New Roman"/>
                <w:sz w:val="24"/>
                <w:szCs w:val="24"/>
              </w:rPr>
              <w:t>13,805.08</w:t>
            </w:r>
          </w:p>
        </w:tc>
      </w:tr>
      <w:tr w:rsidR="00477FBF" w:rsidRPr="00BA7B5F" w14:paraId="67EFEEA2" w14:textId="77777777" w:rsidTr="00422BFA">
        <w:tc>
          <w:tcPr>
            <w:tcW w:w="2452" w:type="dxa"/>
            <w:tcMar>
              <w:top w:w="100" w:type="dxa"/>
              <w:left w:w="100" w:type="dxa"/>
              <w:bottom w:w="100" w:type="dxa"/>
              <w:right w:w="100" w:type="dxa"/>
            </w:tcMar>
          </w:tcPr>
          <w:p w14:paraId="7E3301E3"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Other charges</w:t>
            </w:r>
          </w:p>
        </w:tc>
        <w:tc>
          <w:tcPr>
            <w:tcW w:w="2452" w:type="dxa"/>
            <w:tcMar>
              <w:top w:w="100" w:type="dxa"/>
              <w:left w:w="100" w:type="dxa"/>
              <w:bottom w:w="100" w:type="dxa"/>
              <w:right w:w="100" w:type="dxa"/>
            </w:tcMar>
          </w:tcPr>
          <w:p w14:paraId="05DC5B4D"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sidRPr="003E45DA">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w:t>
            </w:r>
            <w:r w:rsidRPr="003E45DA">
              <w:rPr>
                <w:rFonts w:ascii="Times New Roman" w:eastAsia="Times New Roman" w:hAnsi="Times New Roman" w:cs="Times New Roman"/>
                <w:sz w:val="24"/>
                <w:szCs w:val="24"/>
              </w:rPr>
              <w:t>0.00</w:t>
            </w:r>
          </w:p>
        </w:tc>
        <w:tc>
          <w:tcPr>
            <w:tcW w:w="2453" w:type="dxa"/>
            <w:tcMar>
              <w:top w:w="100" w:type="dxa"/>
              <w:left w:w="100" w:type="dxa"/>
              <w:bottom w:w="100" w:type="dxa"/>
              <w:right w:w="100" w:type="dxa"/>
            </w:tcMar>
          </w:tcPr>
          <w:p w14:paraId="71A759EF"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sidRPr="003E45DA">
              <w:rPr>
                <w:rFonts w:ascii="Times New Roman" w:eastAsia="Times New Roman" w:hAnsi="Times New Roman" w:cs="Times New Roman"/>
                <w:sz w:val="24"/>
                <w:szCs w:val="24"/>
              </w:rPr>
              <w:t>Rs.</w:t>
            </w:r>
            <w:r>
              <w:rPr>
                <w:rFonts w:ascii="Times New Roman" w:eastAsia="Times New Roman" w:hAnsi="Times New Roman" w:cs="Times New Roman"/>
                <w:sz w:val="24"/>
                <w:szCs w:val="24"/>
              </w:rPr>
              <w:t xml:space="preserve"> </w:t>
            </w:r>
            <w:r w:rsidRPr="003E45DA">
              <w:rPr>
                <w:rFonts w:ascii="Times New Roman" w:eastAsia="Times New Roman" w:hAnsi="Times New Roman" w:cs="Times New Roman"/>
                <w:sz w:val="24"/>
                <w:szCs w:val="24"/>
              </w:rPr>
              <w:t>0.00</w:t>
            </w:r>
          </w:p>
        </w:tc>
        <w:tc>
          <w:tcPr>
            <w:tcW w:w="2453" w:type="dxa"/>
            <w:tcMar>
              <w:top w:w="100" w:type="dxa"/>
              <w:left w:w="100" w:type="dxa"/>
              <w:bottom w:w="100" w:type="dxa"/>
              <w:right w:w="100" w:type="dxa"/>
            </w:tcMar>
          </w:tcPr>
          <w:p w14:paraId="3C32122C" w14:textId="77777777" w:rsidR="00477FBF" w:rsidRPr="00BA7B5F" w:rsidRDefault="00477FBF" w:rsidP="00422BFA">
            <w:pPr>
              <w:widowControl w:val="0"/>
              <w:spacing w:line="240" w:lineRule="auto"/>
              <w:jc w:val="both"/>
              <w:rPr>
                <w:rFonts w:ascii="Times New Roman" w:eastAsia="Times New Roman" w:hAnsi="Times New Roman" w:cs="Times New Roman"/>
                <w:sz w:val="24"/>
                <w:szCs w:val="24"/>
              </w:rPr>
            </w:pPr>
            <w:r w:rsidRPr="00BA7B5F">
              <w:rPr>
                <w:rFonts w:ascii="Times New Roman" w:hAnsi="Times New Roman" w:cs="Times New Roman"/>
              </w:rPr>
              <w:t>Rs.</w:t>
            </w:r>
            <w:r>
              <w:rPr>
                <w:rFonts w:ascii="Times New Roman" w:hAnsi="Times New Roman" w:cs="Times New Roman"/>
              </w:rPr>
              <w:t xml:space="preserve"> 250.00</w:t>
            </w:r>
          </w:p>
        </w:tc>
      </w:tr>
      <w:tr w:rsidR="00477FBF" w:rsidRPr="00BA7B5F" w14:paraId="37D975B4" w14:textId="77777777" w:rsidTr="00422BFA">
        <w:tc>
          <w:tcPr>
            <w:tcW w:w="2452" w:type="dxa"/>
            <w:tcMar>
              <w:top w:w="100" w:type="dxa"/>
              <w:left w:w="100" w:type="dxa"/>
              <w:bottom w:w="100" w:type="dxa"/>
              <w:right w:w="100" w:type="dxa"/>
            </w:tcMar>
          </w:tcPr>
          <w:p w14:paraId="7AA2B615"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Payment condition</w:t>
            </w:r>
          </w:p>
        </w:tc>
        <w:tc>
          <w:tcPr>
            <w:tcW w:w="2452" w:type="dxa"/>
            <w:tcMar>
              <w:top w:w="100" w:type="dxa"/>
              <w:left w:w="100" w:type="dxa"/>
              <w:bottom w:w="100" w:type="dxa"/>
              <w:right w:w="100" w:type="dxa"/>
            </w:tcMar>
          </w:tcPr>
          <w:p w14:paraId="4F303FC9" w14:textId="77777777" w:rsidR="00477FBF" w:rsidRPr="00BA7B5F" w:rsidRDefault="00477FBF" w:rsidP="00422BF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ADVANCE</w:t>
            </w:r>
          </w:p>
        </w:tc>
        <w:tc>
          <w:tcPr>
            <w:tcW w:w="2453" w:type="dxa"/>
            <w:tcMar>
              <w:top w:w="100" w:type="dxa"/>
              <w:left w:w="100" w:type="dxa"/>
              <w:bottom w:w="100" w:type="dxa"/>
              <w:right w:w="100" w:type="dxa"/>
            </w:tcMar>
          </w:tcPr>
          <w:p w14:paraId="090BDB1D" w14:textId="77777777" w:rsidR="00477FBF" w:rsidRPr="00BA7B5F" w:rsidRDefault="00477FBF" w:rsidP="00422BF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ADVANCE</w:t>
            </w:r>
          </w:p>
        </w:tc>
        <w:tc>
          <w:tcPr>
            <w:tcW w:w="2453" w:type="dxa"/>
            <w:tcMar>
              <w:top w:w="100" w:type="dxa"/>
              <w:left w:w="100" w:type="dxa"/>
              <w:bottom w:w="100" w:type="dxa"/>
              <w:right w:w="100" w:type="dxa"/>
            </w:tcMar>
          </w:tcPr>
          <w:p w14:paraId="26E199E4" w14:textId="77777777" w:rsidR="00477FBF" w:rsidRPr="00BA7B5F" w:rsidRDefault="00477FBF" w:rsidP="00422BF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ADVANCE</w:t>
            </w:r>
          </w:p>
        </w:tc>
      </w:tr>
      <w:tr w:rsidR="00477FBF" w:rsidRPr="00BA7B5F" w14:paraId="7C255938" w14:textId="77777777" w:rsidTr="00422BFA">
        <w:tc>
          <w:tcPr>
            <w:tcW w:w="2452" w:type="dxa"/>
            <w:tcMar>
              <w:top w:w="100" w:type="dxa"/>
              <w:left w:w="100" w:type="dxa"/>
              <w:bottom w:w="100" w:type="dxa"/>
              <w:right w:w="100" w:type="dxa"/>
            </w:tcMar>
          </w:tcPr>
          <w:p w14:paraId="2C8544DF"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Delivery time</w:t>
            </w:r>
          </w:p>
        </w:tc>
        <w:tc>
          <w:tcPr>
            <w:tcW w:w="2452" w:type="dxa"/>
            <w:tcMar>
              <w:top w:w="100" w:type="dxa"/>
              <w:left w:w="100" w:type="dxa"/>
              <w:bottom w:w="100" w:type="dxa"/>
              <w:right w:w="100" w:type="dxa"/>
            </w:tcMar>
          </w:tcPr>
          <w:p w14:paraId="0FAFE79F" w14:textId="77777777" w:rsidR="00477FBF" w:rsidRPr="00BA7B5F" w:rsidRDefault="00477FBF" w:rsidP="00422BF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BA7B5F">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BA7B5F">
              <w:rPr>
                <w:rFonts w:ascii="Times New Roman" w:eastAsia="Times New Roman" w:hAnsi="Times New Roman" w:cs="Times New Roman"/>
                <w:sz w:val="24"/>
                <w:szCs w:val="24"/>
              </w:rPr>
              <w:t xml:space="preserve"> working days</w:t>
            </w:r>
          </w:p>
        </w:tc>
        <w:tc>
          <w:tcPr>
            <w:tcW w:w="2453" w:type="dxa"/>
            <w:tcMar>
              <w:top w:w="100" w:type="dxa"/>
              <w:left w:w="100" w:type="dxa"/>
              <w:bottom w:w="100" w:type="dxa"/>
              <w:right w:w="100" w:type="dxa"/>
            </w:tcMar>
          </w:tcPr>
          <w:p w14:paraId="6A55729C" w14:textId="77777777" w:rsidR="00477FBF" w:rsidRPr="00BA7B5F" w:rsidRDefault="00477FBF" w:rsidP="00422BF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BA7B5F">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Pr="00BA7B5F">
              <w:rPr>
                <w:rFonts w:ascii="Times New Roman" w:eastAsia="Times New Roman" w:hAnsi="Times New Roman" w:cs="Times New Roman"/>
                <w:sz w:val="24"/>
                <w:szCs w:val="24"/>
              </w:rPr>
              <w:t xml:space="preserve"> working days</w:t>
            </w:r>
          </w:p>
        </w:tc>
        <w:tc>
          <w:tcPr>
            <w:tcW w:w="2453" w:type="dxa"/>
            <w:tcMar>
              <w:top w:w="100" w:type="dxa"/>
              <w:left w:w="100" w:type="dxa"/>
              <w:bottom w:w="100" w:type="dxa"/>
              <w:right w:w="100" w:type="dxa"/>
            </w:tcMar>
          </w:tcPr>
          <w:p w14:paraId="6B1ABF2F" w14:textId="77777777" w:rsidR="00477FBF" w:rsidRPr="00BA7B5F" w:rsidRDefault="00477FBF" w:rsidP="00422BF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BA7B5F">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r w:rsidRPr="00BA7B5F">
              <w:rPr>
                <w:rFonts w:ascii="Times New Roman" w:eastAsia="Times New Roman" w:hAnsi="Times New Roman" w:cs="Times New Roman"/>
                <w:sz w:val="24"/>
                <w:szCs w:val="24"/>
              </w:rPr>
              <w:t xml:space="preserve"> working days</w:t>
            </w:r>
          </w:p>
        </w:tc>
      </w:tr>
      <w:tr w:rsidR="00477FBF" w:rsidRPr="00BA7B5F" w14:paraId="5C8FBF0A" w14:textId="77777777" w:rsidTr="00422BFA">
        <w:tc>
          <w:tcPr>
            <w:tcW w:w="2452" w:type="dxa"/>
            <w:tcMar>
              <w:top w:w="100" w:type="dxa"/>
              <w:left w:w="100" w:type="dxa"/>
              <w:bottom w:w="100" w:type="dxa"/>
              <w:right w:w="100" w:type="dxa"/>
            </w:tcMar>
          </w:tcPr>
          <w:p w14:paraId="3FDCAFF5" w14:textId="77777777" w:rsidR="00477FBF" w:rsidRPr="00BA7B5F" w:rsidRDefault="00477FBF" w:rsidP="00422B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Grand Total</w:t>
            </w:r>
          </w:p>
        </w:tc>
        <w:tc>
          <w:tcPr>
            <w:tcW w:w="2452" w:type="dxa"/>
            <w:tcMar>
              <w:top w:w="100" w:type="dxa"/>
              <w:left w:w="100" w:type="dxa"/>
              <w:bottom w:w="100" w:type="dxa"/>
              <w:right w:w="100" w:type="dxa"/>
            </w:tcMar>
          </w:tcPr>
          <w:p w14:paraId="1057122A" w14:textId="77777777" w:rsidR="00477FBF" w:rsidRPr="00BA7B5F" w:rsidRDefault="00477FBF" w:rsidP="00422BFA">
            <w:pPr>
              <w:widowControl w:val="0"/>
              <w:spacing w:line="240" w:lineRule="auto"/>
              <w:rPr>
                <w:rFonts w:ascii="Times New Roman" w:eastAsia="Times New Roman" w:hAnsi="Times New Roman" w:cs="Times New Roman"/>
                <w:b/>
                <w:bCs/>
                <w:sz w:val="24"/>
                <w:szCs w:val="24"/>
              </w:rPr>
            </w:pPr>
            <w:r w:rsidRPr="005D100A">
              <w:rPr>
                <w:rFonts w:ascii="Times New Roman" w:eastAsia="Times New Roman" w:hAnsi="Times New Roman" w:cs="Times New Roman"/>
                <w:b/>
                <w:bCs/>
                <w:sz w:val="24"/>
                <w:szCs w:val="24"/>
              </w:rPr>
              <w:t>Rs.</w:t>
            </w:r>
            <w:r>
              <w:rPr>
                <w:rFonts w:ascii="Times New Roman" w:eastAsia="Times New Roman" w:hAnsi="Times New Roman" w:cs="Times New Roman"/>
                <w:sz w:val="24"/>
                <w:szCs w:val="24"/>
              </w:rPr>
              <w:t xml:space="preserve"> </w:t>
            </w:r>
            <w:r w:rsidRPr="00591DEF">
              <w:rPr>
                <w:rFonts w:ascii="Times New Roman" w:eastAsia="Times New Roman" w:hAnsi="Times New Roman" w:cs="Times New Roman"/>
                <w:b/>
                <w:bCs/>
                <w:sz w:val="24"/>
                <w:szCs w:val="24"/>
              </w:rPr>
              <w:t>36,000.00</w:t>
            </w:r>
          </w:p>
        </w:tc>
        <w:tc>
          <w:tcPr>
            <w:tcW w:w="2453" w:type="dxa"/>
            <w:tcMar>
              <w:top w:w="100" w:type="dxa"/>
              <w:left w:w="100" w:type="dxa"/>
              <w:bottom w:w="100" w:type="dxa"/>
              <w:right w:w="100" w:type="dxa"/>
            </w:tcMar>
          </w:tcPr>
          <w:p w14:paraId="776085A9" w14:textId="77777777" w:rsidR="00477FBF" w:rsidRPr="00BA7B5F" w:rsidRDefault="00477FBF" w:rsidP="00422B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Rs.</w:t>
            </w:r>
            <w:r w:rsidRPr="006D76E1">
              <w:t xml:space="preserve"> </w:t>
            </w:r>
            <w:r w:rsidRPr="00516DCB">
              <w:rPr>
                <w:rFonts w:ascii="Times New Roman" w:eastAsia="Times New Roman" w:hAnsi="Times New Roman" w:cs="Times New Roman"/>
                <w:b/>
                <w:sz w:val="24"/>
                <w:szCs w:val="24"/>
              </w:rPr>
              <w:t>47,200.00</w:t>
            </w:r>
          </w:p>
        </w:tc>
        <w:tc>
          <w:tcPr>
            <w:tcW w:w="2453" w:type="dxa"/>
            <w:tcMar>
              <w:top w:w="100" w:type="dxa"/>
              <w:left w:w="100" w:type="dxa"/>
              <w:bottom w:w="100" w:type="dxa"/>
              <w:right w:w="100" w:type="dxa"/>
            </w:tcMar>
          </w:tcPr>
          <w:p w14:paraId="4CF48B45" w14:textId="77777777" w:rsidR="00477FBF" w:rsidRPr="00BA7B5F" w:rsidRDefault="00477FBF" w:rsidP="00422BFA">
            <w:pPr>
              <w:widowControl w:val="0"/>
              <w:spacing w:line="240" w:lineRule="auto"/>
              <w:rPr>
                <w:rFonts w:ascii="Times New Roman" w:eastAsia="Times New Roman" w:hAnsi="Times New Roman" w:cs="Times New Roman"/>
                <w:b/>
                <w:bCs/>
                <w:sz w:val="24"/>
                <w:szCs w:val="24"/>
              </w:rPr>
            </w:pPr>
            <w:r w:rsidRPr="005D100A">
              <w:rPr>
                <w:rFonts w:ascii="Times New Roman" w:eastAsia="Times New Roman" w:hAnsi="Times New Roman" w:cs="Times New Roman"/>
                <w:b/>
                <w:bCs/>
                <w:sz w:val="24"/>
                <w:szCs w:val="24"/>
              </w:rPr>
              <w:t>Rs.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90,500.00</w:t>
            </w:r>
          </w:p>
        </w:tc>
      </w:tr>
    </w:tbl>
    <w:p w14:paraId="11A0CED5" w14:textId="77777777" w:rsidR="00477FBF" w:rsidRPr="00BA7B5F" w:rsidRDefault="00477FBF" w:rsidP="00477FBF">
      <w:pPr>
        <w:spacing w:line="240" w:lineRule="auto"/>
        <w:jc w:val="both"/>
        <w:rPr>
          <w:rFonts w:ascii="Times New Roman" w:eastAsia="Times New Roman" w:hAnsi="Times New Roman" w:cs="Times New Roman"/>
          <w:sz w:val="24"/>
          <w:szCs w:val="24"/>
        </w:rPr>
      </w:pPr>
    </w:p>
    <w:p w14:paraId="612B7FF1" w14:textId="77777777" w:rsidR="00477FBF" w:rsidRPr="00591DEF" w:rsidRDefault="00477FBF" w:rsidP="00477FBF">
      <w:pPr>
        <w:spacing w:line="240" w:lineRule="auto"/>
        <w:rPr>
          <w:rFonts w:ascii="Times New Roman" w:eastAsia="Times New Roman" w:hAnsi="Times New Roman" w:cs="Times New Roman"/>
          <w:b/>
          <w:bCs/>
          <w:sz w:val="24"/>
          <w:szCs w:val="24"/>
        </w:rPr>
      </w:pPr>
      <w:r w:rsidRPr="00BA7B5F">
        <w:rPr>
          <w:rFonts w:ascii="Times New Roman" w:eastAsia="Times New Roman" w:hAnsi="Times New Roman" w:cs="Times New Roman"/>
          <w:sz w:val="24"/>
          <w:szCs w:val="24"/>
        </w:rPr>
        <w:t xml:space="preserve">It is recommended to purchase the item from </w:t>
      </w:r>
      <w:r w:rsidRPr="00516DCB">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ROWIT INDIA PVT LTD</w:t>
      </w:r>
    </w:p>
    <w:p w14:paraId="5CD83417" w14:textId="77777777" w:rsidR="00477FBF" w:rsidRPr="00BA7B5F" w:rsidRDefault="00477FBF" w:rsidP="00477FBF">
      <w:pPr>
        <w:spacing w:line="240" w:lineRule="auto"/>
        <w:rPr>
          <w:rFonts w:ascii="Times New Roman" w:eastAsia="Times New Roman" w:hAnsi="Times New Roman" w:cs="Times New Roman"/>
          <w:b/>
          <w:sz w:val="24"/>
          <w:szCs w:val="24"/>
        </w:rPr>
      </w:pPr>
    </w:p>
    <w:p w14:paraId="6D5333A4" w14:textId="77777777" w:rsidR="00477FBF" w:rsidRPr="00BA7B5F" w:rsidRDefault="00477FBF" w:rsidP="00477FBF">
      <w:pPr>
        <w:spacing w:line="240" w:lineRule="auto"/>
        <w:rPr>
          <w:rFonts w:ascii="Times New Roman" w:eastAsia="Times New Roman" w:hAnsi="Times New Roman" w:cs="Times New Roman"/>
          <w:b/>
          <w:sz w:val="24"/>
          <w:szCs w:val="24"/>
        </w:rPr>
      </w:pPr>
    </w:p>
    <w:p w14:paraId="2BF0F9E3" w14:textId="77777777" w:rsidR="00477FBF" w:rsidRPr="00BA7B5F" w:rsidRDefault="00477FBF" w:rsidP="00477FBF">
      <w:pPr>
        <w:spacing w:line="240" w:lineRule="auto"/>
        <w:rPr>
          <w:rFonts w:ascii="Times New Roman" w:eastAsia="Times New Roman" w:hAnsi="Times New Roman" w:cs="Times New Roman"/>
          <w:b/>
          <w:sz w:val="24"/>
          <w:szCs w:val="24"/>
        </w:rPr>
      </w:pPr>
    </w:p>
    <w:p w14:paraId="56AF551A" w14:textId="77777777" w:rsidR="00477FBF" w:rsidRPr="00BA7B5F" w:rsidRDefault="00477FBF" w:rsidP="00477FBF">
      <w:pPr>
        <w:spacing w:line="240" w:lineRule="auto"/>
        <w:jc w:val="both"/>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Dr. </w:t>
      </w:r>
      <w:proofErr w:type="spellStart"/>
      <w:r w:rsidRPr="00BA7B5F">
        <w:rPr>
          <w:rFonts w:ascii="Times New Roman" w:eastAsia="Times New Roman" w:hAnsi="Times New Roman" w:cs="Times New Roman"/>
          <w:sz w:val="24"/>
          <w:szCs w:val="24"/>
        </w:rPr>
        <w:t>Jayeshkumar</w:t>
      </w:r>
      <w:proofErr w:type="spellEnd"/>
      <w:r w:rsidRPr="00BA7B5F">
        <w:rPr>
          <w:rFonts w:ascii="Times New Roman" w:eastAsia="Times New Roman" w:hAnsi="Times New Roman" w:cs="Times New Roman"/>
          <w:sz w:val="24"/>
          <w:szCs w:val="24"/>
        </w:rPr>
        <w:t xml:space="preserve"> J Patel</w:t>
      </w:r>
      <w:r w:rsidRPr="00BA7B5F">
        <w:rPr>
          <w:rFonts w:ascii="Times New Roman" w:eastAsia="Times New Roman" w:hAnsi="Times New Roman" w:cs="Times New Roman"/>
          <w:sz w:val="24"/>
          <w:szCs w:val="24"/>
        </w:rPr>
        <w:tab/>
      </w:r>
      <w:r w:rsidRPr="00BA7B5F">
        <w:rPr>
          <w:rFonts w:ascii="Times New Roman" w:eastAsia="Times New Roman" w:hAnsi="Times New Roman" w:cs="Times New Roman"/>
          <w:sz w:val="24"/>
          <w:szCs w:val="24"/>
        </w:rPr>
        <w:tab/>
      </w:r>
    </w:p>
    <w:p w14:paraId="5E87CC42" w14:textId="1F60A5E8" w:rsidR="00477FBF" w:rsidRPr="00800D1A" w:rsidRDefault="00477FBF" w:rsidP="00477FBF">
      <w:pPr>
        <w:spacing w:line="240" w:lineRule="auto"/>
        <w:jc w:val="both"/>
        <w:rPr>
          <w:rFonts w:ascii="Times New Roman" w:eastAsia="Times New Roman" w:hAnsi="Times New Roman" w:cs="Times New Roman"/>
          <w:sz w:val="24"/>
          <w:szCs w:val="24"/>
        </w:rPr>
      </w:pPr>
      <w:r w:rsidRPr="00BA7B5F">
        <w:rPr>
          <w:rFonts w:ascii="Times New Roman" w:eastAsia="Times New Roman" w:hAnsi="Times New Roman" w:cs="Times New Roman"/>
          <w:sz w:val="24"/>
          <w:szCs w:val="24"/>
        </w:rPr>
        <w:t xml:space="preserve">Mentor, </w:t>
      </w:r>
      <w:r>
        <w:rPr>
          <w:rFonts w:ascii="Times New Roman" w:eastAsia="Times New Roman" w:hAnsi="Times New Roman" w:cs="Times New Roman"/>
          <w:sz w:val="24"/>
          <w:szCs w:val="24"/>
        </w:rPr>
        <w:t>KISAN KAWACH</w:t>
      </w:r>
      <w:r w:rsidRPr="00BA7B5F">
        <w:rPr>
          <w:rFonts w:ascii="Times New Roman" w:eastAsia="Times New Roman" w:hAnsi="Times New Roman" w:cs="Times New Roman"/>
          <w:b/>
          <w:sz w:val="24"/>
          <w:szCs w:val="24"/>
        </w:rPr>
        <w:tab/>
      </w:r>
    </w:p>
    <w:sectPr w:rsidR="00477FBF" w:rsidRPr="00800D1A">
      <w:pgSz w:w="12240" w:h="15840"/>
      <w:pgMar w:top="900" w:right="99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46ED"/>
    <w:multiLevelType w:val="hybridMultilevel"/>
    <w:tmpl w:val="76A4D9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95F7442"/>
    <w:multiLevelType w:val="hybridMultilevel"/>
    <w:tmpl w:val="BA8E47A6"/>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80646852">
    <w:abstractNumId w:val="0"/>
  </w:num>
  <w:num w:numId="2" w16cid:durableId="777018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57"/>
    <w:rsid w:val="000630E0"/>
    <w:rsid w:val="003E7AA1"/>
    <w:rsid w:val="00405743"/>
    <w:rsid w:val="00477FBF"/>
    <w:rsid w:val="004E2F52"/>
    <w:rsid w:val="00633A5B"/>
    <w:rsid w:val="006A5228"/>
    <w:rsid w:val="00750EAE"/>
    <w:rsid w:val="007B56FB"/>
    <w:rsid w:val="007D419E"/>
    <w:rsid w:val="00800D1A"/>
    <w:rsid w:val="00831C37"/>
    <w:rsid w:val="00984C20"/>
    <w:rsid w:val="009B2EFB"/>
    <w:rsid w:val="00A724D9"/>
    <w:rsid w:val="00A93E86"/>
    <w:rsid w:val="00AE5846"/>
    <w:rsid w:val="00B73A72"/>
    <w:rsid w:val="00B91357"/>
    <w:rsid w:val="00BE142A"/>
    <w:rsid w:val="00D07936"/>
    <w:rsid w:val="00EB514E"/>
    <w:rsid w:val="00EE1AD5"/>
    <w:rsid w:val="00F94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1882"/>
  <w15:docId w15:val="{023EE517-70E8-450B-A7D2-5547CDDC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33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Harshil Kakkad</dc:creator>
  <cp:lastModifiedBy>Madhav Maheshwari</cp:lastModifiedBy>
  <cp:revision>3</cp:revision>
  <cp:lastPrinted>2026-01-03T07:10:00Z</cp:lastPrinted>
  <dcterms:created xsi:type="dcterms:W3CDTF">2026-01-03T07:10:00Z</dcterms:created>
  <dcterms:modified xsi:type="dcterms:W3CDTF">2026-01-03T07:11:00Z</dcterms:modified>
</cp:coreProperties>
</file>