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3A" w:val="clear"/>
        <w:spacing w:after="160" w:before="1440"/>
        <w:jc w:val="center"/>
      </w:pPr>
      <w:r>
        <w:rPr>
          <w:rFonts w:ascii="Arial" w:cs="Arial" w:eastAsia="Arial" w:hAnsi="Arial"/>
          <w:b/>
          <w:bCs/>
          <w:color w:val="FFFFFF"/>
          <w:sz w:val="60"/>
          <w:szCs w:val="60"/>
        </w:rPr>
        <w:t xml:space="preserve">WORK REPORT</w:t>
      </w:r>
    </w:p>
    <w:p>
      <w:pPr>
        <w:shd w:fill="1A6B3A" w:val="clear"/>
        <w:spacing w:after="1440"/>
        <w:jc w:val="center"/>
      </w:pPr>
      <w:r>
        <w:rPr>
          <w:rFonts w:ascii="Arial" w:cs="Arial" w:eastAsia="Arial" w:hAnsi="Arial"/>
          <w:b/>
          <w:bCs/>
          <w:color w:val="FFFFFF"/>
          <w:sz w:val="36"/>
          <w:szCs w:val="36"/>
        </w:rPr>
        <w:t xml:space="preserve">for June 26</w:t>
      </w:r>
    </w:p>
    <w:p>
      <w:pP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E8D8" w:sz="1"/>
              <w:left w:val="single" w:color="D0E8D8" w:sz="1"/>
              <w:bottom w:val="single" w:color="D0E8D8" w:sz="1"/>
              <w:right w:val="single" w:color="D0E8D8" w:sz="1"/>
            </w:tcBorders>
            <w:shd w:fill="E8F5EE" w:val="clear"/>
            <w:tcMar>
              <w:top w:type="dxa" w:w="120"/>
              <w:left w:type="dxa" w:w="160"/>
              <w:bottom w:type="dxa" w:w="120"/>
              <w:right w:type="dxa" w:w="160"/>
            </w:tcMar>
            <w:vAlign w:val="center"/>
          </w:tcPr>
          <w:p>
            <w:pPr>
              <w:jc w:val="center"/>
            </w:pPr>
            <w:r>
              <w:rPr>
                <w:rFonts w:ascii="Arial" w:cs="Arial" w:eastAsia="Arial" w:hAnsi="Arial"/>
                <w:b/>
                <w:bCs/>
                <w:color w:val="1A6B3A"/>
                <w:sz w:val="30"/>
                <w:szCs w:val="30"/>
              </w:rPr>
              <w:t xml:space="preserve">3</w:t>
            </w:r>
          </w:p>
          <w:p>
            <w:pPr>
              <w:jc w:val="center"/>
            </w:pPr>
            <w:r>
              <w:rPr>
                <w:rFonts w:ascii="Arial" w:cs="Arial" w:eastAsia="Arial" w:hAnsi="Arial"/>
                <w:color w:val="555555"/>
                <w:sz w:val="18"/>
                <w:szCs w:val="18"/>
              </w:rPr>
              <w:t xml:space="preserve">Mobile Apps Updated</w:t>
            </w:r>
          </w:p>
        </w:tc>
        <w:tc>
          <w:tcPr>
            <w:tcW w:type="dxa" w:w="2340"/>
            <w:tcBorders>
              <w:top w:val="single" w:color="D0E8D8" w:sz="1"/>
              <w:left w:val="single" w:color="D0E8D8" w:sz="1"/>
              <w:bottom w:val="single" w:color="D0E8D8" w:sz="1"/>
              <w:right w:val="single" w:color="D0E8D8" w:sz="1"/>
            </w:tcBorders>
            <w:shd w:fill="E8F5EE" w:val="clear"/>
            <w:tcMar>
              <w:top w:type="dxa" w:w="120"/>
              <w:left w:type="dxa" w:w="160"/>
              <w:bottom w:type="dxa" w:w="120"/>
              <w:right w:type="dxa" w:w="160"/>
            </w:tcMar>
            <w:vAlign w:val="center"/>
          </w:tcPr>
          <w:p>
            <w:pPr>
              <w:jc w:val="center"/>
            </w:pPr>
            <w:r>
              <w:rPr>
                <w:rFonts w:ascii="Arial" w:cs="Arial" w:eastAsia="Arial" w:hAnsi="Arial"/>
                <w:b/>
                <w:bCs/>
                <w:color w:val="1A6B3A"/>
                <w:sz w:val="30"/>
                <w:szCs w:val="30"/>
              </w:rPr>
              <w:t xml:space="preserve">4</w:t>
            </w:r>
          </w:p>
          <w:p>
            <w:pPr>
              <w:jc w:val="center"/>
            </w:pPr>
            <w:r>
              <w:rPr>
                <w:rFonts w:ascii="Arial" w:cs="Arial" w:eastAsia="Arial" w:hAnsi="Arial"/>
                <w:color w:val="555555"/>
                <w:sz w:val="18"/>
                <w:szCs w:val="18"/>
              </w:rPr>
              <w:t xml:space="preserve">Server Systems Touched</w:t>
            </w:r>
          </w:p>
        </w:tc>
        <w:tc>
          <w:tcPr>
            <w:tcW w:type="dxa" w:w="2340"/>
            <w:tcBorders>
              <w:top w:val="single" w:color="D0E8D8" w:sz="1"/>
              <w:left w:val="single" w:color="D0E8D8" w:sz="1"/>
              <w:bottom w:val="single" w:color="D0E8D8" w:sz="1"/>
              <w:right w:val="single" w:color="D0E8D8" w:sz="1"/>
            </w:tcBorders>
            <w:shd w:fill="E8F5EE" w:val="clear"/>
            <w:tcMar>
              <w:top w:type="dxa" w:w="120"/>
              <w:left w:type="dxa" w:w="160"/>
              <w:bottom w:type="dxa" w:w="120"/>
              <w:right w:type="dxa" w:w="160"/>
            </w:tcMar>
            <w:vAlign w:val="center"/>
          </w:tcPr>
          <w:p>
            <w:pPr>
              <w:jc w:val="center"/>
            </w:pPr>
            <w:r>
              <w:rPr>
                <w:rFonts w:ascii="Arial" w:cs="Arial" w:eastAsia="Arial" w:hAnsi="Arial"/>
                <w:b/>
                <w:bCs/>
                <w:color w:val="1A6B3A"/>
                <w:sz w:val="30"/>
                <w:szCs w:val="30"/>
              </w:rPr>
              <w:t xml:space="preserve">28</w:t>
            </w:r>
          </w:p>
          <w:p>
            <w:pPr>
              <w:jc w:val="center"/>
            </w:pPr>
            <w:r>
              <w:rPr>
                <w:rFonts w:ascii="Arial" w:cs="Arial" w:eastAsia="Arial" w:hAnsi="Arial"/>
                <w:color w:val="555555"/>
                <w:sz w:val="18"/>
                <w:szCs w:val="18"/>
              </w:rPr>
              <w:t xml:space="preserve">Features Delivered</w:t>
            </w:r>
          </w:p>
        </w:tc>
        <w:tc>
          <w:tcPr>
            <w:tcW w:type="dxa" w:w="2340"/>
            <w:tcBorders>
              <w:top w:val="single" w:color="D0E8D8" w:sz="1"/>
              <w:left w:val="single" w:color="D0E8D8" w:sz="1"/>
              <w:bottom w:val="single" w:color="D0E8D8" w:sz="1"/>
              <w:right w:val="single" w:color="D0E8D8" w:sz="1"/>
            </w:tcBorders>
            <w:shd w:fill="E8F5EE" w:val="clear"/>
            <w:tcMar>
              <w:top w:type="dxa" w:w="120"/>
              <w:left w:type="dxa" w:w="160"/>
              <w:bottom w:type="dxa" w:w="120"/>
              <w:right w:type="dxa" w:w="160"/>
            </w:tcMar>
            <w:vAlign w:val="center"/>
          </w:tcPr>
          <w:p>
            <w:pPr>
              <w:jc w:val="center"/>
            </w:pPr>
            <w:r>
              <w:rPr>
                <w:rFonts w:ascii="Arial" w:cs="Arial" w:eastAsia="Arial" w:hAnsi="Arial"/>
                <w:b/>
                <w:bCs/>
                <w:color w:val="1A6B3A"/>
                <w:sz w:val="30"/>
                <w:szCs w:val="30"/>
              </w:rPr>
              <w:t xml:space="preserve">8</w:t>
            </w:r>
          </w:p>
          <w:p>
            <w:pPr>
              <w:jc w:val="center"/>
            </w:pPr>
            <w:r>
              <w:rPr>
                <w:rFonts w:ascii="Arial" w:cs="Arial" w:eastAsia="Arial" w:hAnsi="Arial"/>
                <w:color w:val="555555"/>
                <w:sz w:val="18"/>
                <w:szCs w:val="18"/>
              </w:rPr>
              <w:t xml:space="preserve">Bugs Fixed</w:t>
            </w:r>
          </w:p>
        </w:tc>
      </w:tr>
    </w:tbl>
    <w:p>
      <w:pPr>
        <w:spacing w:after="0" w:before="360"/>
      </w:pPr>
    </w:p>
    <w:p>
      <w:r>
        <w:br w:type="page"/>
      </w:r>
    </w:p>
    <w:p>
      <w:pPr>
        <w:pStyle w:val="Heading1"/>
        <w:spacing w:after="80" w:before="360"/>
      </w:pPr>
      <w:r>
        <w:rPr>
          <w:rFonts w:ascii="Arial" w:cs="Arial" w:eastAsia="Arial" w:hAnsi="Arial"/>
          <w:b/>
          <w:bCs/>
          <w:color w:val="1A6B3A"/>
          <w:sz w:val="32"/>
          <w:szCs w:val="32"/>
        </w:rPr>
        <w:t xml:space="preserve">Overview</w:t>
      </w:r>
    </w:p>
    <w:p>
      <w:pPr>
        <w:pBdr>
          <w:bottom w:val="single" w:color="1A6B3A" w:sz="8" w:space="4"/>
        </w:pBdr>
        <w:spacing w:after="0" w:before="0"/>
      </w:pPr>
    </w:p>
    <w:p>
      <w:pPr>
        <w:spacing w:after="120" w:before="80"/>
      </w:pPr>
    </w:p>
    <w:p>
      <w:pPr>
        <w:spacing w:after="100"/>
      </w:pPr>
      <w:r>
        <w:rPr>
          <w:rFonts w:ascii="Arial" w:cs="Arial" w:eastAsia="Arial" w:hAnsi="Arial"/>
          <w:color w:val="1A1A1A"/>
          <w:sz w:val="22"/>
          <w:szCs w:val="22"/>
        </w:rPr>
        <w:t xml:space="preserve">This report covers all work completed on the logistics platform over the past two weeks. The period saw the delivery of major product milestones across both mobile apps and the systems that power them behind the scenes.</w:t>
      </w:r>
    </w:p>
    <w:p>
      <w:pPr>
        <w:spacing w:after="100"/>
      </w:pPr>
      <w:r>
        <w:rPr>
          <w:rFonts w:ascii="Arial" w:cs="Arial" w:eastAsia="Arial" w:hAnsi="Arial"/>
          <w:color w:val="1A1A1A"/>
          <w:sz w:val="22"/>
          <w:szCs w:val="22"/>
        </w:rPr>
        <w:t xml:space="preserve">The most significant achievement was building and shipping the complete truck-haulage booking experience — customers can now request a truck, get matched to a nearby driver, track their shipment live on a map, and pay securely through the app. In parallel, the truck driver app was redesigned from the ground up, and a full suite of financial tools (earnings, withdrawals, disputes) was delivered for drivers.</w:t>
      </w:r>
    </w:p>
    <w:p>
      <w:pPr>
        <w:spacing w:after="100"/>
      </w:pPr>
      <w:r>
        <w:rPr>
          <w:rFonts w:ascii="Arial" w:cs="Arial" w:eastAsia="Arial" w:hAnsi="Arial"/>
          <w:color w:val="1A1A1A"/>
          <w:sz w:val="22"/>
          <w:szCs w:val="22"/>
        </w:rPr>
        <w:t xml:space="preserve">By the end of this period, both apps are in a substantially complete state and ready for end-to-end testing across the full booking journey.</w:t>
      </w:r>
    </w:p>
    <w:p>
      <w:pPr>
        <w:spacing w:after="80" w:before="0"/>
      </w:pPr>
    </w:p>
    <w:p>
      <w:r>
        <w:br w:type="page"/>
      </w:r>
    </w:p>
    <w:p>
      <w:pPr>
        <w:pStyle w:val="Heading1"/>
        <w:spacing w:after="80" w:before="360"/>
      </w:pPr>
      <w:r>
        <w:rPr>
          <w:rFonts w:ascii="Arial" w:cs="Arial" w:eastAsia="Arial" w:hAnsi="Arial"/>
          <w:b/>
          <w:bCs/>
          <w:color w:val="1A6B3A"/>
          <w:sz w:val="32"/>
          <w:szCs w:val="32"/>
        </w:rPr>
        <w:t xml:space="preserve">Platform &amp; Infrastructure</w:t>
      </w:r>
    </w:p>
    <w:p>
      <w:pPr>
        <w:pBdr>
          <w:bottom w:val="single" w:color="1A6B3A" w:sz="8" w:space="4"/>
        </w:pBdr>
        <w:spacing w:after="0" w:before="0"/>
      </w:pPr>
    </w:p>
    <w:p>
      <w:pPr>
        <w:pStyle w:val="Heading2"/>
        <w:spacing w:after="80" w:before="280"/>
      </w:pPr>
      <w:r>
        <w:rPr>
          <w:rFonts w:ascii="Arial" w:cs="Arial" w:eastAsia="Arial" w:hAnsi="Arial"/>
          <w:b/>
          <w:bCs/>
          <w:color w:val="1A6B3A"/>
          <w:sz w:val="26"/>
          <w:szCs w:val="26"/>
        </w:rPr>
        <w:t xml:space="preserve">Automatic Database Setup</w:t>
      </w:r>
    </w:p>
    <w:p>
      <w:pPr>
        <w:spacing w:after="100"/>
      </w:pPr>
      <w:r>
        <w:rPr>
          <w:rFonts w:ascii="Arial" w:cs="Arial" w:eastAsia="Arial" w:hAnsi="Arial"/>
          <w:color w:val="1A1A1A"/>
          <w:sz w:val="22"/>
          <w:szCs w:val="22"/>
        </w:rPr>
        <w:t xml:space="preserve">Any server in the platform can now be told to set up its own database tables automatically when it starts. Previously this required a manual step each time a server was started fresh. A simple on/off switch in each server's configuration controls this behaviour.</w:t>
      </w:r>
    </w:p>
    <w:p>
      <w:pPr>
        <w:pStyle w:val="Heading2"/>
        <w:spacing w:after="80" w:before="280"/>
      </w:pPr>
      <w:r>
        <w:rPr>
          <w:rFonts w:ascii="Arial" w:cs="Arial" w:eastAsia="Arial" w:hAnsi="Arial"/>
          <w:b/>
          <w:bCs/>
          <w:color w:val="1A6B3A"/>
          <w:sz w:val="26"/>
          <w:szCs w:val="26"/>
        </w:rPr>
        <w:t xml:space="preserve">Local Development Setup for Truck Haulage</w:t>
      </w:r>
    </w:p>
    <w:p>
      <w:pPr>
        <w:spacing w:after="100"/>
      </w:pPr>
      <w:r>
        <w:rPr>
          <w:rFonts w:ascii="Arial" w:cs="Arial" w:eastAsia="Arial" w:hAnsi="Arial"/>
          <w:color w:val="1A1A1A"/>
          <w:sz w:val="22"/>
          <w:szCs w:val="22"/>
        </w:rPr>
        <w:t xml:space="preserve">A one-command setup script was created so any engineer can get the truck haulage server running on their machine in under a minute. The script creates the database, sets up all the necessary tables, and starts the server automatically.</w:t>
      </w:r>
    </w:p>
    <w:p>
      <w:pPr>
        <w:pStyle w:val="ListParagraph"/>
        <w:numPr>
          <w:ilvl w:val="0"/>
          <w:numId w:val="2"/>
        </w:numPr>
        <w:spacing w:after="80"/>
      </w:pPr>
      <w:r>
        <w:rPr>
          <w:rFonts w:ascii="Arial" w:cs="Arial" w:eastAsia="Arial" w:hAnsi="Arial"/>
          <w:b w:val="false"/>
          <w:bCs w:val="false"/>
          <w:color w:val="1A1A1A"/>
          <w:sz w:val="22"/>
          <w:szCs w:val="22"/>
        </w:rPr>
        <w:t xml:space="preserve">A sample data set was also created with three realistic driver accounts, registered trucks, and completed bookings — so engineers can test the full flow without manually entering data.</w:t>
      </w:r>
    </w:p>
    <w:p>
      <w:pPr>
        <w:spacing w:after="0" w:before="0"/>
      </w:pPr>
    </w:p>
    <w:p>
      <w:r>
        <w:br w:type="page"/>
      </w:r>
    </w:p>
    <w:p>
      <w:pPr>
        <w:pStyle w:val="Heading1"/>
        <w:spacing w:after="80" w:before="360"/>
      </w:pPr>
      <w:r>
        <w:rPr>
          <w:rFonts w:ascii="Arial" w:cs="Arial" w:eastAsia="Arial" w:hAnsi="Arial"/>
          <w:b/>
          <w:bCs/>
          <w:color w:val="1A6B3A"/>
          <w:sz w:val="32"/>
          <w:szCs w:val="32"/>
        </w:rPr>
        <w:t xml:space="preserve">Customer App</w:t>
      </w:r>
    </w:p>
    <w:p>
      <w:pPr>
        <w:pBdr>
          <w:bottom w:val="single" w:color="1A6B3A" w:sz="8" w:space="4"/>
        </w:pBdr>
        <w:spacing w:after="0" w:before="0"/>
      </w:pPr>
    </w:p>
    <w:p>
      <w:pPr>
        <w:pStyle w:val="Heading2"/>
        <w:spacing w:after="80" w:before="280"/>
      </w:pPr>
      <w:r>
        <w:rPr>
          <w:rFonts w:ascii="Arial" w:cs="Arial" w:eastAsia="Arial" w:hAnsi="Arial"/>
          <w:b/>
          <w:bCs/>
          <w:color w:val="1A6B3A"/>
          <w:sz w:val="26"/>
          <w:szCs w:val="26"/>
        </w:rPr>
        <w:t xml:space="preserve">Home &amp; Profile Screens — New Design</w:t>
      </w:r>
    </w:p>
    <w:p>
      <w:pPr>
        <w:spacing w:after="100"/>
      </w:pPr>
      <w:r>
        <w:rPr>
          <w:rFonts w:ascii="Arial" w:cs="Arial" w:eastAsia="Arial" w:hAnsi="Arial"/>
          <w:color w:val="1A1A1A"/>
          <w:sz w:val="22"/>
          <w:szCs w:val="22"/>
        </w:rPr>
        <w:t xml:space="preserve">The main screens customers see after logging in were rebuilt to match the agreed design mockups.</w:t>
      </w:r>
    </w:p>
    <w:p>
      <w:pPr>
        <w:pStyle w:val="ListParagraph"/>
        <w:numPr>
          <w:ilvl w:val="0"/>
          <w:numId w:val="2"/>
        </w:numPr>
        <w:spacing w:after="80"/>
      </w:pPr>
      <w:r>
        <w:rPr>
          <w:rFonts w:ascii="Arial" w:cs="Arial" w:eastAsia="Arial" w:hAnsi="Arial"/>
          <w:b w:val="false"/>
          <w:bCs w:val="false"/>
          <w:color w:val="1A1A1A"/>
          <w:sz w:val="22"/>
          <w:szCs w:val="22"/>
        </w:rPr>
        <w:t xml:space="preserve">Home screen: a live map of the customer's area fills the background, with a service selection panel at the bottom. Customers choose Car Ride, Bike Delivery, or Truck Hauling.</w:t>
      </w:r>
    </w:p>
    <w:p>
      <w:pPr>
        <w:pStyle w:val="ListParagraph"/>
        <w:numPr>
          <w:ilvl w:val="0"/>
          <w:numId w:val="2"/>
        </w:numPr>
        <w:spacing w:after="80"/>
      </w:pPr>
      <w:r>
        <w:rPr>
          <w:rFonts w:ascii="Arial" w:cs="Arial" w:eastAsia="Arial" w:hAnsi="Arial"/>
          <w:b w:val="false"/>
          <w:bCs w:val="false"/>
          <w:color w:val="1A1A1A"/>
          <w:sz w:val="22"/>
          <w:szCs w:val="22"/>
        </w:rPr>
        <w:t xml:space="preserve">A Locate Me button centres the map on the customer's real GPS position.</w:t>
      </w:r>
    </w:p>
    <w:p>
      <w:pPr>
        <w:pStyle w:val="ListParagraph"/>
        <w:numPr>
          <w:ilvl w:val="0"/>
          <w:numId w:val="2"/>
        </w:numPr>
        <w:spacing w:after="80"/>
      </w:pPr>
      <w:r>
        <w:rPr>
          <w:rFonts w:ascii="Arial" w:cs="Arial" w:eastAsia="Arial" w:hAnsi="Arial"/>
          <w:b w:val="false"/>
          <w:bCs w:val="false"/>
          <w:color w:val="1A1A1A"/>
          <w:sz w:val="22"/>
          <w:szCs w:val="22"/>
        </w:rPr>
        <w:t xml:space="preserve">Profile screen: a cleaner layout with a Profile tab (personal info and settings) and a Wallet tab side by side.</w:t>
      </w:r>
    </w:p>
    <w:p>
      <w:pPr>
        <w:pStyle w:val="ListParagraph"/>
        <w:numPr>
          <w:ilvl w:val="0"/>
          <w:numId w:val="2"/>
        </w:numPr>
        <w:spacing w:after="80"/>
      </w:pPr>
      <w:r>
        <w:rPr>
          <w:rFonts w:ascii="Arial" w:cs="Arial" w:eastAsia="Arial" w:hAnsi="Arial"/>
          <w:b w:val="false"/>
          <w:bCs w:val="false"/>
          <w:color w:val="1A1A1A"/>
          <w:sz w:val="22"/>
          <w:szCs w:val="22"/>
        </w:rPr>
        <w:t xml:space="preserve">Edit profile: customers can update their name and upload a new photo directly from their camera or photo library.</w:t>
      </w:r>
    </w:p>
    <w:p>
      <w:pPr>
        <w:spacing w:after="80" w:before="0"/>
      </w:pPr>
    </w:p>
    <w:p>
      <w:pPr>
        <w:pStyle w:val="Heading2"/>
        <w:spacing w:after="80" w:before="280"/>
      </w:pPr>
      <w:r>
        <w:rPr>
          <w:rFonts w:ascii="Arial" w:cs="Arial" w:eastAsia="Arial" w:hAnsi="Arial"/>
          <w:b/>
          <w:bCs/>
          <w:color w:val="1A6B3A"/>
          <w:sz w:val="26"/>
          <w:szCs w:val="26"/>
        </w:rPr>
        <w:t xml:space="preserve">Profile Photo Upload</w:t>
      </w:r>
    </w:p>
    <w:p>
      <w:pPr>
        <w:spacing w:after="100"/>
      </w:pPr>
      <w:r>
        <w:rPr>
          <w:rFonts w:ascii="Arial" w:cs="Arial" w:eastAsia="Arial" w:hAnsi="Arial"/>
          <w:color w:val="1A1A1A"/>
          <w:sz w:val="22"/>
          <w:szCs w:val="22"/>
        </w:rPr>
        <w:t xml:space="preserve">Customers can now upload a profile photo from their phone. The photo is sent to our file storage system and saved to the customer's profile immediately.</w:t>
      </w:r>
    </w:p>
    <w:p>
      <w:pPr>
        <w:spacing w:after="80" w:before="0"/>
      </w:pPr>
    </w:p>
    <w:p>
      <w:pPr>
        <w:pStyle w:val="Heading2"/>
        <w:spacing w:after="80" w:before="280"/>
      </w:pPr>
      <w:r>
        <w:rPr>
          <w:rFonts w:ascii="Arial" w:cs="Arial" w:eastAsia="Arial" w:hAnsi="Arial"/>
          <w:b/>
          <w:bCs/>
          <w:color w:val="1A6B3A"/>
          <w:sz w:val="26"/>
          <w:szCs w:val="26"/>
        </w:rPr>
        <w:t xml:space="preserve">Truck Booking Flow</w:t>
      </w:r>
    </w:p>
    <w:p>
      <w:pPr>
        <w:spacing w:after="100"/>
      </w:pPr>
      <w:r>
        <w:rPr>
          <w:rFonts w:ascii="Arial" w:cs="Arial" w:eastAsia="Arial" w:hAnsi="Arial"/>
          <w:color w:val="1A1A1A"/>
          <w:sz w:val="22"/>
          <w:szCs w:val="22"/>
        </w:rPr>
        <w:t xml:space="preserve">A complete end-to-end truck booking experience was built into the customer app. The flow takes customers through the following steps:</w:t>
      </w:r>
    </w:p>
    <w:p>
      <w:pPr>
        <w:pStyle w:val="ListParagraph"/>
        <w:numPr>
          <w:ilvl w:val="0"/>
          <w:numId w:val="2"/>
        </w:numPr>
        <w:spacing w:after="80"/>
      </w:pPr>
      <w:r>
        <w:rPr>
          <w:rFonts w:ascii="Arial" w:cs="Arial" w:eastAsia="Arial" w:hAnsi="Arial"/>
          <w:b w:val="false"/>
          <w:bCs w:val="false"/>
          <w:color w:val="1A1A1A"/>
          <w:sz w:val="22"/>
          <w:szCs w:val="22"/>
        </w:rPr>
        <w:t xml:space="preserve">Location entry: type a pickup address and drop-off address with live autocomplete suggestions. The entry screen uses a clean card design with colour-coded icons and a dotted connector line between the two addresses.</w:t>
      </w:r>
    </w:p>
    <w:p>
      <w:pPr>
        <w:pStyle w:val="ListParagraph"/>
        <w:numPr>
          <w:ilvl w:val="0"/>
          <w:numId w:val="2"/>
        </w:numPr>
        <w:spacing w:after="80"/>
      </w:pPr>
      <w:r>
        <w:rPr>
          <w:rFonts w:ascii="Arial" w:cs="Arial" w:eastAsia="Arial" w:hAnsi="Arial"/>
          <w:b w:val="false"/>
          <w:bCs w:val="false"/>
          <w:color w:val="1A1A1A"/>
          <w:sz w:val="22"/>
          <w:szCs w:val="22"/>
        </w:rPr>
        <w:t xml:space="preserve">Truck selection: choose from available truck types with an image, estimated fare, and ETA shown for each option.</w:t>
      </w:r>
    </w:p>
    <w:p>
      <w:pPr>
        <w:pStyle w:val="ListParagraph"/>
        <w:numPr>
          <w:ilvl w:val="0"/>
          <w:numId w:val="2"/>
        </w:numPr>
        <w:spacing w:after="80"/>
      </w:pPr>
      <w:r>
        <w:rPr>
          <w:rFonts w:ascii="Arial" w:cs="Arial" w:eastAsia="Arial" w:hAnsi="Arial"/>
          <w:b w:val="false"/>
          <w:bCs w:val="false"/>
          <w:color w:val="1A1A1A"/>
          <w:sz w:val="22"/>
          <w:szCs w:val="22"/>
        </w:rPr>
        <w:t xml:space="preserve">Package information: provide the receiver's name and phone number, describe what is being sent, select a package size, and flag if the cargo is fragile.</w:t>
      </w:r>
    </w:p>
    <w:p>
      <w:pPr>
        <w:pStyle w:val="ListParagraph"/>
        <w:numPr>
          <w:ilvl w:val="0"/>
          <w:numId w:val="2"/>
        </w:numPr>
        <w:spacing w:after="80"/>
      </w:pPr>
      <w:r>
        <w:rPr>
          <w:rFonts w:ascii="Arial" w:cs="Arial" w:eastAsia="Arial" w:hAnsi="Arial"/>
          <w:b w:val="false"/>
          <w:bCs w:val="false"/>
          <w:color w:val="1A1A1A"/>
          <w:sz w:val="22"/>
          <w:szCs w:val="22"/>
        </w:rPr>
        <w:t xml:space="preserve">Payment: choose Wallet Balance, Cash on Delivery, or Card / Bank Transfer via Paystack. Card payment opens a secure checkout inside the app.</w:t>
      </w:r>
    </w:p>
    <w:p>
      <w:pPr>
        <w:pStyle w:val="ListParagraph"/>
        <w:numPr>
          <w:ilvl w:val="0"/>
          <w:numId w:val="2"/>
        </w:numPr>
        <w:spacing w:after="80"/>
      </w:pPr>
      <w:r>
        <w:rPr>
          <w:rFonts w:ascii="Arial" w:cs="Arial" w:eastAsia="Arial" w:hAnsi="Arial"/>
          <w:b w:val="false"/>
          <w:bCs w:val="false"/>
          <w:color w:val="1A1A1A"/>
          <w:sz w:val="22"/>
          <w:szCs w:val="22"/>
        </w:rPr>
        <w:t xml:space="preserve">Searching: the app searches for a nearby available driver and shows a live animation. If no driver is found within 90 seconds, the booking is automatically cancelled.</w:t>
      </w:r>
    </w:p>
    <w:p>
      <w:pPr>
        <w:pStyle w:val="ListParagraph"/>
        <w:numPr>
          <w:ilvl w:val="0"/>
          <w:numId w:val="2"/>
        </w:numPr>
        <w:spacing w:after="80"/>
      </w:pPr>
      <w:r>
        <w:rPr>
          <w:rFonts w:ascii="Arial" w:cs="Arial" w:eastAsia="Arial" w:hAnsi="Arial"/>
          <w:b w:val="false"/>
          <w:bCs w:val="false"/>
          <w:color w:val="1A1A1A"/>
          <w:sz w:val="22"/>
          <w:szCs w:val="22"/>
        </w:rPr>
        <w:t xml:space="preserve">Active trip: a live map shows the driver's moving location, updated every 8 seconds. The booking status updates in real time as the driver progresses through each stage.</w:t>
      </w:r>
    </w:p>
    <w:p>
      <w:pPr>
        <w:pStyle w:val="ListParagraph"/>
        <w:numPr>
          <w:ilvl w:val="0"/>
          <w:numId w:val="2"/>
        </w:numPr>
        <w:spacing w:after="80"/>
      </w:pPr>
      <w:r>
        <w:rPr>
          <w:rFonts w:ascii="Arial" w:cs="Arial" w:eastAsia="Arial" w:hAnsi="Arial"/>
          <w:b w:val="false"/>
          <w:bCs w:val="false"/>
          <w:color w:val="1A1A1A"/>
          <w:sz w:val="22"/>
          <w:szCs w:val="22"/>
        </w:rPr>
        <w:t xml:space="preserve">Review: once delivered, customers rate the driver, write a comment, and say whether they would recommend them.</w:t>
      </w:r>
    </w:p>
    <w:p>
      <w:pPr>
        <w:spacing w:after="80" w:before="0"/>
      </w:pPr>
    </w:p>
    <w:p>
      <w:pPr>
        <w:pStyle w:val="Heading2"/>
        <w:spacing w:after="80" w:before="280"/>
      </w:pPr>
      <w:r>
        <w:rPr>
          <w:rFonts w:ascii="Arial" w:cs="Arial" w:eastAsia="Arial" w:hAnsi="Arial"/>
          <w:b/>
          <w:bCs/>
          <w:color w:val="1A6B3A"/>
          <w:sz w:val="26"/>
          <w:szCs w:val="26"/>
        </w:rPr>
        <w:t xml:space="preserve">My Trips Screen</w:t>
      </w:r>
    </w:p>
    <w:p>
      <w:pPr>
        <w:spacing w:after="100"/>
      </w:pPr>
      <w:r>
        <w:rPr>
          <w:rFonts w:ascii="Arial" w:cs="Arial" w:eastAsia="Arial" w:hAnsi="Arial"/>
          <w:color w:val="1A1A1A"/>
          <w:sz w:val="22"/>
          <w:szCs w:val="22"/>
        </w:rPr>
        <w:t xml:space="preserve">The Trips tab was rebuilt to match the design mockups and a bug was fixed where completed trips were not appearing after a delivery finished.</w:t>
      </w:r>
    </w:p>
    <w:p>
      <w:pPr>
        <w:pStyle w:val="ListParagraph"/>
        <w:numPr>
          <w:ilvl w:val="0"/>
          <w:numId w:val="2"/>
        </w:numPr>
        <w:spacing w:after="80"/>
      </w:pPr>
      <w:r>
        <w:rPr>
          <w:rFonts w:ascii="Arial" w:cs="Arial" w:eastAsia="Arial" w:hAnsi="Arial"/>
          <w:b w:val="false"/>
          <w:bCs w:val="false"/>
          <w:color w:val="1A1A1A"/>
          <w:sz w:val="22"/>
          <w:szCs w:val="22"/>
        </w:rPr>
        <w:t xml:space="preserve">Four tabs: Past, Ongoing, Upcoming, and Cancelled.</w:t>
      </w:r>
    </w:p>
    <w:p>
      <w:pPr>
        <w:pStyle w:val="ListParagraph"/>
        <w:numPr>
          <w:ilvl w:val="0"/>
          <w:numId w:val="2"/>
        </w:numPr>
        <w:spacing w:after="80"/>
      </w:pPr>
      <w:r>
        <w:rPr>
          <w:rFonts w:ascii="Arial" w:cs="Arial" w:eastAsia="Arial" w:hAnsi="Arial"/>
          <w:b w:val="false"/>
          <w:bCs w:val="false"/>
          <w:color w:val="1A1A1A"/>
          <w:sz w:val="22"/>
          <w:szCs w:val="22"/>
        </w:rPr>
        <w:t xml:space="preserve">Each card shows the driver's name and photo, the route, the fare, and the status.</w:t>
      </w:r>
    </w:p>
    <w:p>
      <w:pPr>
        <w:pStyle w:val="ListParagraph"/>
        <w:numPr>
          <w:ilvl w:val="0"/>
          <w:numId w:val="2"/>
        </w:numPr>
        <w:spacing w:after="80"/>
      </w:pPr>
      <w:r>
        <w:rPr>
          <w:rFonts w:ascii="Arial" w:cs="Arial" w:eastAsia="Arial" w:hAnsi="Arial"/>
          <w:b w:val="false"/>
          <w:bCs w:val="false"/>
          <w:color w:val="1A1A1A"/>
          <w:sz w:val="22"/>
          <w:szCs w:val="22"/>
        </w:rPr>
        <w:t xml:space="preserve">Tapping a trip opens a full detail screen with driver info, truck details, route summary, receiver and package information, and the fragile flag if set.</w:t>
      </w:r>
    </w:p>
    <w:p>
      <w:pPr>
        <w:pStyle w:val="ListParagraph"/>
        <w:numPr>
          <w:ilvl w:val="0"/>
          <w:numId w:val="2"/>
        </w:numPr>
        <w:spacing w:after="80"/>
      </w:pPr>
      <w:r>
        <w:rPr>
          <w:rFonts w:ascii="Arial" w:cs="Arial" w:eastAsia="Arial" w:hAnsi="Arial"/>
          <w:b w:val="false"/>
          <w:bCs w:val="false"/>
          <w:color w:val="1A1A1A"/>
          <w:sz w:val="22"/>
          <w:szCs w:val="22"/>
        </w:rPr>
        <w:t xml:space="preserve">Completed trips show an inline review section — once submitted it becomes read-only.</w:t>
      </w:r>
    </w:p>
    <w:p>
      <w:pPr>
        <w:pStyle w:val="ListParagraph"/>
        <w:numPr>
          <w:ilvl w:val="0"/>
          <w:numId w:val="2"/>
        </w:numPr>
        <w:spacing w:after="80"/>
      </w:pPr>
      <w:r>
        <w:rPr>
          <w:rFonts w:ascii="Arial" w:cs="Arial" w:eastAsia="Arial" w:hAnsi="Arial"/>
          <w:b w:val="false"/>
          <w:bCs w:val="false"/>
          <w:color w:val="1A1A1A"/>
          <w:sz w:val="22"/>
          <w:szCs w:val="22"/>
        </w:rPr>
        <w:t xml:space="preserve">Bug fix: completed trips now appear under Past immediately after completion without needing to restart the app.</w:t>
      </w:r>
    </w:p>
    <w:p>
      <w:pPr>
        <w:spacing w:after="80" w:before="0"/>
      </w:pPr>
    </w:p>
    <w:p>
      <w:pPr>
        <w:pStyle w:val="Heading2"/>
        <w:spacing w:after="80" w:before="280"/>
      </w:pPr>
      <w:r>
        <w:rPr>
          <w:rFonts w:ascii="Arial" w:cs="Arial" w:eastAsia="Arial" w:hAnsi="Arial"/>
          <w:b/>
          <w:bCs/>
          <w:color w:val="1A6B3A"/>
          <w:sz w:val="26"/>
          <w:szCs w:val="26"/>
        </w:rPr>
        <w:t xml:space="preserve">Fixes &amp; Polish</w:t>
      </w:r>
    </w:p>
    <w:p>
      <w:pPr>
        <w:pStyle w:val="ListParagraph"/>
        <w:numPr>
          <w:ilvl w:val="0"/>
          <w:numId w:val="2"/>
        </w:numPr>
        <w:spacing w:after="80"/>
      </w:pPr>
      <w:r>
        <w:rPr>
          <w:rFonts w:ascii="Arial" w:cs="Arial" w:eastAsia="Arial" w:hAnsi="Arial"/>
          <w:b w:val="false"/>
          <w:bCs w:val="false"/>
          <w:color w:val="1A1A1A"/>
          <w:sz w:val="22"/>
          <w:szCs w:val="22"/>
        </w:rPr>
        <w:t xml:space="preserve">Onboarding permission buttons (location and notifications) were not responding if the permission had already been granted. Fixed — the app now detects the current state and moves forward automatically.</w:t>
      </w:r>
    </w:p>
    <w:p>
      <w:pPr>
        <w:pStyle w:val="ListParagraph"/>
        <w:numPr>
          <w:ilvl w:val="0"/>
          <w:numId w:val="2"/>
        </w:numPr>
        <w:spacing w:after="80"/>
      </w:pPr>
      <w:r>
        <w:rPr>
          <w:rFonts w:ascii="Arial" w:cs="Arial" w:eastAsia="Arial" w:hAnsi="Arial"/>
          <w:b w:val="false"/>
          <w:bCs w:val="false"/>
          <w:color w:val="1A1A1A"/>
          <w:sz w:val="22"/>
          <w:szCs w:val="22"/>
        </w:rPr>
        <w:t xml:space="preserve">Address search was silently failing if there was a map key or connectivity issue. The app now shows a clear, friendly error message.</w:t>
      </w:r>
    </w:p>
    <w:p>
      <w:pPr>
        <w:pStyle w:val="ListParagraph"/>
        <w:numPr>
          <w:ilvl w:val="0"/>
          <w:numId w:val="2"/>
        </w:numPr>
        <w:spacing w:after="80"/>
      </w:pPr>
      <w:r>
        <w:rPr>
          <w:rFonts w:ascii="Arial" w:cs="Arial" w:eastAsia="Arial" w:hAnsi="Arial"/>
          <w:b w:val="false"/>
          <w:bCs w:val="false"/>
          <w:color w:val="1A1A1A"/>
          <w:sz w:val="22"/>
          <w:szCs w:val="22"/>
        </w:rPr>
        <w:t xml:space="preserve">Cancel button during a search now asks for confirmation first and cancels the booking on the server (not just on screen).</w:t>
      </w:r>
    </w:p>
    <w:p>
      <w:pPr>
        <w:pStyle w:val="ListParagraph"/>
        <w:numPr>
          <w:ilvl w:val="0"/>
          <w:numId w:val="2"/>
        </w:numPr>
        <w:spacing w:after="80"/>
      </w:pPr>
      <w:r>
        <w:rPr>
          <w:rFonts w:ascii="Arial" w:cs="Arial" w:eastAsia="Arial" w:hAnsi="Arial"/>
          <w:b w:val="false"/>
          <w:bCs w:val="false"/>
          <w:color w:val="1A1A1A"/>
          <w:sz w:val="22"/>
          <w:szCs w:val="22"/>
        </w:rPr>
        <w:t xml:space="preserve">Bottom navigation bar now uses the actual icon artwork from the design file instead of generic system icons.</w:t>
      </w:r>
    </w:p>
    <w:p>
      <w:pPr>
        <w:spacing w:after="0" w:before="0"/>
      </w:pPr>
    </w:p>
    <w:p>
      <w:r>
        <w:br w:type="page"/>
      </w:r>
    </w:p>
    <w:p>
      <w:pPr>
        <w:pStyle w:val="Heading1"/>
        <w:spacing w:after="80" w:before="360"/>
      </w:pPr>
      <w:r>
        <w:rPr>
          <w:rFonts w:ascii="Arial" w:cs="Arial" w:eastAsia="Arial" w:hAnsi="Arial"/>
          <w:b/>
          <w:bCs/>
          <w:color w:val="1A6B3A"/>
          <w:sz w:val="32"/>
          <w:szCs w:val="32"/>
        </w:rPr>
        <w:t xml:space="preserve">Truck Driver App</w:t>
      </w:r>
    </w:p>
    <w:p>
      <w:pPr>
        <w:pBdr>
          <w:bottom w:val="single" w:color="1A6B3A" w:sz="8" w:space="4"/>
        </w:pBdr>
        <w:spacing w:after="0" w:before="0"/>
      </w:pPr>
    </w:p>
    <w:p>
      <w:pPr>
        <w:pStyle w:val="Heading2"/>
        <w:spacing w:after="80" w:before="280"/>
      </w:pPr>
      <w:r>
        <w:rPr>
          <w:rFonts w:ascii="Arial" w:cs="Arial" w:eastAsia="Arial" w:hAnsi="Arial"/>
          <w:b/>
          <w:bCs/>
          <w:color w:val="1A6B3A"/>
          <w:sz w:val="26"/>
          <w:szCs w:val="26"/>
        </w:rPr>
        <w:t xml:space="preserve">Built from the Ground Up</w:t>
      </w:r>
    </w:p>
    <w:p>
      <w:pPr>
        <w:spacing w:after="100"/>
      </w:pPr>
      <w:r>
        <w:rPr>
          <w:rFonts w:ascii="Arial" w:cs="Arial" w:eastAsia="Arial" w:hAnsi="Arial"/>
          <w:color w:val="1A1A1A"/>
          <w:sz w:val="22"/>
          <w:szCs w:val="22"/>
        </w:rPr>
        <w:t xml:space="preserve">The truck driver app was built from scratch during this period. It now covers everything a driver needs to use the platform day-to-day.</w:t>
      </w:r>
    </w:p>
    <w:p>
      <w:pPr>
        <w:spacing w:after="80" w:before="0"/>
      </w:pPr>
    </w:p>
    <w:p>
      <w:pPr>
        <w:pStyle w:val="Heading2"/>
        <w:spacing w:after="80" w:before="280"/>
      </w:pPr>
      <w:r>
        <w:rPr>
          <w:rFonts w:ascii="Arial" w:cs="Arial" w:eastAsia="Arial" w:hAnsi="Arial"/>
          <w:b/>
          <w:bCs/>
          <w:color w:val="1A6B3A"/>
          <w:sz w:val="26"/>
          <w:szCs w:val="26"/>
        </w:rPr>
        <w:t xml:space="preserve">Login &amp; Account Setup</w:t>
      </w:r>
    </w:p>
    <w:p>
      <w:pPr>
        <w:pStyle w:val="ListParagraph"/>
        <w:numPr>
          <w:ilvl w:val="0"/>
          <w:numId w:val="2"/>
        </w:numPr>
        <w:spacing w:after="80"/>
      </w:pPr>
      <w:r>
        <w:rPr>
          <w:rFonts w:ascii="Arial" w:cs="Arial" w:eastAsia="Arial" w:hAnsi="Arial"/>
          <w:b w:val="false"/>
          <w:bCs w:val="false"/>
          <w:color w:val="1A1A1A"/>
          <w:sz w:val="22"/>
          <w:szCs w:val="22"/>
        </w:rPr>
        <w:t xml:space="preserve">Drivers sign in with their phone number and a one-time code sent via SMS.</w:t>
      </w:r>
    </w:p>
    <w:p>
      <w:pPr>
        <w:pStyle w:val="ListParagraph"/>
        <w:numPr>
          <w:ilvl w:val="0"/>
          <w:numId w:val="2"/>
        </w:numPr>
        <w:spacing w:after="80"/>
      </w:pPr>
      <w:r>
        <w:rPr>
          <w:rFonts w:ascii="Arial" w:cs="Arial" w:eastAsia="Arial" w:hAnsi="Arial"/>
          <w:b w:val="false"/>
          <w:bCs w:val="false"/>
          <w:color w:val="1A1A1A"/>
          <w:sz w:val="22"/>
          <w:szCs w:val="22"/>
        </w:rPr>
        <w:t xml:space="preserve">On first login, drivers are guided through setting up their profile and registering their truck before they can go online.</w:t>
      </w:r>
    </w:p>
    <w:p>
      <w:pPr>
        <w:spacing w:after="80" w:before="0"/>
      </w:pPr>
    </w:p>
    <w:p>
      <w:pPr>
        <w:pStyle w:val="Heading2"/>
        <w:spacing w:after="80" w:before="280"/>
      </w:pPr>
      <w:r>
        <w:rPr>
          <w:rFonts w:ascii="Arial" w:cs="Arial" w:eastAsia="Arial" w:hAnsi="Arial"/>
          <w:b/>
          <w:bCs/>
          <w:color w:val="1A6B3A"/>
          <w:sz w:val="26"/>
          <w:szCs w:val="26"/>
        </w:rPr>
        <w:t xml:space="preserve">Home Screen — Map-Based Design</w:t>
      </w:r>
    </w:p>
    <w:p>
      <w:pPr>
        <w:spacing w:after="100"/>
      </w:pPr>
      <w:r>
        <w:rPr>
          <w:rFonts w:ascii="Arial" w:cs="Arial" w:eastAsia="Arial" w:hAnsi="Arial"/>
          <w:color w:val="1A1A1A"/>
          <w:sz w:val="22"/>
          <w:szCs w:val="22"/>
        </w:rPr>
        <w:t xml:space="preserve">The home screen is built around a live map, matching the agreed design mockups.</w:t>
      </w:r>
    </w:p>
    <w:p>
      <w:pPr>
        <w:pStyle w:val="ListParagraph"/>
        <w:numPr>
          <w:ilvl w:val="0"/>
          <w:numId w:val="2"/>
        </w:numPr>
        <w:spacing w:after="80"/>
      </w:pPr>
      <w:r>
        <w:rPr>
          <w:rFonts w:ascii="Arial" w:cs="Arial" w:eastAsia="Arial" w:hAnsi="Arial"/>
          <w:b w:val="false"/>
          <w:bCs w:val="false"/>
          <w:color w:val="1A1A1A"/>
          <w:sz w:val="22"/>
          <w:szCs w:val="22"/>
        </w:rPr>
        <w:t xml:space="preserve">An Online / Offline toggle is overlaid on the map. When offline, a clear card prompts the driver to go online.</w:t>
      </w:r>
    </w:p>
    <w:p>
      <w:pPr>
        <w:pStyle w:val="ListParagraph"/>
        <w:numPr>
          <w:ilvl w:val="0"/>
          <w:numId w:val="2"/>
        </w:numPr>
        <w:spacing w:after="80"/>
      </w:pPr>
      <w:r>
        <w:rPr>
          <w:rFonts w:ascii="Arial" w:cs="Arial" w:eastAsia="Arial" w:hAnsi="Arial"/>
          <w:b w:val="false"/>
          <w:bCs w:val="false"/>
          <w:color w:val="1A1A1A"/>
          <w:sz w:val="22"/>
          <w:szCs w:val="22"/>
        </w:rPr>
        <w:t xml:space="preserve">When a new job comes in, a panel slides up over the map showing the customer's pickup and drop-off locations, cargo details, distance, and fare — with Accept and Reject buttons.</w:t>
      </w:r>
    </w:p>
    <w:p>
      <w:pPr>
        <w:pStyle w:val="ListParagraph"/>
        <w:numPr>
          <w:ilvl w:val="0"/>
          <w:numId w:val="2"/>
        </w:numPr>
        <w:spacing w:after="80"/>
      </w:pPr>
      <w:r>
        <w:rPr>
          <w:rFonts w:ascii="Arial" w:cs="Arial" w:eastAsia="Arial" w:hAnsi="Arial"/>
          <w:b w:val="false"/>
          <w:bCs w:val="false"/>
          <w:color w:val="1A1A1A"/>
          <w:sz w:val="22"/>
          <w:szCs w:val="22"/>
        </w:rPr>
        <w:t xml:space="preserve">Drivers can also browse all pending requests from the Requests tab.</w:t>
      </w:r>
    </w:p>
    <w:p>
      <w:pPr>
        <w:spacing w:after="80" w:before="0"/>
      </w:pPr>
    </w:p>
    <w:p>
      <w:pPr>
        <w:pStyle w:val="Heading2"/>
        <w:spacing w:after="80" w:before="280"/>
      </w:pPr>
      <w:r>
        <w:rPr>
          <w:rFonts w:ascii="Arial" w:cs="Arial" w:eastAsia="Arial" w:hAnsi="Arial"/>
          <w:b/>
          <w:bCs/>
          <w:color w:val="1A6B3A"/>
          <w:sz w:val="26"/>
          <w:szCs w:val="26"/>
        </w:rPr>
        <w:t xml:space="preserve">Active Trip Flow</w:t>
      </w:r>
    </w:p>
    <w:p>
      <w:pPr>
        <w:spacing w:after="100"/>
      </w:pPr>
      <w:r>
        <w:rPr>
          <w:rFonts w:ascii="Arial" w:cs="Arial" w:eastAsia="Arial" w:hAnsi="Arial"/>
          <w:color w:val="1A1A1A"/>
          <w:sz w:val="22"/>
          <w:szCs w:val="22"/>
        </w:rPr>
        <w:t xml:space="preserve">Once a driver accepts a job, they are guided through each stage with a clearly labelled action button:</w:t>
      </w:r>
    </w:p>
    <w:p>
      <w:pPr>
        <w:pStyle w:val="ListParagraph"/>
        <w:numPr>
          <w:ilvl w:val="0"/>
          <w:numId w:val="2"/>
        </w:numPr>
        <w:spacing w:after="80"/>
      </w:pPr>
      <w:r>
        <w:rPr>
          <w:rFonts w:ascii="Arial" w:cs="Arial" w:eastAsia="Arial" w:hAnsi="Arial"/>
          <w:b w:val="false"/>
          <w:bCs w:val="false"/>
          <w:color w:val="1A1A1A"/>
          <w:sz w:val="22"/>
          <w:szCs w:val="22"/>
        </w:rPr>
        <w:t xml:space="preserve">Heading to Pickup — the driver confirms they are on their way.</w:t>
      </w:r>
    </w:p>
    <w:p>
      <w:pPr>
        <w:pStyle w:val="ListParagraph"/>
        <w:numPr>
          <w:ilvl w:val="0"/>
          <w:numId w:val="2"/>
        </w:numPr>
        <w:spacing w:after="80"/>
      </w:pPr>
      <w:r>
        <w:rPr>
          <w:rFonts w:ascii="Arial" w:cs="Arial" w:eastAsia="Arial" w:hAnsi="Arial"/>
          <w:b w:val="false"/>
          <w:bCs w:val="false"/>
          <w:color w:val="1A1A1A"/>
          <w:sz w:val="22"/>
          <w:szCs w:val="22"/>
        </w:rPr>
        <w:t xml:space="preserve">Arrived at Pickup — confirms arrival at the customer's location.</w:t>
      </w:r>
    </w:p>
    <w:p>
      <w:pPr>
        <w:pStyle w:val="ListParagraph"/>
        <w:numPr>
          <w:ilvl w:val="0"/>
          <w:numId w:val="2"/>
        </w:numPr>
        <w:spacing w:after="80"/>
      </w:pPr>
      <w:r>
        <w:rPr>
          <w:rFonts w:ascii="Arial" w:cs="Arial" w:eastAsia="Arial" w:hAnsi="Arial"/>
          <w:b w:val="false"/>
          <w:bCs w:val="false"/>
          <w:color w:val="1A1A1A"/>
          <w:sz w:val="22"/>
          <w:szCs w:val="22"/>
        </w:rPr>
        <w:t xml:space="preserve">Start Trip — confirms the cargo has been loaded and the trip has begun.</w:t>
      </w:r>
    </w:p>
    <w:p>
      <w:pPr>
        <w:pStyle w:val="ListParagraph"/>
        <w:numPr>
          <w:ilvl w:val="0"/>
          <w:numId w:val="2"/>
        </w:numPr>
        <w:spacing w:after="80"/>
      </w:pPr>
      <w:r>
        <w:rPr>
          <w:rFonts w:ascii="Arial" w:cs="Arial" w:eastAsia="Arial" w:hAnsi="Arial"/>
          <w:b w:val="false"/>
          <w:bCs w:val="false"/>
          <w:color w:val="1A1A1A"/>
          <w:sz w:val="22"/>
          <w:szCs w:val="22"/>
        </w:rPr>
        <w:t xml:space="preserve">Heading to Delivery — confirms the driver is en route to the drop-off.</w:t>
      </w:r>
    </w:p>
    <w:p>
      <w:pPr>
        <w:pStyle w:val="ListParagraph"/>
        <w:numPr>
          <w:ilvl w:val="0"/>
          <w:numId w:val="2"/>
        </w:numPr>
        <w:spacing w:after="80"/>
      </w:pPr>
      <w:r>
        <w:rPr>
          <w:rFonts w:ascii="Arial" w:cs="Arial" w:eastAsia="Arial" w:hAnsi="Arial"/>
          <w:b w:val="false"/>
          <w:bCs w:val="false"/>
          <w:color w:val="1A1A1A"/>
          <w:sz w:val="22"/>
          <w:szCs w:val="22"/>
        </w:rPr>
        <w:t xml:space="preserve">End Trip — at the destination, the driver takes a photo of the delivery, signs on screen, and confirms completion.</w:t>
      </w:r>
    </w:p>
    <w:p>
      <w:pPr>
        <w:spacing w:after="80" w:before="0"/>
      </w:pPr>
    </w:p>
    <w:p>
      <w:pPr>
        <w:pStyle w:val="Heading2"/>
        <w:spacing w:after="80" w:before="280"/>
      </w:pPr>
      <w:r>
        <w:rPr>
          <w:rFonts w:ascii="Arial" w:cs="Arial" w:eastAsia="Arial" w:hAnsi="Arial"/>
          <w:b/>
          <w:bCs/>
          <w:color w:val="1A6B3A"/>
          <w:sz w:val="26"/>
          <w:szCs w:val="26"/>
        </w:rPr>
        <w:t xml:space="preserve">Driver Profile</w:t>
      </w:r>
    </w:p>
    <w:p>
      <w:pPr>
        <w:spacing w:after="100"/>
      </w:pPr>
      <w:r>
        <w:rPr>
          <w:rFonts w:ascii="Arial" w:cs="Arial" w:eastAsia="Arial" w:hAnsi="Arial"/>
          <w:color w:val="1A1A1A"/>
          <w:sz w:val="22"/>
          <w:szCs w:val="22"/>
        </w:rPr>
        <w:t xml:space="preserve">Drivers can manage their full profile through the app:</w:t>
      </w:r>
    </w:p>
    <w:p>
      <w:pPr>
        <w:pStyle w:val="ListParagraph"/>
        <w:numPr>
          <w:ilvl w:val="0"/>
          <w:numId w:val="2"/>
        </w:numPr>
        <w:spacing w:after="80"/>
      </w:pPr>
      <w:r>
        <w:rPr>
          <w:rFonts w:ascii="Arial" w:cs="Arial" w:eastAsia="Arial" w:hAnsi="Arial"/>
          <w:b w:val="false"/>
          <w:bCs w:val="false"/>
          <w:color w:val="1A1A1A"/>
          <w:sz w:val="22"/>
          <w:szCs w:val="22"/>
        </w:rPr>
        <w:t xml:space="preserve">Personal info: name, language preference, and driver's licence details.</w:t>
      </w:r>
    </w:p>
    <w:p>
      <w:pPr>
        <w:pStyle w:val="ListParagraph"/>
        <w:numPr>
          <w:ilvl w:val="0"/>
          <w:numId w:val="2"/>
        </w:numPr>
        <w:spacing w:after="80"/>
      </w:pPr>
      <w:r>
        <w:rPr>
          <w:rFonts w:ascii="Arial" w:cs="Arial" w:eastAsia="Arial" w:hAnsi="Arial"/>
          <w:b w:val="false"/>
          <w:bCs w:val="false"/>
          <w:color w:val="1A1A1A"/>
          <w:sz w:val="22"/>
          <w:szCs w:val="22"/>
        </w:rPr>
        <w:t xml:space="preserve">Change phone number: request a verification code to the new number and confirm it.</w:t>
      </w:r>
    </w:p>
    <w:p>
      <w:pPr>
        <w:pStyle w:val="ListParagraph"/>
        <w:numPr>
          <w:ilvl w:val="0"/>
          <w:numId w:val="2"/>
        </w:numPr>
        <w:spacing w:after="80"/>
      </w:pPr>
      <w:r>
        <w:rPr>
          <w:rFonts w:ascii="Arial" w:cs="Arial" w:eastAsia="Arial" w:hAnsi="Arial"/>
          <w:b w:val="false"/>
          <w:bCs w:val="false"/>
          <w:color w:val="1A1A1A"/>
          <w:sz w:val="22"/>
          <w:szCs w:val="22"/>
        </w:rPr>
        <w:t xml:space="preserve">Documents: upload identity documents and licence photos directly from the phone.</w:t>
      </w:r>
    </w:p>
    <w:p>
      <w:pPr>
        <w:pStyle w:val="ListParagraph"/>
        <w:numPr>
          <w:ilvl w:val="0"/>
          <w:numId w:val="2"/>
        </w:numPr>
        <w:spacing w:after="80"/>
      </w:pPr>
      <w:r>
        <w:rPr>
          <w:rFonts w:ascii="Arial" w:cs="Arial" w:eastAsia="Arial" w:hAnsi="Arial"/>
          <w:b w:val="false"/>
          <w:bCs w:val="false"/>
          <w:color w:val="1A1A1A"/>
          <w:sz w:val="22"/>
          <w:szCs w:val="22"/>
        </w:rPr>
        <w:t xml:space="preserve">Truck information: add and edit vehicle details — type, capacity, number of axles, years of experience, goods types handled, and insurance status.</w:t>
      </w:r>
    </w:p>
    <w:p>
      <w:pPr>
        <w:pStyle w:val="ListParagraph"/>
        <w:numPr>
          <w:ilvl w:val="0"/>
          <w:numId w:val="2"/>
        </w:numPr>
        <w:spacing w:after="80"/>
      </w:pPr>
      <w:r>
        <w:rPr>
          <w:rFonts w:ascii="Arial" w:cs="Arial" w:eastAsia="Arial" w:hAnsi="Arial"/>
          <w:b w:val="false"/>
          <w:bCs w:val="false"/>
          <w:color w:val="1A1A1A"/>
          <w:sz w:val="22"/>
          <w:szCs w:val="22"/>
        </w:rPr>
        <w:t xml:space="preserve">Support: access a chat-based support screen.</w:t>
      </w:r>
    </w:p>
    <w:p>
      <w:pPr>
        <w:spacing w:after="80" w:before="0"/>
      </w:pPr>
    </w:p>
    <w:p>
      <w:pPr>
        <w:pStyle w:val="Heading2"/>
        <w:spacing w:after="80" w:before="280"/>
      </w:pPr>
      <w:r>
        <w:rPr>
          <w:rFonts w:ascii="Arial" w:cs="Arial" w:eastAsia="Arial" w:hAnsi="Arial"/>
          <w:b/>
          <w:bCs/>
          <w:color w:val="1A6B3A"/>
          <w:sz w:val="26"/>
          <w:szCs w:val="26"/>
        </w:rPr>
        <w:t xml:space="preserve">Real GPS Location</w:t>
      </w:r>
    </w:p>
    <w:p>
      <w:pPr>
        <w:spacing w:after="100"/>
      </w:pPr>
      <w:r>
        <w:rPr>
          <w:rFonts w:ascii="Arial" w:cs="Arial" w:eastAsia="Arial" w:hAnsi="Arial"/>
          <w:color w:val="1A1A1A"/>
          <w:sz w:val="22"/>
          <w:szCs w:val="22"/>
        </w:rPr>
        <w:t xml:space="preserve">When a driver goes online or sends a location update, the app now reads their real GPS position. Previously a fixed set of Lagos coordinates was being used regardless of where the driver actually was.</w:t>
      </w:r>
    </w:p>
    <w:p>
      <w:pPr>
        <w:spacing w:after="0" w:before="0"/>
      </w:pPr>
    </w:p>
    <w:p>
      <w:r>
        <w:br w:type="page"/>
      </w:r>
    </w:p>
    <w:p>
      <w:pPr>
        <w:pStyle w:val="Heading1"/>
        <w:spacing w:after="80" w:before="360"/>
      </w:pPr>
      <w:r>
        <w:rPr>
          <w:rFonts w:ascii="Arial" w:cs="Arial" w:eastAsia="Arial" w:hAnsi="Arial"/>
          <w:b/>
          <w:bCs/>
          <w:color w:val="1A6B3A"/>
          <w:sz w:val="32"/>
          <w:szCs w:val="32"/>
        </w:rPr>
        <w:t xml:space="preserve">Payments &amp; Earnings</w:t>
      </w:r>
    </w:p>
    <w:p>
      <w:pPr>
        <w:pBdr>
          <w:bottom w:val="single" w:color="1A6B3A" w:sz="8" w:space="4"/>
        </w:pBdr>
        <w:spacing w:after="0" w:before="0"/>
      </w:pPr>
    </w:p>
    <w:p>
      <w:pPr>
        <w:pStyle w:val="Heading2"/>
        <w:spacing w:after="80" w:before="280"/>
      </w:pPr>
      <w:r>
        <w:rPr>
          <w:rFonts w:ascii="Arial" w:cs="Arial" w:eastAsia="Arial" w:hAnsi="Arial"/>
          <w:b/>
          <w:bCs/>
          <w:color w:val="1A6B3A"/>
          <w:sz w:val="26"/>
          <w:szCs w:val="26"/>
        </w:rPr>
        <w:t xml:space="preserve">Payment Escrow</w:t>
      </w:r>
    </w:p>
    <w:p>
      <w:pPr>
        <w:spacing w:after="100"/>
      </w:pPr>
      <w:r>
        <w:rPr>
          <w:rFonts w:ascii="Arial" w:cs="Arial" w:eastAsia="Arial" w:hAnsi="Arial"/>
          <w:color w:val="1A1A1A"/>
          <w:sz w:val="22"/>
          <w:szCs w:val="22"/>
        </w:rPr>
        <w:t xml:space="preserve">The payment system was fully wired up so that money is handled correctly at each stage of a booking.</w:t>
      </w:r>
    </w:p>
    <w:p>
      <w:pPr>
        <w:pStyle w:val="ListParagraph"/>
        <w:numPr>
          <w:ilvl w:val="0"/>
          <w:numId w:val="2"/>
        </w:numPr>
        <w:spacing w:after="80"/>
      </w:pPr>
      <w:r>
        <w:rPr>
          <w:rFonts w:ascii="Arial" w:cs="Arial" w:eastAsia="Arial" w:hAnsi="Arial"/>
          <w:b w:val="false"/>
          <w:bCs w:val="false"/>
          <w:color w:val="1A1A1A"/>
          <w:sz w:val="22"/>
          <w:szCs w:val="22"/>
        </w:rPr>
        <w:t xml:space="preserve">Wallet payment: money is reserved from the customer's wallet when the driver accepts the job and is only released to the driver once the trip is marked complete.</w:t>
      </w:r>
    </w:p>
    <w:p>
      <w:pPr>
        <w:pStyle w:val="ListParagraph"/>
        <w:numPr>
          <w:ilvl w:val="0"/>
          <w:numId w:val="2"/>
        </w:numPr>
        <w:spacing w:after="80"/>
      </w:pPr>
      <w:r>
        <w:rPr>
          <w:rFonts w:ascii="Arial" w:cs="Arial" w:eastAsia="Arial" w:hAnsi="Arial"/>
          <w:b w:val="false"/>
          <w:bCs w:val="false"/>
          <w:color w:val="1A1A1A"/>
          <w:sz w:val="22"/>
          <w:szCs w:val="22"/>
        </w:rPr>
        <w:t xml:space="preserve">Card payment: the customer pays upfront via Paystack before the driver is confirmed.</w:t>
      </w:r>
    </w:p>
    <w:p>
      <w:pPr>
        <w:pStyle w:val="ListParagraph"/>
        <w:numPr>
          <w:ilvl w:val="0"/>
          <w:numId w:val="2"/>
        </w:numPr>
        <w:spacing w:after="80"/>
      </w:pPr>
      <w:r>
        <w:rPr>
          <w:rFonts w:ascii="Arial" w:cs="Arial" w:eastAsia="Arial" w:hAnsi="Arial"/>
          <w:b w:val="false"/>
          <w:bCs w:val="false"/>
          <w:color w:val="1A1A1A"/>
          <w:sz w:val="22"/>
          <w:szCs w:val="22"/>
        </w:rPr>
        <w:t xml:space="preserve">Cash: recorded on the system for tracking; no digital charge.</w:t>
      </w:r>
    </w:p>
    <w:p>
      <w:pPr>
        <w:pStyle w:val="ListParagraph"/>
        <w:numPr>
          <w:ilvl w:val="0"/>
          <w:numId w:val="2"/>
        </w:numPr>
        <w:spacing w:after="80"/>
      </w:pPr>
      <w:r>
        <w:rPr>
          <w:rFonts w:ascii="Arial" w:cs="Arial" w:eastAsia="Arial" w:hAnsi="Arial"/>
          <w:b w:val="false"/>
          <w:bCs w:val="false"/>
          <w:color w:val="1A1A1A"/>
          <w:sz w:val="22"/>
          <w:szCs w:val="22"/>
        </w:rPr>
        <w:t xml:space="preserve">If a trip is cancelled or no driver is found, any held payment is automatically refunded to the customer.</w:t>
      </w:r>
    </w:p>
    <w:p>
      <w:pPr>
        <w:pStyle w:val="ListParagraph"/>
        <w:numPr>
          <w:ilvl w:val="0"/>
          <w:numId w:val="2"/>
        </w:numPr>
        <w:spacing w:after="80"/>
      </w:pPr>
      <w:r>
        <w:rPr>
          <w:rFonts w:ascii="Arial" w:cs="Arial" w:eastAsia="Arial" w:hAnsi="Arial"/>
          <w:b w:val="false"/>
          <w:bCs w:val="false"/>
          <w:color w:val="1A1A1A"/>
          <w:sz w:val="22"/>
          <w:szCs w:val="22"/>
        </w:rPr>
        <w:t xml:space="preserve">Two configuration errors that would have silently broken payments in a live environment were found and corrected.</w:t>
      </w:r>
    </w:p>
    <w:p>
      <w:pPr>
        <w:spacing w:after="80" w:before="0"/>
      </w:pPr>
    </w:p>
    <w:p>
      <w:pPr>
        <w:pStyle w:val="Heading2"/>
        <w:spacing w:after="80" w:before="280"/>
      </w:pPr>
      <w:r>
        <w:rPr>
          <w:rFonts w:ascii="Arial" w:cs="Arial" w:eastAsia="Arial" w:hAnsi="Arial"/>
          <w:b/>
          <w:bCs/>
          <w:color w:val="1A6B3A"/>
          <w:sz w:val="26"/>
          <w:szCs w:val="26"/>
        </w:rPr>
        <w:t xml:space="preserve">Driver Earnings Screen</w:t>
      </w:r>
    </w:p>
    <w:p>
      <w:pPr>
        <w:spacing w:after="100"/>
      </w:pPr>
      <w:r>
        <w:rPr>
          <w:rFonts w:ascii="Arial" w:cs="Arial" w:eastAsia="Arial" w:hAnsi="Arial"/>
          <w:color w:val="1A1A1A"/>
          <w:sz w:val="22"/>
          <w:szCs w:val="22"/>
        </w:rPr>
        <w:t xml:space="preserve">Drivers have a dedicated Earnings screen showing:</w:t>
      </w:r>
    </w:p>
    <w:p>
      <w:pPr>
        <w:pStyle w:val="ListParagraph"/>
        <w:numPr>
          <w:ilvl w:val="0"/>
          <w:numId w:val="2"/>
        </w:numPr>
        <w:spacing w:after="80"/>
      </w:pPr>
      <w:r>
        <w:rPr>
          <w:rFonts w:ascii="Arial" w:cs="Arial" w:eastAsia="Arial" w:hAnsi="Arial"/>
          <w:b w:val="false"/>
          <w:bCs w:val="false"/>
          <w:color w:val="1A1A1A"/>
          <w:sz w:val="22"/>
          <w:szCs w:val="22"/>
        </w:rPr>
        <w:t xml:space="preserve">Available balance — money ready to withdraw.</w:t>
      </w:r>
    </w:p>
    <w:p>
      <w:pPr>
        <w:pStyle w:val="ListParagraph"/>
        <w:numPr>
          <w:ilvl w:val="0"/>
          <w:numId w:val="2"/>
        </w:numPr>
        <w:spacing w:after="80"/>
      </w:pPr>
      <w:r>
        <w:rPr>
          <w:rFonts w:ascii="Arial" w:cs="Arial" w:eastAsia="Arial" w:hAnsi="Arial"/>
          <w:b w:val="false"/>
          <w:bCs w:val="false"/>
          <w:color w:val="1A1A1A"/>
          <w:sz w:val="22"/>
          <w:szCs w:val="22"/>
        </w:rPr>
        <w:t xml:space="preserve">Pending balance — money held on active trips, not yet settled.</w:t>
      </w:r>
    </w:p>
    <w:p>
      <w:pPr>
        <w:pStyle w:val="ListParagraph"/>
        <w:numPr>
          <w:ilvl w:val="0"/>
          <w:numId w:val="2"/>
        </w:numPr>
        <w:spacing w:after="80"/>
      </w:pPr>
      <w:r>
        <w:rPr>
          <w:rFonts w:ascii="Arial" w:cs="Arial" w:eastAsia="Arial" w:hAnsi="Arial"/>
          <w:b w:val="false"/>
          <w:bCs w:val="false"/>
          <w:color w:val="1A1A1A"/>
          <w:sz w:val="22"/>
          <w:szCs w:val="22"/>
        </w:rPr>
        <w:t xml:space="preserve">Today's earnings — income from trips completed today.</w:t>
      </w:r>
    </w:p>
    <w:p>
      <w:pPr>
        <w:pStyle w:val="ListParagraph"/>
        <w:numPr>
          <w:ilvl w:val="0"/>
          <w:numId w:val="2"/>
        </w:numPr>
        <w:spacing w:after="80"/>
      </w:pPr>
      <w:r>
        <w:rPr>
          <w:rFonts w:ascii="Arial" w:cs="Arial" w:eastAsia="Arial" w:hAnsi="Arial"/>
          <w:b w:val="false"/>
          <w:bCs w:val="false"/>
          <w:color w:val="1A1A1A"/>
          <w:sz w:val="22"/>
          <w:szCs w:val="22"/>
        </w:rPr>
        <w:t xml:space="preserve">A hide/show toggle to keep the balance private in public.</w:t>
      </w:r>
    </w:p>
    <w:p>
      <w:pPr>
        <w:pStyle w:val="ListParagraph"/>
        <w:numPr>
          <w:ilvl w:val="0"/>
          <w:numId w:val="2"/>
        </w:numPr>
        <w:spacing w:after="80"/>
      </w:pPr>
      <w:r>
        <w:rPr>
          <w:rFonts w:ascii="Arial" w:cs="Arial" w:eastAsia="Arial" w:hAnsi="Arial"/>
          <w:b w:val="false"/>
          <w:bCs w:val="false"/>
          <w:color w:val="1A1A1A"/>
          <w:sz w:val="22"/>
          <w:szCs w:val="22"/>
        </w:rPr>
        <w:t xml:space="preserve">A list of recent completed trips with the amount earned per trip.</w:t>
      </w:r>
    </w:p>
    <w:p>
      <w:pPr>
        <w:spacing w:after="80" w:before="0"/>
      </w:pPr>
    </w:p>
    <w:p>
      <w:pPr>
        <w:pStyle w:val="Heading2"/>
        <w:spacing w:after="80" w:before="280"/>
      </w:pPr>
      <w:r>
        <w:rPr>
          <w:rFonts w:ascii="Arial" w:cs="Arial" w:eastAsia="Arial" w:hAnsi="Arial"/>
          <w:b/>
          <w:bCs/>
          <w:color w:val="1A6B3A"/>
          <w:sz w:val="26"/>
          <w:szCs w:val="26"/>
        </w:rPr>
        <w:t xml:space="preserve">Earning Summary &amp; Chart</w:t>
      </w:r>
    </w:p>
    <w:p>
      <w:pPr>
        <w:spacing w:after="100"/>
      </w:pPr>
      <w:r>
        <w:rPr>
          <w:rFonts w:ascii="Arial" w:cs="Arial" w:eastAsia="Arial" w:hAnsi="Arial"/>
          <w:color w:val="1A1A1A"/>
          <w:sz w:val="22"/>
          <w:szCs w:val="22"/>
        </w:rPr>
        <w:t xml:space="preserve">Tapping Earning Summary opens a deeper view:</w:t>
      </w:r>
    </w:p>
    <w:p>
      <w:pPr>
        <w:pStyle w:val="ListParagraph"/>
        <w:numPr>
          <w:ilvl w:val="0"/>
          <w:numId w:val="2"/>
        </w:numPr>
        <w:spacing w:after="80"/>
      </w:pPr>
      <w:r>
        <w:rPr>
          <w:rFonts w:ascii="Arial" w:cs="Arial" w:eastAsia="Arial" w:hAnsi="Arial"/>
          <w:b w:val="false"/>
          <w:bCs w:val="false"/>
          <w:color w:val="1A1A1A"/>
          <w:sz w:val="22"/>
          <w:szCs w:val="22"/>
        </w:rPr>
        <w:t xml:space="preserve">Total lifetime earnings at the top.</w:t>
      </w:r>
    </w:p>
    <w:p>
      <w:pPr>
        <w:pStyle w:val="ListParagraph"/>
        <w:numPr>
          <w:ilvl w:val="0"/>
          <w:numId w:val="2"/>
        </w:numPr>
        <w:spacing w:after="80"/>
      </w:pPr>
      <w:r>
        <w:rPr>
          <w:rFonts w:ascii="Arial" w:cs="Arial" w:eastAsia="Arial" w:hAnsi="Arial"/>
          <w:b w:val="false"/>
          <w:bCs w:val="false"/>
          <w:color w:val="1A1A1A"/>
          <w:sz w:val="22"/>
          <w:szCs w:val="22"/>
        </w:rPr>
        <w:t xml:space="preserve">A visual monthly earnings chart for the current year so drivers can see their busiest months at a glance.</w:t>
      </w:r>
    </w:p>
    <w:p>
      <w:pPr>
        <w:pStyle w:val="ListParagraph"/>
        <w:numPr>
          <w:ilvl w:val="0"/>
          <w:numId w:val="2"/>
        </w:numPr>
        <w:spacing w:after="80"/>
      </w:pPr>
      <w:r>
        <w:rPr>
          <w:rFonts w:ascii="Arial" w:cs="Arial" w:eastAsia="Arial" w:hAnsi="Arial"/>
          <w:b w:val="false"/>
          <w:bCs w:val="false"/>
          <w:color w:val="1A1A1A"/>
          <w:sz w:val="22"/>
          <w:szCs w:val="22"/>
        </w:rPr>
        <w:t xml:space="preserve">The full transaction list below the chart.</w:t>
      </w:r>
    </w:p>
    <w:p>
      <w:pPr>
        <w:spacing w:after="80" w:before="0"/>
      </w:pPr>
    </w:p>
    <w:p>
      <w:pPr>
        <w:pStyle w:val="Heading2"/>
        <w:spacing w:after="80" w:before="280"/>
      </w:pPr>
      <w:r>
        <w:rPr>
          <w:rFonts w:ascii="Arial" w:cs="Arial" w:eastAsia="Arial" w:hAnsi="Arial"/>
          <w:b/>
          <w:bCs/>
          <w:color w:val="1A6B3A"/>
          <w:sz w:val="26"/>
          <w:szCs w:val="26"/>
        </w:rPr>
        <w:t xml:space="preserve">Transaction Detail</w:t>
      </w:r>
    </w:p>
    <w:p>
      <w:pPr>
        <w:spacing w:after="100"/>
      </w:pPr>
      <w:r>
        <w:rPr>
          <w:rFonts w:ascii="Arial" w:cs="Arial" w:eastAsia="Arial" w:hAnsi="Arial"/>
          <w:color w:val="1A1A1A"/>
          <w:sz w:val="22"/>
          <w:szCs w:val="22"/>
        </w:rPr>
        <w:t xml:space="preserve">Tapping any transaction shows a detail screen with the payment amount and status (completed, pending, or failed), a fee breakdown, and the trip linked to that payment.</w:t>
      </w:r>
    </w:p>
    <w:p>
      <w:pPr>
        <w:spacing w:after="80" w:before="0"/>
      </w:pPr>
    </w:p>
    <w:p>
      <w:pPr>
        <w:pStyle w:val="Heading2"/>
        <w:spacing w:after="80" w:before="280"/>
      </w:pPr>
      <w:r>
        <w:rPr>
          <w:rFonts w:ascii="Arial" w:cs="Arial" w:eastAsia="Arial" w:hAnsi="Arial"/>
          <w:b/>
          <w:bCs/>
          <w:color w:val="1A6B3A"/>
          <w:sz w:val="26"/>
          <w:szCs w:val="26"/>
        </w:rPr>
        <w:t xml:space="preserve">Withdrawal Flow</w:t>
      </w:r>
    </w:p>
    <w:p>
      <w:pPr>
        <w:spacing w:after="100"/>
      </w:pPr>
      <w:r>
        <w:rPr>
          <w:rFonts w:ascii="Arial" w:cs="Arial" w:eastAsia="Arial" w:hAnsi="Arial"/>
          <w:color w:val="1A1A1A"/>
          <w:sz w:val="22"/>
          <w:szCs w:val="22"/>
        </w:rPr>
        <w:t xml:space="preserve">Drivers can withdraw their earnings directly to a bank account through a 7-screen flow:</w:t>
      </w:r>
    </w:p>
    <w:p>
      <w:pPr>
        <w:pStyle w:val="ListParagraph"/>
        <w:numPr>
          <w:ilvl w:val="0"/>
          <w:numId w:val="2"/>
        </w:numPr>
        <w:spacing w:after="80"/>
      </w:pPr>
      <w:r>
        <w:rPr>
          <w:rFonts w:ascii="Arial" w:cs="Arial" w:eastAsia="Arial" w:hAnsi="Arial"/>
          <w:b w:val="false"/>
          <w:bCs w:val="false"/>
          <w:color w:val="1A1A1A"/>
          <w:sz w:val="22"/>
          <w:szCs w:val="22"/>
        </w:rPr>
        <w:t xml:space="preserve">Enter the amount on a numeric keypad.</w:t>
      </w:r>
    </w:p>
    <w:p>
      <w:pPr>
        <w:pStyle w:val="ListParagraph"/>
        <w:numPr>
          <w:ilvl w:val="0"/>
          <w:numId w:val="2"/>
        </w:numPr>
        <w:spacing w:after="80"/>
      </w:pPr>
      <w:r>
        <w:rPr>
          <w:rFonts w:ascii="Arial" w:cs="Arial" w:eastAsia="Arial" w:hAnsi="Arial"/>
          <w:b w:val="false"/>
          <w:bCs w:val="false"/>
          <w:color w:val="1A1A1A"/>
          <w:sz w:val="22"/>
          <w:szCs w:val="22"/>
        </w:rPr>
        <w:t xml:space="preserve">Review and confirm the withdrawal.</w:t>
      </w:r>
    </w:p>
    <w:p>
      <w:pPr>
        <w:pStyle w:val="ListParagraph"/>
        <w:numPr>
          <w:ilvl w:val="0"/>
          <w:numId w:val="2"/>
        </w:numPr>
        <w:spacing w:after="80"/>
      </w:pPr>
      <w:r>
        <w:rPr>
          <w:rFonts w:ascii="Arial" w:cs="Arial" w:eastAsia="Arial" w:hAnsi="Arial"/>
          <w:b w:val="false"/>
          <w:bCs w:val="false"/>
          <w:color w:val="1A1A1A"/>
          <w:sz w:val="22"/>
          <w:szCs w:val="22"/>
        </w:rPr>
        <w:t xml:space="preserve">Add or select a bank account — the app automatically looks up the account name from the account number.</w:t>
      </w:r>
    </w:p>
    <w:p>
      <w:pPr>
        <w:pStyle w:val="ListParagraph"/>
        <w:numPr>
          <w:ilvl w:val="0"/>
          <w:numId w:val="2"/>
        </w:numPr>
        <w:spacing w:after="80"/>
      </w:pPr>
      <w:r>
        <w:rPr>
          <w:rFonts w:ascii="Arial" w:cs="Arial" w:eastAsia="Arial" w:hAnsi="Arial"/>
          <w:b w:val="false"/>
          <w:bCs w:val="false"/>
          <w:color w:val="1A1A1A"/>
          <w:sz w:val="22"/>
          <w:szCs w:val="22"/>
        </w:rPr>
        <w:t xml:space="preserve">Submit — funds are sent via Paystack to the registered bank account.</w:t>
      </w:r>
    </w:p>
    <w:p>
      <w:pPr>
        <w:pStyle w:val="ListParagraph"/>
        <w:numPr>
          <w:ilvl w:val="0"/>
          <w:numId w:val="2"/>
        </w:numPr>
        <w:spacing w:after="80"/>
      </w:pPr>
      <w:r>
        <w:rPr>
          <w:rFonts w:ascii="Arial" w:cs="Arial" w:eastAsia="Arial" w:hAnsi="Arial"/>
          <w:b w:val="false"/>
          <w:bCs w:val="false"/>
          <w:color w:val="1A1A1A"/>
          <w:sz w:val="22"/>
          <w:szCs w:val="22"/>
        </w:rPr>
        <w:t xml:space="preserve">A receipt screen confirms the successful transfer.</w:t>
      </w:r>
    </w:p>
    <w:p>
      <w:pPr>
        <w:spacing w:after="80" w:before="0"/>
      </w:pPr>
    </w:p>
    <w:p>
      <w:pPr>
        <w:pStyle w:val="Heading2"/>
        <w:spacing w:after="80" w:before="280"/>
      </w:pPr>
      <w:r>
        <w:rPr>
          <w:rFonts w:ascii="Arial" w:cs="Arial" w:eastAsia="Arial" w:hAnsi="Arial"/>
          <w:b/>
          <w:bCs/>
          <w:color w:val="1A6B3A"/>
          <w:sz w:val="26"/>
          <w:szCs w:val="26"/>
        </w:rPr>
        <w:t xml:space="preserve">Disputes</w:t>
      </w:r>
    </w:p>
    <w:p>
      <w:pPr>
        <w:spacing w:after="100"/>
      </w:pPr>
      <w:r>
        <w:rPr>
          <w:rFonts w:ascii="Arial" w:cs="Arial" w:eastAsia="Arial" w:hAnsi="Arial"/>
          <w:color w:val="1A1A1A"/>
          <w:sz w:val="22"/>
          <w:szCs w:val="22"/>
        </w:rPr>
        <w:t xml:space="preserve">Drivers can raise a dispute about any transaction directly from the app:</w:t>
      </w:r>
    </w:p>
    <w:p>
      <w:pPr>
        <w:pStyle w:val="ListParagraph"/>
        <w:numPr>
          <w:ilvl w:val="0"/>
          <w:numId w:val="2"/>
        </w:numPr>
        <w:spacing w:after="80"/>
      </w:pPr>
      <w:r>
        <w:rPr>
          <w:rFonts w:ascii="Arial" w:cs="Arial" w:eastAsia="Arial" w:hAnsi="Arial"/>
          <w:b w:val="false"/>
          <w:bCs w:val="false"/>
          <w:color w:val="1A1A1A"/>
          <w:sz w:val="22"/>
          <w:szCs w:val="22"/>
        </w:rPr>
        <w:t xml:space="preserve">Browse past transactions and select the one in question.</w:t>
      </w:r>
    </w:p>
    <w:p>
      <w:pPr>
        <w:pStyle w:val="ListParagraph"/>
        <w:numPr>
          <w:ilvl w:val="0"/>
          <w:numId w:val="2"/>
        </w:numPr>
        <w:spacing w:after="80"/>
      </w:pPr>
      <w:r>
        <w:rPr>
          <w:rFonts w:ascii="Arial" w:cs="Arial" w:eastAsia="Arial" w:hAnsi="Arial"/>
          <w:b w:val="false"/>
          <w:bCs w:val="false"/>
          <w:color w:val="1A1A1A"/>
          <w:sz w:val="22"/>
          <w:szCs w:val="22"/>
        </w:rPr>
        <w:t xml:space="preserve">Choose a dispute type and submit the complaint.</w:t>
      </w:r>
    </w:p>
    <w:p>
      <w:pPr>
        <w:pStyle w:val="ListParagraph"/>
        <w:numPr>
          <w:ilvl w:val="0"/>
          <w:numId w:val="2"/>
        </w:numPr>
        <w:spacing w:after="80"/>
      </w:pPr>
      <w:r>
        <w:rPr>
          <w:rFonts w:ascii="Arial" w:cs="Arial" w:eastAsia="Arial" w:hAnsi="Arial"/>
          <w:b w:val="false"/>
          <w:bCs w:val="false"/>
          <w:color w:val="1A1A1A"/>
          <w:sz w:val="22"/>
          <w:szCs w:val="22"/>
        </w:rPr>
        <w:t xml:space="preserve">Track the dispute through a progress indicator: Submitted → Processing → Resolved.</w:t>
      </w:r>
    </w:p>
    <w:p>
      <w:pPr>
        <w:pStyle w:val="ListParagraph"/>
        <w:numPr>
          <w:ilvl w:val="0"/>
          <w:numId w:val="2"/>
        </w:numPr>
        <w:spacing w:after="80"/>
      </w:pPr>
      <w:r>
        <w:rPr>
          <w:rFonts w:ascii="Arial" w:cs="Arial" w:eastAsia="Arial" w:hAnsi="Arial"/>
          <w:b w:val="false"/>
          <w:bCs w:val="false"/>
          <w:color w:val="1A1A1A"/>
          <w:sz w:val="22"/>
          <w:szCs w:val="22"/>
        </w:rPr>
        <w:t xml:space="preserve">Chat with the support team within the dispute screen.</w:t>
      </w:r>
    </w:p>
    <w:p>
      <w:pPr>
        <w:spacing w:after="0" w:before="0"/>
      </w:pPr>
    </w:p>
    <w:p>
      <w:r>
        <w:br w:type="page"/>
      </w:r>
    </w:p>
    <w:p>
      <w:pPr>
        <w:pStyle w:val="Heading1"/>
        <w:spacing w:after="80" w:before="360"/>
      </w:pPr>
      <w:r>
        <w:rPr>
          <w:rFonts w:ascii="Arial" w:cs="Arial" w:eastAsia="Arial" w:hAnsi="Arial"/>
          <w:b/>
          <w:bCs/>
          <w:color w:val="1A6B3A"/>
          <w:sz w:val="32"/>
          <w:szCs w:val="32"/>
        </w:rPr>
        <w:t xml:space="preserve">Driver Matching &amp; Real-Time Updates</w:t>
      </w:r>
    </w:p>
    <w:p>
      <w:pPr>
        <w:pBdr>
          <w:bottom w:val="single" w:color="1A6B3A" w:sz="8" w:space="4"/>
        </w:pBdr>
        <w:spacing w:after="0" w:before="0"/>
      </w:pPr>
    </w:p>
    <w:p>
      <w:pPr>
        <w:pStyle w:val="Heading2"/>
        <w:spacing w:after="80" w:before="280"/>
      </w:pPr>
      <w:r>
        <w:rPr>
          <w:rFonts w:ascii="Arial" w:cs="Arial" w:eastAsia="Arial" w:hAnsi="Arial"/>
          <w:b/>
          <w:bCs/>
          <w:color w:val="1A6B3A"/>
          <w:sz w:val="26"/>
          <w:szCs w:val="26"/>
        </w:rPr>
        <w:t xml:space="preserve">How Driver Matching Works</w:t>
      </w:r>
    </w:p>
    <w:p>
      <w:pPr>
        <w:spacing w:after="100"/>
      </w:pPr>
      <w:r>
        <w:rPr>
          <w:rFonts w:ascii="Arial" w:cs="Arial" w:eastAsia="Arial" w:hAnsi="Arial"/>
          <w:color w:val="1A1A1A"/>
          <w:sz w:val="22"/>
          <w:szCs w:val="22"/>
        </w:rPr>
        <w:t xml:space="preserve">When a customer submits a booking, the platform automatically finds and contacts the most suitable nearby driver. Several improvements were made to make this more reliable:</w:t>
      </w:r>
    </w:p>
    <w:p>
      <w:pPr>
        <w:pStyle w:val="ListParagraph"/>
        <w:numPr>
          <w:ilvl w:val="0"/>
          <w:numId w:val="2"/>
        </w:numPr>
        <w:spacing w:after="80"/>
      </w:pPr>
      <w:r>
        <w:rPr>
          <w:rFonts w:ascii="Arial" w:cs="Arial" w:eastAsia="Arial" w:hAnsi="Arial"/>
          <w:b w:val="false"/>
          <w:bCs w:val="false"/>
          <w:color w:val="1A1A1A"/>
          <w:sz w:val="22"/>
          <w:szCs w:val="22"/>
        </w:rPr>
        <w:t xml:space="preserve">Only drivers within 25 km of the customer are considered.</w:t>
      </w:r>
    </w:p>
    <w:p>
      <w:pPr>
        <w:pStyle w:val="ListParagraph"/>
        <w:numPr>
          <w:ilvl w:val="0"/>
          <w:numId w:val="2"/>
        </w:numPr>
        <w:spacing w:after="80"/>
      </w:pPr>
      <w:r>
        <w:rPr>
          <w:rFonts w:ascii="Arial" w:cs="Arial" w:eastAsia="Arial" w:hAnsi="Arial"/>
          <w:b w:val="false"/>
          <w:bCs w:val="false"/>
          <w:color w:val="1A1A1A"/>
          <w:sz w:val="22"/>
          <w:szCs w:val="22"/>
        </w:rPr>
        <w:t xml:space="preserve">Drivers are filtered by whether their truck can handle the cargo type and weight.</w:t>
      </w:r>
    </w:p>
    <w:p>
      <w:pPr>
        <w:pStyle w:val="ListParagraph"/>
        <w:numPr>
          <w:ilvl w:val="0"/>
          <w:numId w:val="2"/>
        </w:numPr>
        <w:spacing w:after="80"/>
      </w:pPr>
      <w:r>
        <w:rPr>
          <w:rFonts w:ascii="Arial" w:cs="Arial" w:eastAsia="Arial" w:hAnsi="Arial"/>
          <w:b w:val="false"/>
          <w:bCs w:val="false"/>
          <w:color w:val="1A1A1A"/>
          <w:sz w:val="22"/>
          <w:szCs w:val="22"/>
        </w:rPr>
        <w:t xml:space="preserve">The nearest eligible driver is contacted first. If they reject or do not respond, the next nearest is tried automatically.</w:t>
      </w:r>
    </w:p>
    <w:p>
      <w:pPr>
        <w:pStyle w:val="ListParagraph"/>
        <w:numPr>
          <w:ilvl w:val="0"/>
          <w:numId w:val="2"/>
        </w:numPr>
        <w:spacing w:after="80"/>
      </w:pPr>
      <w:r>
        <w:rPr>
          <w:rFonts w:ascii="Arial" w:cs="Arial" w:eastAsia="Arial" w:hAnsi="Arial"/>
          <w:b w:val="false"/>
          <w:bCs w:val="false"/>
          <w:color w:val="1A1A1A"/>
          <w:sz w:val="22"/>
          <w:szCs w:val="22"/>
        </w:rPr>
        <w:t xml:space="preserve">A race condition was fixed where two matching attempts could run at the same time for the same booking.</w:t>
      </w:r>
    </w:p>
    <w:p>
      <w:pPr>
        <w:spacing w:after="80" w:before="0"/>
      </w:pPr>
    </w:p>
    <w:p>
      <w:pPr>
        <w:pStyle w:val="Heading2"/>
        <w:spacing w:after="80" w:before="280"/>
      </w:pPr>
      <w:r>
        <w:rPr>
          <w:rFonts w:ascii="Arial" w:cs="Arial" w:eastAsia="Arial" w:hAnsi="Arial"/>
          <w:b/>
          <w:bCs/>
          <w:color w:val="1A6B3A"/>
          <w:sz w:val="26"/>
          <w:szCs w:val="26"/>
        </w:rPr>
        <w:t xml:space="preserve">Real-Time Customer Updates</w:t>
      </w:r>
    </w:p>
    <w:p>
      <w:pPr>
        <w:pStyle w:val="ListParagraph"/>
        <w:numPr>
          <w:ilvl w:val="0"/>
          <w:numId w:val="2"/>
        </w:numPr>
        <w:spacing w:after="80"/>
      </w:pPr>
      <w:r>
        <w:rPr>
          <w:rFonts w:ascii="Arial" w:cs="Arial" w:eastAsia="Arial" w:hAnsi="Arial"/>
          <w:b w:val="false"/>
          <w:bCs w:val="false"/>
          <w:color w:val="1A1A1A"/>
          <w:sz w:val="22"/>
          <w:szCs w:val="22"/>
        </w:rPr>
        <w:t xml:space="preserve">Customers receive a live push notification whenever their booking status changes — driver accepted, driver en route, arrived, picked up, delivered — without needing to pull-to-refresh.</w:t>
      </w:r>
    </w:p>
    <w:p>
      <w:pPr>
        <w:pStyle w:val="ListParagraph"/>
        <w:numPr>
          <w:ilvl w:val="0"/>
          <w:numId w:val="2"/>
        </w:numPr>
        <w:spacing w:after="80"/>
      </w:pPr>
      <w:r>
        <w:rPr>
          <w:rFonts w:ascii="Arial" w:cs="Arial" w:eastAsia="Arial" w:hAnsi="Arial"/>
          <w:b w:val="false"/>
          <w:bCs w:val="false"/>
          <w:color w:val="1A1A1A"/>
          <w:sz w:val="22"/>
          <w:szCs w:val="22"/>
        </w:rPr>
        <w:t xml:space="preserve">During an active trip, the driver's location appears as a moving marker on the customer's map, updated every 8 seconds.</w:t>
      </w:r>
    </w:p>
    <w:p>
      <w:pPr>
        <w:spacing w:after="80" w:before="0"/>
      </w:pPr>
    </w:p>
    <w:p>
      <w:pPr>
        <w:pStyle w:val="Heading2"/>
        <w:spacing w:after="80" w:before="280"/>
      </w:pPr>
      <w:r>
        <w:rPr>
          <w:rFonts w:ascii="Arial" w:cs="Arial" w:eastAsia="Arial" w:hAnsi="Arial"/>
          <w:b/>
          <w:bCs/>
          <w:color w:val="1A6B3A"/>
          <w:sz w:val="26"/>
          <w:szCs w:val="26"/>
        </w:rPr>
        <w:t xml:space="preserve">Critical Bug Fix — Trips Were Getting Stuck</w:t>
      </w:r>
    </w:p>
    <w:p>
      <w:pPr>
        <w:spacing w:after="100"/>
      </w:pPr>
      <w:r>
        <w:rPr>
          <w:rFonts w:ascii="Arial" w:cs="Arial" w:eastAsia="Arial" w:hAnsi="Arial"/>
          <w:color w:val="1A1A1A"/>
          <w:sz w:val="22"/>
          <w:szCs w:val="22"/>
        </w:rPr>
        <w:t xml:space="preserve">A walkthrough of the full booking journey revealed that no booking could be completed through the driver app. The Start Trip button was disabled because the system was waiting for a status that was never being set. This was the most significant bug of the period and has been fixed.</w:t>
      </w:r>
    </w:p>
    <w:p>
      <w:pPr>
        <w:pStyle w:val="ListParagraph"/>
        <w:numPr>
          <w:ilvl w:val="0"/>
          <w:numId w:val="2"/>
        </w:numPr>
        <w:spacing w:after="80"/>
      </w:pPr>
      <w:r>
        <w:rPr>
          <w:rFonts w:ascii="Arial" w:cs="Arial" w:eastAsia="Arial" w:hAnsi="Arial"/>
          <w:b w:val="false"/>
          <w:bCs w:val="false"/>
          <w:color w:val="1A1A1A"/>
          <w:sz w:val="22"/>
          <w:szCs w:val="22"/>
        </w:rPr>
        <w:t xml:space="preserve">The full journey is now wired end-to-end across both apps and the server.</w:t>
      </w:r>
    </w:p>
    <w:p>
      <w:pPr>
        <w:pStyle w:val="ListParagraph"/>
        <w:numPr>
          <w:ilvl w:val="0"/>
          <w:numId w:val="2"/>
        </w:numPr>
        <w:spacing w:after="80"/>
      </w:pPr>
      <w:r>
        <w:rPr>
          <w:rFonts w:ascii="Arial" w:cs="Arial" w:eastAsia="Arial" w:hAnsi="Arial"/>
          <w:b w:val="false"/>
          <w:bCs w:val="false"/>
          <w:color w:val="1A1A1A"/>
          <w:sz w:val="22"/>
          <w:szCs w:val="22"/>
        </w:rPr>
        <w:t xml:space="preserve">Each driver action correctly updates the booking status on the server and notifies the customer in real time.</w:t>
      </w:r>
    </w:p>
    <w:p>
      <w:pPr>
        <w:spacing w:after="0" w:before="0"/>
      </w:pPr>
    </w:p>
    <w:p>
      <w:r>
        <w:br w:type="page"/>
      </w:r>
    </w:p>
    <w:p>
      <w:pPr>
        <w:pStyle w:val="Heading1"/>
        <w:spacing w:after="80" w:before="360"/>
      </w:pPr>
      <w:r>
        <w:rPr>
          <w:rFonts w:ascii="Arial" w:cs="Arial" w:eastAsia="Arial" w:hAnsi="Arial"/>
          <w:b/>
          <w:bCs/>
          <w:color w:val="1A6B3A"/>
          <w:sz w:val="32"/>
          <w:szCs w:val="32"/>
        </w:rPr>
        <w:t xml:space="preserve">Summary of Deliverables</w:t>
      </w:r>
    </w:p>
    <w:p>
      <w:pPr>
        <w:pBdr>
          <w:bottom w:val="single" w:color="1A6B3A" w:sz="8" w:space="4"/>
        </w:pBdr>
        <w:spacing w:after="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460"/>
        <w:gridCol w:w="1800"/>
      </w:tblGrid>
      <w:tr>
        <w:trPr>
          <w:tblHeader/>
        </w:trPr>
        <w:tc>
          <w:tcPr>
            <w:tcW w:type="dxa" w:w="2100"/>
            <w:tcBorders>
              <w:top w:val="single" w:color="B0D4BD" w:sz="1"/>
              <w:left w:val="single" w:color="B0D4BD" w:sz="1"/>
              <w:bottom w:val="single" w:color="B0D4BD" w:sz="1"/>
              <w:right w:val="single" w:color="B0D4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460"/>
            <w:tcBorders>
              <w:top w:val="single" w:color="B0D4BD" w:sz="1"/>
              <w:left w:val="single" w:color="B0D4BD" w:sz="1"/>
              <w:bottom w:val="single" w:color="B0D4BD" w:sz="1"/>
              <w:right w:val="single" w:color="B0D4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What Was Delivered</w:t>
            </w:r>
          </w:p>
        </w:tc>
        <w:tc>
          <w:tcPr>
            <w:tcW w:type="dxa" w:w="1800"/>
            <w:tcBorders>
              <w:top w:val="single" w:color="B0D4BD" w:sz="1"/>
              <w:left w:val="single" w:color="B0D4BD" w:sz="1"/>
              <w:bottom w:val="single" w:color="B0D4BD" w:sz="1"/>
              <w:right w:val="single" w:color="B0D4BD"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Platform</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Servers now set up their own databases on first start</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Platform</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One-command local setup script for truck haulage service</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Platform</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Sample data seeder for realistic testing</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Home and profile screens redesigned to match mockups</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Live Google Maps on home screen with Locate Me button</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Profile photo upload from phone</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Full truck booking flow (location → truck select → package info → payment → live tracking → review)</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Card and bank transfer payment via Paystack</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Live driver location shown on customer map during trip</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Real-time push updates on booking status changes</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My Trips screen rebuilt (Past / Ongoing / Upcoming / Cancelled tabs)</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Trip detail screen with driver info, route, package info, and review</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Onboarding permission buttons fixed</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Address search error messages improved</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Search cancel now cancels booking on the server too</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Bottom nav icons updated to design artwork</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Customer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Completed trips now appear immediately after delivery</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Full app built from scratch (login, home, active trip)</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Map-based home screen matching design mockups</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Full 5-stage active trip flow with correct action buttons</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profile — personal info, licence, documents, truck details</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Real GPS location for driver heartbeat</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Earnings screen — balance, pending, today's income</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Earning Summary screen with monthly chart</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Transaction detail screen</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Withdrawal flow to bank account</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App</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Dispute / complaint flow with support chat</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Payments</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Payment escrow wired (hold on accept, release on complete, refund on cancel)</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Payments</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Two payment configuration bugs found and fixed</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Matching</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Driver matching improved — distance and truck type filters added</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Matching</w:t>
            </w:r>
          </w:p>
        </w:tc>
        <w:tc>
          <w:tcPr>
            <w:tcW w:type="dxa" w:w="546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Race condition in booking matching fixed</w:t>
            </w:r>
          </w:p>
        </w:tc>
        <w:tc>
          <w:tcPr>
            <w:tcW w:type="dxa" w:w="1800"/>
            <w:tcBorders>
              <w:top w:val="single" w:color="D8D8D8" w:sz="1"/>
              <w:left w:val="single" w:color="D8D8D8" w:sz="1"/>
              <w:bottom w:val="single" w:color="D8D8D8" w:sz="1"/>
              <w:right w:val="single" w:color="D8D8D8" w:sz="1"/>
            </w:tcBorders>
            <w:shd w:fill="FFFFFF"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r>
        <w:tc>
          <w:tcPr>
            <w:tcW w:type="dxa" w:w="21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Matching</w:t>
            </w:r>
          </w:p>
        </w:tc>
        <w:tc>
          <w:tcPr>
            <w:tcW w:type="dxa" w:w="546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val="false"/>
                <w:bCs w:val="false"/>
                <w:color w:val="1A1A1A"/>
                <w:sz w:val="18"/>
                <w:szCs w:val="18"/>
              </w:rPr>
              <w:t xml:space="preserve">Critical bug fixed — trips were getting stuck and could not complete</w:t>
            </w:r>
          </w:p>
        </w:tc>
        <w:tc>
          <w:tcPr>
            <w:tcW w:type="dxa" w:w="1800"/>
            <w:tcBorders>
              <w:top w:val="single" w:color="D8D8D8" w:sz="1"/>
              <w:left w:val="single" w:color="D8D8D8" w:sz="1"/>
              <w:bottom w:val="single" w:color="D8D8D8" w:sz="1"/>
              <w:right w:val="single" w:color="D8D8D8" w:sz="1"/>
            </w:tcBorders>
            <w:shd w:fill="F5F5F5" w:val="clear"/>
            <w:tcMar>
              <w:top w:type="dxa" w:w="60"/>
              <w:left w:type="dxa" w:w="120"/>
              <w:bottom w:type="dxa" w:w="60"/>
              <w:right w:type="dxa" w:w="120"/>
            </w:tcMar>
          </w:tcPr>
          <w:p>
            <w:r>
              <w:rPr>
                <w:rFonts w:ascii="Arial" w:cs="Arial" w:eastAsia="Arial" w:hAnsi="Arial"/>
                <w:b/>
                <w:bCs/>
                <w:color w:val="1A6B3A"/>
                <w:sz w:val="18"/>
                <w:szCs w:val="18"/>
              </w:rPr>
              <w:t xml:space="preserve">Complete</w:t>
            </w:r>
          </w:p>
        </w:tc>
      </w:tr>
    </w:tbl>
    <w:p>
      <w:pPr>
        <w:spacing w:after="0" w:before="360"/>
      </w:pPr>
    </w:p>
    <w:p>
      <w:r>
        <w:br w:type="page"/>
      </w:r>
    </w:p>
    <w:p>
      <w:pPr>
        <w:pStyle w:val="Heading1"/>
        <w:spacing w:after="80" w:before="360"/>
      </w:pPr>
      <w:r>
        <w:rPr>
          <w:rFonts w:ascii="Arial" w:cs="Arial" w:eastAsia="Arial" w:hAnsi="Arial"/>
          <w:b/>
          <w:bCs/>
          <w:color w:val="1A6B3A"/>
          <w:sz w:val="32"/>
          <w:szCs w:val="32"/>
        </w:rPr>
        <w:t xml:space="preserve">Still in Progress</w:t>
      </w:r>
    </w:p>
    <w:p>
      <w:pPr>
        <w:pBdr>
          <w:bottom w:val="single" w:color="1A6B3A" w:sz="8" w:space="4"/>
        </w:pBdr>
        <w:spacing w:after="0" w:before="0"/>
      </w:pPr>
    </w:p>
    <w:p>
      <w:pPr>
        <w:spacing w:after="100"/>
      </w:pPr>
      <w:r>
        <w:rPr>
          <w:rFonts w:ascii="Arial" w:cs="Arial" w:eastAsia="Arial" w:hAnsi="Arial"/>
          <w:color w:val="1A1A1A"/>
          <w:sz w:val="22"/>
          <w:szCs w:val="22"/>
        </w:rPr>
        <w:t xml:space="preserve">The following items were noted but will be addressed in the next sprint:</w:t>
      </w:r>
    </w:p>
    <w:p>
      <w:pPr>
        <w:pStyle w:val="ListParagraph"/>
        <w:numPr>
          <w:ilvl w:val="0"/>
          <w:numId w:val="2"/>
        </w:numPr>
        <w:spacing w:after="80"/>
      </w:pPr>
      <w:r>
        <w:rPr>
          <w:rFonts w:ascii="Arial" w:cs="Arial" w:eastAsia="Arial" w:hAnsi="Arial"/>
          <w:b w:val="false"/>
          <w:bCs w:val="false"/>
          <w:color w:val="1A1A1A"/>
          <w:sz w:val="22"/>
          <w:szCs w:val="22"/>
        </w:rPr>
        <w:t xml:space="preserve">Truck type selection affects the screen only — the fare calculation and driver matching do not yet differentiate between flatbed, container, tipper, etc.</w:t>
      </w:r>
    </w:p>
    <w:p>
      <w:pPr>
        <w:pStyle w:val="ListParagraph"/>
        <w:numPr>
          <w:ilvl w:val="0"/>
          <w:numId w:val="2"/>
        </w:numPr>
        <w:spacing w:after="80"/>
      </w:pPr>
      <w:r>
        <w:rPr>
          <w:rFonts w:ascii="Arial" w:cs="Arial" w:eastAsia="Arial" w:hAnsi="Arial"/>
          <w:b w:val="false"/>
          <w:bCs w:val="false"/>
          <w:color w:val="1A1A1A"/>
          <w:sz w:val="22"/>
          <w:szCs w:val="22"/>
        </w:rPr>
        <w:t xml:space="preserve">Card payment requires a confirmation signal from Paystack to fully secure the funds — the receiver for this signal is not yet built.</w:t>
      </w:r>
    </w:p>
    <w:p>
      <w:pPr>
        <w:pStyle w:val="ListParagraph"/>
        <w:numPr>
          <w:ilvl w:val="0"/>
          <w:numId w:val="2"/>
        </w:numPr>
        <w:spacing w:after="80"/>
      </w:pPr>
      <w:r>
        <w:rPr>
          <w:rFonts w:ascii="Arial" w:cs="Arial" w:eastAsia="Arial" w:hAnsi="Arial"/>
          <w:b w:val="false"/>
          <w:bCs w:val="false"/>
          <w:color w:val="1A1A1A"/>
          <w:sz w:val="22"/>
          <w:szCs w:val="22"/>
        </w:rPr>
        <w:t xml:space="preserve">Earnings balance on the Earnings screen and the balance shown during withdrawal currently pull from different sources — these will be unified.</w:t>
      </w:r>
    </w:p>
    <w:p>
      <w:pPr>
        <w:pStyle w:val="ListParagraph"/>
        <w:numPr>
          <w:ilvl w:val="0"/>
          <w:numId w:val="2"/>
        </w:numPr>
        <w:spacing w:after="80"/>
      </w:pPr>
      <w:r>
        <w:rPr>
          <w:rFonts w:ascii="Arial" w:cs="Arial" w:eastAsia="Arial" w:hAnsi="Arial"/>
          <w:b w:val="false"/>
          <w:bCs w:val="false"/>
          <w:color w:val="1A1A1A"/>
          <w:sz w:val="22"/>
          <w:szCs w:val="22"/>
        </w:rPr>
        <w:t xml:space="preserve">Face verification shows the correct screen but does not yet perform a real identity check.</w:t>
      </w:r>
    </w:p>
    <w:p>
      <w:pPr>
        <w:pStyle w:val="ListParagraph"/>
        <w:numPr>
          <w:ilvl w:val="0"/>
          <w:numId w:val="2"/>
        </w:numPr>
        <w:spacing w:after="80"/>
      </w:pPr>
      <w:r>
        <w:rPr>
          <w:rFonts w:ascii="Arial" w:cs="Arial" w:eastAsia="Arial" w:hAnsi="Arial"/>
          <w:b w:val="false"/>
          <w:bCs w:val="false"/>
          <w:color w:val="1A1A1A"/>
          <w:sz w:val="22"/>
          <w:szCs w:val="22"/>
        </w:rPr>
        <w:t xml:space="preserve">Driver support chat renders a conversation screen but is not yet connected to a live agent.</w:t>
      </w:r>
    </w:p>
    <w:p>
      <w:pPr>
        <w:pStyle w:val="ListParagraph"/>
        <w:numPr>
          <w:ilvl w:val="0"/>
          <w:numId w:val="2"/>
        </w:numPr>
        <w:spacing w:after="80"/>
      </w:pPr>
      <w:r>
        <w:rPr>
          <w:rFonts w:ascii="Arial" w:cs="Arial" w:eastAsia="Arial" w:hAnsi="Arial"/>
          <w:b w:val="false"/>
          <w:bCs w:val="false"/>
          <w:color w:val="1A1A1A"/>
          <w:sz w:val="22"/>
          <w:szCs w:val="22"/>
        </w:rPr>
        <w:t xml:space="preserve">Transaction PIN screen is shown during withdrawal but no PIN is stored or verified yet.</w:t>
      </w:r>
    </w:p>
    <w:p>
      <w:pPr>
        <w:pStyle w:val="ListParagraph"/>
        <w:numPr>
          <w:ilvl w:val="0"/>
          <w:numId w:val="2"/>
        </w:numPr>
        <w:spacing w:after="80"/>
      </w:pPr>
      <w:r>
        <w:rPr>
          <w:rFonts w:ascii="Arial" w:cs="Arial" w:eastAsia="Arial" w:hAnsi="Arial"/>
          <w:b w:val="false"/>
          <w:bCs w:val="false"/>
          <w:color w:val="1A1A1A"/>
          <w:sz w:val="22"/>
          <w:szCs w:val="22"/>
        </w:rPr>
        <w:t xml:space="preserve">The earnings chart shows the current year only — a year selector will be added.</w:t>
      </w:r>
    </w:p>
    <w:p>
      <w:pPr>
        <w:spacing w:after="360" w:before="0"/>
      </w:pPr>
    </w:p>
    <w:p>
      <w:pPr>
        <w:spacing w:after="60" w:before="480"/>
      </w:pPr>
      <w:r>
        <w:rPr>
          <w:rFonts w:ascii="Arial" w:cs="Arial" w:eastAsia="Arial" w:hAnsi="Arial"/>
          <w:color w:val="555555"/>
          <w:sz w:val="20"/>
          <w:szCs w:val="20"/>
        </w:rPr>
        <w:t xml:space="preserve">Prepared by: Moses</w:t>
      </w:r>
    </w:p>
    <w:p>
      <w:r>
        <w:rPr>
          <w:rFonts w:ascii="Arial" w:cs="Arial" w:eastAsia="Arial" w:hAnsi="Arial"/>
          <w:color w:val="555555"/>
          <w:sz w:val="20"/>
          <w:szCs w:val="20"/>
        </w:rPr>
        <w:t xml:space="preserve">Report Date: June 29,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A" w:sz="6" w:space="4"/>
      </w:pBdr>
      <w:tabs>
        <w:tab w:val="right" w:pos="9026"/>
      </w:tabs>
    </w:pP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6" w:space="4"/>
      </w:pBdr>
      <w:tabs>
        <w:tab w:val="right" w:pos="9026"/>
      </w:tabs>
    </w:pPr>
    <w:r>
      <w:rPr>
        <w:rFonts w:ascii="Arial" w:cs="Arial" w:eastAsia="Arial" w:hAnsi="Arial"/>
        <w:b/>
        <w:bCs/>
        <w:color w:val="1A6B3A"/>
        <w:sz w:val="20"/>
        <w:szCs w:val="20"/>
      </w:rPr>
      <w:t xml:space="preserve">Work Report for June 26</w:t>
    </w:r>
    <w:r>
      <w:rPr>
        <w:rFonts w:ascii="Arial" w:cs="Arial" w:eastAsia="Arial" w:hAnsi="Arial"/>
        <w:color w:val="555555"/>
        <w:sz w:val="20"/>
        <w:szCs w:val="20"/>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A6B3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2026-06-29T14:15:19.993Z</dcterms:created>
  <dcterms:modified xsi:type="dcterms:W3CDTF">2026-06-29T14:15:19.993Z</dcterms:modified>
</cp:coreProperties>
</file>

<file path=docProps/custom.xml><?xml version="1.0" encoding="utf-8"?>
<Properties xmlns="http://schemas.openxmlformats.org/officeDocument/2006/custom-properties" xmlns:vt="http://schemas.openxmlformats.org/officeDocument/2006/docPropsVTypes"/>
</file>