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1139E026" w14:textId="240010DD" w:rsidR="00D1675E"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96704" w:history="1">
            <w:r w:rsidR="00D1675E" w:rsidRPr="0041537C">
              <w:rPr>
                <w:rStyle w:val="Hyperlink"/>
                <w:noProof/>
              </w:rPr>
              <w:t>Requirements</w:t>
            </w:r>
            <w:r w:rsidR="00D1675E">
              <w:rPr>
                <w:noProof/>
                <w:webHidden/>
              </w:rPr>
              <w:tab/>
            </w:r>
            <w:r w:rsidR="00D1675E">
              <w:rPr>
                <w:noProof/>
                <w:webHidden/>
              </w:rPr>
              <w:fldChar w:fldCharType="begin"/>
            </w:r>
            <w:r w:rsidR="00D1675E">
              <w:rPr>
                <w:noProof/>
                <w:webHidden/>
              </w:rPr>
              <w:instrText xml:space="preserve"> PAGEREF _Toc45796704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7458BDB6" w14:textId="03FA94B8" w:rsidR="00D1675E" w:rsidRDefault="00704CC5">
          <w:pPr>
            <w:pStyle w:val="TOC1"/>
            <w:tabs>
              <w:tab w:val="right" w:leader="dot" w:pos="9350"/>
            </w:tabs>
            <w:rPr>
              <w:rFonts w:eastAsiaTheme="minorEastAsia"/>
              <w:noProof/>
              <w:lang w:eastAsia="en-CA"/>
            </w:rPr>
          </w:pPr>
          <w:hyperlink w:anchor="_Toc45796705" w:history="1">
            <w:r w:rsidR="00D1675E" w:rsidRPr="0041537C">
              <w:rPr>
                <w:rStyle w:val="Hyperlink"/>
                <w:noProof/>
              </w:rPr>
              <w:t>Architecture and Interface Diagrams</w:t>
            </w:r>
            <w:r w:rsidR="00D1675E">
              <w:rPr>
                <w:noProof/>
                <w:webHidden/>
              </w:rPr>
              <w:tab/>
            </w:r>
            <w:r w:rsidR="00D1675E">
              <w:rPr>
                <w:noProof/>
                <w:webHidden/>
              </w:rPr>
              <w:fldChar w:fldCharType="begin"/>
            </w:r>
            <w:r w:rsidR="00D1675E">
              <w:rPr>
                <w:noProof/>
                <w:webHidden/>
              </w:rPr>
              <w:instrText xml:space="preserve"> PAGEREF _Toc45796705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0B72D9E5" w14:textId="07DF1322" w:rsidR="00D1675E" w:rsidRDefault="00704CC5">
          <w:pPr>
            <w:pStyle w:val="TOC1"/>
            <w:tabs>
              <w:tab w:val="right" w:leader="dot" w:pos="9350"/>
            </w:tabs>
            <w:rPr>
              <w:rFonts w:eastAsiaTheme="minorEastAsia"/>
              <w:noProof/>
              <w:lang w:eastAsia="en-CA"/>
            </w:rPr>
          </w:pPr>
          <w:hyperlink w:anchor="_Toc45796706" w:history="1">
            <w:r w:rsidR="00D1675E" w:rsidRPr="0041537C">
              <w:rPr>
                <w:rStyle w:val="Hyperlink"/>
                <w:noProof/>
              </w:rPr>
              <w:t>Functional Operations</w:t>
            </w:r>
            <w:r w:rsidR="00D1675E">
              <w:rPr>
                <w:noProof/>
                <w:webHidden/>
              </w:rPr>
              <w:tab/>
            </w:r>
            <w:r w:rsidR="00D1675E">
              <w:rPr>
                <w:noProof/>
                <w:webHidden/>
              </w:rPr>
              <w:fldChar w:fldCharType="begin"/>
            </w:r>
            <w:r w:rsidR="00D1675E">
              <w:rPr>
                <w:noProof/>
                <w:webHidden/>
              </w:rPr>
              <w:instrText xml:space="preserve"> PAGEREF _Toc45796706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501DD386" w14:textId="01D31C64" w:rsidR="00D1675E" w:rsidRDefault="00704CC5">
          <w:pPr>
            <w:pStyle w:val="TOC1"/>
            <w:tabs>
              <w:tab w:val="right" w:leader="dot" w:pos="9350"/>
            </w:tabs>
            <w:rPr>
              <w:rFonts w:eastAsiaTheme="minorEastAsia"/>
              <w:noProof/>
              <w:lang w:eastAsia="en-CA"/>
            </w:rPr>
          </w:pPr>
          <w:hyperlink w:anchor="_Toc45796707" w:history="1">
            <w:r w:rsidR="00D1675E" w:rsidRPr="0041537C">
              <w:rPr>
                <w:rStyle w:val="Hyperlink"/>
                <w:noProof/>
              </w:rPr>
              <w:t>Ground Station and Operations</w:t>
            </w:r>
            <w:r w:rsidR="00D1675E">
              <w:rPr>
                <w:noProof/>
                <w:webHidden/>
              </w:rPr>
              <w:tab/>
            </w:r>
            <w:r w:rsidR="00D1675E">
              <w:rPr>
                <w:noProof/>
                <w:webHidden/>
              </w:rPr>
              <w:fldChar w:fldCharType="begin"/>
            </w:r>
            <w:r w:rsidR="00D1675E">
              <w:rPr>
                <w:noProof/>
                <w:webHidden/>
              </w:rPr>
              <w:instrText xml:space="preserve"> PAGEREF _Toc45796707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23489166" w14:textId="06FBB8FD" w:rsidR="00D1675E" w:rsidRDefault="00704CC5">
          <w:pPr>
            <w:pStyle w:val="TOC2"/>
            <w:tabs>
              <w:tab w:val="right" w:leader="dot" w:pos="9350"/>
            </w:tabs>
            <w:rPr>
              <w:noProof/>
            </w:rPr>
          </w:pPr>
          <w:hyperlink w:anchor="_Toc45796708" w:history="1">
            <w:r w:rsidR="00D1675E" w:rsidRPr="0041537C">
              <w:rPr>
                <w:rStyle w:val="Hyperlink"/>
                <w:noProof/>
              </w:rPr>
              <w:t>Design and Status</w:t>
            </w:r>
            <w:r w:rsidR="00D1675E">
              <w:rPr>
                <w:noProof/>
                <w:webHidden/>
              </w:rPr>
              <w:tab/>
            </w:r>
            <w:r w:rsidR="00D1675E">
              <w:rPr>
                <w:noProof/>
                <w:webHidden/>
              </w:rPr>
              <w:fldChar w:fldCharType="begin"/>
            </w:r>
            <w:r w:rsidR="00D1675E">
              <w:rPr>
                <w:noProof/>
                <w:webHidden/>
              </w:rPr>
              <w:instrText xml:space="preserve"> PAGEREF _Toc45796708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31FEC81A" w14:textId="73CE8EF9" w:rsidR="00D1675E" w:rsidRDefault="00704CC5">
          <w:pPr>
            <w:pStyle w:val="TOC2"/>
            <w:tabs>
              <w:tab w:val="right" w:leader="dot" w:pos="9350"/>
            </w:tabs>
            <w:rPr>
              <w:noProof/>
            </w:rPr>
          </w:pPr>
          <w:hyperlink w:anchor="_Toc45796709" w:history="1">
            <w:r w:rsidR="00D1675E" w:rsidRPr="0041537C">
              <w:rPr>
                <w:rStyle w:val="Hyperlink"/>
                <w:noProof/>
              </w:rPr>
              <w:t>Payload Data Plan</w:t>
            </w:r>
            <w:r w:rsidR="00D1675E">
              <w:rPr>
                <w:noProof/>
                <w:webHidden/>
              </w:rPr>
              <w:tab/>
            </w:r>
            <w:r w:rsidR="00D1675E">
              <w:rPr>
                <w:noProof/>
                <w:webHidden/>
              </w:rPr>
              <w:fldChar w:fldCharType="begin"/>
            </w:r>
            <w:r w:rsidR="00D1675E">
              <w:rPr>
                <w:noProof/>
                <w:webHidden/>
              </w:rPr>
              <w:instrText xml:space="preserve"> PAGEREF _Toc45796709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164F6351" w14:textId="04218C2A" w:rsidR="00D1675E" w:rsidRDefault="00704CC5">
          <w:pPr>
            <w:pStyle w:val="TOC2"/>
            <w:tabs>
              <w:tab w:val="right" w:leader="dot" w:pos="9350"/>
            </w:tabs>
            <w:rPr>
              <w:noProof/>
            </w:rPr>
          </w:pPr>
          <w:hyperlink w:anchor="_Toc45796710" w:history="1">
            <w:r w:rsidR="00D1675E" w:rsidRPr="0041537C">
              <w:rPr>
                <w:rStyle w:val="Hyperlink"/>
                <w:noProof/>
              </w:rPr>
              <w:t>Operation Organization</w:t>
            </w:r>
            <w:r w:rsidR="00D1675E">
              <w:rPr>
                <w:noProof/>
                <w:webHidden/>
              </w:rPr>
              <w:tab/>
            </w:r>
            <w:r w:rsidR="00D1675E">
              <w:rPr>
                <w:noProof/>
                <w:webHidden/>
              </w:rPr>
              <w:fldChar w:fldCharType="begin"/>
            </w:r>
            <w:r w:rsidR="00D1675E">
              <w:rPr>
                <w:noProof/>
                <w:webHidden/>
              </w:rPr>
              <w:instrText xml:space="preserve"> PAGEREF _Toc45796710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7EA1D40B" w14:textId="2C3FDC2D" w:rsidR="00D1675E" w:rsidRDefault="00704CC5">
          <w:pPr>
            <w:pStyle w:val="TOC2"/>
            <w:tabs>
              <w:tab w:val="right" w:leader="dot" w:pos="9350"/>
            </w:tabs>
            <w:rPr>
              <w:noProof/>
            </w:rPr>
          </w:pPr>
          <w:hyperlink w:anchor="_Toc45796711" w:history="1">
            <w:r w:rsidR="00D1675E" w:rsidRPr="0041537C">
              <w:rPr>
                <w:rStyle w:val="Hyperlink"/>
                <w:noProof/>
              </w:rPr>
              <w:t>RF Licensing Status</w:t>
            </w:r>
            <w:r w:rsidR="00D1675E">
              <w:rPr>
                <w:noProof/>
                <w:webHidden/>
              </w:rPr>
              <w:tab/>
            </w:r>
            <w:r w:rsidR="00D1675E">
              <w:rPr>
                <w:noProof/>
                <w:webHidden/>
              </w:rPr>
              <w:fldChar w:fldCharType="begin"/>
            </w:r>
            <w:r w:rsidR="00D1675E">
              <w:rPr>
                <w:noProof/>
                <w:webHidden/>
              </w:rPr>
              <w:instrText xml:space="preserve"> PAGEREF _Toc45796711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1509DFD" w14:textId="2F212098" w:rsidR="00D1675E" w:rsidRDefault="00704CC5">
          <w:pPr>
            <w:pStyle w:val="TOC1"/>
            <w:tabs>
              <w:tab w:val="right" w:leader="dot" w:pos="9350"/>
            </w:tabs>
            <w:rPr>
              <w:rFonts w:eastAsiaTheme="minorEastAsia"/>
              <w:noProof/>
              <w:lang w:eastAsia="en-CA"/>
            </w:rPr>
          </w:pPr>
          <w:hyperlink w:anchor="_Toc45796712" w:history="1">
            <w:r w:rsidR="00D1675E" w:rsidRPr="0041537C">
              <w:rPr>
                <w:rStyle w:val="Hyperlink"/>
                <w:noProof/>
              </w:rPr>
              <w:t>Link Budgeting and Protocols</w:t>
            </w:r>
            <w:r w:rsidR="00D1675E">
              <w:rPr>
                <w:noProof/>
                <w:webHidden/>
              </w:rPr>
              <w:tab/>
            </w:r>
            <w:r w:rsidR="00D1675E">
              <w:rPr>
                <w:noProof/>
                <w:webHidden/>
              </w:rPr>
              <w:fldChar w:fldCharType="begin"/>
            </w:r>
            <w:r w:rsidR="00D1675E">
              <w:rPr>
                <w:noProof/>
                <w:webHidden/>
              </w:rPr>
              <w:instrText xml:space="preserve"> PAGEREF _Toc45796712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CC9AD48" w14:textId="504B2E6A" w:rsidR="00D1675E" w:rsidRDefault="00704CC5">
          <w:pPr>
            <w:pStyle w:val="TOC1"/>
            <w:tabs>
              <w:tab w:val="right" w:leader="dot" w:pos="9350"/>
            </w:tabs>
            <w:rPr>
              <w:rFonts w:eastAsiaTheme="minorEastAsia"/>
              <w:noProof/>
              <w:lang w:eastAsia="en-CA"/>
            </w:rPr>
          </w:pPr>
          <w:hyperlink w:anchor="_Toc45796713" w:history="1">
            <w:r w:rsidR="00D1675E" w:rsidRPr="0041537C">
              <w:rPr>
                <w:rStyle w:val="Hyperlink"/>
                <w:noProof/>
              </w:rPr>
              <w:t>Antenna design</w:t>
            </w:r>
            <w:r w:rsidR="00D1675E">
              <w:rPr>
                <w:noProof/>
                <w:webHidden/>
              </w:rPr>
              <w:tab/>
            </w:r>
            <w:r w:rsidR="00D1675E">
              <w:rPr>
                <w:noProof/>
                <w:webHidden/>
              </w:rPr>
              <w:fldChar w:fldCharType="begin"/>
            </w:r>
            <w:r w:rsidR="00D1675E">
              <w:rPr>
                <w:noProof/>
                <w:webHidden/>
              </w:rPr>
              <w:instrText xml:space="preserve"> PAGEREF _Toc45796713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500969BD" w14:textId="0498E2FE" w:rsidR="00D1675E" w:rsidRDefault="00704CC5">
          <w:pPr>
            <w:pStyle w:val="TOC1"/>
            <w:tabs>
              <w:tab w:val="right" w:leader="dot" w:pos="9350"/>
            </w:tabs>
            <w:rPr>
              <w:rFonts w:eastAsiaTheme="minorEastAsia"/>
              <w:noProof/>
              <w:lang w:eastAsia="en-CA"/>
            </w:rPr>
          </w:pPr>
          <w:hyperlink w:anchor="_Toc45796714" w:history="1">
            <w:r w:rsidR="00D1675E" w:rsidRPr="0041537C">
              <w:rPr>
                <w:rStyle w:val="Hyperlink"/>
                <w:noProof/>
              </w:rPr>
              <w:t>Assembly and Integration Plan</w:t>
            </w:r>
            <w:r w:rsidR="00D1675E">
              <w:rPr>
                <w:noProof/>
                <w:webHidden/>
              </w:rPr>
              <w:tab/>
            </w:r>
            <w:r w:rsidR="00D1675E">
              <w:rPr>
                <w:noProof/>
                <w:webHidden/>
              </w:rPr>
              <w:fldChar w:fldCharType="begin"/>
            </w:r>
            <w:r w:rsidR="00D1675E">
              <w:rPr>
                <w:noProof/>
                <w:webHidden/>
              </w:rPr>
              <w:instrText xml:space="preserve"> PAGEREF _Toc45796714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142A558C" w14:textId="74AA0EF2" w:rsidR="00D1675E" w:rsidRDefault="00704CC5">
          <w:pPr>
            <w:pStyle w:val="TOC1"/>
            <w:tabs>
              <w:tab w:val="right" w:leader="dot" w:pos="9350"/>
            </w:tabs>
            <w:rPr>
              <w:rFonts w:eastAsiaTheme="minorEastAsia"/>
              <w:noProof/>
              <w:lang w:eastAsia="en-CA"/>
            </w:rPr>
          </w:pPr>
          <w:hyperlink w:anchor="_Toc45796715" w:history="1">
            <w:r w:rsidR="00D1675E" w:rsidRPr="0041537C">
              <w:rPr>
                <w:rStyle w:val="Hyperlink"/>
                <w:noProof/>
              </w:rPr>
              <w:t>Test and Verification Plan</w:t>
            </w:r>
            <w:r w:rsidR="00D1675E">
              <w:rPr>
                <w:noProof/>
                <w:webHidden/>
              </w:rPr>
              <w:tab/>
            </w:r>
            <w:r w:rsidR="00D1675E">
              <w:rPr>
                <w:noProof/>
                <w:webHidden/>
              </w:rPr>
              <w:fldChar w:fldCharType="begin"/>
            </w:r>
            <w:r w:rsidR="00D1675E">
              <w:rPr>
                <w:noProof/>
                <w:webHidden/>
              </w:rPr>
              <w:instrText xml:space="preserve"> PAGEREF _Toc45796715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3720A630" w14:textId="514F8B5F" w:rsidR="00D1675E" w:rsidRDefault="00704CC5">
          <w:pPr>
            <w:pStyle w:val="TOC1"/>
            <w:tabs>
              <w:tab w:val="right" w:leader="dot" w:pos="9350"/>
            </w:tabs>
            <w:rPr>
              <w:rFonts w:eastAsiaTheme="minorEastAsia"/>
              <w:noProof/>
              <w:lang w:eastAsia="en-CA"/>
            </w:rPr>
          </w:pPr>
          <w:hyperlink w:anchor="_Toc45796716" w:history="1">
            <w:r w:rsidR="00D1675E" w:rsidRPr="0041537C">
              <w:rPr>
                <w:rStyle w:val="Hyperlink"/>
                <w:noProof/>
              </w:rPr>
              <w:t>Schedule and Work Plan for Phase C2 and D</w:t>
            </w:r>
            <w:r w:rsidR="00D1675E">
              <w:rPr>
                <w:noProof/>
                <w:webHidden/>
              </w:rPr>
              <w:tab/>
            </w:r>
            <w:r w:rsidR="00D1675E">
              <w:rPr>
                <w:noProof/>
                <w:webHidden/>
              </w:rPr>
              <w:fldChar w:fldCharType="begin"/>
            </w:r>
            <w:r w:rsidR="00D1675E">
              <w:rPr>
                <w:noProof/>
                <w:webHidden/>
              </w:rPr>
              <w:instrText xml:space="preserve"> PAGEREF _Toc45796716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7A946077" w14:textId="0941CCD2" w:rsidR="00D1675E" w:rsidRDefault="00704CC5">
          <w:pPr>
            <w:pStyle w:val="TOC1"/>
            <w:tabs>
              <w:tab w:val="right" w:leader="dot" w:pos="9350"/>
            </w:tabs>
            <w:rPr>
              <w:rFonts w:eastAsiaTheme="minorEastAsia"/>
              <w:noProof/>
              <w:lang w:eastAsia="en-CA"/>
            </w:rPr>
          </w:pPr>
          <w:hyperlink w:anchor="_Toc45796717" w:history="1">
            <w:r w:rsidR="00D1675E" w:rsidRPr="0041537C">
              <w:rPr>
                <w:rStyle w:val="Hyperlink"/>
                <w:noProof/>
              </w:rPr>
              <w:t>Datasheets for COTS Components</w:t>
            </w:r>
            <w:r w:rsidR="00D1675E">
              <w:rPr>
                <w:noProof/>
                <w:webHidden/>
              </w:rPr>
              <w:tab/>
            </w:r>
            <w:r w:rsidR="00D1675E">
              <w:rPr>
                <w:noProof/>
                <w:webHidden/>
              </w:rPr>
              <w:fldChar w:fldCharType="begin"/>
            </w:r>
            <w:r w:rsidR="00D1675E">
              <w:rPr>
                <w:noProof/>
                <w:webHidden/>
              </w:rPr>
              <w:instrText xml:space="preserve"> PAGEREF _Toc45796717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4DB7D5F7" w14:textId="6565E61D"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5796704"/>
      <w:r>
        <w:lastRenderedPageBreak/>
        <w:t>Requirements</w:t>
      </w:r>
      <w:bookmarkEnd w:id="9"/>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1FCF88AE" w14:textId="5CA5740C" w:rsidR="00D60434" w:rsidRDefault="003106E1" w:rsidP="003106E1">
      <w:pPr>
        <w:pStyle w:val="Heading1"/>
      </w:pPr>
      <w:bookmarkStart w:id="10" w:name="_Toc45796705"/>
      <w:r>
        <w:t>Architecture</w:t>
      </w:r>
      <w:r w:rsidR="00CE093E">
        <w:t xml:space="preserve"> and Interface</w:t>
      </w:r>
      <w:r>
        <w:t xml:space="preserve"> Diagram</w:t>
      </w:r>
      <w:r w:rsidR="00CE093E">
        <w:t>s</w:t>
      </w:r>
      <w:bookmarkEnd w:id="10"/>
    </w:p>
    <w:p w14:paraId="61E235F6" w14:textId="3AF0CF07" w:rsidR="003106E1" w:rsidRDefault="003106E1" w:rsidP="003106E1"/>
    <w:p w14:paraId="434323B9" w14:textId="13843346" w:rsidR="0047361F" w:rsidRPr="0047361F" w:rsidRDefault="0047361F" w:rsidP="003106E1">
      <w:pPr>
        <w:rPr>
          <w:i/>
          <w:iCs/>
          <w:color w:val="FF0000"/>
        </w:rPr>
      </w:pPr>
      <w:r>
        <w:rPr>
          <w:i/>
          <w:iCs/>
          <w:color w:val="FF0000"/>
        </w:rPr>
        <w:t>Block diagram schematic to show internal interface connections and external interface connections. Label data connections with signal paths, connector types, protocols, etc. Label power connections with current flow paths, voltages, connector types, etc. Identify physical connection points with connector, screw type, adhesive type, etc.</w:t>
      </w:r>
    </w:p>
    <w:p w14:paraId="64BC5C3D" w14:textId="6A2ABED3" w:rsidR="003106E1" w:rsidRPr="00023E05" w:rsidRDefault="00023E05" w:rsidP="003106E1">
      <w:pPr>
        <w:rPr>
          <w:i/>
          <w:iCs/>
          <w:color w:val="FF0000"/>
        </w:rPr>
      </w:pPr>
      <w:r w:rsidRPr="00023E05">
        <w:rPr>
          <w:i/>
          <w:iCs/>
          <w:color w:val="FF0000"/>
        </w:rPr>
        <w:t>3D rendering of spacecraft accommodation including the connectors and routing of coax cable</w:t>
      </w:r>
    </w:p>
    <w:p w14:paraId="026F8BB0" w14:textId="5EC77D22" w:rsidR="00CE093E" w:rsidRDefault="00CE093E" w:rsidP="00CE093E">
      <w:pPr>
        <w:pStyle w:val="Heading1"/>
      </w:pPr>
      <w:bookmarkStart w:id="11" w:name="_Toc45796706"/>
      <w:r>
        <w:t>Functional Operations</w:t>
      </w:r>
      <w:bookmarkEnd w:id="11"/>
    </w:p>
    <w:p w14:paraId="00E54040" w14:textId="74C30614" w:rsidR="00CE093E" w:rsidRDefault="00CE093E" w:rsidP="003106E1"/>
    <w:p w14:paraId="78CD2AC4" w14:textId="4E1E3201" w:rsidR="0047361F" w:rsidRPr="0047361F" w:rsidRDefault="0047361F" w:rsidP="003106E1">
      <w:pPr>
        <w:rPr>
          <w:i/>
          <w:iCs/>
          <w:color w:val="FF0000"/>
        </w:rPr>
      </w:pPr>
      <w:r>
        <w:rPr>
          <w:i/>
          <w:iCs/>
          <w:color w:val="FF0000"/>
        </w:rPr>
        <w:t xml:space="preserve">Provide a functional block diagram or state diagram with description of how the subsystem operates, including </w:t>
      </w:r>
      <w:r w:rsidR="00207DB6">
        <w:rPr>
          <w:i/>
          <w:iCs/>
          <w:color w:val="FF0000"/>
        </w:rPr>
        <w:t>state transitions with input and output triggers</w:t>
      </w:r>
    </w:p>
    <w:p w14:paraId="6D242147" w14:textId="10C5EEAD" w:rsidR="00CE093E" w:rsidRDefault="00023E05" w:rsidP="003106E1">
      <w:pPr>
        <w:rPr>
          <w:i/>
          <w:iCs/>
          <w:color w:val="FF0000"/>
        </w:rPr>
      </w:pPr>
      <w:r w:rsidRPr="00023E05">
        <w:rPr>
          <w:i/>
          <w:iCs/>
          <w:color w:val="FF0000"/>
        </w:rPr>
        <w:t>Spacecraft radio transmitter enable/disable operation scenarios and fail-safe implementation</w:t>
      </w:r>
    </w:p>
    <w:p w14:paraId="1462179A" w14:textId="655EE362" w:rsidR="00023E05" w:rsidRPr="00023E05" w:rsidRDefault="00023E05" w:rsidP="003106E1">
      <w:pPr>
        <w:rPr>
          <w:i/>
          <w:iCs/>
          <w:color w:val="FF0000"/>
        </w:rPr>
      </w:pPr>
      <w:r w:rsidRPr="00023E05">
        <w:rPr>
          <w:i/>
          <w:iCs/>
          <w:color w:val="FF0000"/>
        </w:rPr>
        <w:t>Provide a walk-through of the CubeSat operation plan (uplink and downlink)</w:t>
      </w:r>
    </w:p>
    <w:p w14:paraId="511A37E4" w14:textId="2B57D514" w:rsidR="001C0E5D" w:rsidRDefault="00C909F3" w:rsidP="001C0E5D">
      <w:pPr>
        <w:pStyle w:val="Heading1"/>
      </w:pPr>
      <w:bookmarkStart w:id="12" w:name="_Toc45796707"/>
      <w:r>
        <w:t>Ground Station and Operations</w:t>
      </w:r>
      <w:bookmarkStart w:id="13" w:name="_Toc45796708"/>
      <w:bookmarkEnd w:id="12"/>
    </w:p>
    <w:p w14:paraId="5C1F333D" w14:textId="77777777" w:rsidR="001C0E5D" w:rsidRDefault="001C0E5D" w:rsidP="00C909F3">
      <w:pPr>
        <w:pStyle w:val="Heading2"/>
      </w:pPr>
    </w:p>
    <w:p w14:paraId="2E292142" w14:textId="08706D56" w:rsidR="00C909F3" w:rsidRDefault="00C909F3" w:rsidP="00C909F3">
      <w:pPr>
        <w:pStyle w:val="Heading2"/>
      </w:pPr>
      <w:r>
        <w:t>Design and Status</w:t>
      </w:r>
      <w:bookmarkEnd w:id="13"/>
    </w:p>
    <w:p w14:paraId="08A51DCB" w14:textId="77777777" w:rsidR="00C909F3" w:rsidRDefault="00C909F3" w:rsidP="00C909F3">
      <w:pPr>
        <w:rPr>
          <w:i/>
          <w:iCs/>
          <w:color w:val="FF0000"/>
        </w:rPr>
      </w:pPr>
    </w:p>
    <w:p w14:paraId="0C4D1F4D" w14:textId="7EFDA0CF" w:rsidR="00C909F3" w:rsidRDefault="00C909F3" w:rsidP="00C909F3">
      <w:pPr>
        <w:rPr>
          <w:i/>
          <w:iCs/>
          <w:color w:val="FF0000"/>
        </w:rPr>
      </w:pPr>
      <w:r>
        <w:rPr>
          <w:i/>
          <w:iCs/>
          <w:color w:val="FF0000"/>
        </w:rPr>
        <w:t>Provide a design and status for the ground station</w:t>
      </w:r>
    </w:p>
    <w:p w14:paraId="7475AA34" w14:textId="77777777" w:rsidR="00C909F3" w:rsidRPr="00207DB6" w:rsidRDefault="00C909F3" w:rsidP="00C909F3">
      <w:pPr>
        <w:rPr>
          <w:i/>
          <w:iCs/>
          <w:color w:val="FF0000"/>
        </w:rPr>
      </w:pPr>
    </w:p>
    <w:p w14:paraId="45AF8A58" w14:textId="5DE2B5E0" w:rsidR="00C909F3" w:rsidRDefault="00C909F3" w:rsidP="00C909F3">
      <w:pPr>
        <w:pStyle w:val="Heading2"/>
      </w:pPr>
      <w:bookmarkStart w:id="14" w:name="_Toc45796709"/>
      <w:r>
        <w:t>Payload Data Plan</w:t>
      </w:r>
      <w:bookmarkEnd w:id="14"/>
    </w:p>
    <w:p w14:paraId="7A5B3B8A" w14:textId="77777777" w:rsidR="00C909F3" w:rsidRDefault="00C909F3" w:rsidP="00C909F3"/>
    <w:p w14:paraId="19081AB7" w14:textId="2FC23821" w:rsidR="00C909F3" w:rsidRPr="00207DB6" w:rsidRDefault="00C909F3" w:rsidP="00C909F3">
      <w:pPr>
        <w:rPr>
          <w:i/>
          <w:iCs/>
          <w:color w:val="FF0000"/>
        </w:rPr>
      </w:pPr>
      <w:r>
        <w:rPr>
          <w:i/>
          <w:iCs/>
          <w:color w:val="FF0000"/>
        </w:rPr>
        <w:t>Provide a step-by-step walkthrough of how the data will be received, stored, curated, and distributed</w:t>
      </w:r>
    </w:p>
    <w:p w14:paraId="3F09ADC5" w14:textId="77777777" w:rsidR="00C909F3" w:rsidRPr="00C909F3" w:rsidRDefault="00C909F3" w:rsidP="00C909F3"/>
    <w:p w14:paraId="62D9A187" w14:textId="068BFF98" w:rsidR="001C0E5D" w:rsidRDefault="001C0E5D" w:rsidP="00C909F3">
      <w:pPr>
        <w:pStyle w:val="Heading2"/>
      </w:pPr>
      <w:bookmarkStart w:id="15" w:name="_Toc45796710"/>
      <w:r>
        <w:t>Ground Station Access Time Analysis</w:t>
      </w:r>
    </w:p>
    <w:p w14:paraId="43D912AE" w14:textId="633DB4DF" w:rsidR="001C0E5D" w:rsidRDefault="001C0E5D" w:rsidP="001C0E5D"/>
    <w:p w14:paraId="5150A807" w14:textId="77A3F70A" w:rsidR="001C0E5D" w:rsidRPr="001C0E5D" w:rsidRDefault="001C0E5D" w:rsidP="001C0E5D">
      <w:pPr>
        <w:rPr>
          <w:i/>
          <w:iCs/>
          <w:color w:val="FF0000"/>
        </w:rPr>
      </w:pPr>
      <w:r>
        <w:rPr>
          <w:i/>
          <w:iCs/>
          <w:color w:val="FF0000"/>
        </w:rPr>
        <w:t>Provide summary of estimated ground station access analysis</w:t>
      </w:r>
    </w:p>
    <w:p w14:paraId="02E99F29" w14:textId="77777777" w:rsidR="001C0E5D" w:rsidRDefault="001C0E5D" w:rsidP="00C909F3">
      <w:pPr>
        <w:pStyle w:val="Heading2"/>
      </w:pPr>
    </w:p>
    <w:p w14:paraId="2DDD5F81" w14:textId="2D2BC321" w:rsidR="00C909F3" w:rsidRDefault="00C909F3" w:rsidP="00C909F3">
      <w:pPr>
        <w:pStyle w:val="Heading2"/>
      </w:pPr>
      <w:r>
        <w:t>Operation Organization</w:t>
      </w:r>
      <w:bookmarkEnd w:id="15"/>
    </w:p>
    <w:p w14:paraId="61801152" w14:textId="5FBCDDEF" w:rsidR="00C909F3" w:rsidRDefault="00C909F3" w:rsidP="00C909F3">
      <w:pPr>
        <w:rPr>
          <w:i/>
          <w:iCs/>
          <w:color w:val="FF0000"/>
        </w:rPr>
      </w:pPr>
    </w:p>
    <w:p w14:paraId="6B9AF9CE" w14:textId="13448556" w:rsidR="00C909F3" w:rsidRPr="00C909F3" w:rsidRDefault="00C909F3" w:rsidP="00C909F3">
      <w:pPr>
        <w:rPr>
          <w:i/>
          <w:iCs/>
          <w:color w:val="FF0000"/>
        </w:rPr>
      </w:pPr>
      <w:r>
        <w:rPr>
          <w:i/>
          <w:iCs/>
          <w:color w:val="FF0000"/>
        </w:rPr>
        <w:t>Operation Organization</w:t>
      </w:r>
    </w:p>
    <w:p w14:paraId="501EA512" w14:textId="77777777" w:rsidR="00C909F3" w:rsidRDefault="00C909F3" w:rsidP="00C909F3"/>
    <w:p w14:paraId="7DE86DFF" w14:textId="098020A7" w:rsidR="00C909F3" w:rsidRDefault="00C909F3" w:rsidP="00C909F3">
      <w:pPr>
        <w:pStyle w:val="Heading2"/>
      </w:pPr>
      <w:bookmarkStart w:id="16" w:name="_Toc45796711"/>
      <w:r>
        <w:t>RF Licensing Status</w:t>
      </w:r>
      <w:bookmarkEnd w:id="16"/>
    </w:p>
    <w:p w14:paraId="1371555A" w14:textId="52C455E4" w:rsidR="00C909F3" w:rsidRDefault="00C909F3" w:rsidP="00C909F3"/>
    <w:p w14:paraId="511FF21B" w14:textId="3D4EDFA5" w:rsidR="00C909F3" w:rsidRPr="00C909F3" w:rsidRDefault="00C909F3" w:rsidP="00C909F3">
      <w:pPr>
        <w:rPr>
          <w:i/>
          <w:iCs/>
          <w:color w:val="FF0000"/>
        </w:rPr>
      </w:pPr>
      <w:r>
        <w:rPr>
          <w:i/>
          <w:iCs/>
          <w:color w:val="FF0000"/>
        </w:rPr>
        <w:t>RF license status</w:t>
      </w:r>
    </w:p>
    <w:p w14:paraId="5C0E71A3" w14:textId="77777777" w:rsidR="00C909F3" w:rsidRPr="00C909F3" w:rsidRDefault="00C909F3" w:rsidP="00C909F3"/>
    <w:p w14:paraId="79E231C4" w14:textId="25C5BC81" w:rsidR="008B38F2" w:rsidRDefault="00222B2D" w:rsidP="008B38F2">
      <w:pPr>
        <w:pStyle w:val="Heading1"/>
      </w:pPr>
      <w:bookmarkStart w:id="17" w:name="_Toc45796712"/>
      <w:r>
        <w:t>Link Budget</w:t>
      </w:r>
      <w:r w:rsidR="00023E05">
        <w:t>ing and Protocols</w:t>
      </w:r>
      <w:bookmarkEnd w:id="17"/>
    </w:p>
    <w:p w14:paraId="1AE46A41" w14:textId="06E8627C" w:rsidR="00222B2D" w:rsidRDefault="00222B2D" w:rsidP="00222B2D"/>
    <w:p w14:paraId="1C16DF14" w14:textId="1D20F8AC" w:rsidR="00222B2D" w:rsidRPr="00222B2D" w:rsidRDefault="00222B2D" w:rsidP="00222B2D">
      <w:pPr>
        <w:rPr>
          <w:i/>
          <w:iCs/>
          <w:color w:val="FF0000"/>
        </w:rPr>
      </w:pPr>
      <w:r w:rsidRPr="00222B2D">
        <w:rPr>
          <w:i/>
          <w:iCs/>
          <w:color w:val="FF0000"/>
        </w:rPr>
        <w:t>Provide the link budgets and show link margins</w:t>
      </w:r>
    </w:p>
    <w:p w14:paraId="788FA5FF" w14:textId="417801E3" w:rsidR="00CE093E" w:rsidRPr="00023E05" w:rsidRDefault="00023E05" w:rsidP="003106E1">
      <w:pPr>
        <w:rPr>
          <w:i/>
          <w:iCs/>
          <w:color w:val="FF0000"/>
        </w:rPr>
      </w:pPr>
      <w:r w:rsidRPr="00023E05">
        <w:rPr>
          <w:i/>
          <w:iCs/>
          <w:color w:val="FF0000"/>
        </w:rPr>
        <w:t>Provide protocol</w:t>
      </w:r>
      <w:r>
        <w:rPr>
          <w:i/>
          <w:iCs/>
          <w:color w:val="FF0000"/>
        </w:rPr>
        <w:t>s</w:t>
      </w:r>
      <w:r w:rsidRPr="00023E05">
        <w:rPr>
          <w:i/>
          <w:iCs/>
          <w:color w:val="FF0000"/>
        </w:rPr>
        <w:t xml:space="preserve"> for uplink and downlink</w:t>
      </w:r>
    </w:p>
    <w:p w14:paraId="6668ECD8" w14:textId="0EA8CEF2" w:rsidR="00222B2D" w:rsidRDefault="00023E05" w:rsidP="00222B2D">
      <w:pPr>
        <w:pStyle w:val="Heading1"/>
      </w:pPr>
      <w:bookmarkStart w:id="18" w:name="_Toc45796713"/>
      <w:r>
        <w:t>Antenna design</w:t>
      </w:r>
      <w:bookmarkEnd w:id="18"/>
    </w:p>
    <w:p w14:paraId="29261170" w14:textId="5DD62193" w:rsidR="00222B2D" w:rsidRDefault="00222B2D" w:rsidP="003106E1"/>
    <w:p w14:paraId="7AD2E97A" w14:textId="3BE2AD28" w:rsidR="00023E05" w:rsidRPr="00023E05" w:rsidRDefault="00023E05" w:rsidP="003106E1">
      <w:pPr>
        <w:rPr>
          <w:i/>
          <w:iCs/>
          <w:color w:val="FF0000"/>
        </w:rPr>
      </w:pPr>
      <w:r w:rsidRPr="00023E05">
        <w:rPr>
          <w:i/>
          <w:iCs/>
          <w:color w:val="FF0000"/>
        </w:rPr>
        <w:t>Antenna design, accommodation and deployment</w:t>
      </w:r>
    </w:p>
    <w:p w14:paraId="0219A756" w14:textId="0C6382AE" w:rsidR="00023E05" w:rsidRPr="00023E05" w:rsidRDefault="00023E05" w:rsidP="003106E1">
      <w:pPr>
        <w:rPr>
          <w:i/>
          <w:iCs/>
          <w:color w:val="FF0000"/>
        </w:rPr>
      </w:pPr>
      <w:r w:rsidRPr="00023E05">
        <w:rPr>
          <w:i/>
          <w:iCs/>
          <w:color w:val="FF0000"/>
        </w:rPr>
        <w:t>Antenna radiation pattern simulation</w:t>
      </w:r>
    </w:p>
    <w:p w14:paraId="7EA07ECD" w14:textId="77777777" w:rsidR="00222B2D" w:rsidRDefault="00222B2D" w:rsidP="003106E1"/>
    <w:p w14:paraId="0E19EE7D" w14:textId="43C6813B" w:rsidR="00CE093E" w:rsidRDefault="00CE093E" w:rsidP="00CE093E">
      <w:pPr>
        <w:pStyle w:val="Heading1"/>
      </w:pPr>
      <w:bookmarkStart w:id="19" w:name="_Toc45796714"/>
      <w:r>
        <w:t>Assembly and Integration Plan</w:t>
      </w:r>
      <w:bookmarkEnd w:id="19"/>
    </w:p>
    <w:p w14:paraId="31589FA8" w14:textId="63D7D53F" w:rsidR="00CE093E" w:rsidRDefault="00CE093E" w:rsidP="00CE093E"/>
    <w:p w14:paraId="6A1CB65D" w14:textId="20B47EF7" w:rsidR="00CE093E" w:rsidRPr="00207DB6" w:rsidRDefault="00207DB6" w:rsidP="00CE093E">
      <w:pPr>
        <w:rPr>
          <w:i/>
          <w:iCs/>
          <w:color w:val="FF0000"/>
        </w:rPr>
      </w:pPr>
      <w:r>
        <w:rPr>
          <w:i/>
          <w:iCs/>
          <w:color w:val="FF0000"/>
        </w:rPr>
        <w:t>Provide a step-by-step walkthrough of how the subsystem will be assembled and integrated with the CubeSat</w:t>
      </w:r>
    </w:p>
    <w:p w14:paraId="1B4FA2F7" w14:textId="77777777" w:rsidR="00CE093E" w:rsidRDefault="00CE093E" w:rsidP="003106E1"/>
    <w:p w14:paraId="6753EB67" w14:textId="5FFD9F76" w:rsidR="003106E1" w:rsidRDefault="00CE093E" w:rsidP="003106E1">
      <w:pPr>
        <w:pStyle w:val="Heading1"/>
      </w:pPr>
      <w:bookmarkStart w:id="20" w:name="_Toc45796715"/>
      <w:r>
        <w:t>Test and Verification Plan</w:t>
      </w:r>
      <w:bookmarkEnd w:id="20"/>
    </w:p>
    <w:p w14:paraId="1FDB52E7" w14:textId="7E599D4A" w:rsidR="00CE093E" w:rsidRDefault="00CE093E" w:rsidP="00CE093E"/>
    <w:p w14:paraId="4EF41226" w14:textId="019009D2" w:rsidR="00207DB6" w:rsidRDefault="00207DB6" w:rsidP="00CE093E">
      <w:pPr>
        <w:rPr>
          <w:i/>
          <w:iCs/>
          <w:color w:val="FF0000"/>
        </w:rPr>
      </w:pPr>
      <w:r>
        <w:rPr>
          <w:i/>
          <w:iCs/>
          <w:color w:val="FF0000"/>
        </w:rPr>
        <w:lastRenderedPageBreak/>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21" w:name="_Toc45796716"/>
      <w:r>
        <w:t>Schedule and Work Plan for Phase C2 and D</w:t>
      </w:r>
      <w:bookmarkEnd w:id="21"/>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22196168"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p w14:paraId="42BAA7AD" w14:textId="43A75F62" w:rsidR="008B38F2" w:rsidRDefault="008B38F2" w:rsidP="00207DB6">
      <w:pPr>
        <w:rPr>
          <w:i/>
          <w:iCs/>
          <w:color w:val="FF0000"/>
        </w:rPr>
      </w:pPr>
    </w:p>
    <w:p w14:paraId="5DCC9BCF" w14:textId="77777777" w:rsidR="008B38F2" w:rsidRDefault="008B38F2" w:rsidP="008B38F2">
      <w:pPr>
        <w:pStyle w:val="Heading1"/>
      </w:pPr>
      <w:bookmarkStart w:id="22" w:name="_Toc45796717"/>
      <w:r>
        <w:t>Datasheets for COTS Components</w:t>
      </w:r>
      <w:bookmarkEnd w:id="22"/>
    </w:p>
    <w:p w14:paraId="0D823981" w14:textId="77777777" w:rsidR="008B38F2" w:rsidRDefault="008B38F2" w:rsidP="008B38F2">
      <w:pPr>
        <w:rPr>
          <w:b/>
          <w:bCs/>
          <w:i/>
          <w:iCs/>
          <w:color w:val="FF0000"/>
        </w:rPr>
      </w:pPr>
    </w:p>
    <w:p w14:paraId="57E4D384" w14:textId="77777777" w:rsidR="008B38F2" w:rsidRPr="004232FB" w:rsidRDefault="008B38F2" w:rsidP="008B38F2">
      <w:pPr>
        <w:rPr>
          <w:i/>
          <w:iCs/>
          <w:color w:val="FF0000"/>
        </w:rPr>
      </w:pPr>
      <w:r>
        <w:rPr>
          <w:i/>
          <w:iCs/>
          <w:color w:val="FF0000"/>
        </w:rPr>
        <w:t>Attach any datasheets or spec sheets for identified COTS components</w:t>
      </w:r>
    </w:p>
    <w:p w14:paraId="070301E1" w14:textId="77777777" w:rsidR="008B38F2" w:rsidRPr="00207DB6" w:rsidRDefault="008B38F2" w:rsidP="00207DB6">
      <w:pPr>
        <w:rPr>
          <w:i/>
          <w:iCs/>
          <w:color w:val="FF0000"/>
        </w:rPr>
      </w:pPr>
    </w:p>
    <w:sectPr w:rsidR="008B38F2"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745B1" w14:textId="77777777" w:rsidR="00704CC5" w:rsidRDefault="00704CC5" w:rsidP="008270A6">
      <w:pPr>
        <w:spacing w:after="0" w:line="240" w:lineRule="auto"/>
      </w:pPr>
      <w:r>
        <w:separator/>
      </w:r>
    </w:p>
  </w:endnote>
  <w:endnote w:type="continuationSeparator" w:id="0">
    <w:p w14:paraId="10A0ADB2" w14:textId="77777777" w:rsidR="00704CC5" w:rsidRDefault="00704CC5"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491A4A01"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1C0E5D">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60435A73"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1C0E5D">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A810" w14:textId="77777777" w:rsidR="00704CC5" w:rsidRDefault="00704CC5" w:rsidP="008270A6">
      <w:pPr>
        <w:spacing w:after="0" w:line="240" w:lineRule="auto"/>
      </w:pPr>
      <w:r>
        <w:separator/>
      </w:r>
    </w:p>
  </w:footnote>
  <w:footnote w:type="continuationSeparator" w:id="0">
    <w:p w14:paraId="3BB8B2F9" w14:textId="77777777" w:rsidR="00704CC5" w:rsidRDefault="00704CC5"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23E05"/>
    <w:rsid w:val="00062EEA"/>
    <w:rsid w:val="000F6F5E"/>
    <w:rsid w:val="001C0E5D"/>
    <w:rsid w:val="00207DB6"/>
    <w:rsid w:val="00210A9C"/>
    <w:rsid w:val="00222B2D"/>
    <w:rsid w:val="00225705"/>
    <w:rsid w:val="003106E1"/>
    <w:rsid w:val="00455052"/>
    <w:rsid w:val="0047361F"/>
    <w:rsid w:val="005F335E"/>
    <w:rsid w:val="00624FC4"/>
    <w:rsid w:val="00704CC5"/>
    <w:rsid w:val="00717DEF"/>
    <w:rsid w:val="00735AD4"/>
    <w:rsid w:val="007A2364"/>
    <w:rsid w:val="008270A6"/>
    <w:rsid w:val="008B38F2"/>
    <w:rsid w:val="009D6703"/>
    <w:rsid w:val="00AE6B58"/>
    <w:rsid w:val="00B44D28"/>
    <w:rsid w:val="00B476C2"/>
    <w:rsid w:val="00BE4C46"/>
    <w:rsid w:val="00C909F3"/>
    <w:rsid w:val="00CE093E"/>
    <w:rsid w:val="00D1675E"/>
    <w:rsid w:val="00D60434"/>
    <w:rsid w:val="00E5408C"/>
    <w:rsid w:val="00FF7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 w:type="character" w:customStyle="1" w:styleId="Heading2Char">
    <w:name w:val="Heading 2 Char"/>
    <w:basedOn w:val="DefaultParagraphFont"/>
    <w:link w:val="Heading2"/>
    <w:uiPriority w:val="9"/>
    <w:rsid w:val="00C909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67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CB9B-451F-472B-906B-D2FD50F1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12</cp:revision>
  <dcterms:created xsi:type="dcterms:W3CDTF">2020-07-16T13:43:00Z</dcterms:created>
  <dcterms:modified xsi:type="dcterms:W3CDTF">2020-07-19T17:54:00Z</dcterms:modified>
</cp:coreProperties>
</file>