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1C49BBEF" w:rsidR="008270A6" w:rsidRDefault="008270A6" w:rsidP="008270A6">
      <w:pPr>
        <w:jc w:val="center"/>
        <w:rPr>
          <w:i/>
          <w:iCs/>
          <w:color w:val="FF0000"/>
          <w:sz w:val="48"/>
          <w:szCs w:val="48"/>
        </w:rPr>
      </w:pPr>
      <w:r w:rsidRPr="008270A6">
        <w:rPr>
          <w:i/>
          <w:iCs/>
          <w:color w:val="FF0000"/>
          <w:sz w:val="48"/>
          <w:szCs w:val="48"/>
        </w:rPr>
        <w:t>DOCUMENT TITLE</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035C61FE" w:rsidR="008270A6" w:rsidRPr="008270A6" w:rsidRDefault="008270A6" w:rsidP="008270A6">
      <w:pPr>
        <w:rPr>
          <w:sz w:val="24"/>
          <w:szCs w:val="24"/>
        </w:rPr>
      </w:pPr>
      <w:r w:rsidRPr="008270A6">
        <w:rPr>
          <w:sz w:val="24"/>
          <w:szCs w:val="24"/>
        </w:rPr>
        <w:t>DATE:</w:t>
      </w:r>
      <w:r>
        <w:rPr>
          <w:sz w:val="24"/>
          <w:szCs w:val="24"/>
        </w:rPr>
        <w:t xml:space="preserve"> </w:t>
      </w:r>
      <w:r w:rsidRPr="008270A6">
        <w:rPr>
          <w:i/>
          <w:iCs/>
          <w:color w:val="FF0000"/>
          <w:sz w:val="24"/>
          <w:szCs w:val="24"/>
        </w:rPr>
        <w:t>YYYY-MM-DD</w:t>
      </w:r>
    </w:p>
    <w:p w14:paraId="33EB9719" w14:textId="6389F19D"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8270A6">
        <w:rPr>
          <w:i/>
          <w:iCs/>
          <w:color w:val="FF0000"/>
          <w:sz w:val="24"/>
          <w:szCs w:val="24"/>
        </w:rPr>
        <w:t>Name</w:t>
      </w:r>
      <w:r>
        <w:rPr>
          <w:i/>
          <w:iCs/>
          <w:color w:val="FF0000"/>
          <w:sz w:val="24"/>
          <w:szCs w:val="24"/>
        </w:rPr>
        <w:tab/>
      </w:r>
    </w:p>
    <w:p w14:paraId="2DE89921" w14:textId="3E20DC2C"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Pr>
          <w:i/>
          <w:iCs/>
          <w:color w:val="FF0000"/>
          <w:sz w:val="24"/>
          <w:szCs w:val="24"/>
        </w:rPr>
        <w:t>Names</w:t>
      </w:r>
    </w:p>
    <w:p w14:paraId="5D30D632" w14:textId="77777777" w:rsidR="00455052" w:rsidRDefault="00455052" w:rsidP="00455052">
      <w:pPr>
        <w:tabs>
          <w:tab w:val="left" w:pos="2505"/>
        </w:tabs>
        <w:rPr>
          <w:i/>
          <w:iCs/>
          <w:color w:val="FF0000"/>
          <w:sz w:val="24"/>
          <w:szCs w:val="24"/>
        </w:rPr>
        <w:sectPr w:rsidR="00455052">
          <w:headerReference w:type="default" r:id="rId8"/>
          <w:footerReference w:type="default" r:id="rId9"/>
          <w:pgSz w:w="12240" w:h="15840"/>
          <w:pgMar w:top="1440" w:right="1440" w:bottom="1440" w:left="1440" w:header="708" w:footer="708" w:gutter="0"/>
          <w:cols w:space="708"/>
          <w:docGrid w:linePitch="360"/>
        </w:sectPr>
      </w:pPr>
    </w:p>
    <w:p w14:paraId="3E07021B" w14:textId="41DD2DBF" w:rsidR="00455052" w:rsidRDefault="00455052" w:rsidP="00455052">
      <w:pPr>
        <w:tabs>
          <w:tab w:val="left" w:pos="2505"/>
        </w:tabs>
        <w:rPr>
          <w:i/>
          <w:iCs/>
          <w:color w:val="FF0000"/>
          <w:sz w:val="24"/>
          <w:szCs w:val="24"/>
        </w:rPr>
      </w:pPr>
    </w:p>
    <w:p w14:paraId="2CAC41C1" w14:textId="77777777" w:rsidR="00455052" w:rsidRDefault="00455052" w:rsidP="008270A6">
      <w:pPr>
        <w:rPr>
          <w:i/>
          <w:iCs/>
          <w:color w:val="FF0000"/>
          <w:sz w:val="24"/>
          <w:szCs w:val="24"/>
        </w:rPr>
      </w:pPr>
    </w:p>
    <w:p w14:paraId="63AD3E45" w14:textId="77777777" w:rsidR="00D60434" w:rsidRPr="00D60434" w:rsidRDefault="00D60434" w:rsidP="00D60434">
      <w:pPr>
        <w:rPr>
          <w:b/>
          <w:bCs/>
          <w:sz w:val="24"/>
          <w:szCs w:val="24"/>
          <w:lang w:val="en-GB"/>
        </w:rPr>
      </w:pPr>
      <w:bookmarkStart w:id="0" w:name="_Toc195517127"/>
      <w:bookmarkStart w:id="1" w:name="_Toc195517166"/>
      <w:bookmarkStart w:id="2" w:name="_Toc195591454"/>
      <w:r w:rsidRPr="00D60434">
        <w:rPr>
          <w:b/>
          <w:bCs/>
          <w:sz w:val="24"/>
          <w:szCs w:val="24"/>
          <w:lang w:val="en-GB"/>
        </w:rPr>
        <w:t>Document Change Record</w:t>
      </w:r>
      <w:bookmarkEnd w:id="0"/>
      <w:bookmarkEnd w:id="1"/>
      <w:bookmarkEnd w:id="2"/>
    </w:p>
    <w:tbl>
      <w:tblPr>
        <w:tblStyle w:val="TableGrid"/>
        <w:tblW w:w="5000" w:type="pct"/>
        <w:tblLook w:val="01E0" w:firstRow="1" w:lastRow="1" w:firstColumn="1" w:lastColumn="1" w:noHBand="0" w:noVBand="0"/>
      </w:tblPr>
      <w:tblGrid>
        <w:gridCol w:w="777"/>
        <w:gridCol w:w="2054"/>
        <w:gridCol w:w="3867"/>
        <w:gridCol w:w="2652"/>
      </w:tblGrid>
      <w:tr w:rsidR="00D60434" w:rsidRPr="00D60434" w14:paraId="00BEDF3F" w14:textId="77777777" w:rsidTr="00D60434">
        <w:tc>
          <w:tcPr>
            <w:tcW w:w="415" w:type="pct"/>
          </w:tcPr>
          <w:p w14:paraId="083AD3C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Issue</w:t>
            </w:r>
          </w:p>
        </w:tc>
        <w:tc>
          <w:tcPr>
            <w:tcW w:w="1098" w:type="pct"/>
          </w:tcPr>
          <w:p w14:paraId="53DA622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Date</w:t>
            </w:r>
          </w:p>
        </w:tc>
        <w:tc>
          <w:tcPr>
            <w:tcW w:w="2068" w:type="pct"/>
          </w:tcPr>
          <w:p w14:paraId="7BF4B0EF"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Changes Made</w:t>
            </w:r>
          </w:p>
        </w:tc>
        <w:tc>
          <w:tcPr>
            <w:tcW w:w="1418" w:type="pct"/>
          </w:tcPr>
          <w:p w14:paraId="7534AC3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Name</w:t>
            </w:r>
          </w:p>
        </w:tc>
      </w:tr>
      <w:tr w:rsidR="00D60434" w:rsidRPr="00D60434" w14:paraId="66064A89" w14:textId="77777777" w:rsidTr="00D60434">
        <w:tc>
          <w:tcPr>
            <w:tcW w:w="415" w:type="pct"/>
          </w:tcPr>
          <w:p w14:paraId="358728B6"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0.1</w:t>
            </w:r>
          </w:p>
        </w:tc>
        <w:tc>
          <w:tcPr>
            <w:tcW w:w="1098" w:type="pct"/>
          </w:tcPr>
          <w:p w14:paraId="1D31AA2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YYYY-MM-DD</w:t>
            </w:r>
          </w:p>
        </w:tc>
        <w:tc>
          <w:tcPr>
            <w:tcW w:w="2068" w:type="pct"/>
          </w:tcPr>
          <w:p w14:paraId="15589B64"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First Draft</w:t>
            </w:r>
          </w:p>
        </w:tc>
        <w:tc>
          <w:tcPr>
            <w:tcW w:w="1418" w:type="pct"/>
          </w:tcPr>
          <w:p w14:paraId="034E184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Last Name, First Names</w:t>
            </w:r>
          </w:p>
        </w:tc>
      </w:tr>
      <w:tr w:rsidR="00D60434" w:rsidRPr="00D60434" w14:paraId="5291AD20" w14:textId="77777777" w:rsidTr="00D60434">
        <w:tc>
          <w:tcPr>
            <w:tcW w:w="415" w:type="pct"/>
          </w:tcPr>
          <w:p w14:paraId="1A66557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62E8C19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1656B8A3"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17F5FA57"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30A5A4EE" w14:textId="77777777" w:rsidTr="00D60434">
        <w:tc>
          <w:tcPr>
            <w:tcW w:w="415" w:type="pct"/>
          </w:tcPr>
          <w:p w14:paraId="39AB967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06B7438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3FA6105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60CCECCF"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5DB50F3B" w14:textId="77777777" w:rsidR="00D60434" w:rsidRPr="00D60434" w:rsidRDefault="00D60434" w:rsidP="00D60434">
      <w:pPr>
        <w:rPr>
          <w:sz w:val="24"/>
          <w:szCs w:val="24"/>
          <w:lang w:val="en-GB"/>
        </w:rPr>
      </w:pPr>
    </w:p>
    <w:p w14:paraId="0616434C" w14:textId="77777777" w:rsidR="00D60434" w:rsidRPr="00D60434" w:rsidRDefault="00D60434" w:rsidP="00D60434">
      <w:pPr>
        <w:rPr>
          <w:sz w:val="24"/>
          <w:szCs w:val="24"/>
          <w:lang w:val="en-GB"/>
        </w:rPr>
      </w:pPr>
    </w:p>
    <w:p w14:paraId="1F206D90" w14:textId="77777777" w:rsidR="00D60434" w:rsidRPr="00D60434" w:rsidRDefault="00D60434" w:rsidP="00D60434">
      <w:pPr>
        <w:rPr>
          <w:b/>
          <w:bCs/>
          <w:sz w:val="24"/>
          <w:szCs w:val="24"/>
          <w:lang w:val="en-GB"/>
        </w:rPr>
      </w:pPr>
      <w:bookmarkStart w:id="3" w:name="_Toc195517128"/>
      <w:bookmarkStart w:id="4" w:name="_Toc195517167"/>
      <w:bookmarkStart w:id="5" w:name="_Toc195591455"/>
      <w:r w:rsidRPr="00D60434">
        <w:rPr>
          <w:b/>
          <w:bCs/>
          <w:sz w:val="24"/>
          <w:szCs w:val="24"/>
          <w:lang w:val="en-GB"/>
        </w:rPr>
        <w:t>Reference Documents</w:t>
      </w:r>
      <w:bookmarkEnd w:id="3"/>
      <w:bookmarkEnd w:id="4"/>
      <w:bookmarkEnd w:id="5"/>
    </w:p>
    <w:p w14:paraId="3A17F492" w14:textId="445D2E0A" w:rsidR="00D60434" w:rsidRPr="00D60434" w:rsidRDefault="00D60434" w:rsidP="00D60434">
      <w:pPr>
        <w:rPr>
          <w:i/>
          <w:iCs/>
          <w:color w:val="FF0000"/>
          <w:sz w:val="24"/>
          <w:szCs w:val="24"/>
          <w:lang w:val="en-GB"/>
        </w:rPr>
      </w:pPr>
      <w:r>
        <w:rPr>
          <w:i/>
          <w:iCs/>
          <w:color w:val="FF0000"/>
          <w:sz w:val="24"/>
          <w:szCs w:val="24"/>
          <w:lang w:val="en-GB"/>
        </w:rPr>
        <w:t>Insert applicable reference document titles, such as requirements documents</w:t>
      </w:r>
    </w:p>
    <w:p w14:paraId="440E54EA" w14:textId="77777777" w:rsidR="00D60434" w:rsidRPr="00D60434" w:rsidRDefault="00D60434" w:rsidP="00D60434">
      <w:pPr>
        <w:rPr>
          <w:sz w:val="24"/>
          <w:szCs w:val="24"/>
          <w:lang w:val="en-GB"/>
        </w:rPr>
      </w:pPr>
    </w:p>
    <w:p w14:paraId="74DC609C" w14:textId="77777777" w:rsidR="00D60434" w:rsidRPr="00D60434" w:rsidRDefault="00D60434" w:rsidP="00D60434">
      <w:pPr>
        <w:rPr>
          <w:sz w:val="24"/>
          <w:szCs w:val="24"/>
          <w:lang w:val="en-GB"/>
        </w:rPr>
      </w:pPr>
    </w:p>
    <w:p w14:paraId="45732513" w14:textId="77777777" w:rsidR="00D60434" w:rsidRPr="00D60434" w:rsidRDefault="00D60434" w:rsidP="00D60434">
      <w:pPr>
        <w:rPr>
          <w:b/>
          <w:bCs/>
          <w:sz w:val="24"/>
          <w:szCs w:val="24"/>
          <w:lang w:val="en-GB"/>
        </w:rPr>
      </w:pPr>
      <w:bookmarkStart w:id="6" w:name="_Toc195517129"/>
      <w:bookmarkStart w:id="7" w:name="_Toc195517168"/>
      <w:bookmarkStart w:id="8" w:name="_Toc195591456"/>
      <w:r w:rsidRPr="00D60434">
        <w:rPr>
          <w:b/>
          <w:bCs/>
          <w:sz w:val="24"/>
          <w:szCs w:val="24"/>
          <w:lang w:val="en-GB"/>
        </w:rPr>
        <w:t>Terms, Definitions, Abbreviations</w:t>
      </w:r>
      <w:bookmarkEnd w:id="6"/>
      <w:bookmarkEnd w:id="7"/>
      <w:bookmarkEnd w:id="8"/>
    </w:p>
    <w:tbl>
      <w:tblPr>
        <w:tblStyle w:val="TableGrid"/>
        <w:tblW w:w="5000" w:type="pct"/>
        <w:tblLook w:val="01E0" w:firstRow="1" w:lastRow="1" w:firstColumn="1" w:lastColumn="1" w:noHBand="0" w:noVBand="0"/>
      </w:tblPr>
      <w:tblGrid>
        <w:gridCol w:w="1171"/>
        <w:gridCol w:w="8179"/>
      </w:tblGrid>
      <w:tr w:rsidR="00D60434" w:rsidRPr="00D60434" w14:paraId="6D2444E5" w14:textId="77777777" w:rsidTr="00D60434">
        <w:tc>
          <w:tcPr>
            <w:tcW w:w="626" w:type="pct"/>
          </w:tcPr>
          <w:p w14:paraId="6D623306" w14:textId="4C1E4F0F"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CSA</w:t>
            </w:r>
          </w:p>
        </w:tc>
        <w:tc>
          <w:tcPr>
            <w:tcW w:w="4374" w:type="pct"/>
          </w:tcPr>
          <w:p w14:paraId="6B4C674F" w14:textId="029EA8E4"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Canadian Space Agency</w:t>
            </w:r>
          </w:p>
        </w:tc>
      </w:tr>
      <w:tr w:rsidR="00D60434" w:rsidRPr="00D60434" w14:paraId="62F9CEFB" w14:textId="77777777" w:rsidTr="00D60434">
        <w:tc>
          <w:tcPr>
            <w:tcW w:w="626" w:type="pct"/>
          </w:tcPr>
          <w:p w14:paraId="2374077E" w14:textId="40AB789A"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355041D1" w14:textId="41CBC0AD"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5314843" w14:textId="77777777" w:rsidTr="00D60434">
        <w:tc>
          <w:tcPr>
            <w:tcW w:w="626" w:type="pct"/>
          </w:tcPr>
          <w:p w14:paraId="24866E25"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543C37B0"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EE53048" w14:textId="77777777" w:rsidTr="00D60434">
        <w:tc>
          <w:tcPr>
            <w:tcW w:w="626" w:type="pct"/>
          </w:tcPr>
          <w:p w14:paraId="6EADE65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206A73B2"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4C45580A" w14:textId="77777777" w:rsidTr="00D60434">
        <w:tc>
          <w:tcPr>
            <w:tcW w:w="626" w:type="pct"/>
          </w:tcPr>
          <w:p w14:paraId="297A11F9"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4B1052CD"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1B4F621C" w14:textId="77777777" w:rsidR="00D60434" w:rsidRPr="00D60434" w:rsidRDefault="00D60434" w:rsidP="00D60434">
      <w:pPr>
        <w:rPr>
          <w:sz w:val="24"/>
          <w:szCs w:val="24"/>
          <w:lang w:val="en-GB"/>
        </w:rPr>
      </w:pPr>
    </w:p>
    <w:p w14:paraId="4C29EF64" w14:textId="45BC10E6" w:rsidR="00455052" w:rsidRDefault="00455052" w:rsidP="008270A6">
      <w:pPr>
        <w:rPr>
          <w:color w:val="FF0000"/>
          <w:sz w:val="24"/>
          <w:szCs w:val="24"/>
        </w:rPr>
      </w:pPr>
    </w:p>
    <w:p w14:paraId="5AE10FA2" w14:textId="0721B004" w:rsidR="00D60434" w:rsidRDefault="00D60434" w:rsidP="008270A6">
      <w:pPr>
        <w:rPr>
          <w:color w:val="FF0000"/>
          <w:sz w:val="24"/>
          <w:szCs w:val="24"/>
        </w:rPr>
      </w:pPr>
    </w:p>
    <w:p w14:paraId="326A4E17" w14:textId="33428A85" w:rsidR="00D60434" w:rsidRDefault="00D60434" w:rsidP="008270A6">
      <w:pPr>
        <w:rPr>
          <w:color w:val="FF0000"/>
          <w:sz w:val="24"/>
          <w:szCs w:val="24"/>
        </w:rPr>
      </w:pPr>
    </w:p>
    <w:p w14:paraId="1AC8D2B5" w14:textId="25481AAF" w:rsidR="00D60434" w:rsidRDefault="00D60434" w:rsidP="008270A6">
      <w:pPr>
        <w:rPr>
          <w:color w:val="FF0000"/>
          <w:sz w:val="24"/>
          <w:szCs w:val="24"/>
        </w:rPr>
      </w:pPr>
    </w:p>
    <w:p w14:paraId="5A347680" w14:textId="29B2FEEB" w:rsidR="00D60434" w:rsidRDefault="00D60434" w:rsidP="008270A6">
      <w:pPr>
        <w:rPr>
          <w:color w:val="FF0000"/>
          <w:sz w:val="24"/>
          <w:szCs w:val="24"/>
        </w:rPr>
      </w:pPr>
    </w:p>
    <w:p w14:paraId="52EA3EDC" w14:textId="7F7A4E51" w:rsidR="00D60434" w:rsidRDefault="00D60434" w:rsidP="008270A6">
      <w:pPr>
        <w:rPr>
          <w:color w:val="FF0000"/>
          <w:sz w:val="24"/>
          <w:szCs w:val="24"/>
        </w:rPr>
      </w:pPr>
    </w:p>
    <w:p w14:paraId="424AD0DC" w14:textId="4B3B6967" w:rsidR="00D60434" w:rsidRDefault="00D60434">
      <w:pPr>
        <w:rPr>
          <w:color w:val="FF0000"/>
          <w:sz w:val="24"/>
          <w:szCs w:val="24"/>
        </w:rPr>
      </w:pPr>
      <w:r>
        <w:rPr>
          <w:color w:val="FF0000"/>
          <w:sz w:val="24"/>
          <w:szCs w:val="24"/>
        </w:rPr>
        <w:br w:type="page"/>
      </w:r>
    </w:p>
    <w:sdt>
      <w:sdtPr>
        <w:rPr>
          <w:rFonts w:asciiTheme="minorHAnsi" w:eastAsiaTheme="minorHAnsi" w:hAnsiTheme="minorHAnsi" w:cstheme="minorBidi"/>
          <w:color w:val="auto"/>
          <w:sz w:val="22"/>
          <w:szCs w:val="22"/>
          <w:lang w:val="en-CA"/>
        </w:rPr>
        <w:id w:val="-617758694"/>
        <w:docPartObj>
          <w:docPartGallery w:val="Table of Contents"/>
          <w:docPartUnique/>
        </w:docPartObj>
      </w:sdtPr>
      <w:sdtEndPr>
        <w:rPr>
          <w:b/>
          <w:bCs/>
          <w:noProof/>
        </w:rPr>
      </w:sdtEndPr>
      <w:sdtContent>
        <w:p w14:paraId="781B6327" w14:textId="5834686F" w:rsidR="00D60434" w:rsidRDefault="00D60434">
          <w:pPr>
            <w:pStyle w:val="TOCHeading"/>
          </w:pPr>
          <w:r>
            <w:t>Contents</w:t>
          </w:r>
        </w:p>
        <w:p w14:paraId="015004EE" w14:textId="627EC815" w:rsidR="009A4CCC" w:rsidRDefault="00D604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068741" w:history="1">
            <w:r w:rsidR="009A4CCC" w:rsidRPr="0032621B">
              <w:rPr>
                <w:rStyle w:val="Hyperlink"/>
                <w:noProof/>
              </w:rPr>
              <w:t>Requirements</w:t>
            </w:r>
            <w:r w:rsidR="009A4CCC">
              <w:rPr>
                <w:noProof/>
                <w:webHidden/>
              </w:rPr>
              <w:tab/>
            </w:r>
            <w:r w:rsidR="009A4CCC">
              <w:rPr>
                <w:noProof/>
                <w:webHidden/>
              </w:rPr>
              <w:fldChar w:fldCharType="begin"/>
            </w:r>
            <w:r w:rsidR="009A4CCC">
              <w:rPr>
                <w:noProof/>
                <w:webHidden/>
              </w:rPr>
              <w:instrText xml:space="preserve"> PAGEREF _Toc46068741 \h </w:instrText>
            </w:r>
            <w:r w:rsidR="009A4CCC">
              <w:rPr>
                <w:noProof/>
                <w:webHidden/>
              </w:rPr>
            </w:r>
            <w:r w:rsidR="009A4CCC">
              <w:rPr>
                <w:noProof/>
                <w:webHidden/>
              </w:rPr>
              <w:fldChar w:fldCharType="separate"/>
            </w:r>
            <w:r w:rsidR="009A4CCC">
              <w:rPr>
                <w:noProof/>
                <w:webHidden/>
              </w:rPr>
              <w:t>1</w:t>
            </w:r>
            <w:r w:rsidR="009A4CCC">
              <w:rPr>
                <w:noProof/>
                <w:webHidden/>
              </w:rPr>
              <w:fldChar w:fldCharType="end"/>
            </w:r>
          </w:hyperlink>
        </w:p>
        <w:p w14:paraId="75D9E15E" w14:textId="69B5BA9E" w:rsidR="009A4CCC" w:rsidRDefault="009A4CCC">
          <w:pPr>
            <w:pStyle w:val="TOC1"/>
            <w:tabs>
              <w:tab w:val="right" w:leader="dot" w:pos="9350"/>
            </w:tabs>
            <w:rPr>
              <w:rFonts w:eastAsiaTheme="minorEastAsia"/>
              <w:noProof/>
              <w:lang w:eastAsia="en-CA"/>
            </w:rPr>
          </w:pPr>
          <w:hyperlink w:anchor="_Toc46068742" w:history="1">
            <w:r w:rsidRPr="0032621B">
              <w:rPr>
                <w:rStyle w:val="Hyperlink"/>
                <w:noProof/>
              </w:rPr>
              <w:t>Architecture and Interface Diagrams</w:t>
            </w:r>
            <w:r>
              <w:rPr>
                <w:noProof/>
                <w:webHidden/>
              </w:rPr>
              <w:tab/>
            </w:r>
            <w:r>
              <w:rPr>
                <w:noProof/>
                <w:webHidden/>
              </w:rPr>
              <w:fldChar w:fldCharType="begin"/>
            </w:r>
            <w:r>
              <w:rPr>
                <w:noProof/>
                <w:webHidden/>
              </w:rPr>
              <w:instrText xml:space="preserve"> PAGEREF _Toc46068742 \h </w:instrText>
            </w:r>
            <w:r>
              <w:rPr>
                <w:noProof/>
                <w:webHidden/>
              </w:rPr>
            </w:r>
            <w:r>
              <w:rPr>
                <w:noProof/>
                <w:webHidden/>
              </w:rPr>
              <w:fldChar w:fldCharType="separate"/>
            </w:r>
            <w:r>
              <w:rPr>
                <w:noProof/>
                <w:webHidden/>
              </w:rPr>
              <w:t>1</w:t>
            </w:r>
            <w:r>
              <w:rPr>
                <w:noProof/>
                <w:webHidden/>
              </w:rPr>
              <w:fldChar w:fldCharType="end"/>
            </w:r>
          </w:hyperlink>
        </w:p>
        <w:p w14:paraId="42A7DB38" w14:textId="1B1D32C3" w:rsidR="009A4CCC" w:rsidRDefault="009A4CCC">
          <w:pPr>
            <w:pStyle w:val="TOC1"/>
            <w:tabs>
              <w:tab w:val="right" w:leader="dot" w:pos="9350"/>
            </w:tabs>
            <w:rPr>
              <w:rFonts w:eastAsiaTheme="minorEastAsia"/>
              <w:noProof/>
              <w:lang w:eastAsia="en-CA"/>
            </w:rPr>
          </w:pPr>
          <w:hyperlink w:anchor="_Toc46068743" w:history="1">
            <w:r w:rsidRPr="0032621B">
              <w:rPr>
                <w:rStyle w:val="Hyperlink"/>
                <w:noProof/>
              </w:rPr>
              <w:t>Functional Operations</w:t>
            </w:r>
            <w:r>
              <w:rPr>
                <w:noProof/>
                <w:webHidden/>
              </w:rPr>
              <w:tab/>
            </w:r>
            <w:r>
              <w:rPr>
                <w:noProof/>
                <w:webHidden/>
              </w:rPr>
              <w:fldChar w:fldCharType="begin"/>
            </w:r>
            <w:r>
              <w:rPr>
                <w:noProof/>
                <w:webHidden/>
              </w:rPr>
              <w:instrText xml:space="preserve"> PAGEREF _Toc46068743 \h </w:instrText>
            </w:r>
            <w:r>
              <w:rPr>
                <w:noProof/>
                <w:webHidden/>
              </w:rPr>
            </w:r>
            <w:r>
              <w:rPr>
                <w:noProof/>
                <w:webHidden/>
              </w:rPr>
              <w:fldChar w:fldCharType="separate"/>
            </w:r>
            <w:r>
              <w:rPr>
                <w:noProof/>
                <w:webHidden/>
              </w:rPr>
              <w:t>1</w:t>
            </w:r>
            <w:r>
              <w:rPr>
                <w:noProof/>
                <w:webHidden/>
              </w:rPr>
              <w:fldChar w:fldCharType="end"/>
            </w:r>
          </w:hyperlink>
        </w:p>
        <w:p w14:paraId="3C91D354" w14:textId="372E6C95" w:rsidR="009A4CCC" w:rsidRDefault="009A4CCC">
          <w:pPr>
            <w:pStyle w:val="TOC1"/>
            <w:tabs>
              <w:tab w:val="right" w:leader="dot" w:pos="9350"/>
            </w:tabs>
            <w:rPr>
              <w:rFonts w:eastAsiaTheme="minorEastAsia"/>
              <w:noProof/>
              <w:lang w:eastAsia="en-CA"/>
            </w:rPr>
          </w:pPr>
          <w:hyperlink w:anchor="_Toc46068744" w:history="1">
            <w:r w:rsidRPr="0032621B">
              <w:rPr>
                <w:rStyle w:val="Hyperlink"/>
                <w:noProof/>
              </w:rPr>
              <w:t>Election Power System</w:t>
            </w:r>
            <w:r>
              <w:rPr>
                <w:noProof/>
                <w:webHidden/>
              </w:rPr>
              <w:tab/>
            </w:r>
            <w:r>
              <w:rPr>
                <w:noProof/>
                <w:webHidden/>
              </w:rPr>
              <w:fldChar w:fldCharType="begin"/>
            </w:r>
            <w:r>
              <w:rPr>
                <w:noProof/>
                <w:webHidden/>
              </w:rPr>
              <w:instrText xml:space="preserve"> PAGEREF _Toc46068744 \h </w:instrText>
            </w:r>
            <w:r>
              <w:rPr>
                <w:noProof/>
                <w:webHidden/>
              </w:rPr>
            </w:r>
            <w:r>
              <w:rPr>
                <w:noProof/>
                <w:webHidden/>
              </w:rPr>
              <w:fldChar w:fldCharType="separate"/>
            </w:r>
            <w:r>
              <w:rPr>
                <w:noProof/>
                <w:webHidden/>
              </w:rPr>
              <w:t>1</w:t>
            </w:r>
            <w:r>
              <w:rPr>
                <w:noProof/>
                <w:webHidden/>
              </w:rPr>
              <w:fldChar w:fldCharType="end"/>
            </w:r>
          </w:hyperlink>
        </w:p>
        <w:p w14:paraId="41650B24" w14:textId="1CB5D204" w:rsidR="009A4CCC" w:rsidRDefault="009A4CCC">
          <w:pPr>
            <w:pStyle w:val="TOC2"/>
            <w:tabs>
              <w:tab w:val="right" w:leader="dot" w:pos="9350"/>
            </w:tabs>
            <w:rPr>
              <w:noProof/>
            </w:rPr>
          </w:pPr>
          <w:hyperlink w:anchor="_Toc46068745" w:history="1">
            <w:r w:rsidRPr="0032621B">
              <w:rPr>
                <w:rStyle w:val="Hyperlink"/>
                <w:noProof/>
              </w:rPr>
              <w:t>Power Generation</w:t>
            </w:r>
            <w:r>
              <w:rPr>
                <w:noProof/>
                <w:webHidden/>
              </w:rPr>
              <w:tab/>
            </w:r>
            <w:r>
              <w:rPr>
                <w:noProof/>
                <w:webHidden/>
              </w:rPr>
              <w:fldChar w:fldCharType="begin"/>
            </w:r>
            <w:r>
              <w:rPr>
                <w:noProof/>
                <w:webHidden/>
              </w:rPr>
              <w:instrText xml:space="preserve"> PAGEREF _Toc46068745 \h </w:instrText>
            </w:r>
            <w:r>
              <w:rPr>
                <w:noProof/>
                <w:webHidden/>
              </w:rPr>
            </w:r>
            <w:r>
              <w:rPr>
                <w:noProof/>
                <w:webHidden/>
              </w:rPr>
              <w:fldChar w:fldCharType="separate"/>
            </w:r>
            <w:r>
              <w:rPr>
                <w:noProof/>
                <w:webHidden/>
              </w:rPr>
              <w:t>1</w:t>
            </w:r>
            <w:r>
              <w:rPr>
                <w:noProof/>
                <w:webHidden/>
              </w:rPr>
              <w:fldChar w:fldCharType="end"/>
            </w:r>
          </w:hyperlink>
        </w:p>
        <w:p w14:paraId="5C6944CF" w14:textId="0D6ADC50" w:rsidR="009A4CCC" w:rsidRDefault="009A4CCC">
          <w:pPr>
            <w:pStyle w:val="TOC2"/>
            <w:tabs>
              <w:tab w:val="right" w:leader="dot" w:pos="9350"/>
            </w:tabs>
            <w:rPr>
              <w:noProof/>
            </w:rPr>
          </w:pPr>
          <w:hyperlink w:anchor="_Toc46068746" w:history="1">
            <w:r w:rsidRPr="0032621B">
              <w:rPr>
                <w:rStyle w:val="Hyperlink"/>
                <w:noProof/>
              </w:rPr>
              <w:t>Power Storage</w:t>
            </w:r>
            <w:r>
              <w:rPr>
                <w:noProof/>
                <w:webHidden/>
              </w:rPr>
              <w:tab/>
            </w:r>
            <w:r>
              <w:rPr>
                <w:noProof/>
                <w:webHidden/>
              </w:rPr>
              <w:fldChar w:fldCharType="begin"/>
            </w:r>
            <w:r>
              <w:rPr>
                <w:noProof/>
                <w:webHidden/>
              </w:rPr>
              <w:instrText xml:space="preserve"> PAGEREF _Toc46068746 \h </w:instrText>
            </w:r>
            <w:r>
              <w:rPr>
                <w:noProof/>
                <w:webHidden/>
              </w:rPr>
            </w:r>
            <w:r>
              <w:rPr>
                <w:noProof/>
                <w:webHidden/>
              </w:rPr>
              <w:fldChar w:fldCharType="separate"/>
            </w:r>
            <w:r>
              <w:rPr>
                <w:noProof/>
                <w:webHidden/>
              </w:rPr>
              <w:t>1</w:t>
            </w:r>
            <w:r>
              <w:rPr>
                <w:noProof/>
                <w:webHidden/>
              </w:rPr>
              <w:fldChar w:fldCharType="end"/>
            </w:r>
          </w:hyperlink>
        </w:p>
        <w:p w14:paraId="4D81A625" w14:textId="6404CEF8" w:rsidR="009A4CCC" w:rsidRDefault="009A4CCC">
          <w:pPr>
            <w:pStyle w:val="TOC2"/>
            <w:tabs>
              <w:tab w:val="right" w:leader="dot" w:pos="9350"/>
            </w:tabs>
            <w:rPr>
              <w:noProof/>
            </w:rPr>
          </w:pPr>
          <w:hyperlink w:anchor="_Toc46068747" w:history="1">
            <w:r w:rsidRPr="0032621B">
              <w:rPr>
                <w:rStyle w:val="Hyperlink"/>
                <w:noProof/>
              </w:rPr>
              <w:t>Power Distribution</w:t>
            </w:r>
            <w:r>
              <w:rPr>
                <w:noProof/>
                <w:webHidden/>
              </w:rPr>
              <w:tab/>
            </w:r>
            <w:r>
              <w:rPr>
                <w:noProof/>
                <w:webHidden/>
              </w:rPr>
              <w:fldChar w:fldCharType="begin"/>
            </w:r>
            <w:r>
              <w:rPr>
                <w:noProof/>
                <w:webHidden/>
              </w:rPr>
              <w:instrText xml:space="preserve"> PAGEREF _Toc46068747 \h </w:instrText>
            </w:r>
            <w:r>
              <w:rPr>
                <w:noProof/>
                <w:webHidden/>
              </w:rPr>
            </w:r>
            <w:r>
              <w:rPr>
                <w:noProof/>
                <w:webHidden/>
              </w:rPr>
              <w:fldChar w:fldCharType="separate"/>
            </w:r>
            <w:r>
              <w:rPr>
                <w:noProof/>
                <w:webHidden/>
              </w:rPr>
              <w:t>1</w:t>
            </w:r>
            <w:r>
              <w:rPr>
                <w:noProof/>
                <w:webHidden/>
              </w:rPr>
              <w:fldChar w:fldCharType="end"/>
            </w:r>
          </w:hyperlink>
        </w:p>
        <w:p w14:paraId="01CFB755" w14:textId="5846025A" w:rsidR="009A4CCC" w:rsidRDefault="009A4CCC">
          <w:pPr>
            <w:pStyle w:val="TOC1"/>
            <w:tabs>
              <w:tab w:val="right" w:leader="dot" w:pos="9350"/>
            </w:tabs>
            <w:rPr>
              <w:rFonts w:eastAsiaTheme="minorEastAsia"/>
              <w:noProof/>
              <w:lang w:eastAsia="en-CA"/>
            </w:rPr>
          </w:pPr>
          <w:hyperlink w:anchor="_Toc46068748" w:history="1">
            <w:r w:rsidRPr="0032621B">
              <w:rPr>
                <w:rStyle w:val="Hyperlink"/>
                <w:noProof/>
              </w:rPr>
              <w:t>Power Budget</w:t>
            </w:r>
            <w:r>
              <w:rPr>
                <w:noProof/>
                <w:webHidden/>
              </w:rPr>
              <w:tab/>
            </w:r>
            <w:r>
              <w:rPr>
                <w:noProof/>
                <w:webHidden/>
              </w:rPr>
              <w:fldChar w:fldCharType="begin"/>
            </w:r>
            <w:r>
              <w:rPr>
                <w:noProof/>
                <w:webHidden/>
              </w:rPr>
              <w:instrText xml:space="preserve"> PAGEREF _Toc46068748 \h </w:instrText>
            </w:r>
            <w:r>
              <w:rPr>
                <w:noProof/>
                <w:webHidden/>
              </w:rPr>
            </w:r>
            <w:r>
              <w:rPr>
                <w:noProof/>
                <w:webHidden/>
              </w:rPr>
              <w:fldChar w:fldCharType="separate"/>
            </w:r>
            <w:r>
              <w:rPr>
                <w:noProof/>
                <w:webHidden/>
              </w:rPr>
              <w:t>2</w:t>
            </w:r>
            <w:r>
              <w:rPr>
                <w:noProof/>
                <w:webHidden/>
              </w:rPr>
              <w:fldChar w:fldCharType="end"/>
            </w:r>
          </w:hyperlink>
        </w:p>
        <w:p w14:paraId="18B8DBD9" w14:textId="0A0A503F" w:rsidR="009A4CCC" w:rsidRDefault="009A4CCC">
          <w:pPr>
            <w:pStyle w:val="TOC1"/>
            <w:tabs>
              <w:tab w:val="right" w:leader="dot" w:pos="9350"/>
            </w:tabs>
            <w:rPr>
              <w:rFonts w:eastAsiaTheme="minorEastAsia"/>
              <w:noProof/>
              <w:lang w:eastAsia="en-CA"/>
            </w:rPr>
          </w:pPr>
          <w:hyperlink w:anchor="_Toc46068749" w:history="1">
            <w:r w:rsidRPr="0032621B">
              <w:rPr>
                <w:rStyle w:val="Hyperlink"/>
                <w:noProof/>
              </w:rPr>
              <w:t>Power Analysis</w:t>
            </w:r>
            <w:r>
              <w:rPr>
                <w:noProof/>
                <w:webHidden/>
              </w:rPr>
              <w:tab/>
            </w:r>
            <w:r>
              <w:rPr>
                <w:noProof/>
                <w:webHidden/>
              </w:rPr>
              <w:fldChar w:fldCharType="begin"/>
            </w:r>
            <w:r>
              <w:rPr>
                <w:noProof/>
                <w:webHidden/>
              </w:rPr>
              <w:instrText xml:space="preserve"> PAGEREF _Toc46068749 \h </w:instrText>
            </w:r>
            <w:r>
              <w:rPr>
                <w:noProof/>
                <w:webHidden/>
              </w:rPr>
            </w:r>
            <w:r>
              <w:rPr>
                <w:noProof/>
                <w:webHidden/>
              </w:rPr>
              <w:fldChar w:fldCharType="separate"/>
            </w:r>
            <w:r>
              <w:rPr>
                <w:noProof/>
                <w:webHidden/>
              </w:rPr>
              <w:t>2</w:t>
            </w:r>
            <w:r>
              <w:rPr>
                <w:noProof/>
                <w:webHidden/>
              </w:rPr>
              <w:fldChar w:fldCharType="end"/>
            </w:r>
          </w:hyperlink>
        </w:p>
        <w:p w14:paraId="06D6CE82" w14:textId="0B2F5E32" w:rsidR="009A4CCC" w:rsidRDefault="009A4CCC">
          <w:pPr>
            <w:pStyle w:val="TOC1"/>
            <w:tabs>
              <w:tab w:val="right" w:leader="dot" w:pos="9350"/>
            </w:tabs>
            <w:rPr>
              <w:rFonts w:eastAsiaTheme="minorEastAsia"/>
              <w:noProof/>
              <w:lang w:eastAsia="en-CA"/>
            </w:rPr>
          </w:pPr>
          <w:hyperlink w:anchor="_Toc46068750" w:history="1">
            <w:r w:rsidRPr="0032621B">
              <w:rPr>
                <w:rStyle w:val="Hyperlink"/>
                <w:noProof/>
              </w:rPr>
              <w:t>Assembly and Integration Plan</w:t>
            </w:r>
            <w:r>
              <w:rPr>
                <w:noProof/>
                <w:webHidden/>
              </w:rPr>
              <w:tab/>
            </w:r>
            <w:r>
              <w:rPr>
                <w:noProof/>
                <w:webHidden/>
              </w:rPr>
              <w:fldChar w:fldCharType="begin"/>
            </w:r>
            <w:r>
              <w:rPr>
                <w:noProof/>
                <w:webHidden/>
              </w:rPr>
              <w:instrText xml:space="preserve"> PAGEREF _Toc46068750 \h </w:instrText>
            </w:r>
            <w:r>
              <w:rPr>
                <w:noProof/>
                <w:webHidden/>
              </w:rPr>
            </w:r>
            <w:r>
              <w:rPr>
                <w:noProof/>
                <w:webHidden/>
              </w:rPr>
              <w:fldChar w:fldCharType="separate"/>
            </w:r>
            <w:r>
              <w:rPr>
                <w:noProof/>
                <w:webHidden/>
              </w:rPr>
              <w:t>2</w:t>
            </w:r>
            <w:r>
              <w:rPr>
                <w:noProof/>
                <w:webHidden/>
              </w:rPr>
              <w:fldChar w:fldCharType="end"/>
            </w:r>
          </w:hyperlink>
        </w:p>
        <w:p w14:paraId="79BCFDF5" w14:textId="47CEFD38" w:rsidR="009A4CCC" w:rsidRDefault="009A4CCC">
          <w:pPr>
            <w:pStyle w:val="TOC1"/>
            <w:tabs>
              <w:tab w:val="right" w:leader="dot" w:pos="9350"/>
            </w:tabs>
            <w:rPr>
              <w:rFonts w:eastAsiaTheme="minorEastAsia"/>
              <w:noProof/>
              <w:lang w:eastAsia="en-CA"/>
            </w:rPr>
          </w:pPr>
          <w:hyperlink w:anchor="_Toc46068751" w:history="1">
            <w:r w:rsidRPr="0032621B">
              <w:rPr>
                <w:rStyle w:val="Hyperlink"/>
                <w:noProof/>
              </w:rPr>
              <w:t>Test and Verification Plan</w:t>
            </w:r>
            <w:r>
              <w:rPr>
                <w:noProof/>
                <w:webHidden/>
              </w:rPr>
              <w:tab/>
            </w:r>
            <w:r>
              <w:rPr>
                <w:noProof/>
                <w:webHidden/>
              </w:rPr>
              <w:fldChar w:fldCharType="begin"/>
            </w:r>
            <w:r>
              <w:rPr>
                <w:noProof/>
                <w:webHidden/>
              </w:rPr>
              <w:instrText xml:space="preserve"> PAGEREF _Toc46068751 \h </w:instrText>
            </w:r>
            <w:r>
              <w:rPr>
                <w:noProof/>
                <w:webHidden/>
              </w:rPr>
            </w:r>
            <w:r>
              <w:rPr>
                <w:noProof/>
                <w:webHidden/>
              </w:rPr>
              <w:fldChar w:fldCharType="separate"/>
            </w:r>
            <w:r>
              <w:rPr>
                <w:noProof/>
                <w:webHidden/>
              </w:rPr>
              <w:t>2</w:t>
            </w:r>
            <w:r>
              <w:rPr>
                <w:noProof/>
                <w:webHidden/>
              </w:rPr>
              <w:fldChar w:fldCharType="end"/>
            </w:r>
          </w:hyperlink>
        </w:p>
        <w:p w14:paraId="62678AB3" w14:textId="623F9201" w:rsidR="009A4CCC" w:rsidRDefault="009A4CCC">
          <w:pPr>
            <w:pStyle w:val="TOC1"/>
            <w:tabs>
              <w:tab w:val="right" w:leader="dot" w:pos="9350"/>
            </w:tabs>
            <w:rPr>
              <w:rFonts w:eastAsiaTheme="minorEastAsia"/>
              <w:noProof/>
              <w:lang w:eastAsia="en-CA"/>
            </w:rPr>
          </w:pPr>
          <w:hyperlink w:anchor="_Toc46068752" w:history="1">
            <w:r w:rsidRPr="0032621B">
              <w:rPr>
                <w:rStyle w:val="Hyperlink"/>
                <w:noProof/>
              </w:rPr>
              <w:t>Schedule and Work Plan for Phase C2 and D</w:t>
            </w:r>
            <w:r>
              <w:rPr>
                <w:noProof/>
                <w:webHidden/>
              </w:rPr>
              <w:tab/>
            </w:r>
            <w:r>
              <w:rPr>
                <w:noProof/>
                <w:webHidden/>
              </w:rPr>
              <w:fldChar w:fldCharType="begin"/>
            </w:r>
            <w:r>
              <w:rPr>
                <w:noProof/>
                <w:webHidden/>
              </w:rPr>
              <w:instrText xml:space="preserve"> PAGEREF _Toc46068752 \h </w:instrText>
            </w:r>
            <w:r>
              <w:rPr>
                <w:noProof/>
                <w:webHidden/>
              </w:rPr>
            </w:r>
            <w:r>
              <w:rPr>
                <w:noProof/>
                <w:webHidden/>
              </w:rPr>
              <w:fldChar w:fldCharType="separate"/>
            </w:r>
            <w:r>
              <w:rPr>
                <w:noProof/>
                <w:webHidden/>
              </w:rPr>
              <w:t>2</w:t>
            </w:r>
            <w:r>
              <w:rPr>
                <w:noProof/>
                <w:webHidden/>
              </w:rPr>
              <w:fldChar w:fldCharType="end"/>
            </w:r>
          </w:hyperlink>
        </w:p>
        <w:p w14:paraId="3940E80B" w14:textId="71FF2236" w:rsidR="009A4CCC" w:rsidRDefault="009A4CCC">
          <w:pPr>
            <w:pStyle w:val="TOC1"/>
            <w:tabs>
              <w:tab w:val="right" w:leader="dot" w:pos="9350"/>
            </w:tabs>
            <w:rPr>
              <w:rFonts w:eastAsiaTheme="minorEastAsia"/>
              <w:noProof/>
              <w:lang w:eastAsia="en-CA"/>
            </w:rPr>
          </w:pPr>
          <w:hyperlink w:anchor="_Toc46068753" w:history="1">
            <w:r w:rsidRPr="0032621B">
              <w:rPr>
                <w:rStyle w:val="Hyperlink"/>
                <w:noProof/>
              </w:rPr>
              <w:t>Datasheets for COTS Components</w:t>
            </w:r>
            <w:r>
              <w:rPr>
                <w:noProof/>
                <w:webHidden/>
              </w:rPr>
              <w:tab/>
            </w:r>
            <w:r>
              <w:rPr>
                <w:noProof/>
                <w:webHidden/>
              </w:rPr>
              <w:fldChar w:fldCharType="begin"/>
            </w:r>
            <w:r>
              <w:rPr>
                <w:noProof/>
                <w:webHidden/>
              </w:rPr>
              <w:instrText xml:space="preserve"> PAGEREF _Toc46068753 \h </w:instrText>
            </w:r>
            <w:r>
              <w:rPr>
                <w:noProof/>
                <w:webHidden/>
              </w:rPr>
            </w:r>
            <w:r>
              <w:rPr>
                <w:noProof/>
                <w:webHidden/>
              </w:rPr>
              <w:fldChar w:fldCharType="separate"/>
            </w:r>
            <w:r>
              <w:rPr>
                <w:noProof/>
                <w:webHidden/>
              </w:rPr>
              <w:t>3</w:t>
            </w:r>
            <w:r>
              <w:rPr>
                <w:noProof/>
                <w:webHidden/>
              </w:rPr>
              <w:fldChar w:fldCharType="end"/>
            </w:r>
          </w:hyperlink>
        </w:p>
        <w:p w14:paraId="4DB7D5F7" w14:textId="0A12C0DF" w:rsidR="00D60434" w:rsidRDefault="00D60434">
          <w:r>
            <w:rPr>
              <w:b/>
              <w:bCs/>
              <w:noProof/>
            </w:rPr>
            <w:fldChar w:fldCharType="end"/>
          </w:r>
        </w:p>
      </w:sdtContent>
    </w:sdt>
    <w:p w14:paraId="41477A52" w14:textId="738199B2" w:rsidR="00D60434" w:rsidRDefault="00D60434" w:rsidP="008270A6">
      <w:pPr>
        <w:rPr>
          <w:color w:val="FF0000"/>
          <w:sz w:val="24"/>
          <w:szCs w:val="24"/>
        </w:rPr>
      </w:pPr>
    </w:p>
    <w:p w14:paraId="4DF228FD" w14:textId="5E1B5E54" w:rsidR="00D60434" w:rsidRPr="00D60434" w:rsidRDefault="00D60434" w:rsidP="00D60434">
      <w:pPr>
        <w:rPr>
          <w:sz w:val="24"/>
          <w:szCs w:val="24"/>
        </w:rPr>
      </w:pPr>
    </w:p>
    <w:p w14:paraId="191390CD" w14:textId="1EA6D953" w:rsidR="00D60434" w:rsidRPr="00D60434" w:rsidRDefault="00D60434" w:rsidP="00D60434">
      <w:pPr>
        <w:rPr>
          <w:sz w:val="24"/>
          <w:szCs w:val="24"/>
        </w:rPr>
      </w:pPr>
    </w:p>
    <w:p w14:paraId="01EBF842" w14:textId="549FAACE" w:rsidR="00D60434" w:rsidRPr="00D60434" w:rsidRDefault="00D60434" w:rsidP="00D60434">
      <w:pPr>
        <w:rPr>
          <w:sz w:val="24"/>
          <w:szCs w:val="24"/>
        </w:rPr>
      </w:pPr>
    </w:p>
    <w:p w14:paraId="1AA28D73" w14:textId="69193E48" w:rsidR="00D60434" w:rsidRPr="00D60434" w:rsidRDefault="00D60434" w:rsidP="00D60434">
      <w:pPr>
        <w:rPr>
          <w:sz w:val="24"/>
          <w:szCs w:val="24"/>
        </w:rPr>
      </w:pPr>
    </w:p>
    <w:p w14:paraId="08773144" w14:textId="5FA9C0C3" w:rsidR="00D60434" w:rsidRPr="00D60434" w:rsidRDefault="00D60434" w:rsidP="00D60434">
      <w:pPr>
        <w:rPr>
          <w:sz w:val="24"/>
          <w:szCs w:val="24"/>
        </w:rPr>
      </w:pPr>
    </w:p>
    <w:p w14:paraId="0E54E87D" w14:textId="6A67A93F" w:rsidR="00D60434" w:rsidRPr="00D60434" w:rsidRDefault="00D60434" w:rsidP="00D60434">
      <w:pPr>
        <w:rPr>
          <w:sz w:val="24"/>
          <w:szCs w:val="24"/>
        </w:rPr>
      </w:pPr>
    </w:p>
    <w:p w14:paraId="25D4CBAD" w14:textId="6F967400" w:rsidR="00D60434" w:rsidRPr="00D60434" w:rsidRDefault="00D60434" w:rsidP="00D60434">
      <w:pPr>
        <w:rPr>
          <w:sz w:val="24"/>
          <w:szCs w:val="24"/>
        </w:rPr>
      </w:pPr>
    </w:p>
    <w:p w14:paraId="79ED2121" w14:textId="191CD604" w:rsidR="00D60434" w:rsidRPr="00D60434" w:rsidRDefault="00D60434" w:rsidP="00D60434">
      <w:pPr>
        <w:rPr>
          <w:sz w:val="24"/>
          <w:szCs w:val="24"/>
        </w:rPr>
      </w:pPr>
    </w:p>
    <w:p w14:paraId="024B2801" w14:textId="184A6BF5" w:rsidR="00D60434" w:rsidRPr="00D60434" w:rsidRDefault="00D60434" w:rsidP="00D60434">
      <w:pPr>
        <w:rPr>
          <w:sz w:val="24"/>
          <w:szCs w:val="24"/>
        </w:rPr>
      </w:pPr>
    </w:p>
    <w:p w14:paraId="7A1C5551" w14:textId="2C0207ED" w:rsidR="00D60434" w:rsidRPr="00D60434" w:rsidRDefault="00D60434" w:rsidP="00D60434">
      <w:pPr>
        <w:rPr>
          <w:sz w:val="24"/>
          <w:szCs w:val="24"/>
        </w:rPr>
      </w:pPr>
    </w:p>
    <w:p w14:paraId="64F6E08B" w14:textId="6E111F57" w:rsidR="00D60434" w:rsidRPr="00D60434" w:rsidRDefault="00D60434" w:rsidP="00D60434">
      <w:pPr>
        <w:rPr>
          <w:sz w:val="24"/>
          <w:szCs w:val="24"/>
        </w:rPr>
      </w:pPr>
    </w:p>
    <w:p w14:paraId="21EC4D8F" w14:textId="016831A8" w:rsidR="00D60434" w:rsidRPr="00D60434" w:rsidRDefault="00D60434" w:rsidP="00D60434">
      <w:pPr>
        <w:rPr>
          <w:sz w:val="24"/>
          <w:szCs w:val="24"/>
        </w:rPr>
      </w:pPr>
    </w:p>
    <w:p w14:paraId="66E3B678" w14:textId="77777777" w:rsidR="00D60434" w:rsidRDefault="00D60434" w:rsidP="00D60434">
      <w:pPr>
        <w:tabs>
          <w:tab w:val="left" w:pos="998"/>
        </w:tabs>
        <w:rPr>
          <w:sz w:val="24"/>
          <w:szCs w:val="24"/>
        </w:rPr>
      </w:pPr>
    </w:p>
    <w:p w14:paraId="66A6B1C1" w14:textId="77777777" w:rsidR="00D60434" w:rsidRDefault="00D60434" w:rsidP="00D60434">
      <w:pPr>
        <w:tabs>
          <w:tab w:val="left" w:pos="998"/>
        </w:tabs>
        <w:rPr>
          <w:sz w:val="24"/>
          <w:szCs w:val="24"/>
        </w:rPr>
      </w:pPr>
    </w:p>
    <w:p w14:paraId="22CECA4B" w14:textId="77777777" w:rsidR="00D60434" w:rsidRDefault="00D60434" w:rsidP="00D60434">
      <w:pPr>
        <w:tabs>
          <w:tab w:val="left" w:pos="998"/>
        </w:tabs>
        <w:rPr>
          <w:sz w:val="24"/>
          <w:szCs w:val="24"/>
        </w:rPr>
        <w:sectPr w:rsidR="00D60434" w:rsidSect="00455052">
          <w:footerReference w:type="default" r:id="rId10"/>
          <w:pgSz w:w="12240" w:h="15840"/>
          <w:pgMar w:top="1440" w:right="1440" w:bottom="1440" w:left="1440" w:header="708" w:footer="708" w:gutter="0"/>
          <w:pgNumType w:start="1"/>
          <w:cols w:space="708"/>
          <w:docGrid w:linePitch="360"/>
        </w:sectPr>
      </w:pPr>
    </w:p>
    <w:p w14:paraId="1545B12E" w14:textId="7E094E3F" w:rsidR="00D60434" w:rsidRDefault="00D60434" w:rsidP="00D60434">
      <w:pPr>
        <w:pStyle w:val="Heading1"/>
      </w:pPr>
      <w:bookmarkStart w:id="9" w:name="_Toc46068741"/>
      <w:r>
        <w:lastRenderedPageBreak/>
        <w:t>Requirements</w:t>
      </w:r>
      <w:bookmarkEnd w:id="9"/>
      <w:r>
        <w:tab/>
      </w:r>
    </w:p>
    <w:p w14:paraId="460BC418" w14:textId="1E30FA9C" w:rsidR="00D60434" w:rsidRDefault="00D60434" w:rsidP="00D60434"/>
    <w:tbl>
      <w:tblPr>
        <w:tblStyle w:val="TableGrid"/>
        <w:tblW w:w="0" w:type="auto"/>
        <w:tblLook w:val="04A0" w:firstRow="1" w:lastRow="0" w:firstColumn="1" w:lastColumn="0" w:noHBand="0" w:noVBand="1"/>
      </w:tblPr>
      <w:tblGrid>
        <w:gridCol w:w="1269"/>
        <w:gridCol w:w="6806"/>
        <w:gridCol w:w="1275"/>
      </w:tblGrid>
      <w:tr w:rsidR="0047361F" w:rsidRPr="0047361F" w14:paraId="5E79703C" w14:textId="77777777" w:rsidTr="0047361F">
        <w:tc>
          <w:tcPr>
            <w:tcW w:w="1250" w:type="dxa"/>
          </w:tcPr>
          <w:p w14:paraId="49C84B9D" w14:textId="63510FF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ID</w:t>
            </w:r>
          </w:p>
        </w:tc>
        <w:tc>
          <w:tcPr>
            <w:tcW w:w="6825" w:type="dxa"/>
          </w:tcPr>
          <w:p w14:paraId="2409A665" w14:textId="410DAE31"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Description</w:t>
            </w:r>
          </w:p>
        </w:tc>
        <w:tc>
          <w:tcPr>
            <w:tcW w:w="1275" w:type="dxa"/>
          </w:tcPr>
          <w:p w14:paraId="21413ACC" w14:textId="01B18BD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Parent Requirement</w:t>
            </w:r>
          </w:p>
        </w:tc>
      </w:tr>
      <w:tr w:rsidR="0047361F" w:rsidRPr="0047361F" w14:paraId="661CB24C" w14:textId="77777777" w:rsidTr="0047361F">
        <w:tc>
          <w:tcPr>
            <w:tcW w:w="1250" w:type="dxa"/>
          </w:tcPr>
          <w:p w14:paraId="73D39C9D" w14:textId="77777777" w:rsidR="0047361F" w:rsidRPr="0047361F" w:rsidRDefault="0047361F" w:rsidP="00D60434">
            <w:pPr>
              <w:rPr>
                <w:rFonts w:asciiTheme="majorHAnsi" w:hAnsiTheme="majorHAnsi" w:cstheme="majorHAnsi"/>
              </w:rPr>
            </w:pPr>
          </w:p>
        </w:tc>
        <w:tc>
          <w:tcPr>
            <w:tcW w:w="6825" w:type="dxa"/>
          </w:tcPr>
          <w:p w14:paraId="182C25AE" w14:textId="77777777" w:rsidR="0047361F" w:rsidRPr="0047361F" w:rsidRDefault="0047361F" w:rsidP="00D60434">
            <w:pPr>
              <w:rPr>
                <w:rFonts w:asciiTheme="majorHAnsi" w:hAnsiTheme="majorHAnsi" w:cstheme="majorHAnsi"/>
              </w:rPr>
            </w:pPr>
          </w:p>
        </w:tc>
        <w:tc>
          <w:tcPr>
            <w:tcW w:w="1275" w:type="dxa"/>
          </w:tcPr>
          <w:p w14:paraId="70AE3463" w14:textId="77777777" w:rsidR="0047361F" w:rsidRPr="0047361F" w:rsidRDefault="0047361F" w:rsidP="00D60434">
            <w:pPr>
              <w:rPr>
                <w:rFonts w:asciiTheme="majorHAnsi" w:hAnsiTheme="majorHAnsi" w:cstheme="majorHAnsi"/>
              </w:rPr>
            </w:pPr>
          </w:p>
        </w:tc>
      </w:tr>
      <w:tr w:rsidR="0047361F" w:rsidRPr="0047361F" w14:paraId="3E35A335" w14:textId="77777777" w:rsidTr="0047361F">
        <w:tc>
          <w:tcPr>
            <w:tcW w:w="1250" w:type="dxa"/>
          </w:tcPr>
          <w:p w14:paraId="75F10305" w14:textId="77777777" w:rsidR="0047361F" w:rsidRPr="0047361F" w:rsidRDefault="0047361F" w:rsidP="00D60434">
            <w:pPr>
              <w:rPr>
                <w:rFonts w:asciiTheme="majorHAnsi" w:hAnsiTheme="majorHAnsi" w:cstheme="majorHAnsi"/>
              </w:rPr>
            </w:pPr>
          </w:p>
        </w:tc>
        <w:tc>
          <w:tcPr>
            <w:tcW w:w="6825" w:type="dxa"/>
          </w:tcPr>
          <w:p w14:paraId="3A0DC8DC" w14:textId="77777777" w:rsidR="0047361F" w:rsidRPr="0047361F" w:rsidRDefault="0047361F" w:rsidP="00D60434">
            <w:pPr>
              <w:rPr>
                <w:rFonts w:asciiTheme="majorHAnsi" w:hAnsiTheme="majorHAnsi" w:cstheme="majorHAnsi"/>
              </w:rPr>
            </w:pPr>
          </w:p>
        </w:tc>
        <w:tc>
          <w:tcPr>
            <w:tcW w:w="1275" w:type="dxa"/>
          </w:tcPr>
          <w:p w14:paraId="3DDF6515" w14:textId="77777777" w:rsidR="0047361F" w:rsidRPr="0047361F" w:rsidRDefault="0047361F" w:rsidP="00D60434">
            <w:pPr>
              <w:rPr>
                <w:rFonts w:asciiTheme="majorHAnsi" w:hAnsiTheme="majorHAnsi" w:cstheme="majorHAnsi"/>
              </w:rPr>
            </w:pPr>
          </w:p>
        </w:tc>
      </w:tr>
      <w:tr w:rsidR="0047361F" w:rsidRPr="0047361F" w14:paraId="79F4C05A" w14:textId="77777777" w:rsidTr="0047361F">
        <w:tc>
          <w:tcPr>
            <w:tcW w:w="1250" w:type="dxa"/>
          </w:tcPr>
          <w:p w14:paraId="2AC2F428" w14:textId="77777777" w:rsidR="0047361F" w:rsidRPr="0047361F" w:rsidRDefault="0047361F" w:rsidP="00D60434">
            <w:pPr>
              <w:rPr>
                <w:rFonts w:asciiTheme="majorHAnsi" w:hAnsiTheme="majorHAnsi" w:cstheme="majorHAnsi"/>
              </w:rPr>
            </w:pPr>
          </w:p>
        </w:tc>
        <w:tc>
          <w:tcPr>
            <w:tcW w:w="6825" w:type="dxa"/>
          </w:tcPr>
          <w:p w14:paraId="141D7C73" w14:textId="77777777" w:rsidR="0047361F" w:rsidRPr="0047361F" w:rsidRDefault="0047361F" w:rsidP="00D60434">
            <w:pPr>
              <w:rPr>
                <w:rFonts w:asciiTheme="majorHAnsi" w:hAnsiTheme="majorHAnsi" w:cstheme="majorHAnsi"/>
              </w:rPr>
            </w:pPr>
          </w:p>
        </w:tc>
        <w:tc>
          <w:tcPr>
            <w:tcW w:w="1275" w:type="dxa"/>
          </w:tcPr>
          <w:p w14:paraId="4A3BFA0E" w14:textId="77777777" w:rsidR="0047361F" w:rsidRPr="0047361F" w:rsidRDefault="0047361F" w:rsidP="00D60434">
            <w:pPr>
              <w:rPr>
                <w:rFonts w:asciiTheme="majorHAnsi" w:hAnsiTheme="majorHAnsi" w:cstheme="majorHAnsi"/>
              </w:rPr>
            </w:pPr>
          </w:p>
        </w:tc>
      </w:tr>
      <w:tr w:rsidR="0047361F" w:rsidRPr="0047361F" w14:paraId="52778791" w14:textId="77777777" w:rsidTr="0047361F">
        <w:tc>
          <w:tcPr>
            <w:tcW w:w="1250" w:type="dxa"/>
          </w:tcPr>
          <w:p w14:paraId="3D8431A9" w14:textId="77777777" w:rsidR="0047361F" w:rsidRPr="0047361F" w:rsidRDefault="0047361F" w:rsidP="00D60434">
            <w:pPr>
              <w:rPr>
                <w:rFonts w:asciiTheme="majorHAnsi" w:hAnsiTheme="majorHAnsi" w:cstheme="majorHAnsi"/>
              </w:rPr>
            </w:pPr>
          </w:p>
        </w:tc>
        <w:tc>
          <w:tcPr>
            <w:tcW w:w="6825" w:type="dxa"/>
          </w:tcPr>
          <w:p w14:paraId="1371E8B4" w14:textId="77777777" w:rsidR="0047361F" w:rsidRPr="0047361F" w:rsidRDefault="0047361F" w:rsidP="00D60434">
            <w:pPr>
              <w:rPr>
                <w:rFonts w:asciiTheme="majorHAnsi" w:hAnsiTheme="majorHAnsi" w:cstheme="majorHAnsi"/>
              </w:rPr>
            </w:pPr>
          </w:p>
        </w:tc>
        <w:tc>
          <w:tcPr>
            <w:tcW w:w="1275" w:type="dxa"/>
          </w:tcPr>
          <w:p w14:paraId="13F8FFBC" w14:textId="77777777" w:rsidR="0047361F" w:rsidRPr="0047361F" w:rsidRDefault="0047361F" w:rsidP="00D60434">
            <w:pPr>
              <w:rPr>
                <w:rFonts w:asciiTheme="majorHAnsi" w:hAnsiTheme="majorHAnsi" w:cstheme="majorHAnsi"/>
              </w:rPr>
            </w:pPr>
          </w:p>
        </w:tc>
      </w:tr>
      <w:tr w:rsidR="0047361F" w:rsidRPr="0047361F" w14:paraId="7D7993F5" w14:textId="77777777" w:rsidTr="0047361F">
        <w:tc>
          <w:tcPr>
            <w:tcW w:w="1250" w:type="dxa"/>
          </w:tcPr>
          <w:p w14:paraId="4E98AF53" w14:textId="77777777" w:rsidR="0047361F" w:rsidRPr="0047361F" w:rsidRDefault="0047361F" w:rsidP="00D60434">
            <w:pPr>
              <w:rPr>
                <w:rFonts w:asciiTheme="majorHAnsi" w:hAnsiTheme="majorHAnsi" w:cstheme="majorHAnsi"/>
              </w:rPr>
            </w:pPr>
          </w:p>
        </w:tc>
        <w:tc>
          <w:tcPr>
            <w:tcW w:w="6825" w:type="dxa"/>
          </w:tcPr>
          <w:p w14:paraId="528AE156" w14:textId="77777777" w:rsidR="0047361F" w:rsidRPr="0047361F" w:rsidRDefault="0047361F" w:rsidP="00D60434">
            <w:pPr>
              <w:rPr>
                <w:rFonts w:asciiTheme="majorHAnsi" w:hAnsiTheme="majorHAnsi" w:cstheme="majorHAnsi"/>
              </w:rPr>
            </w:pPr>
          </w:p>
        </w:tc>
        <w:tc>
          <w:tcPr>
            <w:tcW w:w="1275" w:type="dxa"/>
          </w:tcPr>
          <w:p w14:paraId="34F38672" w14:textId="77777777" w:rsidR="0047361F" w:rsidRPr="0047361F" w:rsidRDefault="0047361F" w:rsidP="00D60434">
            <w:pPr>
              <w:rPr>
                <w:rFonts w:asciiTheme="majorHAnsi" w:hAnsiTheme="majorHAnsi" w:cstheme="majorHAnsi"/>
              </w:rPr>
            </w:pPr>
          </w:p>
        </w:tc>
      </w:tr>
      <w:tr w:rsidR="0047361F" w:rsidRPr="0047361F" w14:paraId="062759CB" w14:textId="77777777" w:rsidTr="0047361F">
        <w:tc>
          <w:tcPr>
            <w:tcW w:w="1250" w:type="dxa"/>
          </w:tcPr>
          <w:p w14:paraId="3C2E2852" w14:textId="77777777" w:rsidR="0047361F" w:rsidRPr="0047361F" w:rsidRDefault="0047361F" w:rsidP="00D60434">
            <w:pPr>
              <w:rPr>
                <w:rFonts w:asciiTheme="majorHAnsi" w:hAnsiTheme="majorHAnsi" w:cstheme="majorHAnsi"/>
              </w:rPr>
            </w:pPr>
          </w:p>
        </w:tc>
        <w:tc>
          <w:tcPr>
            <w:tcW w:w="6825" w:type="dxa"/>
          </w:tcPr>
          <w:p w14:paraId="51CDB79E" w14:textId="77777777" w:rsidR="0047361F" w:rsidRPr="0047361F" w:rsidRDefault="0047361F" w:rsidP="00D60434">
            <w:pPr>
              <w:rPr>
                <w:rFonts w:asciiTheme="majorHAnsi" w:hAnsiTheme="majorHAnsi" w:cstheme="majorHAnsi"/>
              </w:rPr>
            </w:pPr>
          </w:p>
        </w:tc>
        <w:tc>
          <w:tcPr>
            <w:tcW w:w="1275" w:type="dxa"/>
          </w:tcPr>
          <w:p w14:paraId="5C09FC77" w14:textId="77777777" w:rsidR="0047361F" w:rsidRPr="0047361F" w:rsidRDefault="0047361F" w:rsidP="00D60434">
            <w:pPr>
              <w:rPr>
                <w:rFonts w:asciiTheme="majorHAnsi" w:hAnsiTheme="majorHAnsi" w:cstheme="majorHAnsi"/>
              </w:rPr>
            </w:pPr>
          </w:p>
        </w:tc>
      </w:tr>
      <w:tr w:rsidR="0047361F" w:rsidRPr="0047361F" w14:paraId="27F8B3AF" w14:textId="77777777" w:rsidTr="0047361F">
        <w:tc>
          <w:tcPr>
            <w:tcW w:w="1250" w:type="dxa"/>
          </w:tcPr>
          <w:p w14:paraId="2EAC7E30" w14:textId="77777777" w:rsidR="0047361F" w:rsidRPr="0047361F" w:rsidRDefault="0047361F" w:rsidP="00D60434">
            <w:pPr>
              <w:rPr>
                <w:rFonts w:asciiTheme="majorHAnsi" w:hAnsiTheme="majorHAnsi" w:cstheme="majorHAnsi"/>
              </w:rPr>
            </w:pPr>
          </w:p>
        </w:tc>
        <w:tc>
          <w:tcPr>
            <w:tcW w:w="6825" w:type="dxa"/>
          </w:tcPr>
          <w:p w14:paraId="2A71CF2E" w14:textId="77777777" w:rsidR="0047361F" w:rsidRPr="0047361F" w:rsidRDefault="0047361F" w:rsidP="00D60434">
            <w:pPr>
              <w:rPr>
                <w:rFonts w:asciiTheme="majorHAnsi" w:hAnsiTheme="majorHAnsi" w:cstheme="majorHAnsi"/>
              </w:rPr>
            </w:pPr>
          </w:p>
        </w:tc>
        <w:tc>
          <w:tcPr>
            <w:tcW w:w="1275" w:type="dxa"/>
          </w:tcPr>
          <w:p w14:paraId="6B25E615" w14:textId="77777777" w:rsidR="0047361F" w:rsidRPr="0047361F" w:rsidRDefault="0047361F" w:rsidP="00D60434">
            <w:pPr>
              <w:rPr>
                <w:rFonts w:asciiTheme="majorHAnsi" w:hAnsiTheme="majorHAnsi" w:cstheme="majorHAnsi"/>
              </w:rPr>
            </w:pPr>
          </w:p>
        </w:tc>
      </w:tr>
    </w:tbl>
    <w:p w14:paraId="580AF9DA" w14:textId="77777777" w:rsidR="00CE093E" w:rsidRDefault="00CE093E" w:rsidP="00D60434"/>
    <w:p w14:paraId="1FCF88AE" w14:textId="5CA5740C" w:rsidR="00D60434" w:rsidRDefault="003106E1" w:rsidP="003106E1">
      <w:pPr>
        <w:pStyle w:val="Heading1"/>
      </w:pPr>
      <w:bookmarkStart w:id="10" w:name="_Toc46068742"/>
      <w:r>
        <w:t>Architecture</w:t>
      </w:r>
      <w:r w:rsidR="00CE093E">
        <w:t xml:space="preserve"> and Interface</w:t>
      </w:r>
      <w:r>
        <w:t xml:space="preserve"> Diagram</w:t>
      </w:r>
      <w:r w:rsidR="00CE093E">
        <w:t>s</w:t>
      </w:r>
      <w:bookmarkEnd w:id="10"/>
    </w:p>
    <w:p w14:paraId="434323B9" w14:textId="352E116F" w:rsidR="0047361F" w:rsidRPr="009A4CCC" w:rsidRDefault="0047361F" w:rsidP="003106E1">
      <w:pPr>
        <w:rPr>
          <w:i/>
          <w:iCs/>
          <w:color w:val="FF0000"/>
        </w:rPr>
      </w:pPr>
      <w:r>
        <w:rPr>
          <w:i/>
          <w:iCs/>
          <w:color w:val="FF0000"/>
        </w:rPr>
        <w:t xml:space="preserve">Block diagram schematic to show internal interface connections and external interface connections. Label data connections with signal paths, connector types, protocols, etc. Label power connections with current flow paths, voltages, connector types, etc. Identify physical connection points with connector, </w:t>
      </w:r>
      <w:r w:rsidRPr="009A4CCC">
        <w:rPr>
          <w:i/>
          <w:iCs/>
          <w:color w:val="FF0000"/>
        </w:rPr>
        <w:t>screw type, adhesive type, etc.</w:t>
      </w:r>
    </w:p>
    <w:p w14:paraId="0C44FC22" w14:textId="048B162D" w:rsidR="009A4CCC" w:rsidRPr="009A4CCC" w:rsidRDefault="009A4CCC" w:rsidP="003106E1">
      <w:pPr>
        <w:rPr>
          <w:i/>
          <w:iCs/>
          <w:color w:val="FF0000"/>
        </w:rPr>
      </w:pPr>
      <w:r w:rsidRPr="009A4CCC">
        <w:rPr>
          <w:i/>
          <w:iCs/>
          <w:color w:val="FF0000"/>
        </w:rPr>
        <w:t>3D rendering of packaging, RBF location and placement inside the CubeSa</w:t>
      </w:r>
      <w:r w:rsidRPr="009A4CCC">
        <w:rPr>
          <w:i/>
          <w:iCs/>
          <w:color w:val="FF0000"/>
        </w:rPr>
        <w:t>t</w:t>
      </w:r>
    </w:p>
    <w:p w14:paraId="64BC5C3D" w14:textId="1488062A" w:rsidR="003106E1" w:rsidRPr="009A4CCC" w:rsidRDefault="009A4CCC" w:rsidP="003106E1">
      <w:pPr>
        <w:rPr>
          <w:i/>
          <w:iCs/>
          <w:color w:val="FF0000"/>
        </w:rPr>
      </w:pPr>
      <w:r w:rsidRPr="009A4CCC">
        <w:rPr>
          <w:i/>
          <w:iCs/>
          <w:color w:val="FF0000"/>
        </w:rPr>
        <w:t>Umbilical power connection including battery changing</w:t>
      </w:r>
    </w:p>
    <w:p w14:paraId="063F5EA9" w14:textId="23C05761" w:rsidR="009A4CCC" w:rsidRPr="009A4CCC" w:rsidRDefault="009A4CCC" w:rsidP="003106E1">
      <w:pPr>
        <w:rPr>
          <w:i/>
          <w:iCs/>
          <w:color w:val="FF0000"/>
        </w:rPr>
      </w:pPr>
      <w:r w:rsidRPr="009A4CCC">
        <w:rPr>
          <w:i/>
          <w:iCs/>
          <w:color w:val="FF0000"/>
        </w:rPr>
        <w:t>Illustrate the complete design of the power subsystems including the interconnects, inhibits, 30-minute time, Remove Before Flight (RBF) pin, and grounding diagram</w:t>
      </w:r>
    </w:p>
    <w:p w14:paraId="026F8BB0" w14:textId="5EC77D22" w:rsidR="00CE093E" w:rsidRDefault="00CE093E" w:rsidP="00CE093E">
      <w:pPr>
        <w:pStyle w:val="Heading1"/>
      </w:pPr>
      <w:bookmarkStart w:id="11" w:name="_Toc46068743"/>
      <w:r>
        <w:t>Functional Operations</w:t>
      </w:r>
      <w:bookmarkEnd w:id="11"/>
    </w:p>
    <w:p w14:paraId="78CD2AC4" w14:textId="277903C8" w:rsidR="0047361F" w:rsidRDefault="0047361F" w:rsidP="003106E1">
      <w:pPr>
        <w:rPr>
          <w:i/>
          <w:iCs/>
          <w:color w:val="FF0000"/>
        </w:rPr>
      </w:pPr>
      <w:r>
        <w:rPr>
          <w:i/>
          <w:iCs/>
          <w:color w:val="FF0000"/>
        </w:rPr>
        <w:t xml:space="preserve">Provide a functional block diagram or state diagram with description of how the subsystem operates, including </w:t>
      </w:r>
      <w:r w:rsidR="00207DB6">
        <w:rPr>
          <w:i/>
          <w:iCs/>
          <w:color w:val="FF0000"/>
        </w:rPr>
        <w:t>state transitions with input and output triggers</w:t>
      </w:r>
    </w:p>
    <w:p w14:paraId="6892E080" w14:textId="19337645" w:rsidR="009A4CCC" w:rsidRPr="009A4CCC" w:rsidRDefault="009A4CCC" w:rsidP="003106E1">
      <w:pPr>
        <w:rPr>
          <w:i/>
          <w:iCs/>
          <w:color w:val="FF0000"/>
        </w:rPr>
      </w:pPr>
      <w:r w:rsidRPr="009A4CCC">
        <w:rPr>
          <w:i/>
          <w:iCs/>
          <w:color w:val="FF0000"/>
        </w:rPr>
        <w:t>P</w:t>
      </w:r>
      <w:r w:rsidRPr="009A4CCC">
        <w:rPr>
          <w:i/>
          <w:iCs/>
          <w:color w:val="FF0000"/>
        </w:rPr>
        <w:t>roposed telemetry and number of channels (load current and temperature, battery voltage current and temperature, solar panel temperature, main switch voltage and current, PDU temperature, etc.)</w:t>
      </w:r>
    </w:p>
    <w:p w14:paraId="00B3793D" w14:textId="58D5362E" w:rsidR="009A4CCC" w:rsidRDefault="009A4CCC" w:rsidP="009A4CCC">
      <w:pPr>
        <w:pStyle w:val="Heading1"/>
      </w:pPr>
      <w:bookmarkStart w:id="12" w:name="_Toc46068744"/>
      <w:r>
        <w:t>Election Power System</w:t>
      </w:r>
      <w:bookmarkEnd w:id="12"/>
    </w:p>
    <w:p w14:paraId="3FB86FF1" w14:textId="77777777" w:rsidR="009A4CCC" w:rsidRDefault="009A4CCC" w:rsidP="009A4CCC">
      <w:pPr>
        <w:pStyle w:val="Heading2"/>
      </w:pPr>
      <w:bookmarkStart w:id="13" w:name="_Toc46068745"/>
      <w:r>
        <w:t>Power Generation</w:t>
      </w:r>
      <w:bookmarkEnd w:id="13"/>
    </w:p>
    <w:p w14:paraId="29C76A0A" w14:textId="00315425" w:rsidR="009A4CCC" w:rsidRPr="009A4CCC" w:rsidRDefault="009A4CCC" w:rsidP="003106E1">
      <w:pPr>
        <w:rPr>
          <w:i/>
          <w:iCs/>
          <w:color w:val="FF0000"/>
        </w:rPr>
      </w:pPr>
      <w:r w:rsidRPr="009A4CCC">
        <w:rPr>
          <w:i/>
          <w:iCs/>
          <w:color w:val="FF0000"/>
        </w:rPr>
        <w:t>Present the power generation subsystems including the solar cell layout and power tracking strategy</w:t>
      </w:r>
    </w:p>
    <w:p w14:paraId="0DA09AD6" w14:textId="0516CFCA" w:rsidR="009A4CCC" w:rsidRDefault="009A4CCC" w:rsidP="009A4CCC">
      <w:pPr>
        <w:pStyle w:val="Heading2"/>
      </w:pPr>
      <w:bookmarkStart w:id="14" w:name="_Toc46068746"/>
      <w:r>
        <w:t xml:space="preserve">Power </w:t>
      </w:r>
      <w:r>
        <w:t>Storage</w:t>
      </w:r>
      <w:bookmarkEnd w:id="14"/>
    </w:p>
    <w:p w14:paraId="188FEEE4" w14:textId="08B3DF4C" w:rsidR="009A4CCC" w:rsidRPr="009A4CCC" w:rsidRDefault="009A4CCC" w:rsidP="003106E1">
      <w:pPr>
        <w:rPr>
          <w:i/>
          <w:iCs/>
          <w:color w:val="FF0000"/>
        </w:rPr>
      </w:pPr>
      <w:r w:rsidRPr="009A4CCC">
        <w:rPr>
          <w:i/>
          <w:iCs/>
          <w:color w:val="FF0000"/>
        </w:rPr>
        <w:t xml:space="preserve">Present the battery </w:t>
      </w:r>
      <w:r w:rsidRPr="009A4CCC">
        <w:rPr>
          <w:i/>
          <w:iCs/>
          <w:color w:val="FF0000"/>
        </w:rPr>
        <w:t>selection</w:t>
      </w:r>
    </w:p>
    <w:p w14:paraId="520D5414" w14:textId="01209B72" w:rsidR="009A4CCC" w:rsidRDefault="009A4CCC" w:rsidP="009A4CCC">
      <w:pPr>
        <w:pStyle w:val="Heading2"/>
      </w:pPr>
      <w:bookmarkStart w:id="15" w:name="_Toc46068747"/>
      <w:r>
        <w:t xml:space="preserve">Power </w:t>
      </w:r>
      <w:r>
        <w:t>Distribution</w:t>
      </w:r>
      <w:bookmarkEnd w:id="15"/>
    </w:p>
    <w:p w14:paraId="645F6CB0" w14:textId="772EFB64" w:rsidR="009A4CCC" w:rsidRPr="009A4CCC" w:rsidRDefault="009A4CCC" w:rsidP="009A4CCC">
      <w:pPr>
        <w:rPr>
          <w:i/>
          <w:iCs/>
          <w:color w:val="FF0000"/>
        </w:rPr>
      </w:pPr>
      <w:r w:rsidRPr="009A4CCC">
        <w:rPr>
          <w:i/>
          <w:iCs/>
          <w:color w:val="FF0000"/>
        </w:rPr>
        <w:t xml:space="preserve">Present the </w:t>
      </w:r>
      <w:r w:rsidRPr="009A4CCC">
        <w:rPr>
          <w:i/>
          <w:iCs/>
          <w:color w:val="FF0000"/>
        </w:rPr>
        <w:t>EPS board functionality</w:t>
      </w:r>
    </w:p>
    <w:p w14:paraId="788FA5FF" w14:textId="77777777" w:rsidR="00CE093E" w:rsidRDefault="00CE093E" w:rsidP="003106E1"/>
    <w:p w14:paraId="6D0DEE25" w14:textId="77777777" w:rsidR="009A4CCC" w:rsidRDefault="009A4CCC" w:rsidP="00CE093E">
      <w:pPr>
        <w:pStyle w:val="Heading1"/>
      </w:pPr>
    </w:p>
    <w:p w14:paraId="6500E721" w14:textId="45BA6B69" w:rsidR="009A4CCC" w:rsidRDefault="009A4CCC" w:rsidP="00CE093E">
      <w:pPr>
        <w:pStyle w:val="Heading1"/>
      </w:pPr>
      <w:bookmarkStart w:id="16" w:name="_Toc46068748"/>
      <w:r>
        <w:t>Power Budget</w:t>
      </w:r>
      <w:bookmarkEnd w:id="16"/>
    </w:p>
    <w:p w14:paraId="0DE6437F" w14:textId="7BE27EDD" w:rsidR="009A4CCC" w:rsidRPr="009A4CCC" w:rsidRDefault="009A4CCC" w:rsidP="009A4CCC">
      <w:pPr>
        <w:rPr>
          <w:i/>
          <w:iCs/>
          <w:color w:val="FF0000"/>
        </w:rPr>
      </w:pPr>
      <w:r w:rsidRPr="009A4CCC">
        <w:rPr>
          <w:i/>
          <w:iCs/>
          <w:color w:val="FF0000"/>
        </w:rPr>
        <w:t>Illustrate the power budget that demonstrates a sufficient margin</w:t>
      </w:r>
    </w:p>
    <w:p w14:paraId="7FD6483A" w14:textId="2DFF77F0" w:rsidR="009A4CCC" w:rsidRDefault="009A4CCC" w:rsidP="009A4CCC">
      <w:pPr>
        <w:pStyle w:val="Heading1"/>
      </w:pPr>
      <w:bookmarkStart w:id="17" w:name="_Toc46068749"/>
      <w:r>
        <w:t xml:space="preserve">Power </w:t>
      </w:r>
      <w:r>
        <w:t>Analysis</w:t>
      </w:r>
      <w:bookmarkEnd w:id="17"/>
    </w:p>
    <w:p w14:paraId="3B29F113" w14:textId="04286326" w:rsidR="009A4CCC" w:rsidRPr="009A4CCC" w:rsidRDefault="009A4CCC" w:rsidP="009A4CCC">
      <w:pPr>
        <w:rPr>
          <w:i/>
          <w:iCs/>
          <w:color w:val="FF0000"/>
        </w:rPr>
      </w:pPr>
      <w:r w:rsidRPr="009A4CCC">
        <w:rPr>
          <w:i/>
          <w:iCs/>
          <w:color w:val="FF0000"/>
        </w:rPr>
        <w:t>V</w:t>
      </w:r>
      <w:r w:rsidRPr="009A4CCC">
        <w:rPr>
          <w:i/>
          <w:iCs/>
          <w:color w:val="FF0000"/>
        </w:rPr>
        <w:t xml:space="preserve">erify that the </w:t>
      </w:r>
      <w:proofErr w:type="spellStart"/>
      <w:r w:rsidRPr="009A4CCC">
        <w:rPr>
          <w:i/>
          <w:iCs/>
          <w:color w:val="FF0000"/>
        </w:rPr>
        <w:t>cubesat</w:t>
      </w:r>
      <w:proofErr w:type="spellEnd"/>
      <w:r w:rsidRPr="009A4CCC">
        <w:rPr>
          <w:i/>
          <w:iCs/>
          <w:color w:val="FF0000"/>
        </w:rPr>
        <w:t xml:space="preserve"> can maintain power positive in tumbling situations</w:t>
      </w:r>
    </w:p>
    <w:p w14:paraId="3E1B9DB7" w14:textId="4CB54A3C" w:rsidR="009A4CCC" w:rsidRPr="009A4CCC" w:rsidRDefault="009A4CCC" w:rsidP="009A4CCC">
      <w:pPr>
        <w:rPr>
          <w:i/>
          <w:iCs/>
          <w:color w:val="FF0000"/>
        </w:rPr>
      </w:pPr>
      <w:r w:rsidRPr="009A4CCC">
        <w:rPr>
          <w:i/>
          <w:iCs/>
          <w:color w:val="FF0000"/>
        </w:rPr>
        <w:t>V</w:t>
      </w:r>
      <w:r w:rsidRPr="009A4CCC">
        <w:rPr>
          <w:i/>
          <w:iCs/>
          <w:color w:val="FF0000"/>
        </w:rPr>
        <w:t xml:space="preserve">erify that </w:t>
      </w:r>
      <w:proofErr w:type="spellStart"/>
      <w:r w:rsidRPr="009A4CCC">
        <w:rPr>
          <w:i/>
          <w:iCs/>
          <w:color w:val="FF0000"/>
        </w:rPr>
        <w:t>cubesat</w:t>
      </w:r>
      <w:proofErr w:type="spellEnd"/>
      <w:r w:rsidRPr="009A4CCC">
        <w:rPr>
          <w:i/>
          <w:iCs/>
          <w:color w:val="FF0000"/>
        </w:rPr>
        <w:t xml:space="preserve"> is power positive in all operating modes and note exceptions</w:t>
      </w:r>
    </w:p>
    <w:p w14:paraId="0E19EE7D" w14:textId="7BD63D77" w:rsidR="00CE093E" w:rsidRDefault="00CE093E" w:rsidP="00CE093E">
      <w:pPr>
        <w:pStyle w:val="Heading1"/>
      </w:pPr>
      <w:bookmarkStart w:id="18" w:name="_Toc46068750"/>
      <w:r>
        <w:t>Assembly and Integration Plan</w:t>
      </w:r>
      <w:bookmarkEnd w:id="18"/>
    </w:p>
    <w:p w14:paraId="6A1CB65D" w14:textId="20B47EF7" w:rsidR="00CE093E" w:rsidRPr="00207DB6" w:rsidRDefault="00207DB6" w:rsidP="00CE093E">
      <w:pPr>
        <w:rPr>
          <w:i/>
          <w:iCs/>
          <w:color w:val="FF0000"/>
        </w:rPr>
      </w:pPr>
      <w:r>
        <w:rPr>
          <w:i/>
          <w:iCs/>
          <w:color w:val="FF0000"/>
        </w:rPr>
        <w:t>Provide a step-by-step walkthrough of how the subsystem will be assembled and integrated with the CubeSat</w:t>
      </w:r>
    </w:p>
    <w:p w14:paraId="6753EB67" w14:textId="5FFD9F76" w:rsidR="003106E1" w:rsidRDefault="00CE093E" w:rsidP="003106E1">
      <w:pPr>
        <w:pStyle w:val="Heading1"/>
      </w:pPr>
      <w:bookmarkStart w:id="19" w:name="_Toc46068751"/>
      <w:r>
        <w:t>Test and Verification Plan</w:t>
      </w:r>
      <w:bookmarkEnd w:id="19"/>
    </w:p>
    <w:p w14:paraId="1FDB52E7" w14:textId="11682B11" w:rsidR="00CE093E" w:rsidRPr="009A4CCC" w:rsidRDefault="009A4CCC" w:rsidP="00CE093E">
      <w:pPr>
        <w:rPr>
          <w:i/>
          <w:iCs/>
          <w:color w:val="FF0000"/>
        </w:rPr>
      </w:pPr>
      <w:r w:rsidRPr="009A4CCC">
        <w:rPr>
          <w:i/>
          <w:iCs/>
          <w:color w:val="FF0000"/>
        </w:rPr>
        <w:t>Battery test plan</w:t>
      </w:r>
    </w:p>
    <w:p w14:paraId="4EF41226" w14:textId="019009D2" w:rsidR="00207DB6" w:rsidRDefault="00207DB6" w:rsidP="00CE093E">
      <w:pPr>
        <w:rPr>
          <w:i/>
          <w:iCs/>
          <w:color w:val="FF0000"/>
        </w:rPr>
      </w:pPr>
      <w:r>
        <w:rPr>
          <w:i/>
          <w:iCs/>
          <w:color w:val="FF0000"/>
        </w:rPr>
        <w:t>Provide a step-by-step test and verification plan, including equipment needed and what results in a passing test</w:t>
      </w:r>
    </w:p>
    <w:p w14:paraId="0DD5787C" w14:textId="06B98800" w:rsidR="00207DB6" w:rsidRDefault="00207DB6" w:rsidP="00CE093E">
      <w:pPr>
        <w:rPr>
          <w:i/>
          <w:iCs/>
          <w:color w:val="FF0000"/>
        </w:rPr>
      </w:pPr>
      <w:r>
        <w:rPr>
          <w:i/>
          <w:iCs/>
          <w:color w:val="FF0000"/>
        </w:rPr>
        <w:t>Requirement verification strategy: Take the subsystem requirements and identify how that requirement will be verified to have been met, and identify the necessary equipment or resources to complete that verifications</w:t>
      </w:r>
    </w:p>
    <w:tbl>
      <w:tblPr>
        <w:tblStyle w:val="TableGrid"/>
        <w:tblW w:w="0" w:type="auto"/>
        <w:tblLook w:val="04A0" w:firstRow="1" w:lastRow="0" w:firstColumn="1" w:lastColumn="0" w:noHBand="0" w:noVBand="1"/>
      </w:tblPr>
      <w:tblGrid>
        <w:gridCol w:w="1269"/>
        <w:gridCol w:w="5814"/>
        <w:gridCol w:w="2267"/>
      </w:tblGrid>
      <w:tr w:rsidR="00207DB6" w:rsidRPr="0047361F" w14:paraId="1188D19F" w14:textId="77777777" w:rsidTr="00207DB6">
        <w:tc>
          <w:tcPr>
            <w:tcW w:w="1268" w:type="dxa"/>
          </w:tcPr>
          <w:p w14:paraId="4BF21F43" w14:textId="77777777"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Requirement ID</w:t>
            </w:r>
          </w:p>
        </w:tc>
        <w:tc>
          <w:tcPr>
            <w:tcW w:w="5815" w:type="dxa"/>
          </w:tcPr>
          <w:p w14:paraId="22A62A2E" w14:textId="2E8A7022"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Verification Strategy</w:t>
            </w:r>
          </w:p>
        </w:tc>
        <w:tc>
          <w:tcPr>
            <w:tcW w:w="2267" w:type="dxa"/>
          </w:tcPr>
          <w:p w14:paraId="5BACDC35" w14:textId="0E0582EB"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Resources</w:t>
            </w:r>
          </w:p>
        </w:tc>
      </w:tr>
      <w:tr w:rsidR="00207DB6" w:rsidRPr="0047361F" w14:paraId="4C0641EA" w14:textId="77777777" w:rsidTr="00207DB6">
        <w:tc>
          <w:tcPr>
            <w:tcW w:w="1268" w:type="dxa"/>
          </w:tcPr>
          <w:p w14:paraId="48DE779C" w14:textId="77777777" w:rsidR="00207DB6" w:rsidRPr="0047361F" w:rsidRDefault="00207DB6" w:rsidP="000F4546">
            <w:pPr>
              <w:rPr>
                <w:rFonts w:asciiTheme="majorHAnsi" w:hAnsiTheme="majorHAnsi" w:cstheme="majorHAnsi"/>
              </w:rPr>
            </w:pPr>
          </w:p>
        </w:tc>
        <w:tc>
          <w:tcPr>
            <w:tcW w:w="5815" w:type="dxa"/>
          </w:tcPr>
          <w:p w14:paraId="199F7404" w14:textId="77777777" w:rsidR="00207DB6" w:rsidRPr="0047361F" w:rsidRDefault="00207DB6" w:rsidP="000F4546">
            <w:pPr>
              <w:rPr>
                <w:rFonts w:asciiTheme="majorHAnsi" w:hAnsiTheme="majorHAnsi" w:cstheme="majorHAnsi"/>
              </w:rPr>
            </w:pPr>
          </w:p>
        </w:tc>
        <w:tc>
          <w:tcPr>
            <w:tcW w:w="2267" w:type="dxa"/>
          </w:tcPr>
          <w:p w14:paraId="153276DA" w14:textId="77777777" w:rsidR="00207DB6" w:rsidRPr="0047361F" w:rsidRDefault="00207DB6" w:rsidP="000F4546">
            <w:pPr>
              <w:rPr>
                <w:rFonts w:asciiTheme="majorHAnsi" w:hAnsiTheme="majorHAnsi" w:cstheme="majorHAnsi"/>
              </w:rPr>
            </w:pPr>
          </w:p>
        </w:tc>
      </w:tr>
      <w:tr w:rsidR="00207DB6" w:rsidRPr="0047361F" w14:paraId="0F4FEEF4" w14:textId="77777777" w:rsidTr="00207DB6">
        <w:tc>
          <w:tcPr>
            <w:tcW w:w="1268" w:type="dxa"/>
          </w:tcPr>
          <w:p w14:paraId="271B9B1B" w14:textId="77777777" w:rsidR="00207DB6" w:rsidRPr="0047361F" w:rsidRDefault="00207DB6" w:rsidP="000F4546">
            <w:pPr>
              <w:rPr>
                <w:rFonts w:asciiTheme="majorHAnsi" w:hAnsiTheme="majorHAnsi" w:cstheme="majorHAnsi"/>
              </w:rPr>
            </w:pPr>
          </w:p>
        </w:tc>
        <w:tc>
          <w:tcPr>
            <w:tcW w:w="5815" w:type="dxa"/>
          </w:tcPr>
          <w:p w14:paraId="691A2044" w14:textId="77777777" w:rsidR="00207DB6" w:rsidRPr="0047361F" w:rsidRDefault="00207DB6" w:rsidP="000F4546">
            <w:pPr>
              <w:rPr>
                <w:rFonts w:asciiTheme="majorHAnsi" w:hAnsiTheme="majorHAnsi" w:cstheme="majorHAnsi"/>
              </w:rPr>
            </w:pPr>
          </w:p>
        </w:tc>
        <w:tc>
          <w:tcPr>
            <w:tcW w:w="2267" w:type="dxa"/>
          </w:tcPr>
          <w:p w14:paraId="2A54B928" w14:textId="77777777" w:rsidR="00207DB6" w:rsidRPr="0047361F" w:rsidRDefault="00207DB6" w:rsidP="000F4546">
            <w:pPr>
              <w:rPr>
                <w:rFonts w:asciiTheme="majorHAnsi" w:hAnsiTheme="majorHAnsi" w:cstheme="majorHAnsi"/>
              </w:rPr>
            </w:pPr>
          </w:p>
        </w:tc>
      </w:tr>
      <w:tr w:rsidR="00207DB6" w:rsidRPr="0047361F" w14:paraId="165AE272" w14:textId="77777777" w:rsidTr="00207DB6">
        <w:tc>
          <w:tcPr>
            <w:tcW w:w="1268" w:type="dxa"/>
          </w:tcPr>
          <w:p w14:paraId="088EBBB2" w14:textId="77777777" w:rsidR="00207DB6" w:rsidRPr="0047361F" w:rsidRDefault="00207DB6" w:rsidP="000F4546">
            <w:pPr>
              <w:rPr>
                <w:rFonts w:asciiTheme="majorHAnsi" w:hAnsiTheme="majorHAnsi" w:cstheme="majorHAnsi"/>
              </w:rPr>
            </w:pPr>
          </w:p>
        </w:tc>
        <w:tc>
          <w:tcPr>
            <w:tcW w:w="5815" w:type="dxa"/>
          </w:tcPr>
          <w:p w14:paraId="66C33FDA" w14:textId="77777777" w:rsidR="00207DB6" w:rsidRPr="0047361F" w:rsidRDefault="00207DB6" w:rsidP="000F4546">
            <w:pPr>
              <w:rPr>
                <w:rFonts w:asciiTheme="majorHAnsi" w:hAnsiTheme="majorHAnsi" w:cstheme="majorHAnsi"/>
              </w:rPr>
            </w:pPr>
          </w:p>
        </w:tc>
        <w:tc>
          <w:tcPr>
            <w:tcW w:w="2267" w:type="dxa"/>
          </w:tcPr>
          <w:p w14:paraId="6B758421" w14:textId="77777777" w:rsidR="00207DB6" w:rsidRPr="0047361F" w:rsidRDefault="00207DB6" w:rsidP="000F4546">
            <w:pPr>
              <w:rPr>
                <w:rFonts w:asciiTheme="majorHAnsi" w:hAnsiTheme="majorHAnsi" w:cstheme="majorHAnsi"/>
              </w:rPr>
            </w:pPr>
          </w:p>
        </w:tc>
      </w:tr>
      <w:tr w:rsidR="00207DB6" w:rsidRPr="0047361F" w14:paraId="21AA3375" w14:textId="77777777" w:rsidTr="00207DB6">
        <w:tc>
          <w:tcPr>
            <w:tcW w:w="1268" w:type="dxa"/>
          </w:tcPr>
          <w:p w14:paraId="37ADFE04" w14:textId="77777777" w:rsidR="00207DB6" w:rsidRPr="0047361F" w:rsidRDefault="00207DB6" w:rsidP="000F4546">
            <w:pPr>
              <w:rPr>
                <w:rFonts w:asciiTheme="majorHAnsi" w:hAnsiTheme="majorHAnsi" w:cstheme="majorHAnsi"/>
              </w:rPr>
            </w:pPr>
          </w:p>
        </w:tc>
        <w:tc>
          <w:tcPr>
            <w:tcW w:w="5815" w:type="dxa"/>
          </w:tcPr>
          <w:p w14:paraId="28F6A7B0" w14:textId="77777777" w:rsidR="00207DB6" w:rsidRPr="0047361F" w:rsidRDefault="00207DB6" w:rsidP="000F4546">
            <w:pPr>
              <w:rPr>
                <w:rFonts w:asciiTheme="majorHAnsi" w:hAnsiTheme="majorHAnsi" w:cstheme="majorHAnsi"/>
              </w:rPr>
            </w:pPr>
          </w:p>
        </w:tc>
        <w:tc>
          <w:tcPr>
            <w:tcW w:w="2267" w:type="dxa"/>
          </w:tcPr>
          <w:p w14:paraId="198BC250" w14:textId="77777777" w:rsidR="00207DB6" w:rsidRPr="0047361F" w:rsidRDefault="00207DB6" w:rsidP="000F4546">
            <w:pPr>
              <w:rPr>
                <w:rFonts w:asciiTheme="majorHAnsi" w:hAnsiTheme="majorHAnsi" w:cstheme="majorHAnsi"/>
              </w:rPr>
            </w:pPr>
          </w:p>
        </w:tc>
      </w:tr>
      <w:tr w:rsidR="00207DB6" w:rsidRPr="0047361F" w14:paraId="2E62AC46" w14:textId="77777777" w:rsidTr="00207DB6">
        <w:tc>
          <w:tcPr>
            <w:tcW w:w="1268" w:type="dxa"/>
          </w:tcPr>
          <w:p w14:paraId="1984D26B" w14:textId="77777777" w:rsidR="00207DB6" w:rsidRPr="0047361F" w:rsidRDefault="00207DB6" w:rsidP="000F4546">
            <w:pPr>
              <w:rPr>
                <w:rFonts w:asciiTheme="majorHAnsi" w:hAnsiTheme="majorHAnsi" w:cstheme="majorHAnsi"/>
              </w:rPr>
            </w:pPr>
          </w:p>
        </w:tc>
        <w:tc>
          <w:tcPr>
            <w:tcW w:w="5815" w:type="dxa"/>
          </w:tcPr>
          <w:p w14:paraId="17890E38" w14:textId="77777777" w:rsidR="00207DB6" w:rsidRPr="0047361F" w:rsidRDefault="00207DB6" w:rsidP="000F4546">
            <w:pPr>
              <w:rPr>
                <w:rFonts w:asciiTheme="majorHAnsi" w:hAnsiTheme="majorHAnsi" w:cstheme="majorHAnsi"/>
              </w:rPr>
            </w:pPr>
          </w:p>
        </w:tc>
        <w:tc>
          <w:tcPr>
            <w:tcW w:w="2267" w:type="dxa"/>
          </w:tcPr>
          <w:p w14:paraId="7FF3286C" w14:textId="77777777" w:rsidR="00207DB6" w:rsidRPr="0047361F" w:rsidRDefault="00207DB6" w:rsidP="000F4546">
            <w:pPr>
              <w:rPr>
                <w:rFonts w:asciiTheme="majorHAnsi" w:hAnsiTheme="majorHAnsi" w:cstheme="majorHAnsi"/>
              </w:rPr>
            </w:pPr>
          </w:p>
        </w:tc>
      </w:tr>
      <w:tr w:rsidR="00207DB6" w:rsidRPr="0047361F" w14:paraId="07B56791" w14:textId="77777777" w:rsidTr="00207DB6">
        <w:tc>
          <w:tcPr>
            <w:tcW w:w="1268" w:type="dxa"/>
          </w:tcPr>
          <w:p w14:paraId="1A77C8C8" w14:textId="77777777" w:rsidR="00207DB6" w:rsidRPr="0047361F" w:rsidRDefault="00207DB6" w:rsidP="000F4546">
            <w:pPr>
              <w:rPr>
                <w:rFonts w:asciiTheme="majorHAnsi" w:hAnsiTheme="majorHAnsi" w:cstheme="majorHAnsi"/>
              </w:rPr>
            </w:pPr>
          </w:p>
        </w:tc>
        <w:tc>
          <w:tcPr>
            <w:tcW w:w="5815" w:type="dxa"/>
          </w:tcPr>
          <w:p w14:paraId="005E61D9" w14:textId="77777777" w:rsidR="00207DB6" w:rsidRPr="0047361F" w:rsidRDefault="00207DB6" w:rsidP="000F4546">
            <w:pPr>
              <w:rPr>
                <w:rFonts w:asciiTheme="majorHAnsi" w:hAnsiTheme="majorHAnsi" w:cstheme="majorHAnsi"/>
              </w:rPr>
            </w:pPr>
          </w:p>
        </w:tc>
        <w:tc>
          <w:tcPr>
            <w:tcW w:w="2267" w:type="dxa"/>
          </w:tcPr>
          <w:p w14:paraId="3FDC765B" w14:textId="77777777" w:rsidR="00207DB6" w:rsidRPr="0047361F" w:rsidRDefault="00207DB6" w:rsidP="000F4546">
            <w:pPr>
              <w:rPr>
                <w:rFonts w:asciiTheme="majorHAnsi" w:hAnsiTheme="majorHAnsi" w:cstheme="majorHAnsi"/>
              </w:rPr>
            </w:pPr>
          </w:p>
        </w:tc>
      </w:tr>
      <w:tr w:rsidR="00207DB6" w:rsidRPr="0047361F" w14:paraId="1C2062C4" w14:textId="77777777" w:rsidTr="00207DB6">
        <w:tc>
          <w:tcPr>
            <w:tcW w:w="1268" w:type="dxa"/>
          </w:tcPr>
          <w:p w14:paraId="5552D3C1" w14:textId="77777777" w:rsidR="00207DB6" w:rsidRPr="0047361F" w:rsidRDefault="00207DB6" w:rsidP="000F4546">
            <w:pPr>
              <w:rPr>
                <w:rFonts w:asciiTheme="majorHAnsi" w:hAnsiTheme="majorHAnsi" w:cstheme="majorHAnsi"/>
              </w:rPr>
            </w:pPr>
          </w:p>
        </w:tc>
        <w:tc>
          <w:tcPr>
            <w:tcW w:w="5815" w:type="dxa"/>
          </w:tcPr>
          <w:p w14:paraId="65928826" w14:textId="77777777" w:rsidR="00207DB6" w:rsidRPr="0047361F" w:rsidRDefault="00207DB6" w:rsidP="000F4546">
            <w:pPr>
              <w:rPr>
                <w:rFonts w:asciiTheme="majorHAnsi" w:hAnsiTheme="majorHAnsi" w:cstheme="majorHAnsi"/>
              </w:rPr>
            </w:pPr>
          </w:p>
        </w:tc>
        <w:tc>
          <w:tcPr>
            <w:tcW w:w="2267" w:type="dxa"/>
          </w:tcPr>
          <w:p w14:paraId="417E0F5E" w14:textId="77777777" w:rsidR="00207DB6" w:rsidRPr="0047361F" w:rsidRDefault="00207DB6" w:rsidP="000F4546">
            <w:pPr>
              <w:rPr>
                <w:rFonts w:asciiTheme="majorHAnsi" w:hAnsiTheme="majorHAnsi" w:cstheme="majorHAnsi"/>
              </w:rPr>
            </w:pPr>
          </w:p>
        </w:tc>
      </w:tr>
    </w:tbl>
    <w:p w14:paraId="67915794" w14:textId="77777777" w:rsidR="00207DB6" w:rsidRPr="00207DB6" w:rsidRDefault="00207DB6" w:rsidP="00CE093E">
      <w:pPr>
        <w:rPr>
          <w:color w:val="FF0000"/>
        </w:rPr>
      </w:pPr>
    </w:p>
    <w:p w14:paraId="68AB62A2" w14:textId="28F506A2" w:rsidR="00CE093E" w:rsidRDefault="00CE093E" w:rsidP="00CE093E"/>
    <w:p w14:paraId="5B0C32F7" w14:textId="32D273A0" w:rsidR="00CE093E" w:rsidRDefault="00CE093E" w:rsidP="00CE093E">
      <w:pPr>
        <w:pStyle w:val="Heading1"/>
      </w:pPr>
      <w:bookmarkStart w:id="20" w:name="_Toc46068752"/>
      <w:r>
        <w:t>Schedule and Work Plan for Phase C2 and D</w:t>
      </w:r>
      <w:bookmarkEnd w:id="20"/>
    </w:p>
    <w:tbl>
      <w:tblPr>
        <w:tblStyle w:val="TableGrid"/>
        <w:tblW w:w="0" w:type="auto"/>
        <w:tblLook w:val="04A0" w:firstRow="1" w:lastRow="0" w:firstColumn="1" w:lastColumn="0" w:noHBand="0" w:noVBand="1"/>
      </w:tblPr>
      <w:tblGrid>
        <w:gridCol w:w="3256"/>
        <w:gridCol w:w="3827"/>
        <w:gridCol w:w="2267"/>
      </w:tblGrid>
      <w:tr w:rsidR="00717DEF" w:rsidRPr="0047361F" w14:paraId="7336B3A5" w14:textId="77777777" w:rsidTr="00395837">
        <w:tc>
          <w:tcPr>
            <w:tcW w:w="3256" w:type="dxa"/>
          </w:tcPr>
          <w:p w14:paraId="2A6C5FC3"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Task Description</w:t>
            </w:r>
          </w:p>
        </w:tc>
        <w:tc>
          <w:tcPr>
            <w:tcW w:w="3827" w:type="dxa"/>
          </w:tcPr>
          <w:p w14:paraId="1AA276BC"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Estimation of Time and Human Resources </w:t>
            </w:r>
          </w:p>
        </w:tc>
        <w:tc>
          <w:tcPr>
            <w:tcW w:w="2267" w:type="dxa"/>
          </w:tcPr>
          <w:p w14:paraId="65B1DB4B"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Required </w:t>
            </w:r>
            <w:r w:rsidRPr="00207DB6">
              <w:rPr>
                <w:rFonts w:asciiTheme="majorHAnsi" w:hAnsiTheme="majorHAnsi" w:cstheme="majorHAnsi"/>
                <w:b/>
                <w:bCs/>
              </w:rPr>
              <w:t>Resources</w:t>
            </w:r>
            <w:r>
              <w:rPr>
                <w:rFonts w:asciiTheme="majorHAnsi" w:hAnsiTheme="majorHAnsi" w:cstheme="majorHAnsi"/>
                <w:b/>
                <w:bCs/>
              </w:rPr>
              <w:t xml:space="preserve"> to Complete</w:t>
            </w:r>
          </w:p>
        </w:tc>
      </w:tr>
      <w:tr w:rsidR="00717DEF" w:rsidRPr="0047361F" w14:paraId="2883707D" w14:textId="77777777" w:rsidTr="00395837">
        <w:tc>
          <w:tcPr>
            <w:tcW w:w="3256" w:type="dxa"/>
          </w:tcPr>
          <w:p w14:paraId="1496B442" w14:textId="77777777" w:rsidR="00717DEF" w:rsidRPr="0047361F" w:rsidRDefault="00717DEF" w:rsidP="00395837">
            <w:pPr>
              <w:rPr>
                <w:rFonts w:asciiTheme="majorHAnsi" w:hAnsiTheme="majorHAnsi" w:cstheme="majorHAnsi"/>
              </w:rPr>
            </w:pPr>
          </w:p>
        </w:tc>
        <w:tc>
          <w:tcPr>
            <w:tcW w:w="3827" w:type="dxa"/>
          </w:tcPr>
          <w:p w14:paraId="748E106E" w14:textId="77777777" w:rsidR="00717DEF" w:rsidRPr="0047361F" w:rsidRDefault="00717DEF" w:rsidP="00395837">
            <w:pPr>
              <w:rPr>
                <w:rFonts w:asciiTheme="majorHAnsi" w:hAnsiTheme="majorHAnsi" w:cstheme="majorHAnsi"/>
              </w:rPr>
            </w:pPr>
          </w:p>
        </w:tc>
        <w:tc>
          <w:tcPr>
            <w:tcW w:w="2267" w:type="dxa"/>
          </w:tcPr>
          <w:p w14:paraId="09193E9B" w14:textId="77777777" w:rsidR="00717DEF" w:rsidRPr="0047361F" w:rsidRDefault="00717DEF" w:rsidP="00395837">
            <w:pPr>
              <w:rPr>
                <w:rFonts w:asciiTheme="majorHAnsi" w:hAnsiTheme="majorHAnsi" w:cstheme="majorHAnsi"/>
              </w:rPr>
            </w:pPr>
          </w:p>
        </w:tc>
      </w:tr>
      <w:tr w:rsidR="00717DEF" w:rsidRPr="0047361F" w14:paraId="2936B090" w14:textId="77777777" w:rsidTr="00395837">
        <w:tc>
          <w:tcPr>
            <w:tcW w:w="3256" w:type="dxa"/>
          </w:tcPr>
          <w:p w14:paraId="557F3D61" w14:textId="77777777" w:rsidR="00717DEF" w:rsidRPr="0047361F" w:rsidRDefault="00717DEF" w:rsidP="00395837">
            <w:pPr>
              <w:rPr>
                <w:rFonts w:asciiTheme="majorHAnsi" w:hAnsiTheme="majorHAnsi" w:cstheme="majorHAnsi"/>
              </w:rPr>
            </w:pPr>
          </w:p>
        </w:tc>
        <w:tc>
          <w:tcPr>
            <w:tcW w:w="3827" w:type="dxa"/>
          </w:tcPr>
          <w:p w14:paraId="0D62A781" w14:textId="77777777" w:rsidR="00717DEF" w:rsidRPr="0047361F" w:rsidRDefault="00717DEF" w:rsidP="00395837">
            <w:pPr>
              <w:rPr>
                <w:rFonts w:asciiTheme="majorHAnsi" w:hAnsiTheme="majorHAnsi" w:cstheme="majorHAnsi"/>
              </w:rPr>
            </w:pPr>
          </w:p>
        </w:tc>
        <w:tc>
          <w:tcPr>
            <w:tcW w:w="2267" w:type="dxa"/>
          </w:tcPr>
          <w:p w14:paraId="1CC0BD9B" w14:textId="77777777" w:rsidR="00717DEF" w:rsidRPr="0047361F" w:rsidRDefault="00717DEF" w:rsidP="00395837">
            <w:pPr>
              <w:rPr>
                <w:rFonts w:asciiTheme="majorHAnsi" w:hAnsiTheme="majorHAnsi" w:cstheme="majorHAnsi"/>
              </w:rPr>
            </w:pPr>
          </w:p>
        </w:tc>
      </w:tr>
      <w:tr w:rsidR="00717DEF" w:rsidRPr="0047361F" w14:paraId="3A51AEBB" w14:textId="77777777" w:rsidTr="00395837">
        <w:tc>
          <w:tcPr>
            <w:tcW w:w="3256" w:type="dxa"/>
          </w:tcPr>
          <w:p w14:paraId="32204234" w14:textId="77777777" w:rsidR="00717DEF" w:rsidRPr="0047361F" w:rsidRDefault="00717DEF" w:rsidP="00395837">
            <w:pPr>
              <w:rPr>
                <w:rFonts w:asciiTheme="majorHAnsi" w:hAnsiTheme="majorHAnsi" w:cstheme="majorHAnsi"/>
              </w:rPr>
            </w:pPr>
          </w:p>
        </w:tc>
        <w:tc>
          <w:tcPr>
            <w:tcW w:w="3827" w:type="dxa"/>
          </w:tcPr>
          <w:p w14:paraId="1A98A015" w14:textId="77777777" w:rsidR="00717DEF" w:rsidRPr="0047361F" w:rsidRDefault="00717DEF" w:rsidP="00395837">
            <w:pPr>
              <w:rPr>
                <w:rFonts w:asciiTheme="majorHAnsi" w:hAnsiTheme="majorHAnsi" w:cstheme="majorHAnsi"/>
              </w:rPr>
            </w:pPr>
          </w:p>
        </w:tc>
        <w:tc>
          <w:tcPr>
            <w:tcW w:w="2267" w:type="dxa"/>
          </w:tcPr>
          <w:p w14:paraId="6C41FB46" w14:textId="77777777" w:rsidR="00717DEF" w:rsidRPr="0047361F" w:rsidRDefault="00717DEF" w:rsidP="00395837">
            <w:pPr>
              <w:rPr>
                <w:rFonts w:asciiTheme="majorHAnsi" w:hAnsiTheme="majorHAnsi" w:cstheme="majorHAnsi"/>
              </w:rPr>
            </w:pPr>
          </w:p>
        </w:tc>
      </w:tr>
      <w:tr w:rsidR="00717DEF" w:rsidRPr="0047361F" w14:paraId="6B9B4B90" w14:textId="77777777" w:rsidTr="00395837">
        <w:tc>
          <w:tcPr>
            <w:tcW w:w="3256" w:type="dxa"/>
          </w:tcPr>
          <w:p w14:paraId="6AA910FA" w14:textId="77777777" w:rsidR="00717DEF" w:rsidRPr="0047361F" w:rsidRDefault="00717DEF" w:rsidP="00395837">
            <w:pPr>
              <w:rPr>
                <w:rFonts w:asciiTheme="majorHAnsi" w:hAnsiTheme="majorHAnsi" w:cstheme="majorHAnsi"/>
              </w:rPr>
            </w:pPr>
          </w:p>
        </w:tc>
        <w:tc>
          <w:tcPr>
            <w:tcW w:w="3827" w:type="dxa"/>
          </w:tcPr>
          <w:p w14:paraId="72FD26E0" w14:textId="77777777" w:rsidR="00717DEF" w:rsidRPr="0047361F" w:rsidRDefault="00717DEF" w:rsidP="00395837">
            <w:pPr>
              <w:rPr>
                <w:rFonts w:asciiTheme="majorHAnsi" w:hAnsiTheme="majorHAnsi" w:cstheme="majorHAnsi"/>
              </w:rPr>
            </w:pPr>
          </w:p>
        </w:tc>
        <w:tc>
          <w:tcPr>
            <w:tcW w:w="2267" w:type="dxa"/>
          </w:tcPr>
          <w:p w14:paraId="74C95A54" w14:textId="77777777" w:rsidR="00717DEF" w:rsidRPr="0047361F" w:rsidRDefault="00717DEF" w:rsidP="00395837">
            <w:pPr>
              <w:rPr>
                <w:rFonts w:asciiTheme="majorHAnsi" w:hAnsiTheme="majorHAnsi" w:cstheme="majorHAnsi"/>
              </w:rPr>
            </w:pPr>
          </w:p>
        </w:tc>
      </w:tr>
      <w:tr w:rsidR="00717DEF" w:rsidRPr="0047361F" w14:paraId="14CF6709" w14:textId="77777777" w:rsidTr="00395837">
        <w:tc>
          <w:tcPr>
            <w:tcW w:w="3256" w:type="dxa"/>
          </w:tcPr>
          <w:p w14:paraId="3FAEC7AD" w14:textId="77777777" w:rsidR="00717DEF" w:rsidRPr="0047361F" w:rsidRDefault="00717DEF" w:rsidP="00395837">
            <w:pPr>
              <w:rPr>
                <w:rFonts w:asciiTheme="majorHAnsi" w:hAnsiTheme="majorHAnsi" w:cstheme="majorHAnsi"/>
              </w:rPr>
            </w:pPr>
          </w:p>
        </w:tc>
        <w:tc>
          <w:tcPr>
            <w:tcW w:w="3827" w:type="dxa"/>
          </w:tcPr>
          <w:p w14:paraId="2F2F1522" w14:textId="77777777" w:rsidR="00717DEF" w:rsidRPr="0047361F" w:rsidRDefault="00717DEF" w:rsidP="00395837">
            <w:pPr>
              <w:rPr>
                <w:rFonts w:asciiTheme="majorHAnsi" w:hAnsiTheme="majorHAnsi" w:cstheme="majorHAnsi"/>
              </w:rPr>
            </w:pPr>
          </w:p>
        </w:tc>
        <w:tc>
          <w:tcPr>
            <w:tcW w:w="2267" w:type="dxa"/>
          </w:tcPr>
          <w:p w14:paraId="3C4A98A9" w14:textId="77777777" w:rsidR="00717DEF" w:rsidRPr="0047361F" w:rsidRDefault="00717DEF" w:rsidP="00395837">
            <w:pPr>
              <w:rPr>
                <w:rFonts w:asciiTheme="majorHAnsi" w:hAnsiTheme="majorHAnsi" w:cstheme="majorHAnsi"/>
              </w:rPr>
            </w:pPr>
          </w:p>
        </w:tc>
      </w:tr>
      <w:tr w:rsidR="00717DEF" w:rsidRPr="0047361F" w14:paraId="13F82969" w14:textId="77777777" w:rsidTr="00395837">
        <w:tc>
          <w:tcPr>
            <w:tcW w:w="3256" w:type="dxa"/>
          </w:tcPr>
          <w:p w14:paraId="73B07D5D" w14:textId="77777777" w:rsidR="00717DEF" w:rsidRPr="0047361F" w:rsidRDefault="00717DEF" w:rsidP="00395837">
            <w:pPr>
              <w:rPr>
                <w:rFonts w:asciiTheme="majorHAnsi" w:hAnsiTheme="majorHAnsi" w:cstheme="majorHAnsi"/>
              </w:rPr>
            </w:pPr>
          </w:p>
        </w:tc>
        <w:tc>
          <w:tcPr>
            <w:tcW w:w="3827" w:type="dxa"/>
          </w:tcPr>
          <w:p w14:paraId="54C6425C" w14:textId="77777777" w:rsidR="00717DEF" w:rsidRPr="0047361F" w:rsidRDefault="00717DEF" w:rsidP="00395837">
            <w:pPr>
              <w:rPr>
                <w:rFonts w:asciiTheme="majorHAnsi" w:hAnsiTheme="majorHAnsi" w:cstheme="majorHAnsi"/>
              </w:rPr>
            </w:pPr>
          </w:p>
        </w:tc>
        <w:tc>
          <w:tcPr>
            <w:tcW w:w="2267" w:type="dxa"/>
          </w:tcPr>
          <w:p w14:paraId="54EC9AB6" w14:textId="77777777" w:rsidR="00717DEF" w:rsidRPr="0047361F" w:rsidRDefault="00717DEF" w:rsidP="00395837">
            <w:pPr>
              <w:rPr>
                <w:rFonts w:asciiTheme="majorHAnsi" w:hAnsiTheme="majorHAnsi" w:cstheme="majorHAnsi"/>
              </w:rPr>
            </w:pPr>
          </w:p>
        </w:tc>
      </w:tr>
      <w:tr w:rsidR="00717DEF" w:rsidRPr="0047361F" w14:paraId="08DBDD37" w14:textId="77777777" w:rsidTr="00395837">
        <w:tc>
          <w:tcPr>
            <w:tcW w:w="3256" w:type="dxa"/>
          </w:tcPr>
          <w:p w14:paraId="32596D33" w14:textId="77777777" w:rsidR="00717DEF" w:rsidRPr="0047361F" w:rsidRDefault="00717DEF" w:rsidP="00395837">
            <w:pPr>
              <w:rPr>
                <w:rFonts w:asciiTheme="majorHAnsi" w:hAnsiTheme="majorHAnsi" w:cstheme="majorHAnsi"/>
              </w:rPr>
            </w:pPr>
          </w:p>
        </w:tc>
        <w:tc>
          <w:tcPr>
            <w:tcW w:w="3827" w:type="dxa"/>
          </w:tcPr>
          <w:p w14:paraId="2BBEFF04" w14:textId="77777777" w:rsidR="00717DEF" w:rsidRPr="0047361F" w:rsidRDefault="00717DEF" w:rsidP="00395837">
            <w:pPr>
              <w:rPr>
                <w:rFonts w:asciiTheme="majorHAnsi" w:hAnsiTheme="majorHAnsi" w:cstheme="majorHAnsi"/>
              </w:rPr>
            </w:pPr>
          </w:p>
        </w:tc>
        <w:tc>
          <w:tcPr>
            <w:tcW w:w="2267" w:type="dxa"/>
          </w:tcPr>
          <w:p w14:paraId="594A0CDA" w14:textId="77777777" w:rsidR="00717DEF" w:rsidRPr="0047361F" w:rsidRDefault="00717DEF" w:rsidP="00395837">
            <w:pPr>
              <w:rPr>
                <w:rFonts w:asciiTheme="majorHAnsi" w:hAnsiTheme="majorHAnsi" w:cstheme="majorHAnsi"/>
              </w:rPr>
            </w:pPr>
          </w:p>
        </w:tc>
      </w:tr>
    </w:tbl>
    <w:p w14:paraId="4EAA86CF" w14:textId="1C3BCF64" w:rsidR="00207DB6" w:rsidRDefault="00207DB6" w:rsidP="00207DB6"/>
    <w:p w14:paraId="3D8FE3C7" w14:textId="4F4EFF83" w:rsidR="00207DB6" w:rsidRDefault="00207DB6" w:rsidP="00207DB6">
      <w:pPr>
        <w:rPr>
          <w:i/>
          <w:iCs/>
          <w:color w:val="FF0000"/>
        </w:rPr>
      </w:pPr>
      <w:r>
        <w:rPr>
          <w:i/>
          <w:iCs/>
          <w:color w:val="FF0000"/>
        </w:rPr>
        <w:t>Provide a description of the work that remains to be completed to complete the detailed design process. Provided an estimated time required to complete that work. Provide an estimate on the time and schedule for completing the testing, verification, assembly, and integration.</w:t>
      </w:r>
    </w:p>
    <w:p w14:paraId="24AD24CD" w14:textId="2F0B5C87" w:rsidR="008261B3" w:rsidRDefault="008261B3" w:rsidP="00207DB6">
      <w:pPr>
        <w:rPr>
          <w:i/>
          <w:iCs/>
          <w:color w:val="FF0000"/>
        </w:rPr>
      </w:pPr>
    </w:p>
    <w:p w14:paraId="7BEE84E9" w14:textId="77777777" w:rsidR="008261B3" w:rsidRDefault="008261B3" w:rsidP="008261B3">
      <w:pPr>
        <w:pStyle w:val="Heading1"/>
      </w:pPr>
      <w:bookmarkStart w:id="21" w:name="_Toc45791090"/>
      <w:bookmarkStart w:id="22" w:name="_Toc46068753"/>
      <w:r>
        <w:t>Datasheets for COTS Components</w:t>
      </w:r>
      <w:bookmarkEnd w:id="21"/>
      <w:bookmarkEnd w:id="22"/>
    </w:p>
    <w:p w14:paraId="086DCDB1" w14:textId="77777777" w:rsidR="008261B3" w:rsidRDefault="008261B3" w:rsidP="008261B3">
      <w:pPr>
        <w:rPr>
          <w:b/>
          <w:bCs/>
          <w:i/>
          <w:iCs/>
          <w:color w:val="FF0000"/>
        </w:rPr>
      </w:pPr>
    </w:p>
    <w:p w14:paraId="7778BA44" w14:textId="77777777" w:rsidR="008261B3" w:rsidRPr="004232FB" w:rsidRDefault="008261B3" w:rsidP="008261B3">
      <w:pPr>
        <w:rPr>
          <w:i/>
          <w:iCs/>
          <w:color w:val="FF0000"/>
        </w:rPr>
      </w:pPr>
      <w:r>
        <w:rPr>
          <w:i/>
          <w:iCs/>
          <w:color w:val="FF0000"/>
        </w:rPr>
        <w:t>Attach any datasheets or spec sheets for identified COTS components</w:t>
      </w:r>
    </w:p>
    <w:p w14:paraId="61E96FCC" w14:textId="77777777" w:rsidR="008261B3" w:rsidRPr="00207DB6" w:rsidRDefault="008261B3" w:rsidP="00207DB6">
      <w:pPr>
        <w:rPr>
          <w:i/>
          <w:iCs/>
          <w:color w:val="FF0000"/>
        </w:rPr>
      </w:pPr>
    </w:p>
    <w:sectPr w:rsidR="008261B3" w:rsidRPr="00207DB6" w:rsidSect="00455052">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A1230" w14:textId="77777777" w:rsidR="005F0545" w:rsidRDefault="005F0545" w:rsidP="008270A6">
      <w:pPr>
        <w:spacing w:after="0" w:line="240" w:lineRule="auto"/>
      </w:pPr>
      <w:r>
        <w:separator/>
      </w:r>
    </w:p>
  </w:endnote>
  <w:endnote w:type="continuationSeparator" w:id="0">
    <w:p w14:paraId="43C4D9F1" w14:textId="77777777" w:rsidR="005F0545" w:rsidRDefault="005F0545"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EE63" w14:textId="03DCE6EB" w:rsidR="008270A6" w:rsidRDefault="008270A6">
    <w:pPr>
      <w:pStyle w:val="Footer"/>
    </w:pPr>
    <w:r w:rsidRPr="00455052">
      <w:rPr>
        <w:b/>
        <w:bCs/>
      </w:rPr>
      <w:t>Western University – Nunavut Arctic College</w:t>
    </w:r>
    <w:r w:rsidRPr="00455052">
      <w:rPr>
        <w:b/>
        <w:bCs/>
      </w:rPr>
      <w:br/>
      <w:t>CubeSat Projec</w:t>
    </w:r>
    <w:r w:rsidR="00455052" w:rsidRPr="00455052">
      <w:rPr>
        <w:b/>
        <w:bCs/>
      </w:rPr>
      <w:t>t</w:t>
    </w:r>
    <w:r w:rsidR="00455052">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F034" w14:textId="4FDDFC01" w:rsidR="00455052" w:rsidRDefault="00455052">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sidR="00D60434">
      <w:rPr>
        <w:b/>
        <w:bCs/>
      </w:rPr>
      <w:fldChar w:fldCharType="begin"/>
    </w:r>
    <w:r w:rsidR="00D60434">
      <w:rPr>
        <w:b/>
        <w:bCs/>
      </w:rPr>
      <w:instrText xml:space="preserve"> PAGE  \* roman  \* MERGEFORMAT </w:instrText>
    </w:r>
    <w:r w:rsidR="00D60434">
      <w:rPr>
        <w:b/>
        <w:bCs/>
      </w:rPr>
      <w:fldChar w:fldCharType="separate"/>
    </w:r>
    <w:r w:rsidR="00D60434">
      <w:rPr>
        <w:b/>
        <w:bCs/>
        <w:noProof/>
      </w:rPr>
      <w:t>i</w:t>
    </w:r>
    <w:r w:rsidR="00D60434">
      <w:rPr>
        <w:b/>
        <w:bCs/>
      </w:rPr>
      <w:fldChar w:fldCharType="end"/>
    </w:r>
    <w:r w:rsidRPr="00455052">
      <w:t xml:space="preserve"> of </w:t>
    </w:r>
    <w:r w:rsidR="00D60434">
      <w:rPr>
        <w:b/>
        <w:bCs/>
      </w:rPr>
      <w:fldChar w:fldCharType="begin"/>
    </w:r>
    <w:r w:rsidR="00D60434">
      <w:rPr>
        <w:b/>
        <w:bCs/>
      </w:rPr>
      <w:instrText xml:space="preserve"> SECTIONPAGES  \* ROMAN  \* MERGEFORMAT </w:instrText>
    </w:r>
    <w:r w:rsidR="00D60434">
      <w:rPr>
        <w:b/>
        <w:bCs/>
      </w:rPr>
      <w:fldChar w:fldCharType="separate"/>
    </w:r>
    <w:r w:rsidR="009A4CCC">
      <w:rPr>
        <w:b/>
        <w:bCs/>
        <w:noProof/>
      </w:rPr>
      <w:t>II</w:t>
    </w:r>
    <w:r w:rsidR="00D6043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EF77" w14:textId="4555BF2A" w:rsidR="00D60434" w:rsidRDefault="00D60434">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9A4CCC">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6B2FA" w14:textId="77777777" w:rsidR="005F0545" w:rsidRDefault="005F0545" w:rsidP="008270A6">
      <w:pPr>
        <w:spacing w:after="0" w:line="240" w:lineRule="auto"/>
      </w:pPr>
      <w:r>
        <w:separator/>
      </w:r>
    </w:p>
  </w:footnote>
  <w:footnote w:type="continuationSeparator" w:id="0">
    <w:p w14:paraId="4BE7058D" w14:textId="77777777" w:rsidR="005F0545" w:rsidRDefault="005F0545"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336C" w14:textId="4E8AF65C" w:rsidR="008270A6" w:rsidRPr="008270A6" w:rsidRDefault="008270A6">
    <w:pPr>
      <w:pStyle w:val="Header"/>
      <w:rPr>
        <w:b/>
        <w:bCs/>
      </w:rPr>
    </w:pPr>
    <w:r w:rsidRPr="008270A6">
      <w:rPr>
        <w:b/>
        <w:bCs/>
      </w:rPr>
      <w:t>UKPIK-1</w:t>
    </w:r>
    <w:r w:rsidRPr="008270A6">
      <w:rPr>
        <w:b/>
        <w:bCs/>
      </w:rPr>
      <w:ptab w:relativeTo="margin" w:alignment="center" w:leader="none"/>
    </w:r>
    <w:r w:rsidRPr="008270A6">
      <w:rPr>
        <w:b/>
        <w:bCs/>
        <w:i/>
        <w:iCs/>
        <w:color w:val="FF0000"/>
      </w:rPr>
      <w:t>Document Title</w:t>
    </w:r>
    <w:r w:rsidRPr="008270A6">
      <w:rPr>
        <w:b/>
        <w:bCs/>
      </w:rPr>
      <w:ptab w:relativeTo="margin" w:alignment="right" w:leader="none"/>
    </w:r>
    <w:r w:rsidRPr="008270A6">
      <w:rPr>
        <w:b/>
        <w:bCs/>
        <w:i/>
        <w:iCs/>
        <w:color w:val="FF0000"/>
      </w:rPr>
      <w:t>YYYY-MM-DD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62EEA"/>
    <w:rsid w:val="000F6F5E"/>
    <w:rsid w:val="00207DB6"/>
    <w:rsid w:val="00225705"/>
    <w:rsid w:val="003106E1"/>
    <w:rsid w:val="00455052"/>
    <w:rsid w:val="0047361F"/>
    <w:rsid w:val="005F0545"/>
    <w:rsid w:val="005F335E"/>
    <w:rsid w:val="006A4463"/>
    <w:rsid w:val="00717DEF"/>
    <w:rsid w:val="00735AD4"/>
    <w:rsid w:val="008261B3"/>
    <w:rsid w:val="008270A6"/>
    <w:rsid w:val="009A4CCC"/>
    <w:rsid w:val="00B44D28"/>
    <w:rsid w:val="00B476C2"/>
    <w:rsid w:val="00CE093E"/>
    <w:rsid w:val="00D60434"/>
    <w:rsid w:val="00D80D83"/>
    <w:rsid w:val="00E540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D32A"/>
  <w15:chartTrackingRefBased/>
  <w15:docId w15:val="{D2118A2F-5BBF-443E-AC3E-93896FCD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 w:type="character" w:customStyle="1" w:styleId="Heading2Char">
    <w:name w:val="Heading 2 Char"/>
    <w:basedOn w:val="DefaultParagraphFont"/>
    <w:link w:val="Heading2"/>
    <w:uiPriority w:val="9"/>
    <w:rsid w:val="009A4CC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A4C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04E75-2C7F-4533-8908-60697270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Matt Cross</cp:lastModifiedBy>
  <cp:revision>3</cp:revision>
  <dcterms:created xsi:type="dcterms:W3CDTF">2020-07-19T20:13:00Z</dcterms:created>
  <dcterms:modified xsi:type="dcterms:W3CDTF">2020-07-19T20:32:00Z</dcterms:modified>
</cp:coreProperties>
</file>