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96A9" w14:textId="14BD3DF3" w:rsidR="00B97FCF" w:rsidRPr="005C61F6" w:rsidRDefault="00C563E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187BC4" wp14:editId="4B8EC112">
            <wp:extent cx="5274310" cy="4142105"/>
            <wp:effectExtent l="0" t="0" r="2540" b="0"/>
            <wp:docPr id="249142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7FCF" w:rsidRPr="005C6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E1BE8" w14:textId="77777777" w:rsidR="00DA3F2C" w:rsidRDefault="00DA3F2C" w:rsidP="00C563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BA26B1" w14:textId="77777777" w:rsidR="00DA3F2C" w:rsidRDefault="00DA3F2C" w:rsidP="00C563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1196A" w14:textId="77777777" w:rsidR="00DA3F2C" w:rsidRDefault="00DA3F2C" w:rsidP="00C563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31D29F" w14:textId="77777777" w:rsidR="00DA3F2C" w:rsidRDefault="00DA3F2C" w:rsidP="00C563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265F"/>
    <w:multiLevelType w:val="multilevel"/>
    <w:tmpl w:val="A342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C071C"/>
    <w:multiLevelType w:val="multilevel"/>
    <w:tmpl w:val="B5E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218C7"/>
    <w:multiLevelType w:val="multilevel"/>
    <w:tmpl w:val="9B126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E3B61"/>
    <w:multiLevelType w:val="multilevel"/>
    <w:tmpl w:val="71AC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839208">
    <w:abstractNumId w:val="1"/>
  </w:num>
  <w:num w:numId="2" w16cid:durableId="2010230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531018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37646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F5"/>
    <w:rsid w:val="000100F5"/>
    <w:rsid w:val="00173C61"/>
    <w:rsid w:val="00210169"/>
    <w:rsid w:val="003C2474"/>
    <w:rsid w:val="00540B12"/>
    <w:rsid w:val="00592127"/>
    <w:rsid w:val="005C61F6"/>
    <w:rsid w:val="00A14ADC"/>
    <w:rsid w:val="00B97FCF"/>
    <w:rsid w:val="00C563E7"/>
    <w:rsid w:val="00DA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58084"/>
  <w15:chartTrackingRefBased/>
  <w15:docId w15:val="{98885BC5-1D58-4834-9C26-D2A1E05D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0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0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0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0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0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0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0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0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0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0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0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0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0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0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0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0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0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0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0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0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0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0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00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63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63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63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63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鸿均 王</dc:creator>
  <cp:keywords/>
  <dc:description/>
  <cp:lastModifiedBy>鸿均 王</cp:lastModifiedBy>
  <cp:revision>3</cp:revision>
  <dcterms:created xsi:type="dcterms:W3CDTF">2026-05-16T05:37:00Z</dcterms:created>
  <dcterms:modified xsi:type="dcterms:W3CDTF">2026-05-17T06:42:00Z</dcterms:modified>
</cp:coreProperties>
</file>