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F2D7E" w14:textId="4FB96CC6" w:rsidR="00AD0BF8" w:rsidRPr="00AD0BF8" w:rsidRDefault="00AD0BF8" w:rsidP="00AD0BF8">
      <w:r w:rsidRPr="00AD0BF8">
        <w:drawing>
          <wp:inline distT="0" distB="0" distL="0" distR="0" wp14:anchorId="43D341D3" wp14:editId="5BD68501">
            <wp:extent cx="2419350" cy="762000"/>
            <wp:effectExtent l="0" t="0" r="0" b="0"/>
            <wp:docPr id="1059273491" name="Picture 6" descr="SilverFlume - Nevada's Business Por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ilverFlume - Nevada's Business Portal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0FE36" w14:textId="77777777" w:rsidR="00AD0BF8" w:rsidRPr="00AD0BF8" w:rsidRDefault="00AD0BF8" w:rsidP="00AD0BF8">
      <w:r w:rsidRPr="00AD0BF8">
        <w:t>Dear Edmund Mooney,</w:t>
      </w:r>
    </w:p>
    <w:p w14:paraId="3BF52360" w14:textId="77777777" w:rsidR="00AD0BF8" w:rsidRPr="00AD0BF8" w:rsidRDefault="00AD0BF8" w:rsidP="00AD0BF8">
      <w:r w:rsidRPr="00AD0BF8">
        <w:t>Congratulations on successfully completing the following filing(s)!</w:t>
      </w:r>
    </w:p>
    <w:p w14:paraId="465AF7D6" w14:textId="77777777" w:rsidR="00AD0BF8" w:rsidRPr="00AD0BF8" w:rsidRDefault="00AD0BF8" w:rsidP="00AD0BF8">
      <w:r w:rsidRPr="00AD0BF8">
        <w:t xml:space="preserve">You will receive a Notification of Filing Acceptance email with a link to your documents. Documents pertaining to UCC filings as well Notary applications or amendments require additional review and may be available within 7 days from the date of purchase. If you need assistance, please contact Customer Service at </w:t>
      </w:r>
      <w:hyperlink r:id="rId5" w:tgtFrame="_blank" w:history="1">
        <w:r w:rsidRPr="00AD0BF8">
          <w:rPr>
            <w:rStyle w:val="Hyperlink"/>
          </w:rPr>
          <w:t>support@nvsilverlfume.gov</w:t>
        </w:r>
      </w:hyperlink>
      <w:r w:rsidRPr="00AD0BF8">
        <w:t xml:space="preserve"> or (775) 684-5708 option 9.</w:t>
      </w:r>
    </w:p>
    <w:p w14:paraId="2AE29E0A" w14:textId="77777777" w:rsidR="00AD0BF8" w:rsidRPr="00AD0BF8" w:rsidRDefault="00AD0BF8" w:rsidP="00AD0BF8">
      <w:hyperlink r:id="rId6" w:tgtFrame="_blank" w:history="1">
        <w:r w:rsidRPr="00AD0BF8">
          <w:rPr>
            <w:rStyle w:val="Hyperlink"/>
          </w:rPr>
          <w:t>CLICK HERE TO DOWNLOAD ONLINE RECEIPT</w:t>
        </w:r>
      </w:hyperlink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32"/>
        <w:gridCol w:w="1368"/>
      </w:tblGrid>
      <w:tr w:rsidR="00AD0BF8" w:rsidRPr="00AD0BF8" w14:paraId="0F922D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5C28B" w14:textId="77777777" w:rsidR="00AD0BF8" w:rsidRPr="00AD0BF8" w:rsidRDefault="00AD0BF8" w:rsidP="00AD0BF8">
            <w:r w:rsidRPr="00AD0BF8">
              <w:t xml:space="preserve">Order Confirmation Number: </w:t>
            </w:r>
            <w:r w:rsidRPr="00AD0BF8">
              <w:rPr>
                <w:b/>
                <w:bCs/>
              </w:rPr>
              <w:t>GWHTJ</w:t>
            </w:r>
            <w:r w:rsidRPr="00AD0BF8">
              <w:br/>
              <w:t xml:space="preserve">Payment Date: </w:t>
            </w:r>
            <w:r w:rsidRPr="00AD0BF8">
              <w:rPr>
                <w:b/>
                <w:bCs/>
              </w:rPr>
              <w:t>03/02/2026</w:t>
            </w:r>
          </w:p>
        </w:tc>
        <w:tc>
          <w:tcPr>
            <w:tcW w:w="0" w:type="auto"/>
            <w:vAlign w:val="center"/>
            <w:hideMark/>
          </w:tcPr>
          <w:p w14:paraId="6D953153" w14:textId="699D281F" w:rsidR="00AD0BF8" w:rsidRPr="00AD0BF8" w:rsidRDefault="00AD0BF8" w:rsidP="00AD0BF8">
            <w:r w:rsidRPr="00AD0BF8">
              <mc:AlternateContent>
                <mc:Choice Requires="wps">
                  <w:drawing>
                    <wp:inline distT="0" distB="0" distL="0" distR="0" wp14:anchorId="1A911738" wp14:editId="37844D7B">
                      <wp:extent cx="304800" cy="304800"/>
                      <wp:effectExtent l="0" t="0" r="0" b="0"/>
                      <wp:docPr id="1020236028" name="Rectangle 5">
                        <a:hlinkClick xmlns:a="http://schemas.openxmlformats.org/drawingml/2006/main" r:id="rId7" tgtFrame="&quot;_blank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D46B6D2" id="Rectangle 5" o:spid="_x0000_s1026" href="https://www.nvsilverflume.gov/document?csid=gbLjMOYiOBY%3D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</w:tr>
    </w:tbl>
    <w:p w14:paraId="75E4596C" w14:textId="77777777" w:rsidR="00AD0BF8" w:rsidRPr="00AD0BF8" w:rsidRDefault="00AD0BF8" w:rsidP="00AD0BF8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0"/>
        <w:gridCol w:w="989"/>
        <w:gridCol w:w="1404"/>
        <w:gridCol w:w="405"/>
        <w:gridCol w:w="813"/>
        <w:gridCol w:w="859"/>
        <w:gridCol w:w="4930"/>
      </w:tblGrid>
      <w:tr w:rsidR="00AD0BF8" w:rsidRPr="00AD0BF8" w14:paraId="581F7C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78D5A" w14:textId="77777777" w:rsidR="00AD0BF8" w:rsidRPr="00AD0BF8" w:rsidRDefault="00AD0BF8" w:rsidP="00AD0BF8">
            <w:pPr>
              <w:rPr>
                <w:b/>
                <w:bCs/>
              </w:rPr>
            </w:pPr>
            <w:r w:rsidRPr="00AD0BF8">
              <w:rPr>
                <w:b/>
                <w:bCs/>
              </w:rPr>
              <w:t>Agency</w:t>
            </w:r>
          </w:p>
        </w:tc>
        <w:tc>
          <w:tcPr>
            <w:tcW w:w="0" w:type="auto"/>
            <w:vAlign w:val="center"/>
            <w:hideMark/>
          </w:tcPr>
          <w:p w14:paraId="58069F1E" w14:textId="77777777" w:rsidR="00AD0BF8" w:rsidRPr="00AD0BF8" w:rsidRDefault="00AD0BF8" w:rsidP="00AD0BF8">
            <w:pPr>
              <w:rPr>
                <w:b/>
                <w:bCs/>
              </w:rPr>
            </w:pPr>
            <w:r w:rsidRPr="00AD0BF8">
              <w:rPr>
                <w:b/>
                <w:bCs/>
              </w:rPr>
              <w:t>Job Number</w:t>
            </w:r>
          </w:p>
        </w:tc>
        <w:tc>
          <w:tcPr>
            <w:tcW w:w="0" w:type="auto"/>
            <w:vAlign w:val="center"/>
            <w:hideMark/>
          </w:tcPr>
          <w:p w14:paraId="1113318B" w14:textId="77777777" w:rsidR="00AD0BF8" w:rsidRPr="00AD0BF8" w:rsidRDefault="00AD0BF8" w:rsidP="00AD0BF8">
            <w:pPr>
              <w:rPr>
                <w:b/>
                <w:bCs/>
              </w:rPr>
            </w:pPr>
            <w:r w:rsidRPr="00AD0BF8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28606DB3" w14:textId="77777777" w:rsidR="00AD0BF8" w:rsidRPr="00AD0BF8" w:rsidRDefault="00AD0BF8" w:rsidP="00AD0BF8">
            <w:pPr>
              <w:rPr>
                <w:b/>
                <w:bCs/>
              </w:rPr>
            </w:pPr>
            <w:r w:rsidRPr="00AD0BF8">
              <w:rPr>
                <w:b/>
                <w:bCs/>
              </w:rPr>
              <w:t>Qty</w:t>
            </w:r>
          </w:p>
        </w:tc>
        <w:tc>
          <w:tcPr>
            <w:tcW w:w="0" w:type="auto"/>
            <w:vAlign w:val="center"/>
            <w:hideMark/>
          </w:tcPr>
          <w:p w14:paraId="165D3B74" w14:textId="77777777" w:rsidR="00AD0BF8" w:rsidRPr="00AD0BF8" w:rsidRDefault="00AD0BF8" w:rsidP="00AD0BF8">
            <w:pPr>
              <w:rPr>
                <w:b/>
                <w:bCs/>
              </w:rPr>
            </w:pPr>
            <w:r w:rsidRPr="00AD0BF8">
              <w:rPr>
                <w:b/>
                <w:bCs/>
              </w:rPr>
              <w:t>Unit Price</w:t>
            </w:r>
          </w:p>
        </w:tc>
        <w:tc>
          <w:tcPr>
            <w:tcW w:w="0" w:type="auto"/>
            <w:vAlign w:val="center"/>
            <w:hideMark/>
          </w:tcPr>
          <w:p w14:paraId="11BE994D" w14:textId="77777777" w:rsidR="00AD0BF8" w:rsidRPr="00AD0BF8" w:rsidRDefault="00AD0BF8" w:rsidP="00AD0BF8">
            <w:pPr>
              <w:rPr>
                <w:b/>
                <w:bCs/>
              </w:rPr>
            </w:pPr>
            <w:r w:rsidRPr="00AD0BF8">
              <w:rPr>
                <w:b/>
                <w:bCs/>
              </w:rPr>
              <w:t>Subtotal</w:t>
            </w:r>
          </w:p>
        </w:tc>
        <w:tc>
          <w:tcPr>
            <w:tcW w:w="0" w:type="auto"/>
            <w:vAlign w:val="center"/>
            <w:hideMark/>
          </w:tcPr>
          <w:p w14:paraId="580BCF60" w14:textId="77777777" w:rsidR="00AD0BF8" w:rsidRPr="00AD0BF8" w:rsidRDefault="00AD0BF8" w:rsidP="00AD0BF8">
            <w:pPr>
              <w:rPr>
                <w:b/>
                <w:bCs/>
              </w:rPr>
            </w:pPr>
            <w:r w:rsidRPr="00AD0BF8">
              <w:rPr>
                <w:b/>
                <w:bCs/>
              </w:rPr>
              <w:t>Instructions</w:t>
            </w:r>
          </w:p>
        </w:tc>
      </w:tr>
      <w:tr w:rsidR="00AD0BF8" w:rsidRPr="00AD0BF8" w14:paraId="6ED59F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1BAA6" w14:textId="77777777" w:rsidR="00AD0BF8" w:rsidRPr="00AD0BF8" w:rsidRDefault="00AD0BF8" w:rsidP="00AD0BF8">
            <w:r w:rsidRPr="00AD0BF8">
              <w:t>NV - Multiple Agencies</w:t>
            </w:r>
          </w:p>
        </w:tc>
        <w:tc>
          <w:tcPr>
            <w:tcW w:w="0" w:type="auto"/>
            <w:vAlign w:val="center"/>
            <w:hideMark/>
          </w:tcPr>
          <w:p w14:paraId="1C625789" w14:textId="77777777" w:rsidR="00AD0BF8" w:rsidRPr="00AD0BF8" w:rsidRDefault="00AD0BF8" w:rsidP="00AD0BF8"/>
        </w:tc>
        <w:tc>
          <w:tcPr>
            <w:tcW w:w="0" w:type="auto"/>
            <w:vAlign w:val="center"/>
            <w:hideMark/>
          </w:tcPr>
          <w:p w14:paraId="03C4E576" w14:textId="77777777" w:rsidR="00AD0BF8" w:rsidRPr="00AD0BF8" w:rsidRDefault="00AD0BF8" w:rsidP="00AD0BF8">
            <w:r w:rsidRPr="00AD0BF8">
              <w:t>Common Business Registration for Gambling Excellence, LLC</w:t>
            </w:r>
          </w:p>
        </w:tc>
        <w:tc>
          <w:tcPr>
            <w:tcW w:w="0" w:type="auto"/>
            <w:vAlign w:val="center"/>
            <w:hideMark/>
          </w:tcPr>
          <w:p w14:paraId="33A3864E" w14:textId="77777777" w:rsidR="00AD0BF8" w:rsidRPr="00AD0BF8" w:rsidRDefault="00AD0BF8" w:rsidP="00AD0BF8">
            <w:r w:rsidRPr="00AD0BF8">
              <w:t>1</w:t>
            </w:r>
          </w:p>
        </w:tc>
        <w:tc>
          <w:tcPr>
            <w:tcW w:w="0" w:type="auto"/>
            <w:vAlign w:val="center"/>
            <w:hideMark/>
          </w:tcPr>
          <w:p w14:paraId="23643F25" w14:textId="77777777" w:rsidR="00AD0BF8" w:rsidRPr="00AD0BF8" w:rsidRDefault="00AD0BF8" w:rsidP="00AD0BF8">
            <w:r w:rsidRPr="00AD0BF8">
              <w:t>No Charge</w:t>
            </w:r>
          </w:p>
        </w:tc>
        <w:tc>
          <w:tcPr>
            <w:tcW w:w="0" w:type="auto"/>
            <w:vAlign w:val="center"/>
            <w:hideMark/>
          </w:tcPr>
          <w:p w14:paraId="57D73BFE" w14:textId="77777777" w:rsidR="00AD0BF8" w:rsidRPr="00AD0BF8" w:rsidRDefault="00AD0BF8" w:rsidP="00AD0BF8">
            <w:r w:rsidRPr="00AD0BF8">
              <w:t>No Charge</w:t>
            </w:r>
          </w:p>
        </w:tc>
        <w:tc>
          <w:tcPr>
            <w:tcW w:w="0" w:type="auto"/>
            <w:vAlign w:val="center"/>
            <w:hideMark/>
          </w:tcPr>
          <w:p w14:paraId="77255909" w14:textId="77777777" w:rsidR="00AD0BF8" w:rsidRPr="00AD0BF8" w:rsidRDefault="00AD0BF8" w:rsidP="00AD0BF8">
            <w:r w:rsidRPr="00AD0BF8">
              <w:t xml:space="preserve">To download your Common Business Registration, go to </w:t>
            </w:r>
            <w:hyperlink r:id="rId8" w:tgtFrame="_blank" w:history="1">
              <w:r w:rsidRPr="00AD0BF8">
                <w:rPr>
                  <w:rStyle w:val="Hyperlink"/>
                </w:rPr>
                <w:t>Documents</w:t>
              </w:r>
            </w:hyperlink>
            <w:r w:rsidRPr="00AD0BF8">
              <w:t xml:space="preserve">. By building a secure profile in </w:t>
            </w:r>
            <w:proofErr w:type="spellStart"/>
            <w:r w:rsidRPr="00AD0BF8">
              <w:t>SilverFlume</w:t>
            </w:r>
            <w:proofErr w:type="spellEnd"/>
            <w:r w:rsidRPr="00AD0BF8">
              <w:t xml:space="preserve">, participating state and local agencies collect and maintain your common information to simplify your licensing processes. If you need any assistance, contact Customer Service at </w:t>
            </w:r>
            <w:hyperlink r:id="rId9" w:tgtFrame="_blank" w:history="1">
              <w:r w:rsidRPr="00AD0BF8">
                <w:rPr>
                  <w:rStyle w:val="Hyperlink"/>
                </w:rPr>
                <w:t>support@nvsilverflume.gov</w:t>
              </w:r>
            </w:hyperlink>
            <w:r w:rsidRPr="00AD0BF8">
              <w:t xml:space="preserve"> or 775-684-5708 option 9</w:t>
            </w:r>
          </w:p>
        </w:tc>
      </w:tr>
      <w:tr w:rsidR="00AD0BF8" w:rsidRPr="00AD0BF8" w14:paraId="498BB0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E83D5" w14:textId="77777777" w:rsidR="00AD0BF8" w:rsidRPr="00AD0BF8" w:rsidRDefault="00AD0BF8" w:rsidP="00AD0BF8"/>
        </w:tc>
        <w:tc>
          <w:tcPr>
            <w:tcW w:w="0" w:type="auto"/>
            <w:vAlign w:val="center"/>
            <w:hideMark/>
          </w:tcPr>
          <w:p w14:paraId="232430E9" w14:textId="77777777" w:rsidR="00AD0BF8" w:rsidRPr="00AD0BF8" w:rsidRDefault="00AD0BF8" w:rsidP="00AD0BF8"/>
        </w:tc>
        <w:tc>
          <w:tcPr>
            <w:tcW w:w="0" w:type="auto"/>
            <w:vAlign w:val="center"/>
            <w:hideMark/>
          </w:tcPr>
          <w:p w14:paraId="3E752CC4" w14:textId="77777777" w:rsidR="00AD0BF8" w:rsidRPr="00AD0BF8" w:rsidRDefault="00AD0BF8" w:rsidP="00AD0BF8"/>
        </w:tc>
        <w:tc>
          <w:tcPr>
            <w:tcW w:w="0" w:type="auto"/>
            <w:vAlign w:val="center"/>
            <w:hideMark/>
          </w:tcPr>
          <w:p w14:paraId="3043380A" w14:textId="77777777" w:rsidR="00AD0BF8" w:rsidRPr="00AD0BF8" w:rsidRDefault="00AD0BF8" w:rsidP="00AD0BF8"/>
        </w:tc>
        <w:tc>
          <w:tcPr>
            <w:tcW w:w="0" w:type="auto"/>
            <w:vAlign w:val="center"/>
            <w:hideMark/>
          </w:tcPr>
          <w:p w14:paraId="1DC9B37F" w14:textId="77777777" w:rsidR="00AD0BF8" w:rsidRPr="00AD0BF8" w:rsidRDefault="00AD0BF8" w:rsidP="00AD0BF8"/>
        </w:tc>
        <w:tc>
          <w:tcPr>
            <w:tcW w:w="0" w:type="auto"/>
            <w:vAlign w:val="center"/>
            <w:hideMark/>
          </w:tcPr>
          <w:p w14:paraId="5DF7DD23" w14:textId="77777777" w:rsidR="00AD0BF8" w:rsidRPr="00AD0BF8" w:rsidRDefault="00AD0BF8" w:rsidP="00AD0BF8"/>
        </w:tc>
        <w:tc>
          <w:tcPr>
            <w:tcW w:w="0" w:type="auto"/>
            <w:vAlign w:val="center"/>
            <w:hideMark/>
          </w:tcPr>
          <w:p w14:paraId="08EB64EE" w14:textId="77777777" w:rsidR="00AD0BF8" w:rsidRPr="00AD0BF8" w:rsidRDefault="00AD0BF8" w:rsidP="00AD0BF8"/>
        </w:tc>
      </w:tr>
      <w:tr w:rsidR="00AD0BF8" w:rsidRPr="00AD0BF8" w14:paraId="123638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C9873" w14:textId="77777777" w:rsidR="00AD0BF8" w:rsidRPr="00AD0BF8" w:rsidRDefault="00AD0BF8" w:rsidP="00AD0BF8">
            <w:r w:rsidRPr="00AD0BF8">
              <w:t>NV Business &amp; Industry</w:t>
            </w:r>
          </w:p>
        </w:tc>
        <w:tc>
          <w:tcPr>
            <w:tcW w:w="0" w:type="auto"/>
            <w:vAlign w:val="center"/>
            <w:hideMark/>
          </w:tcPr>
          <w:p w14:paraId="0B712C80" w14:textId="77777777" w:rsidR="00AD0BF8" w:rsidRPr="00AD0BF8" w:rsidRDefault="00AD0BF8" w:rsidP="00AD0BF8"/>
        </w:tc>
        <w:tc>
          <w:tcPr>
            <w:tcW w:w="0" w:type="auto"/>
            <w:vAlign w:val="center"/>
            <w:hideMark/>
          </w:tcPr>
          <w:p w14:paraId="0FC4F13C" w14:textId="77777777" w:rsidR="00AD0BF8" w:rsidRPr="00AD0BF8" w:rsidRDefault="00AD0BF8" w:rsidP="00AD0BF8">
            <w:r w:rsidRPr="00AD0BF8">
              <w:t xml:space="preserve">Business &amp; Industry Workers' Compensation </w:t>
            </w:r>
            <w:proofErr w:type="spellStart"/>
            <w:r w:rsidRPr="00AD0BF8">
              <w:t>eAffirmation</w:t>
            </w:r>
            <w:proofErr w:type="spellEnd"/>
            <w:r w:rsidRPr="00AD0BF8">
              <w:t xml:space="preserve"> Letter for Gambling Excellence, LLC</w:t>
            </w:r>
          </w:p>
        </w:tc>
        <w:tc>
          <w:tcPr>
            <w:tcW w:w="0" w:type="auto"/>
            <w:vAlign w:val="center"/>
            <w:hideMark/>
          </w:tcPr>
          <w:p w14:paraId="11675042" w14:textId="77777777" w:rsidR="00AD0BF8" w:rsidRPr="00AD0BF8" w:rsidRDefault="00AD0BF8" w:rsidP="00AD0BF8">
            <w:r w:rsidRPr="00AD0BF8">
              <w:t>1</w:t>
            </w:r>
          </w:p>
        </w:tc>
        <w:tc>
          <w:tcPr>
            <w:tcW w:w="0" w:type="auto"/>
            <w:vAlign w:val="center"/>
            <w:hideMark/>
          </w:tcPr>
          <w:p w14:paraId="437EB610" w14:textId="77777777" w:rsidR="00AD0BF8" w:rsidRPr="00AD0BF8" w:rsidRDefault="00AD0BF8" w:rsidP="00AD0BF8">
            <w:r w:rsidRPr="00AD0BF8">
              <w:t>No Charge</w:t>
            </w:r>
          </w:p>
        </w:tc>
        <w:tc>
          <w:tcPr>
            <w:tcW w:w="0" w:type="auto"/>
            <w:vAlign w:val="center"/>
            <w:hideMark/>
          </w:tcPr>
          <w:p w14:paraId="6F1B6597" w14:textId="77777777" w:rsidR="00AD0BF8" w:rsidRPr="00AD0BF8" w:rsidRDefault="00AD0BF8" w:rsidP="00AD0BF8">
            <w:r w:rsidRPr="00AD0BF8">
              <w:t>No Charge</w:t>
            </w:r>
          </w:p>
        </w:tc>
        <w:tc>
          <w:tcPr>
            <w:tcW w:w="0" w:type="auto"/>
            <w:vAlign w:val="center"/>
            <w:hideMark/>
          </w:tcPr>
          <w:p w14:paraId="091553A3" w14:textId="77777777" w:rsidR="00AD0BF8" w:rsidRPr="00AD0BF8" w:rsidRDefault="00AD0BF8" w:rsidP="00AD0BF8">
            <w:r w:rsidRPr="00AD0BF8">
              <w:t xml:space="preserve">This receipt is proof you have affirmed Workers' Compensation compliance (D-25). To view, go to </w:t>
            </w:r>
            <w:hyperlink r:id="rId10" w:tgtFrame="_blank" w:history="1">
              <w:proofErr w:type="spellStart"/>
              <w:r w:rsidRPr="00AD0BF8">
                <w:rPr>
                  <w:rStyle w:val="Hyperlink"/>
                </w:rPr>
                <w:t>Documents</w:t>
              </w:r>
            </w:hyperlink>
            <w:r w:rsidRPr="00AD0BF8">
              <w:t>.If</w:t>
            </w:r>
            <w:proofErr w:type="spellEnd"/>
            <w:r w:rsidRPr="00AD0BF8">
              <w:t xml:space="preserve"> you need assistance, contact Taxation Customer Service at 866-962-3707</w:t>
            </w:r>
          </w:p>
        </w:tc>
      </w:tr>
      <w:tr w:rsidR="00AD0BF8" w:rsidRPr="00AD0BF8" w14:paraId="7CB9E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EBD5B" w14:textId="77777777" w:rsidR="00AD0BF8" w:rsidRPr="00AD0BF8" w:rsidRDefault="00AD0BF8" w:rsidP="00AD0BF8"/>
        </w:tc>
        <w:tc>
          <w:tcPr>
            <w:tcW w:w="0" w:type="auto"/>
            <w:vAlign w:val="center"/>
            <w:hideMark/>
          </w:tcPr>
          <w:p w14:paraId="47532227" w14:textId="77777777" w:rsidR="00AD0BF8" w:rsidRPr="00AD0BF8" w:rsidRDefault="00AD0BF8" w:rsidP="00AD0BF8"/>
        </w:tc>
        <w:tc>
          <w:tcPr>
            <w:tcW w:w="0" w:type="auto"/>
            <w:vAlign w:val="center"/>
            <w:hideMark/>
          </w:tcPr>
          <w:p w14:paraId="5B5200B1" w14:textId="77777777" w:rsidR="00AD0BF8" w:rsidRPr="00AD0BF8" w:rsidRDefault="00AD0BF8" w:rsidP="00AD0BF8"/>
        </w:tc>
        <w:tc>
          <w:tcPr>
            <w:tcW w:w="0" w:type="auto"/>
            <w:vAlign w:val="center"/>
            <w:hideMark/>
          </w:tcPr>
          <w:p w14:paraId="73F16DEC" w14:textId="77777777" w:rsidR="00AD0BF8" w:rsidRPr="00AD0BF8" w:rsidRDefault="00AD0BF8" w:rsidP="00AD0BF8"/>
        </w:tc>
        <w:tc>
          <w:tcPr>
            <w:tcW w:w="0" w:type="auto"/>
            <w:vAlign w:val="center"/>
            <w:hideMark/>
          </w:tcPr>
          <w:p w14:paraId="1012FEF5" w14:textId="77777777" w:rsidR="00AD0BF8" w:rsidRPr="00AD0BF8" w:rsidRDefault="00AD0BF8" w:rsidP="00AD0BF8"/>
        </w:tc>
        <w:tc>
          <w:tcPr>
            <w:tcW w:w="0" w:type="auto"/>
            <w:vAlign w:val="center"/>
            <w:hideMark/>
          </w:tcPr>
          <w:p w14:paraId="43CBB92C" w14:textId="77777777" w:rsidR="00AD0BF8" w:rsidRPr="00AD0BF8" w:rsidRDefault="00AD0BF8" w:rsidP="00AD0BF8"/>
        </w:tc>
        <w:tc>
          <w:tcPr>
            <w:tcW w:w="0" w:type="auto"/>
            <w:vAlign w:val="center"/>
            <w:hideMark/>
          </w:tcPr>
          <w:p w14:paraId="798BA15A" w14:textId="77777777" w:rsidR="00AD0BF8" w:rsidRPr="00AD0BF8" w:rsidRDefault="00AD0BF8" w:rsidP="00AD0BF8"/>
        </w:tc>
      </w:tr>
      <w:tr w:rsidR="00AD0BF8" w:rsidRPr="00AD0BF8" w14:paraId="360676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D1D9A" w14:textId="77777777" w:rsidR="00AD0BF8" w:rsidRPr="00AD0BF8" w:rsidRDefault="00AD0BF8" w:rsidP="00AD0BF8">
            <w:r w:rsidRPr="00AD0BF8">
              <w:t>NV Labor Commissioner</w:t>
            </w:r>
          </w:p>
        </w:tc>
        <w:tc>
          <w:tcPr>
            <w:tcW w:w="0" w:type="auto"/>
            <w:vAlign w:val="center"/>
            <w:hideMark/>
          </w:tcPr>
          <w:p w14:paraId="436556DD" w14:textId="77777777" w:rsidR="00AD0BF8" w:rsidRPr="00AD0BF8" w:rsidRDefault="00AD0BF8" w:rsidP="00AD0BF8"/>
        </w:tc>
        <w:tc>
          <w:tcPr>
            <w:tcW w:w="0" w:type="auto"/>
            <w:vAlign w:val="center"/>
            <w:hideMark/>
          </w:tcPr>
          <w:p w14:paraId="21C245CA" w14:textId="77777777" w:rsidR="00AD0BF8" w:rsidRPr="00AD0BF8" w:rsidRDefault="00AD0BF8" w:rsidP="00AD0BF8">
            <w:r w:rsidRPr="00AD0BF8">
              <w:t xml:space="preserve">Nevada Labor Laws </w:t>
            </w:r>
            <w:proofErr w:type="spellStart"/>
            <w:r w:rsidRPr="00AD0BF8">
              <w:t>eAffirmation</w:t>
            </w:r>
            <w:proofErr w:type="spellEnd"/>
            <w:r w:rsidRPr="00AD0BF8">
              <w:t xml:space="preserve"> of Compliance for Gambling </w:t>
            </w:r>
            <w:r w:rsidRPr="00AD0BF8">
              <w:lastRenderedPageBreak/>
              <w:t>Excellence, LLC</w:t>
            </w:r>
          </w:p>
        </w:tc>
        <w:tc>
          <w:tcPr>
            <w:tcW w:w="0" w:type="auto"/>
            <w:vAlign w:val="center"/>
            <w:hideMark/>
          </w:tcPr>
          <w:p w14:paraId="34FC1746" w14:textId="77777777" w:rsidR="00AD0BF8" w:rsidRPr="00AD0BF8" w:rsidRDefault="00AD0BF8" w:rsidP="00AD0BF8">
            <w:r w:rsidRPr="00AD0BF8">
              <w:lastRenderedPageBreak/>
              <w:t>1</w:t>
            </w:r>
          </w:p>
        </w:tc>
        <w:tc>
          <w:tcPr>
            <w:tcW w:w="0" w:type="auto"/>
            <w:vAlign w:val="center"/>
            <w:hideMark/>
          </w:tcPr>
          <w:p w14:paraId="46159772" w14:textId="77777777" w:rsidR="00AD0BF8" w:rsidRPr="00AD0BF8" w:rsidRDefault="00AD0BF8" w:rsidP="00AD0BF8">
            <w:r w:rsidRPr="00AD0BF8">
              <w:t>No Charge</w:t>
            </w:r>
          </w:p>
        </w:tc>
        <w:tc>
          <w:tcPr>
            <w:tcW w:w="0" w:type="auto"/>
            <w:vAlign w:val="center"/>
            <w:hideMark/>
          </w:tcPr>
          <w:p w14:paraId="455FC109" w14:textId="77777777" w:rsidR="00AD0BF8" w:rsidRPr="00AD0BF8" w:rsidRDefault="00AD0BF8" w:rsidP="00AD0BF8">
            <w:r w:rsidRPr="00AD0BF8">
              <w:t>No Charge</w:t>
            </w:r>
          </w:p>
        </w:tc>
        <w:tc>
          <w:tcPr>
            <w:tcW w:w="0" w:type="auto"/>
            <w:vAlign w:val="center"/>
            <w:hideMark/>
          </w:tcPr>
          <w:p w14:paraId="057D6132" w14:textId="77777777" w:rsidR="00AD0BF8" w:rsidRPr="00AD0BF8" w:rsidRDefault="00AD0BF8" w:rsidP="00AD0BF8">
            <w:r w:rsidRPr="00AD0BF8">
              <w:t xml:space="preserve">This receipt is proof you have affirmed Labor Law compliance. To view, go to </w:t>
            </w:r>
            <w:hyperlink r:id="rId11" w:tgtFrame="_blank" w:history="1">
              <w:r w:rsidRPr="00AD0BF8">
                <w:rPr>
                  <w:rStyle w:val="Hyperlink"/>
                </w:rPr>
                <w:t>Documents</w:t>
              </w:r>
            </w:hyperlink>
            <w:r w:rsidRPr="00AD0BF8">
              <w:t xml:space="preserve">.If you need assistance, please contact the Labor Commissioner: southern NV 702-486-9080; </w:t>
            </w:r>
            <w:r w:rsidRPr="00AD0BF8">
              <w:lastRenderedPageBreak/>
              <w:t xml:space="preserve">Carson City 775-684-7270 or </w:t>
            </w:r>
            <w:hyperlink r:id="rId12" w:tgtFrame="_blank" w:history="1">
              <w:r w:rsidRPr="00AD0BF8">
                <w:rPr>
                  <w:rStyle w:val="Hyperlink"/>
                </w:rPr>
                <w:t>wcshelp@business.nv.gov</w:t>
              </w:r>
            </w:hyperlink>
          </w:p>
        </w:tc>
      </w:tr>
      <w:tr w:rsidR="00AD0BF8" w:rsidRPr="00AD0BF8" w14:paraId="7947A7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76DEE" w14:textId="77777777" w:rsidR="00AD0BF8" w:rsidRPr="00AD0BF8" w:rsidRDefault="00AD0BF8" w:rsidP="00AD0BF8"/>
        </w:tc>
        <w:tc>
          <w:tcPr>
            <w:tcW w:w="0" w:type="auto"/>
            <w:vAlign w:val="center"/>
            <w:hideMark/>
          </w:tcPr>
          <w:p w14:paraId="1F411A61" w14:textId="77777777" w:rsidR="00AD0BF8" w:rsidRPr="00AD0BF8" w:rsidRDefault="00AD0BF8" w:rsidP="00AD0BF8"/>
        </w:tc>
        <w:tc>
          <w:tcPr>
            <w:tcW w:w="0" w:type="auto"/>
            <w:vAlign w:val="center"/>
            <w:hideMark/>
          </w:tcPr>
          <w:p w14:paraId="1F9DC9B1" w14:textId="77777777" w:rsidR="00AD0BF8" w:rsidRPr="00AD0BF8" w:rsidRDefault="00AD0BF8" w:rsidP="00AD0BF8"/>
        </w:tc>
        <w:tc>
          <w:tcPr>
            <w:tcW w:w="0" w:type="auto"/>
            <w:vAlign w:val="center"/>
            <w:hideMark/>
          </w:tcPr>
          <w:p w14:paraId="034F4599" w14:textId="77777777" w:rsidR="00AD0BF8" w:rsidRPr="00AD0BF8" w:rsidRDefault="00AD0BF8" w:rsidP="00AD0BF8"/>
        </w:tc>
        <w:tc>
          <w:tcPr>
            <w:tcW w:w="0" w:type="auto"/>
            <w:vAlign w:val="center"/>
            <w:hideMark/>
          </w:tcPr>
          <w:p w14:paraId="132DBE33" w14:textId="77777777" w:rsidR="00AD0BF8" w:rsidRPr="00AD0BF8" w:rsidRDefault="00AD0BF8" w:rsidP="00AD0BF8"/>
        </w:tc>
        <w:tc>
          <w:tcPr>
            <w:tcW w:w="0" w:type="auto"/>
            <w:vAlign w:val="center"/>
            <w:hideMark/>
          </w:tcPr>
          <w:p w14:paraId="5CE6662C" w14:textId="77777777" w:rsidR="00AD0BF8" w:rsidRPr="00AD0BF8" w:rsidRDefault="00AD0BF8" w:rsidP="00AD0BF8"/>
        </w:tc>
        <w:tc>
          <w:tcPr>
            <w:tcW w:w="0" w:type="auto"/>
            <w:vAlign w:val="center"/>
            <w:hideMark/>
          </w:tcPr>
          <w:p w14:paraId="0DEA86F2" w14:textId="77777777" w:rsidR="00AD0BF8" w:rsidRPr="00AD0BF8" w:rsidRDefault="00AD0BF8" w:rsidP="00AD0BF8"/>
        </w:tc>
      </w:tr>
      <w:tr w:rsidR="00AD0BF8" w:rsidRPr="00AD0BF8" w14:paraId="5EB238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FFC28" w14:textId="77777777" w:rsidR="00AD0BF8" w:rsidRPr="00AD0BF8" w:rsidRDefault="00AD0BF8" w:rsidP="00AD0BF8">
            <w:r w:rsidRPr="00AD0BF8">
              <w:t>NV Secretary of State's Office</w:t>
            </w:r>
          </w:p>
        </w:tc>
        <w:tc>
          <w:tcPr>
            <w:tcW w:w="0" w:type="auto"/>
            <w:vAlign w:val="center"/>
            <w:hideMark/>
          </w:tcPr>
          <w:p w14:paraId="47D955FC" w14:textId="77777777" w:rsidR="00AD0BF8" w:rsidRPr="00AD0BF8" w:rsidRDefault="00AD0BF8" w:rsidP="00AD0BF8">
            <w:r w:rsidRPr="00AD0BF8">
              <w:t>P8064369</w:t>
            </w:r>
          </w:p>
        </w:tc>
        <w:tc>
          <w:tcPr>
            <w:tcW w:w="0" w:type="auto"/>
            <w:vAlign w:val="center"/>
            <w:hideMark/>
          </w:tcPr>
          <w:p w14:paraId="77C47B03" w14:textId="77777777" w:rsidR="00AD0BF8" w:rsidRPr="00AD0BF8" w:rsidRDefault="00AD0BF8" w:rsidP="00AD0BF8">
            <w:r w:rsidRPr="00AD0BF8">
              <w:t>Gambling Excellence, LLC</w:t>
            </w:r>
          </w:p>
        </w:tc>
        <w:tc>
          <w:tcPr>
            <w:tcW w:w="0" w:type="auto"/>
            <w:vAlign w:val="center"/>
            <w:hideMark/>
          </w:tcPr>
          <w:p w14:paraId="47B01375" w14:textId="77777777" w:rsidR="00AD0BF8" w:rsidRPr="00AD0BF8" w:rsidRDefault="00AD0BF8" w:rsidP="00AD0BF8"/>
        </w:tc>
        <w:tc>
          <w:tcPr>
            <w:tcW w:w="0" w:type="auto"/>
            <w:vAlign w:val="center"/>
            <w:hideMark/>
          </w:tcPr>
          <w:p w14:paraId="48E74299" w14:textId="77777777" w:rsidR="00AD0BF8" w:rsidRPr="00AD0BF8" w:rsidRDefault="00AD0BF8" w:rsidP="00AD0BF8"/>
        </w:tc>
        <w:tc>
          <w:tcPr>
            <w:tcW w:w="0" w:type="auto"/>
            <w:vAlign w:val="center"/>
            <w:hideMark/>
          </w:tcPr>
          <w:p w14:paraId="6AF2D247" w14:textId="77777777" w:rsidR="00AD0BF8" w:rsidRPr="00AD0BF8" w:rsidRDefault="00AD0BF8" w:rsidP="00AD0BF8">
            <w:r w:rsidRPr="00AD0BF8">
              <w:t>$425.00</w:t>
            </w:r>
          </w:p>
        </w:tc>
        <w:tc>
          <w:tcPr>
            <w:tcW w:w="0" w:type="auto"/>
            <w:vAlign w:val="center"/>
            <w:hideMark/>
          </w:tcPr>
          <w:p w14:paraId="0079E0D0" w14:textId="77777777" w:rsidR="00AD0BF8" w:rsidRPr="00AD0BF8" w:rsidRDefault="00AD0BF8" w:rsidP="00AD0BF8">
            <w:r w:rsidRPr="00AD0BF8">
              <w:t xml:space="preserve">Your documents will be available in </w:t>
            </w:r>
            <w:proofErr w:type="spellStart"/>
            <w:r w:rsidRPr="00AD0BF8">
              <w:t>SilverFlume</w:t>
            </w:r>
            <w:proofErr w:type="spellEnd"/>
            <w:r w:rsidRPr="00AD0BF8">
              <w:t xml:space="preserve"> for 365 days from the date of purchase; you will be responsible for additional fees beyond the </w:t>
            </w:r>
            <w:proofErr w:type="gramStart"/>
            <w:r w:rsidRPr="00AD0BF8">
              <w:t>365 day</w:t>
            </w:r>
            <w:proofErr w:type="gramEnd"/>
            <w:r w:rsidRPr="00AD0BF8">
              <w:t xml:space="preserve"> timeframe. Please visit </w:t>
            </w:r>
            <w:hyperlink r:id="rId13" w:tgtFrame="_blank" w:history="1">
              <w:r w:rsidRPr="00AD0BF8">
                <w:rPr>
                  <w:rStyle w:val="Hyperlink"/>
                </w:rPr>
                <w:t>https://www.nvsos.gov/sos/businesses/commercial-recordings/forms-fees</w:t>
              </w:r>
            </w:hyperlink>
            <w:r w:rsidRPr="00AD0BF8">
              <w:t xml:space="preserve"> to view the fee schedule. </w:t>
            </w:r>
          </w:p>
        </w:tc>
      </w:tr>
      <w:tr w:rsidR="00AD0BF8" w:rsidRPr="00AD0BF8" w14:paraId="609FA1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0C033" w14:textId="77777777" w:rsidR="00AD0BF8" w:rsidRPr="00AD0BF8" w:rsidRDefault="00AD0BF8" w:rsidP="00AD0BF8"/>
        </w:tc>
        <w:tc>
          <w:tcPr>
            <w:tcW w:w="0" w:type="auto"/>
            <w:vAlign w:val="center"/>
            <w:hideMark/>
          </w:tcPr>
          <w:p w14:paraId="617A6B3F" w14:textId="77777777" w:rsidR="00AD0BF8" w:rsidRPr="00AD0BF8" w:rsidRDefault="00AD0BF8" w:rsidP="00AD0BF8"/>
        </w:tc>
        <w:tc>
          <w:tcPr>
            <w:tcW w:w="0" w:type="auto"/>
            <w:vAlign w:val="center"/>
            <w:hideMark/>
          </w:tcPr>
          <w:p w14:paraId="30714081" w14:textId="77777777" w:rsidR="00AD0BF8" w:rsidRPr="00AD0BF8" w:rsidRDefault="00AD0BF8" w:rsidP="00AD0BF8">
            <w:r w:rsidRPr="00AD0BF8">
              <w:t>Articles of Organization - LLC</w:t>
            </w:r>
          </w:p>
        </w:tc>
        <w:tc>
          <w:tcPr>
            <w:tcW w:w="0" w:type="auto"/>
            <w:vAlign w:val="center"/>
            <w:hideMark/>
          </w:tcPr>
          <w:p w14:paraId="03C46EEE" w14:textId="77777777" w:rsidR="00AD0BF8" w:rsidRPr="00AD0BF8" w:rsidRDefault="00AD0BF8" w:rsidP="00AD0BF8">
            <w:r w:rsidRPr="00AD0BF8">
              <w:t>1</w:t>
            </w:r>
          </w:p>
        </w:tc>
        <w:tc>
          <w:tcPr>
            <w:tcW w:w="0" w:type="auto"/>
            <w:vAlign w:val="center"/>
            <w:hideMark/>
          </w:tcPr>
          <w:p w14:paraId="21E060AD" w14:textId="77777777" w:rsidR="00AD0BF8" w:rsidRPr="00AD0BF8" w:rsidRDefault="00AD0BF8" w:rsidP="00AD0BF8">
            <w:r w:rsidRPr="00AD0BF8">
              <w:t>$75.00</w:t>
            </w:r>
          </w:p>
        </w:tc>
        <w:tc>
          <w:tcPr>
            <w:tcW w:w="0" w:type="auto"/>
            <w:vAlign w:val="center"/>
            <w:hideMark/>
          </w:tcPr>
          <w:p w14:paraId="37E999E0" w14:textId="77777777" w:rsidR="00AD0BF8" w:rsidRPr="00AD0BF8" w:rsidRDefault="00AD0BF8" w:rsidP="00AD0BF8"/>
        </w:tc>
        <w:tc>
          <w:tcPr>
            <w:tcW w:w="0" w:type="auto"/>
            <w:vAlign w:val="center"/>
            <w:hideMark/>
          </w:tcPr>
          <w:p w14:paraId="17C0F5BA" w14:textId="77777777" w:rsidR="00AD0BF8" w:rsidRPr="00AD0BF8" w:rsidRDefault="00AD0BF8" w:rsidP="00AD0BF8"/>
        </w:tc>
      </w:tr>
      <w:tr w:rsidR="00AD0BF8" w:rsidRPr="00AD0BF8" w14:paraId="2DE54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D6A5D" w14:textId="77777777" w:rsidR="00AD0BF8" w:rsidRPr="00AD0BF8" w:rsidRDefault="00AD0BF8" w:rsidP="00AD0BF8"/>
        </w:tc>
        <w:tc>
          <w:tcPr>
            <w:tcW w:w="0" w:type="auto"/>
            <w:vAlign w:val="center"/>
            <w:hideMark/>
          </w:tcPr>
          <w:p w14:paraId="08B6584A" w14:textId="77777777" w:rsidR="00AD0BF8" w:rsidRPr="00AD0BF8" w:rsidRDefault="00AD0BF8" w:rsidP="00AD0BF8"/>
        </w:tc>
        <w:tc>
          <w:tcPr>
            <w:tcW w:w="0" w:type="auto"/>
            <w:vAlign w:val="center"/>
            <w:hideMark/>
          </w:tcPr>
          <w:p w14:paraId="5665D4F1" w14:textId="77777777" w:rsidR="00AD0BF8" w:rsidRPr="00AD0BF8" w:rsidRDefault="00AD0BF8" w:rsidP="00AD0BF8">
            <w:r w:rsidRPr="00AD0BF8">
              <w:t>Initial List of Managers or Members</w:t>
            </w:r>
          </w:p>
        </w:tc>
        <w:tc>
          <w:tcPr>
            <w:tcW w:w="0" w:type="auto"/>
            <w:vAlign w:val="center"/>
            <w:hideMark/>
          </w:tcPr>
          <w:p w14:paraId="1BA6F506" w14:textId="77777777" w:rsidR="00AD0BF8" w:rsidRPr="00AD0BF8" w:rsidRDefault="00AD0BF8" w:rsidP="00AD0BF8">
            <w:r w:rsidRPr="00AD0BF8">
              <w:t>1</w:t>
            </w:r>
          </w:p>
        </w:tc>
        <w:tc>
          <w:tcPr>
            <w:tcW w:w="0" w:type="auto"/>
            <w:vAlign w:val="center"/>
            <w:hideMark/>
          </w:tcPr>
          <w:p w14:paraId="6F12A7FD" w14:textId="77777777" w:rsidR="00AD0BF8" w:rsidRPr="00AD0BF8" w:rsidRDefault="00AD0BF8" w:rsidP="00AD0BF8">
            <w:r w:rsidRPr="00AD0BF8">
              <w:t>$350.00</w:t>
            </w:r>
          </w:p>
        </w:tc>
        <w:tc>
          <w:tcPr>
            <w:tcW w:w="0" w:type="auto"/>
            <w:vAlign w:val="center"/>
            <w:hideMark/>
          </w:tcPr>
          <w:p w14:paraId="39C399AF" w14:textId="77777777" w:rsidR="00AD0BF8" w:rsidRPr="00AD0BF8" w:rsidRDefault="00AD0BF8" w:rsidP="00AD0BF8"/>
        </w:tc>
        <w:tc>
          <w:tcPr>
            <w:tcW w:w="0" w:type="auto"/>
            <w:vAlign w:val="center"/>
            <w:hideMark/>
          </w:tcPr>
          <w:p w14:paraId="1FEBA352" w14:textId="77777777" w:rsidR="00AD0BF8" w:rsidRPr="00AD0BF8" w:rsidRDefault="00AD0BF8" w:rsidP="00AD0BF8"/>
        </w:tc>
      </w:tr>
      <w:tr w:rsidR="00AD0BF8" w:rsidRPr="00AD0BF8" w14:paraId="59C757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3E989" w14:textId="77777777" w:rsidR="00AD0BF8" w:rsidRPr="00AD0BF8" w:rsidRDefault="00AD0BF8" w:rsidP="00AD0BF8"/>
        </w:tc>
        <w:tc>
          <w:tcPr>
            <w:tcW w:w="0" w:type="auto"/>
            <w:vAlign w:val="center"/>
            <w:hideMark/>
          </w:tcPr>
          <w:p w14:paraId="787307E1" w14:textId="77777777" w:rsidR="00AD0BF8" w:rsidRPr="00AD0BF8" w:rsidRDefault="00AD0BF8" w:rsidP="00AD0BF8"/>
        </w:tc>
        <w:tc>
          <w:tcPr>
            <w:tcW w:w="0" w:type="auto"/>
            <w:vAlign w:val="center"/>
            <w:hideMark/>
          </w:tcPr>
          <w:p w14:paraId="70023E24" w14:textId="77777777" w:rsidR="00AD0BF8" w:rsidRPr="00AD0BF8" w:rsidRDefault="00AD0BF8" w:rsidP="00AD0BF8">
            <w:r w:rsidRPr="00AD0BF8">
              <w:t>Processing Fee</w:t>
            </w:r>
          </w:p>
        </w:tc>
        <w:tc>
          <w:tcPr>
            <w:tcW w:w="0" w:type="auto"/>
            <w:vAlign w:val="center"/>
            <w:hideMark/>
          </w:tcPr>
          <w:p w14:paraId="2116F194" w14:textId="77777777" w:rsidR="00AD0BF8" w:rsidRPr="00AD0BF8" w:rsidRDefault="00AD0BF8" w:rsidP="00AD0BF8">
            <w:r w:rsidRPr="00AD0BF8">
              <w:t>1</w:t>
            </w:r>
          </w:p>
        </w:tc>
        <w:tc>
          <w:tcPr>
            <w:tcW w:w="0" w:type="auto"/>
            <w:vAlign w:val="center"/>
            <w:hideMark/>
          </w:tcPr>
          <w:p w14:paraId="083E700B" w14:textId="77777777" w:rsidR="00AD0BF8" w:rsidRPr="00AD0BF8" w:rsidRDefault="00AD0BF8" w:rsidP="00AD0BF8">
            <w:r w:rsidRPr="00AD0BF8">
              <w:t>$10.63</w:t>
            </w:r>
          </w:p>
        </w:tc>
        <w:tc>
          <w:tcPr>
            <w:tcW w:w="0" w:type="auto"/>
            <w:vAlign w:val="center"/>
            <w:hideMark/>
          </w:tcPr>
          <w:p w14:paraId="5E5D0F17" w14:textId="77777777" w:rsidR="00AD0BF8" w:rsidRPr="00AD0BF8" w:rsidRDefault="00AD0BF8" w:rsidP="00AD0BF8">
            <w:r w:rsidRPr="00AD0BF8">
              <w:t>$10.63</w:t>
            </w:r>
          </w:p>
        </w:tc>
        <w:tc>
          <w:tcPr>
            <w:tcW w:w="0" w:type="auto"/>
            <w:vAlign w:val="center"/>
            <w:hideMark/>
          </w:tcPr>
          <w:p w14:paraId="3318CEEE" w14:textId="77777777" w:rsidR="00AD0BF8" w:rsidRPr="00AD0BF8" w:rsidRDefault="00AD0BF8" w:rsidP="00AD0BF8"/>
        </w:tc>
      </w:tr>
      <w:tr w:rsidR="00AD0BF8" w:rsidRPr="00AD0BF8" w14:paraId="618C90A5" w14:textId="77777777">
        <w:trPr>
          <w:tblCellSpacing w:w="15" w:type="dxa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7B722C" w14:textId="77777777" w:rsidR="00AD0BF8" w:rsidRPr="00AD0BF8" w:rsidRDefault="00AD0BF8" w:rsidP="00AD0BF8">
            <w:pPr>
              <w:rPr>
                <w:b/>
                <w:bCs/>
              </w:rPr>
            </w:pPr>
            <w:r w:rsidRPr="00AD0BF8">
              <w:rPr>
                <w:b/>
                <w:bCs/>
              </w:rPr>
              <w:t>Total: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D7D228" w14:textId="77777777" w:rsidR="00AD0BF8" w:rsidRPr="00AD0BF8" w:rsidRDefault="00AD0BF8" w:rsidP="00AD0BF8">
            <w:r w:rsidRPr="00AD0BF8">
              <w:t>$435.63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A63001" w14:textId="77777777" w:rsidR="00AD0BF8" w:rsidRPr="00AD0BF8" w:rsidRDefault="00AD0BF8" w:rsidP="00AD0BF8">
            <w:r w:rsidRPr="00AD0BF8">
              <w:t> </w:t>
            </w:r>
          </w:p>
        </w:tc>
      </w:tr>
    </w:tbl>
    <w:p w14:paraId="6895F490" w14:textId="77777777" w:rsidR="00AD0BF8" w:rsidRPr="00AD0BF8" w:rsidRDefault="00AD0BF8" w:rsidP="00AD0BF8">
      <w:r w:rsidRPr="00AD0BF8">
        <w:br/>
      </w:r>
      <w:r w:rsidRPr="00AD0BF8">
        <w:br/>
        <w:t xml:space="preserve">Sincerely, </w:t>
      </w:r>
      <w:r w:rsidRPr="00AD0BF8">
        <w:br/>
        <w:t xml:space="preserve">The Office of Nevada Secretary of State </w:t>
      </w:r>
    </w:p>
    <w:p w14:paraId="5BD4245C" w14:textId="77777777" w:rsidR="00AD0BF8" w:rsidRPr="00AD0BF8" w:rsidRDefault="00AD0BF8" w:rsidP="00AD0BF8">
      <w:r w:rsidRPr="00AD0BF8">
        <w:t xml:space="preserve">Thank you for visiting </w:t>
      </w:r>
      <w:hyperlink r:id="rId14" w:tgtFrame="_blank" w:history="1">
        <w:r w:rsidRPr="00AD0BF8">
          <w:rPr>
            <w:rStyle w:val="Hyperlink"/>
          </w:rPr>
          <w:t>SilverFlume Nevada's Business Portal</w:t>
        </w:r>
      </w:hyperlink>
      <w:r w:rsidRPr="00AD0BF8">
        <w:t xml:space="preserve">. For questions, please see the online </w:t>
      </w:r>
      <w:hyperlink r:id="rId15" w:tgtFrame="_blank" w:history="1">
        <w:r w:rsidRPr="00AD0BF8">
          <w:rPr>
            <w:rStyle w:val="Hyperlink"/>
          </w:rPr>
          <w:t>frequently asked questions</w:t>
        </w:r>
      </w:hyperlink>
      <w:r w:rsidRPr="00AD0BF8">
        <w:t xml:space="preserve"> or contact customer support at 775.684.5708 or </w:t>
      </w:r>
      <w:hyperlink r:id="rId16" w:tgtFrame="_blank" w:history="1">
        <w:r w:rsidRPr="00AD0BF8">
          <w:rPr>
            <w:rStyle w:val="Hyperlink"/>
          </w:rPr>
          <w:t>support@nvsilverflume.gov</w:t>
        </w:r>
      </w:hyperlink>
      <w:r w:rsidRPr="00AD0BF8">
        <w:t xml:space="preserve">. </w:t>
      </w:r>
      <w:r w:rsidRPr="00AD0BF8">
        <w:br/>
      </w:r>
      <w:r w:rsidRPr="00AD0BF8">
        <w:br/>
        <w:t xml:space="preserve">Need resources to start and grow your business? Visit the </w:t>
      </w:r>
      <w:hyperlink r:id="rId17" w:tgtFrame="_blank" w:history="1">
        <w:r w:rsidRPr="00AD0BF8">
          <w:rPr>
            <w:rStyle w:val="Hyperlink"/>
          </w:rPr>
          <w:t>Business Resource Center.</w:t>
        </w:r>
      </w:hyperlink>
    </w:p>
    <w:p w14:paraId="5F6DAD3F" w14:textId="77777777" w:rsidR="002C16E1" w:rsidRDefault="002C16E1"/>
    <w:sectPr w:rsidR="002C16E1" w:rsidSect="00AD0BF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BF8"/>
    <w:rsid w:val="000C3AFE"/>
    <w:rsid w:val="00233FA0"/>
    <w:rsid w:val="002C16E1"/>
    <w:rsid w:val="00564D10"/>
    <w:rsid w:val="00932260"/>
    <w:rsid w:val="00A06AE3"/>
    <w:rsid w:val="00A46748"/>
    <w:rsid w:val="00AD0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A825E"/>
  <w15:chartTrackingRefBased/>
  <w15:docId w15:val="{BD671236-A3BB-44E3-8B89-8B6675A68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00" w:after="200"/>
    </w:pPr>
  </w:style>
  <w:style w:type="paragraph" w:styleId="Heading1">
    <w:name w:val="heading 1"/>
    <w:basedOn w:val="Normal"/>
    <w:next w:val="Normal"/>
    <w:link w:val="Heading1Char"/>
    <w:uiPriority w:val="9"/>
    <w:qFormat/>
    <w:rsid w:val="00AD0B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B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B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B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B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B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B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BF8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BF8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B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0B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0B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B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B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B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B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B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B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BF8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0B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BF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0B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BF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B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B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B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B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B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BF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D0BF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0B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vsilverflume.gov/document" TargetMode="External"/><Relationship Id="rId13" Type="http://schemas.openxmlformats.org/officeDocument/2006/relationships/hyperlink" Target="https://www.nvsos.gov/sos/businesses/commercial-recordings/forms-fees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nvsilverflume.gov/document?csid=gbLjMOYiOBY%3D" TargetMode="External"/><Relationship Id="rId12" Type="http://schemas.openxmlformats.org/officeDocument/2006/relationships/hyperlink" Target="mailto:wcshelp@business.nv.gov" TargetMode="External"/><Relationship Id="rId17" Type="http://schemas.openxmlformats.org/officeDocument/2006/relationships/hyperlink" Target="http://business.nv.gov/Resource_Center/Business_Resource_Center_New/" TargetMode="External"/><Relationship Id="rId2" Type="http://schemas.openxmlformats.org/officeDocument/2006/relationships/settings" Target="settings.xml"/><Relationship Id="rId16" Type="http://schemas.openxmlformats.org/officeDocument/2006/relationships/hyperlink" Target="mailto:support@nvsilverflume.gov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nvsilverflume.gov/dashboard/viewCart?confirmationId=GWHTJ&amp;autoPrint=true" TargetMode="External"/><Relationship Id="rId11" Type="http://schemas.openxmlformats.org/officeDocument/2006/relationships/hyperlink" Target="https://www.nvsilverflume.gov/document" TargetMode="External"/><Relationship Id="rId5" Type="http://schemas.openxmlformats.org/officeDocument/2006/relationships/hyperlink" Target="mailto:support@nvsilverlfume.gov" TargetMode="External"/><Relationship Id="rId15" Type="http://schemas.openxmlformats.org/officeDocument/2006/relationships/hyperlink" Target="https://www.nvsilverflume.gov/faq?iframe=true&amp;width=850&amp;height=600" TargetMode="External"/><Relationship Id="rId10" Type="http://schemas.openxmlformats.org/officeDocument/2006/relationships/hyperlink" Target="https://www.nvsilverflume.gov/document" TargetMode="External"/><Relationship Id="rId19" Type="http://schemas.openxmlformats.org/officeDocument/2006/relationships/theme" Target="theme/theme1.xml"/><Relationship Id="rId4" Type="http://schemas.openxmlformats.org/officeDocument/2006/relationships/image" Target="media/image1.gif"/><Relationship Id="rId9" Type="http://schemas.openxmlformats.org/officeDocument/2006/relationships/hyperlink" Target="mailto:support@nvsilverflume.gov" TargetMode="External"/><Relationship Id="rId14" Type="http://schemas.openxmlformats.org/officeDocument/2006/relationships/hyperlink" Target="https://www.nvsilverflume.go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520</Words>
  <Characters>2964</Characters>
  <Application>Microsoft Office Word</Application>
  <DocSecurity>0</DocSecurity>
  <Lines>24</Lines>
  <Paragraphs>6</Paragraphs>
  <ScaleCrop>false</ScaleCrop>
  <Company/>
  <LinksUpToDate>false</LinksUpToDate>
  <CharactersWithSpaces>3478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Mooney</dc:creator>
  <cp:keywords/>
  <dc:description/>
  <cp:lastModifiedBy>Jim Mooney</cp:lastModifiedBy>
  <cp:revision>1</cp:revision>
  <dcterms:created xsi:type="dcterms:W3CDTF">2026-03-03T00:07:00Z</dcterms:created>
  <dcterms:modified xsi:type="dcterms:W3CDTF">2026-03-03T00:08:00Z</dcterms:modified>
</cp:coreProperties>
</file>