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Schedule: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- 6/21: Server logic for movement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- 6/27: Server logic for skill usage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- 6/22: Handling arguments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- 6:23: Legal check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- 6/26: Effect handling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- 6/27: Code polish/organization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- 6/29: Game state checks (check for skills at particular locations, check for win condition, updating units and variables properly)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- 6/27: Complete interface for client skill usage</w:t>
      </w:r>
    </w:p>
    <w:p w:rsidR="00700127" w:rsidRDefault="00700127">
      <w:pPr>
        <w:rPr>
          <w:rFonts w:ascii="Times New Roman" w:hAnsi="Times New Roman" w:cs="Times New Roman"/>
          <w:sz w:val="24"/>
          <w:szCs w:val="24"/>
        </w:rPr>
      </w:pPr>
    </w:p>
    <w:p w:rsidR="00F31934" w:rsidRPr="00637B8C" w:rsidRDefault="005B46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37B8C">
        <w:rPr>
          <w:rFonts w:ascii="Times New Roman" w:hAnsi="Times New Roman" w:cs="Times New Roman"/>
          <w:sz w:val="24"/>
          <w:szCs w:val="24"/>
        </w:rPr>
        <w:t>socket.emit('playermove', {unit: 2, type: 'move'});</w:t>
      </w:r>
    </w:p>
    <w:p w:rsidR="00637B8C" w:rsidRDefault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socket.emit('playermove', {type: 'skill', skill: 'attack', unit: 0, target: 0});</w:t>
      </w:r>
    </w:p>
    <w:p w:rsidR="00637B8C" w:rsidRDefault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* Feel free to modify the structure of anything if it will help you, especially due to exception handling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* Once server logic can be handled, we add a system during ready phase (before game starts) to let players select their characters and where to place them in the starting line-up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Game is won when the opponent's characters are all dead (HP falls to 0) unless otherwise stated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Move algorithm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- player sends a move request to the server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- server checks whether or not the move is legal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   - if legal, apply move and send board state back to players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   - if illegal, ignore move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Unit attributes: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unit =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id tells you what the character is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id determines every other statistic that is not a 'base attribute'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id: 0,  // fighter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where the unit is located (not a base attribute)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assigned depending on the location the player chooses on his line-up prior to starting the game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position: [0,0],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name of character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name: 'fighter',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maximum health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maxhp: 200,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current health (not a base attribute)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when health reaches 0, the character dies and is removed from the map and unable to take actions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assigned to be equal to maxhp when game starts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hp: 200,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strength, determines attacking power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strength: 40,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maximum energy cap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maxenergy: 3,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current energy (not a base attribute)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energy is reduced for each character when taking an action with an energy cost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if an action should drop energy below 0, it is not a legal move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at the start of each player's turn, restore all of the player's character's energy to full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energy: 3,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energy cost for movement (movement is up, down, left, right 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movecost: 1,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skills the character has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skills: [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name of the skill is the name of the attribute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name: 'Attack',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energy cost of the skill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cost: 1,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valid targets of the skill (determines what arguments are sent to the server)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valid inputs include [ally/enemy/''/etc] unit, tile, passive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if target type is passive, it means there is no target and the skill condition will be checked throughout the game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target: 'enemy unit',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returns true is the location is valid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** we may need more properties to list out all of the range coordinates for the client ( rloc: [ [1,0],[-1,0],[0,1],[0,-1] ] 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 xml:space="preserve">            range: function(dir)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if (dir[0] === 0 &amp;&amp; (dir[1] === 1 || dir[1]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else if (dir[1] === 0 &amp;&amp; (dir[0] === 1 || dir[0]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else return false;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all of the actions that trigger for each skill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action: [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determines type of effect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valid inputs include damage, stun, heal, weaken, strengthen, custom, etc.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for a custom skill effect, use the custom property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type: 'damage',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arguments specific to effect type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ratio argument means to apply damage equal to strength * ratio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ratio: 1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* these are not needed for the current skill but are listed out for explanation/example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flat damage (as opposed to ratio)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damage: 40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returns true if the effect should be applied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condition: function() {}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method is executed for a custom skill effect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custom: function() {}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name: 'Bullet Punch',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cost: 3,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target: 'enemy unit',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range: function(dir)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if (dir[0] === 0 &amp;&amp; (dir[1] === 1 || dir[1]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else if (dir[1] === 0 &amp;&amp; (dir[0] === 1 || dir[0]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else return false;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action: [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type: 'damage',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ratio: 2.5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Fighter Class Passive, Ability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Bulldozer – Gains attack for each turn (?) passed. Chargeable(Can dash up to X amount of tiles for X amount of energy) Deal x amount of damage for units Bulldozer ran past. - rhyperior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>Immovable Warrior – Stationary (Cannot attack) , Gain immense attack, Attack every enemy around the tile he is in. – glalie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Juggernaut – Gains immense defense for ( 2turns) and able to move twice tiles, as well as attack twice (1 turn)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tank - rhyperior - Able to buff allies raising their defense and giving them a shield. Also able to stun a target for a turn. Weak melee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mage - mismagius - Able to cast an AoE spell or a single target spell in a limited range. Stronger ranged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rogue - weavile - Able to enter stealth [Untargetable for X turns and melee attack turns into a dash] Medium melee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support - cresselia - Enemy target curse: allies deal more damage to cursed target. Heal, Energy heal. Weak ranged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fighter - scizor - Able to move twice, attack twice. Strong melee attack</w:t>
      </w:r>
    </w:p>
    <w:sectPr w:rsidR="00637B8C" w:rsidRPr="0063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72"/>
    <w:rsid w:val="005B46B6"/>
    <w:rsid w:val="005C7E93"/>
    <w:rsid w:val="005D5B72"/>
    <w:rsid w:val="00637B8C"/>
    <w:rsid w:val="00700127"/>
    <w:rsid w:val="00F3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664C2-5063-4383-B3A8-06AF975E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2015-06-20T05:04:00Z</dcterms:created>
  <dcterms:modified xsi:type="dcterms:W3CDTF">2015-06-21T20:37:00Z</dcterms:modified>
</cp:coreProperties>
</file>