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E2" w:rsidRPr="005B0659" w:rsidRDefault="00F53256" w:rsidP="00302F9C">
      <w:pPr>
        <w:spacing w:line="240" w:lineRule="auto"/>
        <w:ind w:firstLine="0"/>
        <w:rPr>
          <w:b/>
          <w:szCs w:val="20"/>
        </w:rPr>
      </w:pPr>
      <w:r w:rsidRPr="005B0659">
        <w:rPr>
          <w:b/>
          <w:szCs w:val="20"/>
        </w:rPr>
        <w:t>Интерполяционный п</w:t>
      </w:r>
      <w:r w:rsidR="00142285" w:rsidRPr="005B0659">
        <w:rPr>
          <w:b/>
          <w:szCs w:val="20"/>
        </w:rPr>
        <w:t>олином Эрмита</w:t>
      </w:r>
    </w:p>
    <w:p w:rsidR="00CC55B1" w:rsidRPr="005B0659" w:rsidRDefault="00F53256" w:rsidP="00302F9C">
      <w:pPr>
        <w:spacing w:line="240" w:lineRule="auto"/>
        <w:ind w:firstLine="0"/>
        <w:rPr>
          <w:szCs w:val="20"/>
        </w:rPr>
      </w:pPr>
      <w:r w:rsidRPr="005B0659">
        <w:rPr>
          <w:szCs w:val="20"/>
        </w:rPr>
        <w:t xml:space="preserve">Пусть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a, b</m:t>
            </m:r>
          </m:e>
        </m:d>
        <m:r>
          <w:rPr>
            <w:rFonts w:ascii="Cambria Math" w:hAnsi="Cambria Math"/>
            <w:szCs w:val="20"/>
          </w:rPr>
          <m:t>⊆D(f)</m:t>
        </m:r>
      </m:oMath>
      <w:r w:rsidRPr="005B0659">
        <w:rPr>
          <w:szCs w:val="20"/>
        </w:rPr>
        <w:t xml:space="preserve"> расположены </w:t>
      </w:r>
      <w:r w:rsidRPr="005B0659">
        <w:rPr>
          <w:szCs w:val="20"/>
          <w:lang w:val="en-US"/>
        </w:rPr>
        <w:t>m</w:t>
      </w:r>
      <w:r w:rsidRPr="005B0659">
        <w:rPr>
          <w:szCs w:val="20"/>
        </w:rPr>
        <w:t xml:space="preserve"> + 1 несовпадающих узлов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</m:oMath>
      <w:r w:rsidRPr="005B0659">
        <w:rPr>
          <w:szCs w:val="20"/>
        </w:rPr>
        <w:t xml:space="preserve">, и пусть в этих точках известны значения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 </m:t>
        </m:r>
      </m:oMath>
      <w:r w:rsidRPr="005B0659">
        <w:rPr>
          <w:szCs w:val="20"/>
        </w:rPr>
        <w:t xml:space="preserve"> данной функции, а также некоторые ее производные. Такие узлы будем называть кратными узлами. Конкретнее, будем считать, что заданы:</w:t>
      </w:r>
      <w:r w:rsidR="00AE262E">
        <w:rPr>
          <w:szCs w:val="20"/>
        </w:rPr>
        <w:t xml:space="preserve"> </w:t>
      </w:r>
    </w:p>
    <w:p w:rsidR="00F53256" w:rsidRPr="005B0659" w:rsidRDefault="00F53256" w:rsidP="00302F9C">
      <w:pPr>
        <w:spacing w:line="240" w:lineRule="auto"/>
        <w:ind w:firstLine="0"/>
        <w:jc w:val="center"/>
        <w:rPr>
          <w:szCs w:val="20"/>
        </w:rPr>
      </w:pPr>
      <w:r w:rsidRPr="005B0659">
        <w:rPr>
          <w:szCs w:val="20"/>
        </w:rPr>
        <w:t xml:space="preserve">в узле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Pr="005B0659">
        <w:rPr>
          <w:szCs w:val="20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Cs w:val="20"/>
              </w:rPr>
              <m:t>'</m:t>
            </m:r>
          </m:sup>
        </m:sSubSup>
        <m:r>
          <w:rPr>
            <w:rFonts w:ascii="Cambria Math" w:hAnsi="Cambria Math"/>
            <w:szCs w:val="20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Cs w:val="20"/>
              </w:rPr>
              <m:t>-1)</m:t>
            </m:r>
          </m:sup>
        </m:sSubSup>
      </m:oMath>
    </w:p>
    <w:p w:rsidR="00F53256" w:rsidRPr="005B0659" w:rsidRDefault="00F53256" w:rsidP="00302F9C">
      <w:pPr>
        <w:spacing w:line="240" w:lineRule="auto"/>
        <w:ind w:firstLine="0"/>
        <w:jc w:val="center"/>
        <w:rPr>
          <w:szCs w:val="20"/>
        </w:rPr>
      </w:pPr>
      <w:r w:rsidRPr="005B0659">
        <w:rPr>
          <w:szCs w:val="20"/>
        </w:rPr>
        <w:t xml:space="preserve">в узле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Pr="005B0659">
        <w:rPr>
          <w:szCs w:val="20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Cs w:val="20"/>
              </w:rPr>
              <m:t>'</m:t>
            </m:r>
          </m:sup>
        </m:sSubSup>
        <m:r>
          <w:rPr>
            <w:rFonts w:ascii="Cambria Math" w:hAnsi="Cambria Math"/>
            <w:szCs w:val="20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-1)</m:t>
            </m:r>
          </m:sup>
        </m:sSubSup>
      </m:oMath>
    </w:p>
    <w:p w:rsidR="00F53256" w:rsidRPr="005B0659" w:rsidRDefault="00F53256" w:rsidP="00F65AA4">
      <w:pPr>
        <w:spacing w:line="240" w:lineRule="auto"/>
        <w:ind w:firstLine="0"/>
        <w:jc w:val="right"/>
        <w:rPr>
          <w:szCs w:val="20"/>
        </w:rPr>
      </w:pPr>
      <w:r w:rsidRPr="005B0659">
        <w:rPr>
          <w:szCs w:val="20"/>
        </w:rPr>
        <w:t>…</w:t>
      </w:r>
      <w:r w:rsidR="00F65AA4">
        <w:rPr>
          <w:szCs w:val="20"/>
        </w:rPr>
        <w:tab/>
      </w:r>
      <w:r w:rsidR="00F65AA4">
        <w:rPr>
          <w:szCs w:val="20"/>
        </w:rPr>
        <w:tab/>
      </w:r>
      <w:r w:rsidR="00F65AA4">
        <w:rPr>
          <w:szCs w:val="20"/>
        </w:rPr>
        <w:tab/>
      </w:r>
      <w:r w:rsidR="00F65AA4">
        <w:rPr>
          <w:szCs w:val="20"/>
        </w:rPr>
        <w:tab/>
      </w:r>
      <w:r w:rsidR="00F65AA4">
        <w:rPr>
          <w:szCs w:val="20"/>
        </w:rPr>
        <w:tab/>
      </w:r>
      <w:r w:rsidR="00F65AA4">
        <w:rPr>
          <w:szCs w:val="20"/>
        </w:rPr>
        <w:tab/>
      </w:r>
      <w:r w:rsidR="00F65AA4">
        <w:rPr>
          <w:szCs w:val="20"/>
        </w:rPr>
        <w:tab/>
        <w:t>(3)</w:t>
      </w:r>
    </w:p>
    <w:p w:rsidR="00F53256" w:rsidRPr="005B0659" w:rsidRDefault="00F53256" w:rsidP="00302F9C">
      <w:pPr>
        <w:spacing w:line="240" w:lineRule="auto"/>
        <w:ind w:firstLine="0"/>
        <w:jc w:val="center"/>
        <w:rPr>
          <w:szCs w:val="20"/>
        </w:rPr>
      </w:pPr>
      <w:r w:rsidRPr="005B0659">
        <w:rPr>
          <w:szCs w:val="20"/>
        </w:rPr>
        <w:t xml:space="preserve">в узле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</m:oMath>
      <w:r w:rsidRPr="005B0659">
        <w:rPr>
          <w:szCs w:val="20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Cs w:val="20"/>
              </w:rPr>
              <m:t>'</m:t>
            </m:r>
          </m:sup>
        </m:sSubSup>
        <m:r>
          <w:rPr>
            <w:rFonts w:ascii="Cambria Math" w:hAnsi="Cambria Math"/>
            <w:szCs w:val="20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Cs w:val="20"/>
              </w:rPr>
              <m:t>-1)</m:t>
            </m:r>
          </m:sup>
        </m:sSubSup>
      </m:oMath>
    </w:p>
    <w:p w:rsidR="00F53256" w:rsidRPr="005B0659" w:rsidRDefault="00F53256" w:rsidP="00302F9C">
      <w:pPr>
        <w:spacing w:line="240" w:lineRule="auto"/>
        <w:ind w:firstLine="0"/>
        <w:rPr>
          <w:szCs w:val="20"/>
        </w:rPr>
      </w:pPr>
      <w:r w:rsidRPr="005B0659">
        <w:rPr>
          <w:szCs w:val="20"/>
        </w:rPr>
        <w:t xml:space="preserve">тогда кратность узла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Pr="005B0659">
        <w:rPr>
          <w:szCs w:val="20"/>
        </w:rPr>
        <w:t xml:space="preserve"> считается равной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Pr="005B0659">
        <w:rPr>
          <w:szCs w:val="20"/>
        </w:rPr>
        <w:t>,</w:t>
      </w:r>
      <w:r w:rsidR="0049001C" w:rsidRPr="005B0659">
        <w:rPr>
          <w:szCs w:val="20"/>
        </w:rPr>
        <w:t xml:space="preserve"> узла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="0049001C" w:rsidRPr="005B0659">
        <w:rPr>
          <w:szCs w:val="20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="0049001C" w:rsidRPr="005B0659">
        <w:rPr>
          <w:szCs w:val="20"/>
        </w:rPr>
        <w:t xml:space="preserve">, … , узла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</m:oMath>
      <w:r w:rsidR="0049001C" w:rsidRPr="005B0659">
        <w:rPr>
          <w:szCs w:val="20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</m:oMath>
    </w:p>
    <w:p w:rsidR="0049001C" w:rsidRPr="005B0659" w:rsidRDefault="0049001C" w:rsidP="00302F9C">
      <w:pPr>
        <w:spacing w:line="240" w:lineRule="auto"/>
        <w:ind w:firstLine="0"/>
        <w:rPr>
          <w:szCs w:val="20"/>
        </w:rPr>
      </w:pPr>
      <w:r w:rsidRPr="005B0659">
        <w:rPr>
          <w:szCs w:val="20"/>
        </w:rPr>
        <w:t xml:space="preserve">Предполагая, что суммарная кратность узлов есть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Pr="005B0659">
        <w:rPr>
          <w:szCs w:val="20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Pr="005B0659">
        <w:rPr>
          <w:szCs w:val="20"/>
        </w:rPr>
        <w:t xml:space="preserve"> + … +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</m:oMath>
      <w:r w:rsidRPr="005B0659">
        <w:rPr>
          <w:szCs w:val="20"/>
        </w:rPr>
        <w:t xml:space="preserve"> = </w:t>
      </w:r>
      <w:r w:rsidRPr="005B0659">
        <w:rPr>
          <w:szCs w:val="20"/>
          <w:lang w:val="en-US"/>
        </w:rPr>
        <w:t>n</w:t>
      </w:r>
      <w:r w:rsidRPr="005B0659">
        <w:rPr>
          <w:szCs w:val="20"/>
        </w:rPr>
        <w:t xml:space="preserve"> + 1 составим задачу построения многочлена</w:t>
      </w:r>
      <w:proofErr w:type="gramStart"/>
      <w:r w:rsidRPr="005B065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w:rPr>
            <w:rFonts w:ascii="Cambria Math" w:hAnsi="Cambria Math"/>
            <w:szCs w:val="20"/>
          </w:rPr>
          <m:t>(x)</m:t>
        </m:r>
      </m:oMath>
      <w:r w:rsidRPr="005B0659">
        <w:rPr>
          <w:szCs w:val="20"/>
        </w:rPr>
        <w:t xml:space="preserve"> </w:t>
      </w:r>
      <w:proofErr w:type="gramEnd"/>
      <w:r w:rsidRPr="005B0659">
        <w:rPr>
          <w:szCs w:val="20"/>
        </w:rPr>
        <w:t xml:space="preserve">степени </w:t>
      </w:r>
      <w:r w:rsidRPr="005B0659">
        <w:rPr>
          <w:szCs w:val="20"/>
          <w:lang w:val="en-US"/>
        </w:rPr>
        <w:t>n</w:t>
      </w:r>
      <w:r w:rsidRPr="005B0659">
        <w:rPr>
          <w:szCs w:val="20"/>
        </w:rPr>
        <w:t xml:space="preserve"> (не выше </w:t>
      </w:r>
      <w:r w:rsidRPr="005B0659">
        <w:rPr>
          <w:szCs w:val="20"/>
          <w:lang w:val="en-US"/>
        </w:rPr>
        <w:t>n</w:t>
      </w:r>
      <w:r w:rsidRPr="005B0659">
        <w:rPr>
          <w:szCs w:val="20"/>
        </w:rPr>
        <w:t xml:space="preserve">) такого, что </w:t>
      </w:r>
    </w:p>
    <w:p w:rsidR="0049001C" w:rsidRPr="005B0659" w:rsidRDefault="006C52C5" w:rsidP="00302F9C">
      <w:pPr>
        <w:spacing w:line="240" w:lineRule="auto"/>
        <w:ind w:firstLine="0"/>
        <w:jc w:val="center"/>
        <w:rPr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(j)</m:t>
            </m:r>
          </m:sup>
        </m:sSubSup>
        <m:r>
          <w:rPr>
            <w:rFonts w:ascii="Cambria Math" w:hAnsi="Cambria Math"/>
            <w:szCs w:val="20"/>
          </w:rPr>
          <m:t xml:space="preserve">  ∀ i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0, 1, …, m</m:t>
            </m:r>
          </m:e>
        </m:d>
        <m:r>
          <w:rPr>
            <w:rFonts w:ascii="Cambria Math" w:hAnsi="Cambria Math"/>
            <w:szCs w:val="20"/>
          </w:rPr>
          <m:t xml:space="preserve">  ∀ j ∈{0, 1, …,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-1}</m:t>
        </m:r>
      </m:oMath>
      <w:r w:rsidR="00E97312" w:rsidRPr="005B0659">
        <w:rPr>
          <w:szCs w:val="20"/>
        </w:rPr>
        <w:t xml:space="preserve">   (1)</w:t>
      </w:r>
    </w:p>
    <w:p w:rsidR="0049001C" w:rsidRPr="005B0659" w:rsidRDefault="0049001C" w:rsidP="00302F9C">
      <w:pPr>
        <w:spacing w:line="240" w:lineRule="auto"/>
        <w:ind w:firstLine="0"/>
        <w:rPr>
          <w:szCs w:val="20"/>
        </w:rPr>
      </w:pPr>
      <w:r w:rsidRPr="005B0659">
        <w:rPr>
          <w:szCs w:val="20"/>
        </w:rPr>
        <w:t xml:space="preserve">где </w:t>
      </w:r>
      <m:oMath>
        <m:r>
          <w:rPr>
            <w:rFonts w:ascii="Cambria Math" w:hAnsi="Cambria Math"/>
            <w:szCs w:val="20"/>
          </w:rPr>
          <m:t>m≥0</m:t>
        </m:r>
      </m:oMath>
      <w:r w:rsidRPr="005B0659">
        <w:rPr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SupPr>
          <m:e>
            <m:r>
              <w:rPr>
                <w:rFonts w:ascii="Cambria Math" w:hAnsi="Cambria Math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(</m:t>
            </m:r>
            <m:r>
              <w:rPr>
                <w:rFonts w:ascii="Cambria Math" w:hAnsi="Cambria Math"/>
                <w:szCs w:val="20"/>
                <w:lang w:val="en-US"/>
              </w:rPr>
              <m:t>j</m:t>
            </m:r>
            <m:r>
              <w:rPr>
                <w:rFonts w:ascii="Cambria Math" w:hAnsi="Cambria Math"/>
                <w:szCs w:val="20"/>
              </w:rPr>
              <m:t>)</m:t>
            </m:r>
          </m:sup>
        </m:sSubSup>
        <m:r>
          <w:rPr>
            <w:rFonts w:ascii="Cambria Math" w:hAnsi="Cambria Math"/>
            <w:szCs w:val="20"/>
          </w:rPr>
          <m:t xml:space="preserve">≔ </m:t>
        </m:r>
        <m:sSup>
          <m:s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Cs w:val="20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j</m:t>
                </m:r>
              </m:e>
            </m:d>
          </m:sup>
        </m:sSup>
        <m: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 w:rsidRPr="005B0659">
        <w:rPr>
          <w:szCs w:val="20"/>
        </w:rPr>
        <w:t xml:space="preserve"> – заданные посредством значения функции </w:t>
      </w:r>
      <w:r w:rsidRPr="005B0659">
        <w:rPr>
          <w:szCs w:val="20"/>
          <w:lang w:val="en-US"/>
        </w:rPr>
        <w:t>f</w:t>
      </w:r>
      <w:r w:rsidRPr="005B0659">
        <w:rPr>
          <w:szCs w:val="20"/>
        </w:rPr>
        <w:t>(</w:t>
      </w:r>
      <w:r w:rsidRPr="005B0659">
        <w:rPr>
          <w:szCs w:val="20"/>
          <w:lang w:val="en-US"/>
        </w:rPr>
        <w:t>x</w:t>
      </w:r>
      <w:r w:rsidRPr="005B0659">
        <w:rPr>
          <w:szCs w:val="20"/>
        </w:rPr>
        <w:t xml:space="preserve">) </w:t>
      </w:r>
      <w:r w:rsidR="00E97312" w:rsidRPr="005B0659">
        <w:rPr>
          <w:szCs w:val="20"/>
        </w:rPr>
        <w:t xml:space="preserve">и ее производных и по определению считается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(0)</m:t>
            </m:r>
          </m:sup>
        </m:sSubSup>
        <m:r>
          <w:rPr>
            <w:rFonts w:ascii="Cambria Math" w:hAnsi="Cambria Math"/>
            <w:szCs w:val="20"/>
          </w:rPr>
          <m:t xml:space="preserve">≔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97312" w:rsidRPr="005B0659">
        <w:rPr>
          <w:szCs w:val="20"/>
        </w:rPr>
        <w:t>. Многочлен</w:t>
      </w:r>
      <w:proofErr w:type="gramStart"/>
      <w:r w:rsidR="00E97312" w:rsidRPr="005B065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w:rPr>
            <w:rFonts w:ascii="Cambria Math" w:hAnsi="Cambria Math"/>
            <w:szCs w:val="20"/>
          </w:rPr>
          <m:t>(x)</m:t>
        </m:r>
      </m:oMath>
      <w:r w:rsidR="00E97312" w:rsidRPr="005B0659">
        <w:rPr>
          <w:szCs w:val="20"/>
        </w:rPr>
        <w:t xml:space="preserve"> </w:t>
      </w:r>
      <w:proofErr w:type="gramEnd"/>
      <w:r w:rsidR="00E97312" w:rsidRPr="005B0659">
        <w:rPr>
          <w:szCs w:val="20"/>
        </w:rPr>
        <w:t xml:space="preserve">будем называть интерполяционным многочленом Эрмита, а совокупность требований (1) – условиями </w:t>
      </w:r>
      <w:proofErr w:type="spellStart"/>
      <w:r w:rsidR="00E97312" w:rsidRPr="005B0659">
        <w:rPr>
          <w:szCs w:val="20"/>
        </w:rPr>
        <w:t>эрмитовой</w:t>
      </w:r>
      <w:proofErr w:type="spellEnd"/>
      <w:r w:rsidR="00E97312" w:rsidRPr="005B0659">
        <w:rPr>
          <w:szCs w:val="20"/>
        </w:rPr>
        <w:t xml:space="preserve"> интерполяции.</w:t>
      </w:r>
    </w:p>
    <w:p w:rsidR="00E97312" w:rsidRPr="005B0659" w:rsidRDefault="00E97312" w:rsidP="00302F9C">
      <w:pPr>
        <w:spacing w:line="240" w:lineRule="auto"/>
        <w:ind w:firstLine="0"/>
        <w:rPr>
          <w:szCs w:val="20"/>
        </w:rPr>
      </w:pPr>
      <w:r w:rsidRPr="005B0659">
        <w:rPr>
          <w:szCs w:val="20"/>
        </w:rPr>
        <w:t xml:space="preserve">Формально можно считать, что нахождение такого многочлена состоит в том, чтобы однозначно определить </w:t>
      </w:r>
      <w:r w:rsidRPr="005B0659">
        <w:rPr>
          <w:szCs w:val="20"/>
          <w:lang w:val="en-US"/>
        </w:rPr>
        <w:t>n</w:t>
      </w:r>
      <w:r w:rsidRPr="005B0659">
        <w:rPr>
          <w:szCs w:val="20"/>
        </w:rPr>
        <w:t xml:space="preserve">+1 коэффициентов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Pr="005B0659">
        <w:rPr>
          <w:szCs w:val="20"/>
        </w:rPr>
        <w:t xml:space="preserve"> его канонического представления.</w:t>
      </w:r>
    </w:p>
    <w:p w:rsidR="00E97312" w:rsidRPr="005B0659" w:rsidRDefault="006C52C5" w:rsidP="00302F9C">
      <w:pPr>
        <w:spacing w:line="240" w:lineRule="auto"/>
        <w:ind w:firstLine="0"/>
        <w:jc w:val="center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Cs w:val="20"/>
              </w:rPr>
              <m:t>n-1</m:t>
            </m:r>
          </m:sup>
        </m:sSup>
        <m:r>
          <w:rPr>
            <w:rFonts w:ascii="Cambria Math" w:hAnsi="Cambria Math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n-1</m:t>
            </m:r>
          </m:sub>
        </m:sSub>
        <m:r>
          <w:rPr>
            <w:rFonts w:ascii="Cambria Math" w:hAnsi="Cambria Math"/>
            <w:szCs w:val="20"/>
          </w:rPr>
          <m:t>x+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566198" w:rsidRPr="005B0659">
        <w:rPr>
          <w:szCs w:val="20"/>
        </w:rPr>
        <w:t xml:space="preserve">  (2)</w:t>
      </w:r>
    </w:p>
    <w:p w:rsidR="00566198" w:rsidRPr="005B0659" w:rsidRDefault="00B33FE1" w:rsidP="00302F9C">
      <w:pPr>
        <w:spacing w:line="240" w:lineRule="auto"/>
        <w:ind w:firstLine="0"/>
        <w:rPr>
          <w:szCs w:val="20"/>
        </w:rPr>
      </w:pPr>
      <w:r w:rsidRPr="005B0659">
        <w:rPr>
          <w:szCs w:val="20"/>
        </w:rPr>
        <w:t xml:space="preserve">из условий (1). </w:t>
      </w:r>
      <w:r w:rsidR="00536E71" w:rsidRPr="005B0659">
        <w:rPr>
          <w:szCs w:val="20"/>
        </w:rPr>
        <w:t xml:space="preserve"> В силу предположения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="00536E71" w:rsidRPr="005B0659">
        <w:rPr>
          <w:szCs w:val="20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="00536E71" w:rsidRPr="005B0659">
        <w:rPr>
          <w:szCs w:val="20"/>
        </w:rPr>
        <w:t xml:space="preserve"> + … +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</m:oMath>
      <w:r w:rsidR="00536E71" w:rsidRPr="005B0659">
        <w:rPr>
          <w:szCs w:val="20"/>
        </w:rPr>
        <w:t xml:space="preserve"> = </w:t>
      </w:r>
      <w:r w:rsidR="00536E71" w:rsidRPr="005B0659">
        <w:rPr>
          <w:szCs w:val="20"/>
          <w:lang w:val="en-US"/>
        </w:rPr>
        <w:t>n</w:t>
      </w:r>
      <w:r w:rsidR="00536E71" w:rsidRPr="005B0659">
        <w:rPr>
          <w:szCs w:val="20"/>
        </w:rPr>
        <w:t xml:space="preserve"> + 1 о суммарной кратности узлов </w:t>
      </w:r>
      <w:proofErr w:type="spellStart"/>
      <w:r w:rsidR="00536E71" w:rsidRPr="005B0659">
        <w:rPr>
          <w:szCs w:val="20"/>
        </w:rPr>
        <w:t>эрмитовой</w:t>
      </w:r>
      <w:proofErr w:type="spellEnd"/>
      <w:r w:rsidR="00536E71" w:rsidRPr="005B0659">
        <w:rPr>
          <w:szCs w:val="20"/>
        </w:rPr>
        <w:t xml:space="preserve"> интерполяции, совокупность требований (1) можно рассматривать, как </w:t>
      </w:r>
      <w:r w:rsidR="00566198" w:rsidRPr="005B0659">
        <w:rPr>
          <w:szCs w:val="20"/>
        </w:rPr>
        <w:t xml:space="preserve">систему из </w:t>
      </w:r>
      <w:r w:rsidR="00566198" w:rsidRPr="005B0659">
        <w:rPr>
          <w:szCs w:val="20"/>
          <w:lang w:val="en-US"/>
        </w:rPr>
        <w:t>n</w:t>
      </w:r>
      <w:r w:rsidR="00566198" w:rsidRPr="005B0659">
        <w:rPr>
          <w:szCs w:val="20"/>
        </w:rPr>
        <w:t xml:space="preserve">+1 уравнения относительно  </w:t>
      </w:r>
      <w:r w:rsidR="00566198" w:rsidRPr="005B0659">
        <w:rPr>
          <w:szCs w:val="20"/>
          <w:lang w:val="en-US"/>
        </w:rPr>
        <w:t>n</w:t>
      </w:r>
      <w:r w:rsidR="00566198" w:rsidRPr="005B0659">
        <w:rPr>
          <w:szCs w:val="20"/>
        </w:rPr>
        <w:t xml:space="preserve">+1 неизвестных – коэффициентов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k</m:t>
            </m:r>
          </m:sub>
        </m:sSub>
      </m:oMath>
      <w:r w:rsidR="00566198" w:rsidRPr="005B0659">
        <w:rPr>
          <w:szCs w:val="20"/>
        </w:rPr>
        <w:t xml:space="preserve"> многочлена (2).</w:t>
      </w:r>
    </w:p>
    <w:p w:rsidR="009375A1" w:rsidRPr="005B0659" w:rsidRDefault="006C52C5" w:rsidP="00302F9C">
      <w:pPr>
        <w:spacing w:line="240" w:lineRule="auto"/>
        <w:ind w:firstLine="0"/>
        <w:rPr>
          <w:szCs w:val="20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…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-1)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-1)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-1)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-1)</m:t>
                          </m:r>
                        </m:sup>
                      </m:sSubSup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…</m:t>
                </m:r>
              </m:e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…</m:t>
                </m:r>
              </m:e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…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m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…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-1)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-1)</m:t>
                    </m:r>
                  </m:sup>
                </m:sSubSup>
              </m:e>
            </m:mr>
          </m:m>
        </m:oMath>
      </m:oMathPara>
    </w:p>
    <w:p w:rsidR="00DF5CD9" w:rsidRPr="005B0659" w:rsidRDefault="00545F90" w:rsidP="00302F9C">
      <w:pPr>
        <w:spacing w:line="240" w:lineRule="auto"/>
        <w:ind w:firstLine="0"/>
        <w:rPr>
          <w:szCs w:val="20"/>
        </w:rPr>
      </w:pPr>
      <w:r w:rsidRPr="005B0659">
        <w:rPr>
          <w:szCs w:val="20"/>
        </w:rPr>
        <w:t>Общий вид интерполяционных многочленов Эрмита:</w:t>
      </w:r>
    </w:p>
    <w:p w:rsidR="00743FF7" w:rsidRPr="00360229" w:rsidRDefault="00743FF7" w:rsidP="00302F9C">
      <w:pPr>
        <w:spacing w:line="240" w:lineRule="auto"/>
        <w:ind w:firstLine="0"/>
        <w:rPr>
          <w:szCs w:val="20"/>
        </w:rPr>
      </w:pPr>
      <w:r w:rsidRPr="005B0659">
        <w:rPr>
          <w:szCs w:val="20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n-1</m:t>
            </m:r>
          </m:sub>
        </m:sSub>
      </m:oMath>
      <w:r w:rsidRPr="005B0659">
        <w:rPr>
          <w:szCs w:val="20"/>
        </w:rPr>
        <w:t xml:space="preserve"> – </w:t>
      </w:r>
      <w:r w:rsidR="00360229">
        <w:rPr>
          <w:szCs w:val="20"/>
        </w:rPr>
        <w:t>интерполяционный</w:t>
      </w:r>
      <w:r w:rsidRPr="005B0659">
        <w:rPr>
          <w:szCs w:val="20"/>
        </w:rPr>
        <w:t xml:space="preserve"> многочлен Лагранжа</w:t>
      </w:r>
      <m:oMath>
        <m:r>
          <w:rPr>
            <w:rFonts w:ascii="Cambria Math" w:hAnsi="Cambria Math"/>
            <w:szCs w:val="20"/>
          </w:rPr>
          <m:t xml:space="preserve"> </m:t>
        </m:r>
      </m:oMath>
    </w:p>
    <w:p w:rsidR="00A00CD4" w:rsidRPr="005B0659" w:rsidRDefault="00360229" w:rsidP="00302F9C">
      <w:pPr>
        <w:spacing w:line="240" w:lineRule="auto"/>
        <w:ind w:firstLine="0"/>
        <w:rPr>
          <w:szCs w:val="20"/>
        </w:rPr>
      </w:pPr>
      <w:r>
        <w:rPr>
          <w:szCs w:val="20"/>
        </w:rPr>
        <w:t>П</w:t>
      </w:r>
      <w:r w:rsidR="00A00CD4" w:rsidRPr="005B0659">
        <w:rPr>
          <w:szCs w:val="20"/>
        </w:rPr>
        <w:t xml:space="preserve">о теореме о делении многочлена с остатком искомый многочлен Эрмита </w:t>
      </w:r>
      <m:oMath>
        <m:r>
          <w:rPr>
            <w:rFonts w:ascii="Cambria Math" w:hAnsi="Cambria Math"/>
            <w:szCs w:val="20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</m:oMath>
      <w:r w:rsidR="00A00CD4" w:rsidRPr="005B0659">
        <w:rPr>
          <w:szCs w:val="20"/>
        </w:rPr>
        <w:t xml:space="preserve"> можно представить в виде:</w:t>
      </w:r>
    </w:p>
    <w:p w:rsidR="00A00CD4" w:rsidRPr="005B0659" w:rsidRDefault="00360229" w:rsidP="00302F9C">
      <w:pPr>
        <w:spacing w:line="240" w:lineRule="auto"/>
        <w:ind w:firstLine="0"/>
        <w:rPr>
          <w:szCs w:val="20"/>
          <w:lang w:val="en-US"/>
        </w:rPr>
      </w:pPr>
      <m:oMathPara>
        <m:oMath>
          <m:r>
            <w:rPr>
              <w:rFonts w:ascii="Cambria Math" w:hAnsi="Cambria Math"/>
              <w:szCs w:val="20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R(x)</m:t>
          </m:r>
          <m:r>
            <w:rPr>
              <w:rFonts w:ascii="Cambria Math" w:hAnsi="Cambria Math"/>
              <w:szCs w:val="20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0"/>
                </w:rPr>
                <m:t>n-1</m:t>
              </m:r>
            </m:sub>
          </m:sSub>
          <m:r>
            <w:rPr>
              <w:rFonts w:ascii="Cambria Math" w:hAnsi="Cambria Math"/>
              <w:szCs w:val="20"/>
            </w:rPr>
            <m:t>(x)</m:t>
          </m:r>
        </m:oMath>
      </m:oMathPara>
    </w:p>
    <w:p w:rsidR="00A00CD4" w:rsidRDefault="00A00CD4" w:rsidP="00302F9C">
      <w:pPr>
        <w:spacing w:line="240" w:lineRule="auto"/>
        <w:ind w:firstLine="0"/>
        <w:rPr>
          <w:szCs w:val="20"/>
          <w:lang w:val="en-US"/>
        </w:rPr>
      </w:pPr>
      <w:r w:rsidRPr="005B0659">
        <w:rPr>
          <w:szCs w:val="20"/>
        </w:rPr>
        <w:t>Где</w:t>
      </w:r>
      <w:proofErr w:type="gramStart"/>
      <w:r w:rsidRPr="005B0659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R(x)</m:t>
        </m:r>
      </m:oMath>
      <w:r w:rsidRPr="005B0659">
        <w:rPr>
          <w:szCs w:val="20"/>
        </w:rPr>
        <w:t xml:space="preserve"> – </w:t>
      </w:r>
      <w:proofErr w:type="gramEnd"/>
      <w:r w:rsidRPr="005B0659">
        <w:rPr>
          <w:szCs w:val="20"/>
        </w:rPr>
        <w:t>некоторый неи</w:t>
      </w:r>
      <w:r w:rsidR="00360229">
        <w:rPr>
          <w:szCs w:val="20"/>
        </w:rPr>
        <w:t>звестный пока многочлен</w:t>
      </w:r>
      <w:r w:rsidR="00360229" w:rsidRPr="00360229">
        <w:rPr>
          <w:szCs w:val="20"/>
        </w:rPr>
        <w:t>.</w:t>
      </w:r>
    </w:p>
    <w:p w:rsidR="00A00CD4" w:rsidRDefault="00360229" w:rsidP="00302F9C">
      <w:pPr>
        <w:spacing w:line="240" w:lineRule="auto"/>
        <w:ind w:firstLine="0"/>
        <w:rPr>
          <w:szCs w:val="20"/>
        </w:rPr>
      </w:pPr>
      <w:r>
        <w:rPr>
          <w:szCs w:val="20"/>
        </w:rPr>
        <w:t>Для построения многочлена</w:t>
      </w:r>
      <w:proofErr w:type="gramStart"/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R(x)</m:t>
        </m:r>
      </m:oMath>
      <w:r>
        <w:rPr>
          <w:szCs w:val="20"/>
        </w:rPr>
        <w:t xml:space="preserve"> </w:t>
      </w:r>
      <w:proofErr w:type="gramEnd"/>
      <w:r>
        <w:rPr>
          <w:szCs w:val="20"/>
        </w:rPr>
        <w:t>будем привлекать информацию о производных данной функции</w:t>
      </w:r>
      <w:r w:rsidRPr="00360229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szCs w:val="20"/>
        </w:rPr>
        <w:t>, т.е. равенства</w:t>
      </w:r>
      <w:r w:rsidRPr="00360229">
        <w:rPr>
          <w:szCs w:val="20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'</m:t>
            </m:r>
          </m:sup>
        </m:sSubSup>
      </m:oMath>
      <w:r w:rsidR="00AE262E">
        <w:rPr>
          <w:szCs w:val="20"/>
        </w:rPr>
        <w:t xml:space="preserve"> в тех узлах, где первые производные заданы.</w:t>
      </w:r>
    </w:p>
    <w:p w:rsidR="00AE262E" w:rsidRPr="00815E9D" w:rsidRDefault="00066090" w:rsidP="00302F9C">
      <w:pPr>
        <w:spacing w:line="240" w:lineRule="auto"/>
        <w:ind w:firstLine="0"/>
        <w:rPr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k=1</m:t>
              </m:r>
            </m:sub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i=1, i≠k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  <w:szCs w:val="20"/>
            </w:rPr>
            <m:t>+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+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 xml:space="preserve">          (4)</m:t>
          </m:r>
        </m:oMath>
      </m:oMathPara>
    </w:p>
    <w:p w:rsidR="00066090" w:rsidRPr="000B6987" w:rsidRDefault="00066090" w:rsidP="00302F9C">
      <w:pPr>
        <w:spacing w:line="240" w:lineRule="auto"/>
        <w:ind w:firstLine="0"/>
        <w:rPr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i=1, i≠p</m:t>
              </m:r>
            </m:sub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0"/>
            </w:rPr>
            <m:t>R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p</m:t>
              </m:r>
            </m:sub>
            <m:sup>
              <m:r>
                <w:rPr>
                  <w:rFonts w:ascii="Cambria Math" w:hAnsi="Cambria Math"/>
                  <w:szCs w:val="20"/>
                </w:rPr>
                <m:t>'</m:t>
              </m:r>
            </m:sup>
          </m:sSubSup>
        </m:oMath>
      </m:oMathPara>
    </w:p>
    <w:p w:rsidR="000B6987" w:rsidRPr="000B6987" w:rsidRDefault="000B6987" w:rsidP="00302F9C">
      <w:pPr>
        <w:spacing w:line="240" w:lineRule="auto"/>
        <w:ind w:firstLine="0"/>
        <w:rPr>
          <w:szCs w:val="20"/>
        </w:rPr>
      </w:pPr>
      <w:r>
        <w:rPr>
          <w:szCs w:val="20"/>
        </w:rPr>
        <w:t xml:space="preserve">Выражаем </w:t>
      </w:r>
      <m:oMath>
        <m:r>
          <w:rPr>
            <w:rFonts w:ascii="Cambria Math" w:hAnsi="Cambria Math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p</m:t>
                </m:r>
              </m:sub>
            </m:sSub>
          </m:e>
        </m:d>
      </m:oMath>
      <w:r>
        <w:rPr>
          <w:szCs w:val="20"/>
        </w:rPr>
        <w:t xml:space="preserve"> в узлах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p</m:t>
            </m:r>
          </m:sub>
        </m:sSub>
      </m:oMath>
      <w:r w:rsidRPr="000B6987">
        <w:rPr>
          <w:szCs w:val="20"/>
        </w:rPr>
        <w:t>:</w:t>
      </w:r>
    </w:p>
    <w:p w:rsidR="000B6987" w:rsidRDefault="000B6987" w:rsidP="00302F9C">
      <w:pPr>
        <w:spacing w:line="240" w:lineRule="auto"/>
        <w:ind w:firstLine="0"/>
        <w:jc w:val="center"/>
        <w:rPr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n-1</m:t>
                </m:r>
              </m:sub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</m:sub>
                </m:sSub>
              </m:e>
            </m:d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i=1, i≠p</m:t>
                </m:r>
              </m:sub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  <m:r>
          <w:rPr>
            <w:rFonts w:ascii="Cambria Math" w:hAnsi="Cambria Math"/>
            <w:sz w:val="24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p</m:t>
            </m:r>
          </m:sub>
        </m:sSub>
      </m:oMath>
      <w:r w:rsidRPr="000B6987">
        <w:rPr>
          <w:szCs w:val="20"/>
        </w:rPr>
        <w:t xml:space="preserve"> </w:t>
      </w:r>
    </w:p>
    <w:p w:rsidR="000B6987" w:rsidRDefault="000B6987" w:rsidP="00302F9C">
      <w:pPr>
        <w:spacing w:line="240" w:lineRule="auto"/>
        <w:ind w:firstLine="0"/>
        <w:rPr>
          <w:szCs w:val="20"/>
        </w:rPr>
      </w:pPr>
      <w:r>
        <w:rPr>
          <w:szCs w:val="20"/>
        </w:rPr>
        <w:t>– задача свелась к нахождению интерполяционного полинома (</w:t>
      </w:r>
      <w:proofErr w:type="gramStart"/>
      <w:r>
        <w:rPr>
          <w:szCs w:val="20"/>
        </w:rPr>
        <w:t>например</w:t>
      </w:r>
      <w:proofErr w:type="gramEnd"/>
      <w:r>
        <w:rPr>
          <w:szCs w:val="20"/>
        </w:rPr>
        <w:t xml:space="preserve"> с помощью </w:t>
      </w:r>
      <w:proofErr w:type="spellStart"/>
      <w:r>
        <w:rPr>
          <w:szCs w:val="20"/>
        </w:rPr>
        <w:t>Лагранжевой</w:t>
      </w:r>
      <w:proofErr w:type="spellEnd"/>
      <w:r>
        <w:rPr>
          <w:szCs w:val="20"/>
        </w:rPr>
        <w:t xml:space="preserve"> интерполяции</w:t>
      </w:r>
      <w:r w:rsidR="00302F9C">
        <w:rPr>
          <w:szCs w:val="20"/>
        </w:rPr>
        <w:t xml:space="preserve"> можем восстановить полином </w:t>
      </w:r>
      <m:oMath>
        <m:r>
          <w:rPr>
            <w:rFonts w:ascii="Cambria Math" w:hAnsi="Cambria Math"/>
            <w:szCs w:val="20"/>
          </w:rPr>
          <m:t>R(x)</m:t>
        </m:r>
      </m:oMath>
      <w:r w:rsidR="00956B3A">
        <w:rPr>
          <w:szCs w:val="20"/>
        </w:rPr>
        <w:t>, если в условиях (3)</w:t>
      </w:r>
      <w:r w:rsidR="00567079">
        <w:rPr>
          <w:szCs w:val="20"/>
        </w:rPr>
        <w:t xml:space="preserve"> (см начало)</w:t>
      </w:r>
      <w:r w:rsidR="00956B3A">
        <w:rPr>
          <w:szCs w:val="20"/>
        </w:rPr>
        <w:t xml:space="preserve"> нет производных выше первого порядка</w:t>
      </w:r>
      <w:r>
        <w:rPr>
          <w:szCs w:val="20"/>
        </w:rPr>
        <w:t>)</w:t>
      </w:r>
    </w:p>
    <w:p w:rsidR="006C52C5" w:rsidRDefault="006C52C5" w:rsidP="00302F9C">
      <w:pPr>
        <w:spacing w:line="240" w:lineRule="auto"/>
        <w:ind w:firstLine="0"/>
        <w:rPr>
          <w:szCs w:val="20"/>
        </w:rPr>
      </w:pPr>
      <w:r>
        <w:rPr>
          <w:szCs w:val="20"/>
        </w:rPr>
        <w:t xml:space="preserve">После нахождения </w:t>
      </w:r>
      <m:oMath>
        <m:r>
          <w:rPr>
            <w:rFonts w:ascii="Cambria Math" w:hAnsi="Cambria Math"/>
            <w:szCs w:val="20"/>
          </w:rPr>
          <m:t>R(x)</m:t>
        </m:r>
      </m:oMath>
      <w:r>
        <w:rPr>
          <w:szCs w:val="20"/>
        </w:rPr>
        <w:t xml:space="preserve">, его подстановка </w:t>
      </w:r>
      <w:proofErr w:type="gramStart"/>
      <w:r>
        <w:rPr>
          <w:szCs w:val="20"/>
        </w:rPr>
        <w:t>в</w:t>
      </w:r>
      <w:proofErr w:type="gramEnd"/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</m:oMath>
      <w:r>
        <w:rPr>
          <w:szCs w:val="20"/>
        </w:rPr>
        <w:t xml:space="preserve"> приводит </w:t>
      </w:r>
      <w:proofErr w:type="gramStart"/>
      <w:r>
        <w:rPr>
          <w:szCs w:val="20"/>
        </w:rPr>
        <w:t>к</w:t>
      </w:r>
      <w:proofErr w:type="gramEnd"/>
      <w:r>
        <w:rPr>
          <w:szCs w:val="20"/>
        </w:rPr>
        <w:t xml:space="preserve"> ис</w:t>
      </w:r>
      <w:r w:rsidR="00F65AA4">
        <w:rPr>
          <w:szCs w:val="20"/>
        </w:rPr>
        <w:t>комому интерполяционному многочлену Эрмита.</w:t>
      </w:r>
    </w:p>
    <w:p w:rsidR="00815E9D" w:rsidRDefault="00815E9D" w:rsidP="00302F9C">
      <w:pPr>
        <w:spacing w:line="240" w:lineRule="auto"/>
        <w:ind w:firstLine="0"/>
        <w:rPr>
          <w:szCs w:val="20"/>
        </w:rPr>
      </w:pPr>
    </w:p>
    <w:p w:rsidR="00956B3A" w:rsidRDefault="00D71D5C" w:rsidP="00302F9C">
      <w:pPr>
        <w:spacing w:line="240" w:lineRule="auto"/>
        <w:ind w:firstLine="0"/>
        <w:rPr>
          <w:szCs w:val="20"/>
        </w:rPr>
      </w:pPr>
      <w:r>
        <w:rPr>
          <w:szCs w:val="20"/>
        </w:rPr>
        <w:t>Если в условиях (3) имеются значения производных более высокого порядка, чем первый, то для восстановления многочлена</w:t>
      </w:r>
      <w:proofErr w:type="gramStart"/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R(x)</m:t>
        </m:r>
      </m:oMath>
      <w:r>
        <w:rPr>
          <w:szCs w:val="20"/>
        </w:rPr>
        <w:t xml:space="preserve"> </w:t>
      </w:r>
      <w:proofErr w:type="gramEnd"/>
      <w:r>
        <w:rPr>
          <w:szCs w:val="20"/>
        </w:rPr>
        <w:t>ставитс</w:t>
      </w:r>
      <w:r w:rsidR="00815E9D">
        <w:rPr>
          <w:szCs w:val="20"/>
        </w:rPr>
        <w:t xml:space="preserve">я задача </w:t>
      </w:r>
      <w:proofErr w:type="spellStart"/>
      <w:r w:rsidR="00815E9D">
        <w:rPr>
          <w:szCs w:val="20"/>
        </w:rPr>
        <w:t>эрмитовой</w:t>
      </w:r>
      <w:proofErr w:type="spellEnd"/>
      <w:r w:rsidR="00815E9D">
        <w:rPr>
          <w:szCs w:val="20"/>
        </w:rPr>
        <w:t xml:space="preserve"> интерполяции, для чего с полученными значениями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p</m:t>
            </m:r>
          </m:sub>
        </m:sSub>
      </m:oMath>
      <w:r w:rsidR="00815E9D" w:rsidRPr="00815E9D">
        <w:rPr>
          <w:szCs w:val="20"/>
        </w:rPr>
        <w:t xml:space="preserve">, </w:t>
      </w:r>
      <w:r w:rsidR="00815E9D">
        <w:rPr>
          <w:szCs w:val="20"/>
        </w:rPr>
        <w:t xml:space="preserve">находят значения его производных путем дифференцирования равенства </w:t>
      </w:r>
      <w:r w:rsidR="009E7CD4">
        <w:rPr>
          <w:szCs w:val="20"/>
        </w:rPr>
        <w:t>(4). Эта процедура построения интерполяционных многочленов Эрмита все более низких степеней продолжается до исчерпания всей информации (3) о функц</w:t>
      </w:r>
      <w:proofErr w:type="gramStart"/>
      <w:r w:rsidR="009E7CD4">
        <w:rPr>
          <w:szCs w:val="20"/>
        </w:rPr>
        <w:t>ии и ее</w:t>
      </w:r>
      <w:proofErr w:type="gramEnd"/>
      <w:r w:rsidR="009E7CD4">
        <w:rPr>
          <w:szCs w:val="20"/>
        </w:rPr>
        <w:t xml:space="preserve"> производных.</w:t>
      </w:r>
    </w:p>
    <w:p w:rsidR="009E7CD4" w:rsidRDefault="009E7CD4" w:rsidP="00302F9C">
      <w:pPr>
        <w:spacing w:line="240" w:lineRule="auto"/>
        <w:ind w:firstLine="0"/>
        <w:rPr>
          <w:szCs w:val="20"/>
        </w:rPr>
      </w:pPr>
    </w:p>
    <w:p w:rsidR="009E7CD4" w:rsidRPr="009E7CD4" w:rsidRDefault="009E7CD4" w:rsidP="00302F9C">
      <w:pPr>
        <w:spacing w:line="240" w:lineRule="auto"/>
        <w:ind w:firstLine="0"/>
        <w:rPr>
          <w:szCs w:val="20"/>
        </w:rPr>
      </w:pPr>
      <w:r>
        <w:rPr>
          <w:szCs w:val="20"/>
        </w:rPr>
        <w:t>Источник</w:t>
      </w:r>
      <w:r w:rsidRPr="009E7CD4">
        <w:rPr>
          <w:szCs w:val="20"/>
        </w:rPr>
        <w:t xml:space="preserve">: </w:t>
      </w:r>
      <w:hyperlink r:id="rId9" w:history="1">
        <w:r w:rsidRPr="009E7CD4">
          <w:rPr>
            <w:rStyle w:val="a8"/>
            <w:szCs w:val="20"/>
            <w:lang w:val="en-US"/>
          </w:rPr>
          <w:t>https</w:t>
        </w:r>
        <w:r w:rsidRPr="009E7CD4">
          <w:rPr>
            <w:rStyle w:val="a8"/>
            <w:szCs w:val="20"/>
          </w:rPr>
          <w:t>://</w:t>
        </w:r>
        <w:proofErr w:type="spellStart"/>
        <w:r w:rsidRPr="009E7CD4">
          <w:rPr>
            <w:rStyle w:val="a8"/>
            <w:szCs w:val="20"/>
            <w:lang w:val="en-US"/>
          </w:rPr>
          <w:t>vk</w:t>
        </w:r>
        <w:proofErr w:type="spellEnd"/>
        <w:r w:rsidRPr="009E7CD4">
          <w:rPr>
            <w:rStyle w:val="a8"/>
            <w:szCs w:val="20"/>
          </w:rPr>
          <w:t>.</w:t>
        </w:r>
        <w:r w:rsidRPr="009E7CD4">
          <w:rPr>
            <w:rStyle w:val="a8"/>
            <w:szCs w:val="20"/>
            <w:lang w:val="en-US"/>
          </w:rPr>
          <w:t>com</w:t>
        </w:r>
        <w:r w:rsidRPr="009E7CD4">
          <w:rPr>
            <w:rStyle w:val="a8"/>
            <w:szCs w:val="20"/>
          </w:rPr>
          <w:t>/</w:t>
        </w:r>
        <w:r w:rsidRPr="009E7CD4">
          <w:rPr>
            <w:rStyle w:val="a8"/>
            <w:szCs w:val="20"/>
            <w:lang w:val="en-US"/>
          </w:rPr>
          <w:t>doc</w:t>
        </w:r>
        <w:r w:rsidRPr="009E7CD4">
          <w:rPr>
            <w:rStyle w:val="a8"/>
            <w:szCs w:val="20"/>
          </w:rPr>
          <w:t>75405550_503374868?</w:t>
        </w:r>
        <w:r w:rsidRPr="009E7CD4">
          <w:rPr>
            <w:rStyle w:val="a8"/>
            <w:szCs w:val="20"/>
            <w:lang w:val="en-US"/>
          </w:rPr>
          <w:t>hash</w:t>
        </w:r>
        <w:r w:rsidRPr="009E7CD4">
          <w:rPr>
            <w:rStyle w:val="a8"/>
            <w:szCs w:val="20"/>
          </w:rPr>
          <w:t>=</w:t>
        </w:r>
        <w:r w:rsidRPr="009E7CD4">
          <w:rPr>
            <w:rStyle w:val="a8"/>
            <w:szCs w:val="20"/>
            <w:lang w:val="en-US"/>
          </w:rPr>
          <w:t>e</w:t>
        </w:r>
        <w:r w:rsidRPr="009E7CD4">
          <w:rPr>
            <w:rStyle w:val="a8"/>
            <w:szCs w:val="20"/>
          </w:rPr>
          <w:t>1</w:t>
        </w:r>
        <w:r w:rsidRPr="009E7CD4">
          <w:rPr>
            <w:rStyle w:val="a8"/>
            <w:szCs w:val="20"/>
            <w:lang w:val="en-US"/>
          </w:rPr>
          <w:t>b</w:t>
        </w:r>
        <w:r w:rsidRPr="009E7CD4">
          <w:rPr>
            <w:rStyle w:val="a8"/>
            <w:szCs w:val="20"/>
          </w:rPr>
          <w:t>101</w:t>
        </w:r>
        <w:r w:rsidRPr="009E7CD4">
          <w:rPr>
            <w:rStyle w:val="a8"/>
            <w:szCs w:val="20"/>
            <w:lang w:val="en-US"/>
          </w:rPr>
          <w:t>b</w:t>
        </w:r>
        <w:r w:rsidRPr="009E7CD4">
          <w:rPr>
            <w:rStyle w:val="a8"/>
            <w:szCs w:val="20"/>
          </w:rPr>
          <w:t>09</w:t>
        </w:r>
        <w:r w:rsidRPr="009E7CD4">
          <w:rPr>
            <w:rStyle w:val="a8"/>
            <w:szCs w:val="20"/>
            <w:lang w:val="en-US"/>
          </w:rPr>
          <w:t>f</w:t>
        </w:r>
        <w:r w:rsidRPr="009E7CD4">
          <w:rPr>
            <w:rStyle w:val="a8"/>
            <w:szCs w:val="20"/>
          </w:rPr>
          <w:t>98</w:t>
        </w:r>
        <w:r w:rsidRPr="009E7CD4">
          <w:rPr>
            <w:rStyle w:val="a8"/>
            <w:szCs w:val="20"/>
            <w:lang w:val="en-US"/>
          </w:rPr>
          <w:t>f</w:t>
        </w:r>
        <w:r w:rsidRPr="009E7CD4">
          <w:rPr>
            <w:rStyle w:val="a8"/>
            <w:szCs w:val="20"/>
          </w:rPr>
          <w:t>31</w:t>
        </w:r>
        <w:r w:rsidRPr="009E7CD4">
          <w:rPr>
            <w:rStyle w:val="a8"/>
            <w:szCs w:val="20"/>
            <w:lang w:val="en-US"/>
          </w:rPr>
          <w:t>dc</w:t>
        </w:r>
        <w:r w:rsidRPr="009E7CD4">
          <w:rPr>
            <w:rStyle w:val="a8"/>
            <w:szCs w:val="20"/>
          </w:rPr>
          <w:t>5&amp;</w:t>
        </w:r>
        <w:r w:rsidRPr="009E7CD4">
          <w:rPr>
            <w:rStyle w:val="a8"/>
            <w:szCs w:val="20"/>
            <w:lang w:val="en-US"/>
          </w:rPr>
          <w:t>dl</w:t>
        </w:r>
        <w:r w:rsidRPr="009E7CD4">
          <w:rPr>
            <w:rStyle w:val="a8"/>
            <w:szCs w:val="20"/>
          </w:rPr>
          <w:t>=</w:t>
        </w:r>
        <w:proofErr w:type="spellStart"/>
        <w:r w:rsidRPr="009E7CD4">
          <w:rPr>
            <w:rStyle w:val="a8"/>
            <w:szCs w:val="20"/>
            <w:lang w:val="en-US"/>
          </w:rPr>
          <w:t>daabe</w:t>
        </w:r>
        <w:proofErr w:type="spellEnd"/>
        <w:r w:rsidRPr="009E7CD4">
          <w:rPr>
            <w:rStyle w:val="a8"/>
            <w:szCs w:val="20"/>
          </w:rPr>
          <w:t>4</w:t>
        </w:r>
        <w:r w:rsidRPr="009E7CD4">
          <w:rPr>
            <w:rStyle w:val="a8"/>
            <w:szCs w:val="20"/>
            <w:lang w:val="en-US"/>
          </w:rPr>
          <w:t>e</w:t>
        </w:r>
        <w:r w:rsidRPr="009E7CD4">
          <w:rPr>
            <w:rStyle w:val="a8"/>
            <w:szCs w:val="20"/>
          </w:rPr>
          <w:t>19308</w:t>
        </w:r>
        <w:r w:rsidRPr="009E7CD4">
          <w:rPr>
            <w:rStyle w:val="a8"/>
            <w:szCs w:val="20"/>
            <w:lang w:val="en-US"/>
          </w:rPr>
          <w:t>d</w:t>
        </w:r>
        <w:r w:rsidRPr="009E7CD4">
          <w:rPr>
            <w:rStyle w:val="a8"/>
            <w:szCs w:val="20"/>
          </w:rPr>
          <w:t>43</w:t>
        </w:r>
        <w:r w:rsidRPr="009E7CD4">
          <w:rPr>
            <w:rStyle w:val="a8"/>
            <w:szCs w:val="20"/>
            <w:lang w:val="en-US"/>
          </w:rPr>
          <w:t>c</w:t>
        </w:r>
        <w:r w:rsidRPr="009E7CD4">
          <w:rPr>
            <w:rStyle w:val="a8"/>
            <w:szCs w:val="20"/>
          </w:rPr>
          <w:t>64</w:t>
        </w:r>
      </w:hyperlink>
      <w:r w:rsidRPr="009E7CD4">
        <w:rPr>
          <w:szCs w:val="20"/>
        </w:rPr>
        <w:t xml:space="preserve"> / </w:t>
      </w:r>
      <w:r>
        <w:rPr>
          <w:szCs w:val="20"/>
        </w:rPr>
        <w:t>лекции</w:t>
      </w:r>
      <w:bookmarkStart w:id="0" w:name="_GoBack"/>
      <w:bookmarkEnd w:id="0"/>
    </w:p>
    <w:sectPr w:rsidR="009E7CD4" w:rsidRPr="009E7CD4" w:rsidSect="008925B3">
      <w:footerReference w:type="default" r:id="rId10"/>
      <w:footerReference w:type="first" r:id="rId11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093" w:rsidRDefault="00EF7093" w:rsidP="00135281">
      <w:pPr>
        <w:spacing w:line="240" w:lineRule="auto"/>
      </w:pPr>
      <w:r>
        <w:separator/>
      </w:r>
    </w:p>
  </w:endnote>
  <w:endnote w:type="continuationSeparator" w:id="0">
    <w:p w:rsidR="00EF7093" w:rsidRDefault="00EF7093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2C5" w:rsidRDefault="006C52C5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6C52C5" w:rsidRDefault="006C52C5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2C5" w:rsidRDefault="006C52C5">
    <w:pPr>
      <w:pStyle w:val="aff9"/>
      <w:jc w:val="right"/>
    </w:pPr>
  </w:p>
  <w:p w:rsidR="006C52C5" w:rsidRDefault="006C52C5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093" w:rsidRDefault="00EF7093" w:rsidP="00135281">
      <w:pPr>
        <w:spacing w:line="240" w:lineRule="auto"/>
      </w:pPr>
      <w:r>
        <w:separator/>
      </w:r>
    </w:p>
  </w:footnote>
  <w:footnote w:type="continuationSeparator" w:id="0">
    <w:p w:rsidR="00EF7093" w:rsidRDefault="00EF7093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6090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3D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987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285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479D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2F9C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0229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138E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01C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2AAF"/>
    <w:rsid w:val="00533CDD"/>
    <w:rsid w:val="00536E71"/>
    <w:rsid w:val="0054277A"/>
    <w:rsid w:val="00543B98"/>
    <w:rsid w:val="00545F90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198"/>
    <w:rsid w:val="005668F9"/>
    <w:rsid w:val="0056707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0659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52C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3FF7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E9D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22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375A1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B3A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E7CD4"/>
    <w:rsid w:val="009F0AF6"/>
    <w:rsid w:val="009F238F"/>
    <w:rsid w:val="009F577F"/>
    <w:rsid w:val="009F5896"/>
    <w:rsid w:val="009F5FAF"/>
    <w:rsid w:val="009F6CA4"/>
    <w:rsid w:val="009F78B1"/>
    <w:rsid w:val="00A00C5E"/>
    <w:rsid w:val="00A00CD4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3DFD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62E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3FE1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205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3AFB"/>
    <w:rsid w:val="00CC4935"/>
    <w:rsid w:val="00CC55B1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02A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1D5C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5CD9"/>
    <w:rsid w:val="00DF654E"/>
    <w:rsid w:val="00DF6C1D"/>
    <w:rsid w:val="00DF7ABC"/>
    <w:rsid w:val="00E00609"/>
    <w:rsid w:val="00E00C10"/>
    <w:rsid w:val="00E01ACE"/>
    <w:rsid w:val="00E02152"/>
    <w:rsid w:val="00E02831"/>
    <w:rsid w:val="00E03619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312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093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3256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AA4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86C97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vk.com/doc75405550_503374868?hash=e1b101b09f98f31dc5&amp;dl=daabe4e19308d43c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14AB4-9981-4C45-8A07-E63E4F019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Денис</cp:lastModifiedBy>
  <cp:revision>93</cp:revision>
  <cp:lastPrinted>2019-06-05T16:15:00Z</cp:lastPrinted>
  <dcterms:created xsi:type="dcterms:W3CDTF">2019-06-04T20:09:00Z</dcterms:created>
  <dcterms:modified xsi:type="dcterms:W3CDTF">2019-06-06T11:27:00Z</dcterms:modified>
</cp:coreProperties>
</file>