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第四课 人类的局限与最终的归宿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人是被造的，那表示人不是这个地球的最高主宰，那位造人的才是。</w:t>
      </w:r>
      <w:r>
        <w:rPr>
          <w:rFonts w:hint="eastAsia"/>
          <w:sz w:val="28"/>
          <w:szCs w:val="28"/>
          <w:u w:val="single" w:color="auto"/>
        </w:rPr>
        <w:t>人是被造的，也表示人需要活出那位造人者的心意，而这个心意就是活出神的荣耀、享受神的同在</w:t>
      </w:r>
      <w:r>
        <w:rPr>
          <w:rFonts w:hint="eastAsia"/>
          <w:sz w:val="28"/>
          <w:szCs w:val="28"/>
        </w:rPr>
        <w:t>。因此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主角永远是神，重点永远是神的心意、神的荣耀</w:t>
      </w:r>
      <w:r>
        <w:rPr>
          <w:rFonts w:hint="eastAsia"/>
          <w:sz w:val="28"/>
          <w:szCs w:val="28"/>
        </w:rPr>
        <w:t>。如果人不再为神的荣耀而活，转而为自己的欲望和追求而活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对神来说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祂还是绝对荣耀的神，神不会因为人拒绝为祂活而蒙受任何损失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  <w:u w:val="single" w:color="auto"/>
          <w:lang w:val="en-US" w:eastAsia="zh-CN"/>
        </w:rPr>
        <w:t>偏</w:t>
      </w:r>
      <w:r>
        <w:rPr>
          <w:rFonts w:hint="eastAsia"/>
          <w:sz w:val="28"/>
          <w:szCs w:val="28"/>
          <w:u w:val="single" w:color="auto"/>
        </w:rPr>
        <w:t>离了</w:t>
      </w:r>
      <w:r>
        <w:rPr>
          <w:rFonts w:hint="eastAsia"/>
          <w:sz w:val="28"/>
          <w:szCs w:val="28"/>
          <w:u w:val="single" w:color="auto"/>
          <w:lang w:val="en-US" w:eastAsia="zh-CN"/>
        </w:rPr>
        <w:t>被</w:t>
      </w:r>
      <w:r>
        <w:rPr>
          <w:rFonts w:hint="eastAsia"/>
          <w:sz w:val="28"/>
          <w:szCs w:val="28"/>
          <w:u w:val="single" w:color="auto"/>
        </w:rPr>
        <w:t>造本意的人自己却会活得非常空虚</w:t>
      </w:r>
      <w:r>
        <w:rPr>
          <w:rFonts w:hint="eastAsia"/>
          <w:sz w:val="28"/>
          <w:szCs w:val="28"/>
        </w:rPr>
        <w:t>，人在自我中心、高举人本和自我的心态中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永远找不到自己应有的价值和意义。</w:t>
      </w:r>
    </w:p>
    <w:p>
      <w:pPr>
        <w:ind w:firstLine="720" w:firstLineChars="0"/>
        <w:rPr>
          <w:rFonts w:hint="eastAsia"/>
          <w:sz w:val="28"/>
          <w:szCs w:val="28"/>
        </w:rPr>
      </w:pP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我们经常会听说很多好人好事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听说某某人做了一些无私的、高尚的事情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历史上有些英雄、伟人甚至愿意为国家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为理想而牺牲自我的利益和生命，这些事迹被千古传颂，他们的人性光辉令后人敬仰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但是我们真的知道这些人的真实光景吗？不要忘记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有很多对英雄伟人的歌颂其实都有政治宣传的目的在里面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谁能够真正认识一个人的全人全貌，知透他的内心动机，了解他的私人生活呢？</w:t>
      </w:r>
      <w:r>
        <w:rPr>
          <w:rFonts w:hint="eastAsia"/>
          <w:sz w:val="28"/>
          <w:szCs w:val="28"/>
          <w:u w:val="single" w:color="auto"/>
        </w:rPr>
        <w:t>即使他做的事情真的是很伟大崇高，其最终目的还是为了荣耀自己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想要名留青史，想要达到自己认为正确和崇高的理想，想要建立一个符合自己理想的人间乌托邦，不惜抛头颅洒热血（通常是别人的头颅和热血），或者</w:t>
      </w:r>
      <w:r>
        <w:rPr>
          <w:rFonts w:hint="eastAsia"/>
          <w:sz w:val="28"/>
          <w:szCs w:val="28"/>
          <w:u w:val="single" w:color="auto"/>
        </w:rPr>
        <w:t>想要身边的人和事按照自己认为最美好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最理想的方式去进行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  <w:lang w:val="en-US" w:eastAsia="zh-CN"/>
        </w:rPr>
        <w:t>些</w:t>
      </w:r>
      <w:r>
        <w:rPr>
          <w:rFonts w:hint="eastAsia"/>
          <w:sz w:val="28"/>
          <w:szCs w:val="28"/>
        </w:rPr>
        <w:t>正确、崇高、理想</w:t>
      </w:r>
      <w:r>
        <w:rPr>
          <w:rFonts w:hint="eastAsia"/>
          <w:sz w:val="28"/>
          <w:szCs w:val="28"/>
          <w:lang w:val="en-US" w:eastAsia="zh-CN"/>
        </w:rPr>
        <w:t>或完美</w:t>
      </w:r>
      <w:r>
        <w:rPr>
          <w:rFonts w:hint="eastAsia"/>
          <w:sz w:val="28"/>
          <w:szCs w:val="28"/>
        </w:rPr>
        <w:t>的定义又是从何得出来的呢？</w:t>
      </w:r>
      <w:r>
        <w:rPr>
          <w:rFonts w:hint="eastAsia"/>
          <w:sz w:val="28"/>
          <w:szCs w:val="28"/>
          <w:lang w:val="en-US" w:eastAsia="zh-CN"/>
        </w:rPr>
        <w:t>通常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  <w:lang w:val="en-US" w:eastAsia="zh-CN"/>
        </w:rPr>
        <w:t>人</w:t>
      </w:r>
      <w:r>
        <w:rPr>
          <w:rFonts w:hint="eastAsia"/>
          <w:sz w:val="28"/>
          <w:szCs w:val="28"/>
        </w:rPr>
        <w:t>从自己的认知、自己的判断中得出来，然后就不惜一切代价去争取。虽然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人凭着良心做好事肯定会比做邪恶的坏事好，但是这样的好事都不是为荣耀神而做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只要不是为荣耀神而做的其实就是罪，因为它们在抢夺神应有的荣耀</w:t>
      </w:r>
      <w:r>
        <w:rPr>
          <w:rFonts w:hint="eastAsia"/>
          <w:sz w:val="28"/>
          <w:szCs w:val="28"/>
        </w:rPr>
        <w:t>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因此，这也是一种拜偶像，因为不是为神和荣耀神而做。）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人不断争取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以让自己活得更有意义的一</w:t>
      </w:r>
      <w:r>
        <w:rPr>
          <w:rFonts w:hint="eastAsia"/>
          <w:sz w:val="28"/>
          <w:szCs w:val="28"/>
          <w:lang w:val="en-US" w:eastAsia="zh-CN"/>
        </w:rPr>
        <w:t>个</w:t>
      </w:r>
      <w:r>
        <w:rPr>
          <w:rFonts w:hint="eastAsia"/>
          <w:sz w:val="28"/>
          <w:szCs w:val="28"/>
        </w:rPr>
        <w:t>东西就是自由。圣经说上帝按着自己的形象造人，上帝用尘土造人以后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就吹</w:t>
      </w:r>
      <w:r>
        <w:rPr>
          <w:rFonts w:hint="eastAsia"/>
          <w:sz w:val="28"/>
          <w:szCs w:val="28"/>
          <w:lang w:val="en-US" w:eastAsia="zh-CN"/>
        </w:rPr>
        <w:t>生</w:t>
      </w:r>
      <w:r>
        <w:rPr>
          <w:rFonts w:hint="eastAsia"/>
          <w:sz w:val="28"/>
          <w:szCs w:val="28"/>
        </w:rPr>
        <w:t>气进人的鼻孔，从此人成了有灵的活人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人带有上帝的形象，人需要代表上帝在地上管理大地，因此人被赋予思考和道德辨别能力，可以自己做抉择</w:t>
      </w:r>
      <w:r>
        <w:rPr>
          <w:rFonts w:hint="eastAsia"/>
          <w:sz w:val="28"/>
          <w:szCs w:val="28"/>
          <w:u w:val="single" w:color="auto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这是人跟动物最基本的差别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很多人把这称为</w:t>
      </w:r>
      <w:r>
        <w:rPr>
          <w:rFonts w:hint="eastAsia"/>
          <w:sz w:val="28"/>
          <w:szCs w:val="28"/>
          <w:u w:val="single" w:color="auto"/>
        </w:rPr>
        <w:t>自由意志</w:t>
      </w:r>
      <w:r>
        <w:rPr>
          <w:rFonts w:hint="eastAsia"/>
          <w:sz w:val="28"/>
          <w:szCs w:val="28"/>
        </w:rPr>
        <w:t>，可是自由意志这四个字从来没有在圣经中出现过。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很多人以人本的眼光去解释神给予人的所谓自由，</w:t>
      </w:r>
      <w:r>
        <w:rPr>
          <w:rFonts w:hint="eastAsia"/>
          <w:sz w:val="28"/>
          <w:szCs w:val="28"/>
          <w:lang w:val="en-US" w:eastAsia="zh-CN"/>
        </w:rPr>
        <w:t>因而误</w:t>
      </w:r>
      <w:r>
        <w:rPr>
          <w:rFonts w:hint="eastAsia"/>
          <w:sz w:val="28"/>
          <w:szCs w:val="28"/>
        </w:rPr>
        <w:t>以为伊甸园中的亚当夏娃有自由可以选择听从上帝还是不听从上帝。当一个强盗拿着刀问你：“你要钱还是要命？”</w:t>
      </w:r>
      <w:r>
        <w:rPr>
          <w:rFonts w:hint="eastAsia"/>
          <w:sz w:val="28"/>
          <w:szCs w:val="28"/>
          <w:lang w:val="en-US" w:eastAsia="zh-CN"/>
        </w:rPr>
        <w:t>时，</w:t>
      </w:r>
      <w:r>
        <w:rPr>
          <w:rFonts w:hint="eastAsia"/>
          <w:sz w:val="28"/>
          <w:szCs w:val="28"/>
        </w:rPr>
        <w:t>请问</w:t>
      </w:r>
      <w:r>
        <w:rPr>
          <w:rFonts w:hint="eastAsia"/>
          <w:sz w:val="28"/>
          <w:szCs w:val="28"/>
          <w:lang w:val="en-US" w:eastAsia="zh-CN"/>
        </w:rPr>
        <w:t>强盗</w:t>
      </w:r>
      <w:r>
        <w:rPr>
          <w:rFonts w:hint="eastAsia"/>
          <w:sz w:val="28"/>
          <w:szCs w:val="28"/>
        </w:rPr>
        <w:t>有给你选择吗？</w:t>
      </w:r>
      <w:r>
        <w:rPr>
          <w:rFonts w:hint="eastAsia"/>
          <w:sz w:val="28"/>
          <w:szCs w:val="28"/>
          <w:u w:val="single" w:color="auto"/>
        </w:rPr>
        <w:t>你有做决定的能力，但是你其实没有选择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如果要活命的话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你只能把钱乖乖交出来。所以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当初上帝在伊甸园里跟亚当夏娃说：“这个果子不可以吃，吃的时候必定死”，</w:t>
      </w:r>
      <w:r>
        <w:rPr>
          <w:rFonts w:hint="eastAsia"/>
          <w:sz w:val="28"/>
          <w:szCs w:val="28"/>
          <w:u w:val="single" w:color="auto"/>
          <w:lang w:val="en-US" w:eastAsia="zh-CN"/>
        </w:rPr>
        <w:t>神</w:t>
      </w:r>
      <w:r>
        <w:rPr>
          <w:rFonts w:hint="eastAsia"/>
          <w:sz w:val="28"/>
          <w:szCs w:val="28"/>
          <w:u w:val="single" w:color="auto"/>
        </w:rPr>
        <w:t>并没有给人两个选择，祂给人做决定的能力，但是人只有顺服神这一个选项，另一个选项的结果是“必定死”，这也算是选项吗</w:t>
      </w:r>
      <w:r>
        <w:rPr>
          <w:rFonts w:hint="eastAsia"/>
          <w:sz w:val="28"/>
          <w:szCs w:val="28"/>
        </w:rPr>
        <w:t>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人如果不选择顺服上帝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是没有活路的。人做决定的能力的唯一功用就是用来顺服神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u w:val="single" w:color="auto"/>
        </w:rPr>
        <w:t>人的自由意志其实并没有人想象的那么自由，真正自由的前提是要完全顺服神，离开了这个前提，人的任何自由都是假象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耶稣在</w:t>
      </w:r>
      <w:r>
        <w:rPr>
          <w:rFonts w:hint="eastAsia"/>
          <w:color w:val="7030A0"/>
          <w:sz w:val="28"/>
          <w:szCs w:val="28"/>
        </w:rPr>
        <w:t>约翰福音8:36说，天父的儿子如果叫你自由，你就真自由了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只有靠着恩典，人才能顺服天父的旨意</w:t>
      </w:r>
      <w:r>
        <w:rPr>
          <w:rFonts w:hint="eastAsia"/>
          <w:sz w:val="28"/>
          <w:szCs w:val="28"/>
          <w:u w:val="single" w:color="auto"/>
          <w:lang w:eastAsia="zh-CN"/>
        </w:rPr>
        <w:t>；</w:t>
      </w:r>
      <w:r>
        <w:rPr>
          <w:rFonts w:hint="eastAsia"/>
          <w:sz w:val="28"/>
          <w:szCs w:val="28"/>
          <w:u w:val="single" w:color="auto"/>
        </w:rPr>
        <w:t>只有在顺服神旨意的时候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人才能得真自由，因为罪辖制不了他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当初在伊甸园里</w:t>
      </w:r>
      <w:r>
        <w:rPr>
          <w:rFonts w:hint="eastAsia"/>
          <w:sz w:val="28"/>
          <w:szCs w:val="28"/>
          <w:lang w:val="en-US" w:eastAsia="zh-CN"/>
        </w:rPr>
        <w:t>面对试探</w:t>
      </w:r>
      <w:r>
        <w:rPr>
          <w:rFonts w:hint="eastAsia"/>
          <w:sz w:val="28"/>
          <w:szCs w:val="28"/>
        </w:rPr>
        <w:t>的时候，人</w:t>
      </w:r>
      <w:r>
        <w:rPr>
          <w:rFonts w:hint="eastAsia"/>
          <w:sz w:val="28"/>
          <w:szCs w:val="28"/>
          <w:lang w:val="en-US" w:eastAsia="zh-CN"/>
        </w:rPr>
        <w:t>没有</w:t>
      </w:r>
      <w:r>
        <w:rPr>
          <w:rFonts w:hint="eastAsia"/>
          <w:sz w:val="28"/>
          <w:szCs w:val="28"/>
        </w:rPr>
        <w:t>运用自由意志去选择听神的话，而是误用了神给人的抉择能力，没有按照神的心意去顺服祂的话语，结果人就完全失去了</w:t>
      </w:r>
      <w:r>
        <w:rPr>
          <w:rFonts w:hint="eastAsia"/>
          <w:sz w:val="28"/>
          <w:szCs w:val="28"/>
          <w:u w:val="single" w:color="auto"/>
        </w:rPr>
        <w:t>真正的自由</w:t>
      </w:r>
      <w:r>
        <w:rPr>
          <w:rFonts w:hint="eastAsia"/>
          <w:sz w:val="28"/>
          <w:szCs w:val="28"/>
        </w:rPr>
        <w:t>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人的有限性决定了人的自由是有边界的，人最高的自由是在神的规范中；有限的人若妄想超脱有限和那个边界，就必然会失败而失去自由。如同鱼在水中很自由，离开水反而失去生命和自由。</w:t>
      </w:r>
    </w:p>
    <w:p>
      <w:pPr>
        <w:ind w:firstLine="720" w:firstLineChars="0"/>
        <w:rPr>
          <w:rFonts w:hint="eastAsia"/>
          <w:sz w:val="28"/>
          <w:szCs w:val="28"/>
        </w:rPr>
      </w:pP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人认为人的得救是出于自由意志的选择，人有自由意志选择要接受神赐下的恩典或者选择拒绝，所以人不得救是自己的责任，因为他选择不要救恩。这是在一开始就对人的自由有误解，更误解了人自由意志的能力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完全堕落以后的人</w:t>
      </w:r>
      <w:r>
        <w:rPr>
          <w:rFonts w:hint="eastAsia"/>
          <w:sz w:val="28"/>
          <w:szCs w:val="28"/>
          <w:lang w:val="en-US" w:eastAsia="zh-CN"/>
        </w:rPr>
        <w:t>是与</w:t>
      </w:r>
      <w:r>
        <w:rPr>
          <w:rFonts w:hint="eastAsia"/>
          <w:sz w:val="28"/>
          <w:szCs w:val="28"/>
        </w:rPr>
        <w:t>神隔绝了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灵性死亡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，人的自由意志只能是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罪中的自由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不以荣耀神为目的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，人根本没有能力作出接受恩典、回归</w:t>
      </w:r>
      <w:r>
        <w:rPr>
          <w:rFonts w:hint="eastAsia"/>
          <w:sz w:val="28"/>
          <w:szCs w:val="28"/>
          <w:lang w:val="en-US" w:eastAsia="zh-CN"/>
        </w:rPr>
        <w:t>顺服</w:t>
      </w:r>
      <w:r>
        <w:rPr>
          <w:rFonts w:hint="eastAsia"/>
          <w:sz w:val="28"/>
          <w:szCs w:val="28"/>
        </w:rPr>
        <w:t>上帝的选择。所以</w:t>
      </w:r>
      <w:r>
        <w:rPr>
          <w:rFonts w:hint="eastAsia"/>
          <w:sz w:val="28"/>
          <w:szCs w:val="28"/>
          <w:u w:val="single" w:color="auto"/>
        </w:rPr>
        <w:t>人能够接受恩典完全是圣灵的工作，不是人自由意志下的选择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所以耶稣说他来是主动寻找拯救失丧的人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若没有神的怜悯和主动的呼召，人是完完全全绝望的。迷路的人还知道自己有家，还会想要回家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但是失丧的人根本不知道自己的归宿在哪里，他们完全不知道自己最初的身份、不承认自己有一个天上的家、不接受自己的上面有一位创造者，他们连回家的意愿都没有。如果</w:t>
      </w:r>
      <w:r>
        <w:rPr>
          <w:rFonts w:hint="eastAsia"/>
          <w:sz w:val="28"/>
          <w:szCs w:val="28"/>
          <w:lang w:val="en-US" w:eastAsia="zh-CN"/>
        </w:rPr>
        <w:t>有人</w:t>
      </w:r>
      <w:r>
        <w:rPr>
          <w:rFonts w:hint="eastAsia"/>
          <w:sz w:val="28"/>
          <w:szCs w:val="28"/>
        </w:rPr>
        <w:t>说他其实有一个真正的家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要带他回家，他还会骂你是骗子、傻子、疯子。面对无价的恩典，失丧的罪人哪来的自由意志可以做出正确的选择呢？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eastAsia"/>
          <w:sz w:val="28"/>
          <w:szCs w:val="28"/>
        </w:rPr>
        <w:t>在犯罪堕落之前，人的抉择能力是可以选择顺服神、也可以选择不顺服神的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eastAsia"/>
          <w:sz w:val="28"/>
          <w:szCs w:val="28"/>
        </w:rPr>
        <w:t>后来犯罪堕落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与神隔绝了，人的抉择能力就只能够选择犯罪，怎么选都是罪中的选项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C.</w:t>
      </w:r>
      <w:r>
        <w:rPr>
          <w:rFonts w:hint="eastAsia"/>
          <w:sz w:val="28"/>
          <w:szCs w:val="28"/>
        </w:rPr>
        <w:t>人在得救以后，恢复了可以选择顺服神的能力，但是还有不顺服神的老我在里面，这两个律都同时存在于人的心里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人可以靠着圣灵争战并胜过那个老我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犯罪的律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，这样的争战会持续一生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在争战中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我们得以越来越依靠神、越来越像基督。</w:t>
      </w:r>
      <w:r>
        <w:rPr>
          <w:rFonts w:hint="eastAsia"/>
          <w:sz w:val="28"/>
          <w:szCs w:val="28"/>
          <w:lang w:val="en-US" w:eastAsia="zh-CN"/>
        </w:rPr>
        <w:t>D.</w:t>
      </w:r>
      <w:r>
        <w:rPr>
          <w:rFonts w:hint="eastAsia"/>
          <w:sz w:val="28"/>
          <w:szCs w:val="28"/>
        </w:rPr>
        <w:t>将来在天家的时候，就完全没有罪的存在，人不再需要与罪争战，完全自由地活出神的荣耀、享受与神亲密的同在。</w:t>
      </w:r>
      <w:r>
        <w:rPr>
          <w:rFonts w:hint="eastAsia"/>
          <w:sz w:val="28"/>
          <w:szCs w:val="28"/>
          <w:lang w:val="en-US" w:eastAsia="zh-CN"/>
        </w:rPr>
        <w:t>以上</w:t>
      </w:r>
      <w:r>
        <w:rPr>
          <w:rFonts w:hint="eastAsia"/>
          <w:sz w:val="28"/>
          <w:szCs w:val="28"/>
        </w:rPr>
        <w:t>是人的自由的四个阶段。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不过，无论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  <w:lang w:val="en-US" w:eastAsia="zh-CN"/>
        </w:rPr>
        <w:t>哪</w:t>
      </w:r>
      <w:r>
        <w:rPr>
          <w:rFonts w:hint="eastAsia"/>
          <w:sz w:val="28"/>
          <w:szCs w:val="28"/>
        </w:rPr>
        <w:t>个阶段，人都还是有限的被造之物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即使</w:t>
      </w:r>
      <w:r>
        <w:rPr>
          <w:rFonts w:hint="eastAsia"/>
          <w:sz w:val="28"/>
          <w:szCs w:val="28"/>
          <w:lang w:val="en-US" w:eastAsia="zh-CN"/>
        </w:rPr>
        <w:t>在以后</w:t>
      </w:r>
      <w:r>
        <w:rPr>
          <w:rFonts w:hint="eastAsia"/>
          <w:sz w:val="28"/>
          <w:szCs w:val="28"/>
        </w:rPr>
        <w:t>天堂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阶段，人跟神永远有差别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人永远不会享有像神一样的自主权，人神不会合一成为同等分量、同等尊荣的存在。</w:t>
      </w:r>
      <w:r>
        <w:rPr>
          <w:rFonts w:hint="eastAsia"/>
          <w:sz w:val="28"/>
          <w:szCs w:val="28"/>
          <w:u w:val="single" w:color="auto"/>
        </w:rPr>
        <w:t>人永远是为神而存在</w:t>
      </w:r>
      <w:r>
        <w:rPr>
          <w:rFonts w:hint="eastAsia"/>
          <w:sz w:val="28"/>
          <w:szCs w:val="28"/>
        </w:rPr>
        <w:t>，不是神为人而存在。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堕落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与神隔绝的人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自高自大，觉得自己是一切的中心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所有事物都是为了满足自己而存在，不管是物质上还是精神上。这是人的罪的根源与本质。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耶稣道成肉身，为神拣选的人成为赎罪祭，乃是叫我们不再为自己而活，而是接续耶稣的生命为神而活（加2:20）。如同在战争中，有人为救我而死，从此那生命就不再是我的了，是因对方的生与我的死做了交换；我该延续对方的生命，如同对方（在我里面）活着那样活着。因此，生活中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要以神的话语为中心，以圣灵为帮助，以耶稣基督的样式为目标。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当我们向人传福音的时候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我们如何</w:t>
      </w:r>
      <w:r>
        <w:rPr>
          <w:rFonts w:hint="eastAsia"/>
          <w:sz w:val="28"/>
          <w:szCs w:val="28"/>
          <w:lang w:val="en-US" w:eastAsia="zh-CN"/>
        </w:rPr>
        <w:t>帮助</w:t>
      </w:r>
      <w:r>
        <w:rPr>
          <w:rFonts w:hint="eastAsia"/>
          <w:sz w:val="28"/>
          <w:szCs w:val="28"/>
        </w:rPr>
        <w:t>对方</w:t>
      </w:r>
      <w:r>
        <w:rPr>
          <w:rFonts w:hint="eastAsia"/>
          <w:sz w:val="28"/>
          <w:szCs w:val="28"/>
          <w:lang w:val="en-US" w:eastAsia="zh-CN"/>
        </w:rPr>
        <w:t>承认自己</w:t>
      </w:r>
      <w:r>
        <w:rPr>
          <w:rFonts w:hint="eastAsia"/>
          <w:sz w:val="28"/>
          <w:szCs w:val="28"/>
        </w:rPr>
        <w:t>是罪人</w:t>
      </w:r>
      <w:r>
        <w:rPr>
          <w:rFonts w:hint="eastAsia"/>
          <w:sz w:val="28"/>
          <w:szCs w:val="28"/>
          <w:lang w:val="en-US" w:eastAsia="zh-CN"/>
        </w:rPr>
        <w:t>呢</w:t>
      </w:r>
      <w:r>
        <w:rPr>
          <w:rFonts w:hint="eastAsia"/>
          <w:sz w:val="28"/>
          <w:szCs w:val="28"/>
        </w:rPr>
        <w:t>？我们说，虽然你</w:t>
      </w:r>
      <w:r>
        <w:rPr>
          <w:rFonts w:hint="eastAsia"/>
          <w:sz w:val="28"/>
          <w:szCs w:val="28"/>
          <w:lang w:val="en-US" w:eastAsia="zh-CN"/>
        </w:rPr>
        <w:t>可能</w:t>
      </w:r>
      <w:r>
        <w:rPr>
          <w:rFonts w:hint="eastAsia"/>
          <w:sz w:val="28"/>
          <w:szCs w:val="28"/>
        </w:rPr>
        <w:t>没有杀人放火、没有做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伤天害理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的事情，但是你肯定撒过谎、恨</w:t>
      </w:r>
      <w:r>
        <w:rPr>
          <w:rFonts w:hint="eastAsia"/>
          <w:sz w:val="28"/>
          <w:szCs w:val="28"/>
          <w:lang w:val="en-US" w:eastAsia="zh-CN"/>
        </w:rPr>
        <w:t>过</w:t>
      </w:r>
      <w:r>
        <w:rPr>
          <w:rFonts w:hint="eastAsia"/>
          <w:sz w:val="28"/>
          <w:szCs w:val="28"/>
        </w:rPr>
        <w:t>人、内心妒忌、咒诅过人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对吗？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所以，从神的律法看，你是违背神的律法、得罪神的。（另外，神也说在祂以外不可有别的神。我们是否常常自私、自我中心，没有以神为中心生活呢？）</w:t>
      </w: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不管是杀人放火也好、撒谎咒诅也好，这些都是罪人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外显表现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就像是病人的外在病征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罪人最根本的罪就是以自我为中心，想要脱离上帝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过独立自主的生活，自定标准、自立偶像，不</w:t>
      </w:r>
      <w:r>
        <w:rPr>
          <w:rFonts w:hint="eastAsia"/>
          <w:sz w:val="28"/>
          <w:szCs w:val="28"/>
          <w:u w:val="single" w:color="auto"/>
          <w:lang w:val="en-US" w:eastAsia="zh-CN"/>
        </w:rPr>
        <w:t>遵</w:t>
      </w:r>
      <w:r>
        <w:rPr>
          <w:rFonts w:hint="eastAsia"/>
          <w:sz w:val="28"/>
          <w:szCs w:val="28"/>
          <w:u w:val="single" w:color="auto"/>
        </w:rPr>
        <w:t>从上而来的标准和约束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从这个角度看，</w:t>
      </w:r>
      <w:r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  <w:lang w:val="en-US" w:eastAsia="zh-CN"/>
        </w:rPr>
        <w:t>和我都</w:t>
      </w:r>
      <w:r>
        <w:rPr>
          <w:rFonts w:hint="eastAsia"/>
          <w:sz w:val="28"/>
          <w:szCs w:val="28"/>
        </w:rPr>
        <w:t>是罪人！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这个堕落的本性衍生出一切的自私和罪恶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人不是因为犯罪所以才是罪人，人是因为</w:t>
      </w:r>
      <w:r>
        <w:rPr>
          <w:rFonts w:hint="eastAsia"/>
          <w:sz w:val="28"/>
          <w:szCs w:val="28"/>
          <w:lang w:val="en-US" w:eastAsia="zh-CN"/>
        </w:rPr>
        <w:t>本身是</w:t>
      </w:r>
      <w:r>
        <w:rPr>
          <w:rFonts w:hint="eastAsia"/>
          <w:sz w:val="28"/>
          <w:szCs w:val="28"/>
        </w:rPr>
        <w:t>罪人所以才会犯罪，人在犯罪这件事情上根本毫无选择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就像一只猫，一开口就是喵喵叫，行动、喜好都是出于猫的本性，做什么都是猫，什么都不做也是猫。</w:t>
      </w:r>
    </w:p>
    <w:p>
      <w:pPr>
        <w:ind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</w:rPr>
        <w:t>创世纪</w:t>
      </w:r>
      <w:r>
        <w:rPr>
          <w:rFonts w:hint="eastAsia"/>
          <w:color w:val="7030A0"/>
          <w:sz w:val="28"/>
          <w:szCs w:val="28"/>
          <w:lang w:val="en-US" w:eastAsia="zh-CN"/>
        </w:rPr>
        <w:t>6:5</w:t>
      </w:r>
      <w:r>
        <w:rPr>
          <w:rFonts w:hint="eastAsia"/>
          <w:color w:val="7030A0"/>
          <w:sz w:val="28"/>
          <w:szCs w:val="28"/>
        </w:rPr>
        <w:t>说：耶和华见人在地上罪恶很大，终日所思想的尽都是恶。</w:t>
      </w:r>
      <w:r>
        <w:rPr>
          <w:rFonts w:hint="eastAsia"/>
          <w:sz w:val="28"/>
          <w:szCs w:val="28"/>
        </w:rPr>
        <w:t>罪就是人的本性，罪人思想、</w:t>
      </w:r>
      <w:r>
        <w:rPr>
          <w:rFonts w:hint="eastAsia"/>
          <w:sz w:val="28"/>
          <w:szCs w:val="28"/>
          <w:lang w:val="en-US" w:eastAsia="zh-CN"/>
        </w:rPr>
        <w:t>言语</w:t>
      </w:r>
      <w:r>
        <w:rPr>
          <w:rFonts w:hint="eastAsia"/>
          <w:sz w:val="28"/>
          <w:szCs w:val="28"/>
        </w:rPr>
        <w:t>、行为、喜好都是罪，因为都是为了满足自己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不是为了荣耀神</w:t>
      </w:r>
      <w:r>
        <w:rPr>
          <w:rFonts w:hint="eastAsia"/>
          <w:sz w:val="28"/>
          <w:szCs w:val="28"/>
        </w:rPr>
        <w:t>。这样的人哪来能力选择不犯罪？哪来的能力选择得救？如果不是靠着神赐下的恩典如何能够有指望？得到恩典的人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如果不把这份恩典传给其他罪人，这是多么残忍的事情？</w:t>
      </w:r>
      <w:r>
        <w:rPr>
          <w:rFonts w:hint="eastAsia"/>
          <w:sz w:val="28"/>
          <w:szCs w:val="28"/>
          <w:lang w:val="en-US" w:eastAsia="zh-CN"/>
        </w:rPr>
        <w:t>对于</w:t>
      </w:r>
      <w:r>
        <w:rPr>
          <w:rFonts w:hint="eastAsia"/>
          <w:sz w:val="28"/>
          <w:szCs w:val="28"/>
        </w:rPr>
        <w:t>我们所爱的配偶、孩子、父母、兄弟姐妹、朋友，</w:t>
      </w: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</w:rPr>
        <w:t>我们为他们操心</w:t>
      </w:r>
      <w:r>
        <w:rPr>
          <w:rFonts w:hint="eastAsia"/>
          <w:sz w:val="28"/>
          <w:szCs w:val="28"/>
          <w:lang w:val="en-US" w:eastAsia="zh-CN"/>
        </w:rPr>
        <w:t>的只是</w:t>
      </w:r>
      <w:r>
        <w:rPr>
          <w:rFonts w:hint="eastAsia"/>
          <w:sz w:val="28"/>
          <w:szCs w:val="28"/>
        </w:rPr>
        <w:t>他们的健康、升学、买房、找工作，我们花很多力气去关心他们的需要、帮助他们解决困难，</w:t>
      </w:r>
      <w:r>
        <w:rPr>
          <w:rFonts w:hint="eastAsia"/>
          <w:sz w:val="28"/>
          <w:szCs w:val="28"/>
          <w:lang w:val="en-US" w:eastAsia="zh-CN"/>
        </w:rPr>
        <w:t>却</w:t>
      </w:r>
      <w:r>
        <w:rPr>
          <w:rFonts w:hint="eastAsia"/>
          <w:sz w:val="28"/>
          <w:szCs w:val="28"/>
        </w:rPr>
        <w:t>不把</w:t>
      </w:r>
      <w:r>
        <w:rPr>
          <w:rFonts w:hint="eastAsia"/>
          <w:sz w:val="28"/>
          <w:szCs w:val="28"/>
          <w:lang w:val="en-US" w:eastAsia="zh-CN"/>
        </w:rPr>
        <w:t>这关乎永恒和生命的</w:t>
      </w:r>
      <w:r>
        <w:rPr>
          <w:rFonts w:hint="eastAsia"/>
          <w:sz w:val="28"/>
          <w:szCs w:val="28"/>
        </w:rPr>
        <w:t>福音恩典传给他们，那他们</w:t>
      </w:r>
      <w:r>
        <w:rPr>
          <w:rFonts w:hint="eastAsia"/>
          <w:sz w:val="28"/>
          <w:szCs w:val="28"/>
          <w:lang w:val="en-US" w:eastAsia="zh-CN"/>
        </w:rPr>
        <w:t>末后的日子会何等悲惨？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辅导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如果最终不是为了把神那更新人灵魂意志的恩典传给这个罪人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不是为了把人从自我中心引向以神为中心</w:t>
      </w:r>
      <w:r>
        <w:rPr>
          <w:rFonts w:hint="eastAsia"/>
          <w:sz w:val="28"/>
          <w:szCs w:val="28"/>
          <w:lang w:val="en-US" w:eastAsia="zh-CN"/>
        </w:rPr>
        <w:t>去</w:t>
      </w:r>
      <w:r>
        <w:rPr>
          <w:rFonts w:hint="eastAsia"/>
          <w:sz w:val="28"/>
          <w:szCs w:val="28"/>
        </w:rPr>
        <w:t>生活，那</w:t>
      </w:r>
      <w:r>
        <w:rPr>
          <w:rFonts w:hint="eastAsia"/>
          <w:sz w:val="28"/>
          <w:szCs w:val="28"/>
          <w:lang w:val="en-US" w:eastAsia="zh-CN"/>
        </w:rPr>
        <w:t>所有的</w:t>
      </w:r>
      <w:r>
        <w:rPr>
          <w:rFonts w:hint="eastAsia"/>
          <w:sz w:val="28"/>
          <w:szCs w:val="28"/>
        </w:rPr>
        <w:t>帮助和辅导</w:t>
      </w:r>
      <w:r>
        <w:rPr>
          <w:rFonts w:hint="eastAsia"/>
          <w:sz w:val="28"/>
          <w:szCs w:val="28"/>
          <w:lang w:val="en-US" w:eastAsia="zh-CN"/>
        </w:rPr>
        <w:t>都是短暂和迷失的，最终</w:t>
      </w:r>
      <w:r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帮助他继续为自己而活、继续得罪神、继续走向灭亡。所以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我们的辅导一定是以拯救人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福音为中心、</w:t>
      </w:r>
      <w:r>
        <w:rPr>
          <w:rFonts w:hint="eastAsia"/>
          <w:sz w:val="28"/>
          <w:szCs w:val="28"/>
          <w:lang w:val="en-US" w:eastAsia="zh-CN"/>
        </w:rPr>
        <w:t>以归正人为神而活为</w:t>
      </w:r>
      <w:r>
        <w:rPr>
          <w:rFonts w:hint="eastAsia"/>
          <w:sz w:val="28"/>
          <w:szCs w:val="28"/>
        </w:rPr>
        <w:t>中心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这样的辅导才能给绝望的罪人带来真正的盼望，才能使人得到从罪中释放的真自由。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96922"/>
    <w:rsid w:val="00174BF3"/>
    <w:rsid w:val="002845CC"/>
    <w:rsid w:val="00396922"/>
    <w:rsid w:val="00611A84"/>
    <w:rsid w:val="00651FF0"/>
    <w:rsid w:val="00B15BE9"/>
    <w:rsid w:val="00C54CC3"/>
    <w:rsid w:val="00C6093A"/>
    <w:rsid w:val="00FE25AD"/>
    <w:rsid w:val="06F90B30"/>
    <w:rsid w:val="078D77EF"/>
    <w:rsid w:val="1C2A05F3"/>
    <w:rsid w:val="1D0E5DB7"/>
    <w:rsid w:val="1EF849DE"/>
    <w:rsid w:val="20E06A7D"/>
    <w:rsid w:val="2CE87EB2"/>
    <w:rsid w:val="366C33D7"/>
    <w:rsid w:val="3A0C5E4C"/>
    <w:rsid w:val="3B5612E6"/>
    <w:rsid w:val="3B875338"/>
    <w:rsid w:val="42012A59"/>
    <w:rsid w:val="44C75CFD"/>
    <w:rsid w:val="455A14D6"/>
    <w:rsid w:val="4FB1204A"/>
    <w:rsid w:val="5BFC7B76"/>
    <w:rsid w:val="5F2B1033"/>
    <w:rsid w:val="5F2D27F1"/>
    <w:rsid w:val="5FF73BFE"/>
    <w:rsid w:val="6B6B2D4C"/>
    <w:rsid w:val="6BD239F5"/>
    <w:rsid w:val="6ECC6BD6"/>
    <w:rsid w:val="6F843BA0"/>
    <w:rsid w:val="736F21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423</Words>
  <Characters>2413</Characters>
  <Lines>20</Lines>
  <Paragraphs>5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2018-04-19T15:28:00Z</dcterms:created>
  <dc:creator>USER</dc:creator>
  <cp:lastModifiedBy>Joshua</cp:lastModifiedBy>
  <dcterms:modified xsi:type="dcterms:W3CDTF">2019-06-15T06:31:23Z</dcterms:modified>
  <dc:title>第四课 人类的局限与最终的归宿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