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DA173" w14:textId="2BB3A3DB" w:rsidR="00C127BB" w:rsidRDefault="00000000">
      <w:pPr>
        <w:spacing w:line="560" w:lineRule="exact"/>
        <w:rPr>
          <w:rFonts w:eastAsia="微软雅黑"/>
          <w:sz w:val="24"/>
          <w:szCs w:val="24"/>
        </w:rPr>
      </w:pPr>
      <w:r>
        <w:rPr>
          <w:rFonts w:eastAsia="仿宋_GB2312"/>
          <w:sz w:val="24"/>
          <w:szCs w:val="24"/>
        </w:rPr>
        <w:t>附件</w:t>
      </w:r>
      <w:r>
        <w:rPr>
          <w:rFonts w:eastAsia="仿宋_GB2312" w:hint="eastAsia"/>
          <w:sz w:val="24"/>
          <w:szCs w:val="24"/>
        </w:rPr>
        <w:t xml:space="preserve">Annex </w:t>
      </w:r>
      <w:r>
        <w:rPr>
          <w:rFonts w:eastAsia="微软雅黑"/>
          <w:sz w:val="24"/>
          <w:szCs w:val="24"/>
        </w:rPr>
        <w:t>1</w:t>
      </w:r>
      <w:r>
        <w:rPr>
          <w:rFonts w:eastAsia="微软雅黑"/>
          <w:sz w:val="24"/>
          <w:szCs w:val="24"/>
        </w:rPr>
        <w:t>：</w:t>
      </w:r>
    </w:p>
    <w:p w14:paraId="2CB781D5" w14:textId="77777777" w:rsidR="00C127BB" w:rsidRDefault="00000000">
      <w:pPr>
        <w:widowControl/>
        <w:jc w:val="center"/>
        <w:rPr>
          <w:rFonts w:eastAsia="微软雅黑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物品验收及领用清单</w:t>
      </w:r>
    </w:p>
    <w:p w14:paraId="16FCA60B" w14:textId="77777777" w:rsidR="00C127BB" w:rsidRDefault="00000000">
      <w:pPr>
        <w:widowControl/>
        <w:jc w:val="center"/>
        <w:rPr>
          <w:b/>
          <w:bCs/>
          <w:color w:val="2A2B2E"/>
          <w:kern w:val="0"/>
          <w:sz w:val="24"/>
          <w:szCs w:val="24"/>
        </w:rPr>
      </w:pPr>
      <w:r>
        <w:rPr>
          <w:b/>
          <w:bCs/>
          <w:color w:val="2A2B2E"/>
          <w:kern w:val="0"/>
          <w:sz w:val="24"/>
          <w:szCs w:val="24"/>
        </w:rPr>
        <w:t>Material Acceptance and Requisition Form</w:t>
      </w:r>
    </w:p>
    <w:p w14:paraId="757AA96B" w14:textId="2EA03412" w:rsidR="00C127BB" w:rsidRDefault="00C127BB">
      <w:pPr>
        <w:widowControl/>
        <w:jc w:val="center"/>
        <w:rPr>
          <w:rFonts w:eastAsia="Times New Roman"/>
          <w:kern w:val="0"/>
          <w:szCs w:val="21"/>
        </w:rPr>
      </w:pPr>
    </w:p>
    <w:tbl>
      <w:tblPr>
        <w:tblW w:w="5585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8"/>
        <w:gridCol w:w="2363"/>
        <w:gridCol w:w="1639"/>
        <w:gridCol w:w="1319"/>
        <w:gridCol w:w="795"/>
        <w:gridCol w:w="1437"/>
        <w:gridCol w:w="1155"/>
      </w:tblGrid>
      <w:tr w:rsidR="00C127BB" w14:paraId="0F577B12" w14:textId="77777777">
        <w:trPr>
          <w:trHeight w:val="680"/>
          <w:jc w:val="center"/>
        </w:trPr>
        <w:tc>
          <w:tcPr>
            <w:tcW w:w="429" w:type="pct"/>
            <w:tcBorders>
              <w:bottom w:val="single" w:sz="4" w:space="0" w:color="auto"/>
            </w:tcBorders>
            <w:shd w:val="clear" w:color="000000" w:fill="D9D9D9"/>
            <w:noWrap/>
            <w:vAlign w:val="center"/>
          </w:tcPr>
          <w:p w14:paraId="7DC25B43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序号</w:t>
            </w:r>
            <w:r>
              <w:rPr>
                <w:b/>
                <w:bCs/>
                <w:kern w:val="0"/>
                <w:sz w:val="24"/>
                <w:szCs w:val="24"/>
              </w:rPr>
              <w:t>No.</w:t>
            </w:r>
          </w:p>
        </w:tc>
        <w:tc>
          <w:tcPr>
            <w:tcW w:w="1240" w:type="pct"/>
            <w:tcBorders>
              <w:bottom w:val="single" w:sz="4" w:space="0" w:color="auto"/>
            </w:tcBorders>
            <w:shd w:val="clear" w:color="000000" w:fill="D9D9D9"/>
            <w:noWrap/>
            <w:vAlign w:val="center"/>
          </w:tcPr>
          <w:p w14:paraId="24342109" w14:textId="10D90284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物品名称</w:t>
            </w:r>
          </w:p>
          <w:p w14:paraId="7EE42E4F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Item Name</w:t>
            </w:r>
          </w:p>
        </w:tc>
        <w:tc>
          <w:tcPr>
            <w:tcW w:w="860" w:type="pct"/>
            <w:tcBorders>
              <w:bottom w:val="single" w:sz="4" w:space="0" w:color="auto"/>
            </w:tcBorders>
            <w:shd w:val="clear" w:color="000000" w:fill="D9D9D9"/>
            <w:noWrap/>
            <w:vAlign w:val="center"/>
          </w:tcPr>
          <w:p w14:paraId="12D176F3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品牌型号</w:t>
            </w:r>
            <w:r>
              <w:rPr>
                <w:b/>
                <w:bCs/>
                <w:kern w:val="0"/>
                <w:sz w:val="24"/>
                <w:szCs w:val="24"/>
              </w:rPr>
              <w:t>Brand/Model</w:t>
            </w:r>
          </w:p>
        </w:tc>
        <w:tc>
          <w:tcPr>
            <w:tcW w:w="690" w:type="pct"/>
            <w:tcBorders>
              <w:bottom w:val="single" w:sz="4" w:space="0" w:color="auto"/>
            </w:tcBorders>
            <w:shd w:val="clear" w:color="000000" w:fill="D9D9D9"/>
            <w:noWrap/>
            <w:vAlign w:val="center"/>
          </w:tcPr>
          <w:p w14:paraId="08CD11A3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单价</w:t>
            </w:r>
          </w:p>
          <w:p w14:paraId="3E2A4706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Unit Price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000000" w:fill="D9D9D9"/>
            <w:noWrap/>
            <w:vAlign w:val="center"/>
          </w:tcPr>
          <w:p w14:paraId="76F37C7B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数量</w:t>
            </w:r>
            <w:r>
              <w:rPr>
                <w:b/>
                <w:bCs/>
                <w:kern w:val="0"/>
                <w:sz w:val="24"/>
                <w:szCs w:val="24"/>
              </w:rPr>
              <w:t>Qty.</w:t>
            </w:r>
          </w:p>
        </w:tc>
        <w:tc>
          <w:tcPr>
            <w:tcW w:w="754" w:type="pct"/>
            <w:tcBorders>
              <w:bottom w:val="single" w:sz="4" w:space="0" w:color="auto"/>
            </w:tcBorders>
            <w:shd w:val="clear" w:color="000000" w:fill="D9D9D9"/>
            <w:noWrap/>
            <w:vAlign w:val="center"/>
          </w:tcPr>
          <w:p w14:paraId="75FB6993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总价</w:t>
            </w:r>
          </w:p>
          <w:p w14:paraId="490E2603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Total Price</w:t>
            </w:r>
          </w:p>
        </w:tc>
        <w:tc>
          <w:tcPr>
            <w:tcW w:w="606" w:type="pct"/>
            <w:tcBorders>
              <w:bottom w:val="single" w:sz="4" w:space="0" w:color="auto"/>
            </w:tcBorders>
            <w:shd w:val="clear" w:color="000000" w:fill="D9D9D9"/>
            <w:noWrap/>
            <w:vAlign w:val="center"/>
          </w:tcPr>
          <w:p w14:paraId="3ED51370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备注</w:t>
            </w:r>
            <w:r>
              <w:rPr>
                <w:b/>
                <w:bCs/>
                <w:kern w:val="0"/>
                <w:sz w:val="24"/>
                <w:szCs w:val="24"/>
              </w:rPr>
              <w:t>Remarks</w:t>
            </w:r>
          </w:p>
        </w:tc>
      </w:tr>
      <w:tr w:rsidR="00C127BB" w14:paraId="294E553D" w14:textId="77777777">
        <w:trPr>
          <w:trHeight w:val="643"/>
          <w:jc w:val="center"/>
        </w:trPr>
        <w:tc>
          <w:tcPr>
            <w:tcW w:w="429" w:type="pct"/>
            <w:tcBorders>
              <w:top w:val="single" w:sz="8" w:space="0" w:color="auto"/>
            </w:tcBorders>
            <w:noWrap/>
            <w:vAlign w:val="center"/>
          </w:tcPr>
          <w:p w14:paraId="2A190AAD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1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{name1}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{spec1}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{unitPrice1}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{qty1}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{lineTotal1}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{remark1}</w:t>
            </w:r>
          </w:p>
        </w:tc>
      </w:tr>
      <w:tr w:rsidR="00C127BB" w14:paraId="17AD3FC9" w14:textId="77777777">
        <w:trPr>
          <w:trHeight w:val="680"/>
          <w:jc w:val="center"/>
        </w:trPr>
        <w:tc>
          <w:tcPr>
            <w:tcW w:w="429" w:type="pct"/>
            <w:noWrap/>
            <w:vAlign w:val="center"/>
          </w:tcPr>
          <w:p w14:paraId="3D28CC1E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2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{name2}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{spec2}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{unitPrice2}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{qty2}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{lineTotal2}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{remark2}</w:t>
            </w:r>
          </w:p>
        </w:tc>
      </w:tr>
      <w:tr w:rsidR="00C127BB" w14:paraId="316F53DF" w14:textId="77777777">
        <w:trPr>
          <w:trHeight w:val="680"/>
          <w:jc w:val="center"/>
        </w:trPr>
        <w:tc>
          <w:tcPr>
            <w:tcW w:w="429" w:type="pct"/>
            <w:noWrap/>
            <w:vAlign w:val="center"/>
          </w:tcPr>
          <w:p w14:paraId="6C74CE5E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3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{name3}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{spec3}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{unitPrice3}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{qty3}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{lineTotal3}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{remark3}</w:t>
            </w:r>
          </w:p>
        </w:tc>
      </w:tr>
      <w:tr w:rsidR="00C127BB" w14:paraId="386715B8" w14:textId="77777777">
        <w:trPr>
          <w:trHeight w:val="680"/>
          <w:jc w:val="center"/>
        </w:trPr>
        <w:tc>
          <w:tcPr>
            <w:tcW w:w="429" w:type="pct"/>
            <w:noWrap/>
            <w:vAlign w:val="center"/>
          </w:tcPr>
          <w:p w14:paraId="16F15C0B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4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{name4}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{spec4}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{unitPrice4}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{qty4}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{lineTotal4}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{remark4}</w:t>
            </w:r>
          </w:p>
        </w:tc>
      </w:tr>
      <w:tr w:rsidR="00C127BB" w14:paraId="032B71EE" w14:textId="77777777">
        <w:trPr>
          <w:trHeight w:val="680"/>
          <w:jc w:val="center"/>
        </w:trPr>
        <w:tc>
          <w:tcPr>
            <w:tcW w:w="429" w:type="pct"/>
            <w:noWrap/>
            <w:vAlign w:val="center"/>
          </w:tcPr>
          <w:p w14:paraId="65B8F88D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5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{name5}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{spec5}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{unitPrice5}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{qty5}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{lineTotal5}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{remark5}</w:t>
            </w:r>
          </w:p>
        </w:tc>
      </w:tr>
      <w:tr w:rsidR="00C127BB" w14:paraId="0F244A08" w14:textId="77777777">
        <w:trPr>
          <w:trHeight w:val="637"/>
          <w:jc w:val="center"/>
        </w:trPr>
        <w:tc>
          <w:tcPr>
            <w:tcW w:w="429" w:type="pct"/>
            <w:noWrap/>
            <w:vAlign w:val="center"/>
          </w:tcPr>
          <w:p w14:paraId="34BE731B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6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{name6}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{spec6}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{unitPrice6}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{qty6}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{lineTotal6}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{remark6}</w:t>
            </w:r>
          </w:p>
        </w:tc>
      </w:tr>
      <w:tr w:rsidR="00C127BB" w14:paraId="5B6D2C83" w14:textId="77777777">
        <w:trPr>
          <w:trHeight w:val="605"/>
          <w:jc w:val="center"/>
        </w:trPr>
        <w:tc>
          <w:tcPr>
            <w:tcW w:w="429" w:type="pct"/>
            <w:noWrap/>
            <w:vAlign w:val="center"/>
          </w:tcPr>
          <w:p w14:paraId="7E38DCAF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7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{name7}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{spec7}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{unitPrice7}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{qty7}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{lineTotal7}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{remark7}</w:t>
            </w:r>
          </w:p>
        </w:tc>
      </w:tr>
      <w:tr w:rsidR="00C127BB" w14:paraId="5300CCA5" w14:textId="77777777">
        <w:trPr>
          <w:trHeight w:val="555"/>
          <w:jc w:val="center"/>
        </w:trPr>
        <w:tc>
          <w:tcPr>
            <w:tcW w:w="429" w:type="pct"/>
            <w:noWrap/>
            <w:vAlign w:val="center"/>
          </w:tcPr>
          <w:p w14:paraId="06517D6D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8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{name8}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{spec8}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{unitPrice8}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{qty8}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{lineTotal8}</w:t>
            </w:r>
          </w:p>
        </w:tc>
        <w:tc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{remark8}</w:t>
            </w:r>
          </w:p>
        </w:tc>
      </w:tr>
      <w:tr w:rsidR="00C127BB" w14:paraId="5CFFDC49" w14:textId="77777777">
        <w:trPr>
          <w:trHeight w:val="680"/>
          <w:jc w:val="center"/>
        </w:trPr>
        <w:tc>
          <w:tcPr>
            <w:tcW w:w="3221" w:type="pct"/>
            <w:gridSpan w:val="4"/>
            <w:tcBorders>
              <w:top w:val="single" w:sz="8" w:space="0" w:color="auto"/>
              <w:bottom w:val="single" w:sz="8" w:space="0" w:color="auto"/>
            </w:tcBorders>
            <w:noWrap/>
            <w:vAlign w:val="center"/>
          </w:tcPr>
          <w:p w14:paraId="60B7C356" w14:textId="4D1F02CF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总</w:t>
            </w:r>
            <w:r>
              <w:rPr>
                <w:b/>
                <w:bCs/>
                <w:kern w:val="0"/>
                <w:sz w:val="24"/>
                <w:szCs w:val="24"/>
              </w:rPr>
              <w:t xml:space="preserve"> </w:t>
            </w:r>
            <w:r>
              <w:rPr>
                <w:b/>
                <w:bCs/>
                <w:kern w:val="0"/>
                <w:sz w:val="24"/>
                <w:szCs w:val="24"/>
              </w:rPr>
              <w:t>计</w:t>
            </w:r>
            <w:r>
              <w:rPr>
                <w:b/>
                <w:bCs/>
                <w:kern w:val="0"/>
                <w:sz w:val="24"/>
                <w:szCs w:val="24"/>
              </w:rPr>
              <w:t>(Sum Total)</w:t>
            </w:r>
          </w:p>
        </w:tc>
        <w:tc>
          <w:tcPr>
            <w:tcW w:w="417" w:type="pct"/>
            <w:tcBorders>
              <w:top w:val="single" w:sz="8" w:space="0" w:color="auto"/>
              <w:bottom w:val="single" w:sz="8" w:space="0" w:color="auto"/>
            </w:tcBorders>
            <w:noWrap/>
            <w:vAlign w:val="center"/>
          </w:tcPr>
          <w:p w14:paraId="04CD9B94" w14:textId="77777777" w:rsidR="00C127BB" w:rsidRDefault="00C127BB">
            <w:pPr>
              <w:widowControl/>
              <w:rPr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54" w:type="pct"/>
            <w:tcBorders>
              <w:top w:val="single" w:sz="8" w:space="0" w:color="auto"/>
              <w:bottom w:val="single" w:sz="8" w:space="0" w:color="auto"/>
            </w:tcBorders>
            <w:noWrap/>
            <w:vAlign w:val="center"/>
          </w:tcPr>
          <w:p w14:paraId="5ED62E5E" w14:textId="4BE0DAAC" w:rsidR="00C127BB" w:rsidRDefault="00294C56">
            <w:pPr>
              <w:widowControl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fldChar w:fldCharType="begin"/>
            </w:r>
            <w:r>
              <w:rPr>
                <w:b/>
                <w:bCs/>
                <w:kern w:val="0"/>
                <w:sz w:val="24"/>
                <w:szCs w:val="24"/>
              </w:rPr>
              <w:instrText xml:space="preserve"> =SUM(ABOVE) </w:instrText>
            </w:r>
            <w:r>
              <w:rPr>
                <w:b/>
                <w:bCs/>
                <w:kern w:val="0"/>
                <w:sz w:val="24"/>
                <w:szCs w:val="24"/>
              </w:rPr>
              <w:fldChar w:fldCharType="separate"/>
            </w:r>
            <w:r w:rsidR="00A677A9">
              <w:rPr>
                <w:b/>
                <w:bCs/>
                <w:noProof/>
                <w:kern w:val="0"/>
                <w:sz w:val="24"/>
                <w:szCs w:val="24"/>
              </w:rPr>
              <w:t>0</w:t>
            </w:r>
            <w:r>
              <w:rPr>
                <w:b/>
                <w:bCs/>
                <w:kern w:val="0"/>
                <w:sz w:val="24"/>
                <w:szCs w:val="24"/>
              </w:rPr>
              <w:fldChar w:fldCharType="end"/>
            </w:r>
          </w:p>
        </w:tc>
        <w:tc>
          <w:tcPr>
            <w:tcW w:w="606" w:type="pct"/>
            <w:tcBorders>
              <w:top w:val="single" w:sz="8" w:space="0" w:color="auto"/>
              <w:bottom w:val="single" w:sz="8" w:space="0" w:color="auto"/>
            </w:tcBorders>
            <w:noWrap/>
            <w:vAlign w:val="center"/>
          </w:tcPr>
          <w:p w14:paraId="59BDAF6D" w14:textId="77777777" w:rsidR="00C127BB" w:rsidRDefault="00C127BB">
            <w:pPr>
              <w:widowControl/>
              <w:rPr>
                <w:b/>
                <w:bCs/>
                <w:kern w:val="0"/>
                <w:sz w:val="24"/>
                <w:szCs w:val="24"/>
              </w:rPr>
            </w:pPr>
          </w:p>
        </w:tc>
      </w:tr>
    </w:tbl>
    <w:p w14:paraId="5EB2C7BE" w14:textId="77777777" w:rsidR="00C127BB" w:rsidRDefault="00C127BB">
      <w:pPr>
        <w:widowControl/>
        <w:tabs>
          <w:tab w:val="left" w:pos="3547"/>
          <w:tab w:val="left" w:pos="5107"/>
          <w:tab w:val="left" w:pos="6244"/>
          <w:tab w:val="left" w:pos="7379"/>
          <w:tab w:val="left" w:pos="8400"/>
        </w:tabs>
        <w:ind w:leftChars="-270" w:hangingChars="270" w:hanging="567"/>
        <w:jc w:val="left"/>
        <w:rPr>
          <w:rFonts w:eastAsia="Times New Roman"/>
          <w:kern w:val="0"/>
          <w:szCs w:val="21"/>
        </w:rPr>
      </w:pPr>
    </w:p>
    <w:p w14:paraId="0BA59B18" w14:textId="7631FF15" w:rsidR="00C127BB" w:rsidRDefault="00000000">
      <w:pPr>
        <w:widowControl/>
        <w:ind w:leftChars="-269" w:left="351" w:rightChars="-294" w:right="-617" w:hangingChars="436" w:hanging="916"/>
        <w:rPr>
          <w:rFonts w:eastAsia="仿宋_GB2312"/>
          <w:kern w:val="0"/>
          <w:szCs w:val="21"/>
        </w:rPr>
      </w:pPr>
      <w:r>
        <w:rPr>
          <w:rFonts w:eastAsia="仿宋_GB2312"/>
          <w:kern w:val="0"/>
          <w:szCs w:val="21"/>
        </w:rPr>
        <w:t>注</w:t>
      </w:r>
      <w:r>
        <w:rPr>
          <w:rFonts w:eastAsia="仿宋_GB2312"/>
          <w:kern w:val="0"/>
          <w:szCs w:val="21"/>
        </w:rPr>
        <w:t>Note</w:t>
      </w:r>
      <w:r>
        <w:rPr>
          <w:rFonts w:eastAsia="仿宋_GB2312"/>
          <w:kern w:val="0"/>
          <w:szCs w:val="21"/>
        </w:rPr>
        <w:t>：</w:t>
      </w:r>
      <w:r>
        <w:rPr>
          <w:rFonts w:eastAsia="仿宋_GB2312"/>
          <w:kern w:val="0"/>
          <w:szCs w:val="21"/>
        </w:rPr>
        <w:t xml:space="preserve">1. </w:t>
      </w:r>
      <w:r>
        <w:rPr>
          <w:rFonts w:eastAsia="仿宋_GB2312"/>
          <w:kern w:val="0"/>
          <w:szCs w:val="21"/>
        </w:rPr>
        <w:t>此表适用于单位价值未达到</w:t>
      </w:r>
      <w:proofErr w:type="gramStart"/>
      <w:r>
        <w:rPr>
          <w:rFonts w:eastAsia="仿宋_GB2312"/>
          <w:kern w:val="0"/>
          <w:szCs w:val="21"/>
        </w:rPr>
        <w:t>列管品或</w:t>
      </w:r>
      <w:proofErr w:type="gramEnd"/>
      <w:r>
        <w:rPr>
          <w:rFonts w:eastAsia="仿宋_GB2312"/>
          <w:kern w:val="0"/>
          <w:szCs w:val="21"/>
        </w:rPr>
        <w:t>固定资产规定的低值物品、耗材等，以及非经学校采购流程购置的货物；</w:t>
      </w:r>
      <w:r>
        <w:rPr>
          <w:rFonts w:eastAsia="仿宋_GB2312"/>
          <w:kern w:val="0"/>
          <w:szCs w:val="21"/>
        </w:rPr>
        <w:t xml:space="preserve"> This Form </w:t>
      </w:r>
      <w:r>
        <w:rPr>
          <w:rFonts w:eastAsia="仿宋_GB2312" w:hint="eastAsia"/>
          <w:kern w:val="0"/>
          <w:szCs w:val="21"/>
        </w:rPr>
        <w:t>applies</w:t>
      </w:r>
      <w:r>
        <w:rPr>
          <w:rFonts w:eastAsia="仿宋_GB2312"/>
          <w:kern w:val="0"/>
          <w:szCs w:val="21"/>
        </w:rPr>
        <w:t xml:space="preserve"> to low</w:t>
      </w:r>
      <w:r>
        <w:rPr>
          <w:rFonts w:eastAsia="仿宋_GB2312" w:hint="eastAsia"/>
          <w:kern w:val="0"/>
          <w:szCs w:val="21"/>
        </w:rPr>
        <w:t>-</w:t>
      </w:r>
      <w:r>
        <w:rPr>
          <w:rFonts w:eastAsia="仿宋_GB2312"/>
          <w:kern w:val="0"/>
          <w:szCs w:val="21"/>
        </w:rPr>
        <w:t>value items, consumables, and goods not procured through the university’s purchasing process.</w:t>
      </w:r>
    </w:p>
    <w:p w14:paraId="6B3B9DBD" w14:textId="1B620F92" w:rsidR="00C127BB" w:rsidRDefault="00000000">
      <w:pPr>
        <w:widowControl/>
        <w:ind w:leftChars="164" w:left="344" w:rightChars="-294" w:right="-617" w:firstLineChars="2" w:firstLine="4"/>
        <w:rPr>
          <w:rFonts w:eastAsia="仿宋_GB2312"/>
          <w:kern w:val="0"/>
          <w:szCs w:val="21"/>
        </w:rPr>
      </w:pPr>
      <w:r>
        <w:rPr>
          <w:rFonts w:eastAsia="仿宋_GB2312"/>
          <w:kern w:val="0"/>
          <w:szCs w:val="21"/>
        </w:rPr>
        <w:t xml:space="preserve">2. </w:t>
      </w:r>
      <w:r>
        <w:rPr>
          <w:rFonts w:eastAsia="仿宋_GB2312"/>
          <w:kern w:val="0"/>
          <w:szCs w:val="21"/>
        </w:rPr>
        <w:t>服务类项目（</w:t>
      </w:r>
      <w:proofErr w:type="gramStart"/>
      <w:r>
        <w:rPr>
          <w:rFonts w:eastAsia="仿宋_GB2312"/>
          <w:kern w:val="0"/>
          <w:szCs w:val="21"/>
        </w:rPr>
        <w:t>含工程</w:t>
      </w:r>
      <w:proofErr w:type="gramEnd"/>
      <w:r>
        <w:rPr>
          <w:rFonts w:eastAsia="仿宋_GB2312"/>
          <w:kern w:val="0"/>
          <w:szCs w:val="21"/>
        </w:rPr>
        <w:t>装修服务等）如有货物也须填写此表，</w:t>
      </w:r>
      <w:proofErr w:type="gramStart"/>
      <w:r>
        <w:rPr>
          <w:rFonts w:eastAsia="仿宋_GB2312"/>
          <w:kern w:val="0"/>
          <w:szCs w:val="21"/>
        </w:rPr>
        <w:t>列管品和</w:t>
      </w:r>
      <w:proofErr w:type="gramEnd"/>
      <w:r>
        <w:rPr>
          <w:rFonts w:eastAsia="仿宋_GB2312"/>
          <w:kern w:val="0"/>
          <w:szCs w:val="21"/>
        </w:rPr>
        <w:t>固定资产须单项逐项列明，相应在</w:t>
      </w:r>
      <w:r>
        <w:rPr>
          <w:rFonts w:eastAsia="仿宋_GB2312"/>
          <w:kern w:val="0"/>
          <w:szCs w:val="21"/>
        </w:rPr>
        <w:t>“</w:t>
      </w:r>
      <w:r>
        <w:rPr>
          <w:rFonts w:eastAsia="仿宋_GB2312"/>
          <w:kern w:val="0"/>
          <w:szCs w:val="21"/>
        </w:rPr>
        <w:t>备注</w:t>
      </w:r>
      <w:r>
        <w:rPr>
          <w:rFonts w:eastAsia="仿宋_GB2312"/>
          <w:kern w:val="0"/>
          <w:szCs w:val="21"/>
        </w:rPr>
        <w:t>”</w:t>
      </w:r>
      <w:r>
        <w:rPr>
          <w:rFonts w:eastAsia="仿宋_GB2312"/>
          <w:kern w:val="0"/>
          <w:szCs w:val="21"/>
        </w:rPr>
        <w:t>栏列明竣工单（如有）中对应的页码、项次；</w:t>
      </w:r>
      <w:r>
        <w:rPr>
          <w:rFonts w:eastAsia="仿宋_GB2312"/>
          <w:kern w:val="0"/>
          <w:szCs w:val="21"/>
        </w:rPr>
        <w:t xml:space="preserve"> </w:t>
      </w:r>
      <w:r>
        <w:rPr>
          <w:rFonts w:eastAsia="仿宋_GB2312" w:hint="eastAsia"/>
          <w:kern w:val="0"/>
          <w:szCs w:val="21"/>
        </w:rPr>
        <w:t>For</w:t>
      </w:r>
      <w:r>
        <w:rPr>
          <w:rFonts w:eastAsia="仿宋_GB2312"/>
          <w:kern w:val="0"/>
          <w:szCs w:val="21"/>
        </w:rPr>
        <w:t xml:space="preserve"> service projects, </w:t>
      </w:r>
      <w:r>
        <w:rPr>
          <w:rFonts w:eastAsia="仿宋_GB2312" w:hint="eastAsia"/>
          <w:kern w:val="0"/>
          <w:szCs w:val="21"/>
        </w:rPr>
        <w:t xml:space="preserve">goods must be </w:t>
      </w:r>
      <w:r>
        <w:rPr>
          <w:rFonts w:eastAsia="仿宋_GB2312"/>
          <w:kern w:val="0"/>
          <w:szCs w:val="21"/>
        </w:rPr>
        <w:t>listed on this form</w:t>
      </w:r>
      <w:r>
        <w:rPr>
          <w:rFonts w:eastAsia="仿宋_GB2312" w:hint="eastAsia"/>
          <w:kern w:val="0"/>
          <w:szCs w:val="21"/>
        </w:rPr>
        <w:t xml:space="preserve">. </w:t>
      </w:r>
      <w:r>
        <w:rPr>
          <w:rFonts w:eastAsia="仿宋_GB2312"/>
          <w:kern w:val="0"/>
          <w:szCs w:val="21"/>
        </w:rPr>
        <w:t xml:space="preserve"> with corresponding page</w:t>
      </w:r>
      <w:r>
        <w:rPr>
          <w:rFonts w:eastAsia="仿宋_GB2312" w:hint="eastAsia"/>
          <w:kern w:val="0"/>
          <w:szCs w:val="21"/>
        </w:rPr>
        <w:t xml:space="preserve"> numbers and item references </w:t>
      </w:r>
      <w:r>
        <w:rPr>
          <w:rFonts w:eastAsia="仿宋_GB2312"/>
          <w:kern w:val="0"/>
          <w:szCs w:val="21"/>
        </w:rPr>
        <w:t xml:space="preserve">in </w:t>
      </w:r>
      <w:r>
        <w:rPr>
          <w:rFonts w:eastAsia="仿宋_GB2312" w:hint="eastAsia"/>
          <w:kern w:val="0"/>
          <w:szCs w:val="21"/>
        </w:rPr>
        <w:t xml:space="preserve">the </w:t>
      </w:r>
      <w:r>
        <w:rPr>
          <w:rFonts w:eastAsia="仿宋_GB2312"/>
          <w:kern w:val="0"/>
          <w:szCs w:val="21"/>
        </w:rPr>
        <w:t>completion document</w:t>
      </w:r>
      <w:r>
        <w:rPr>
          <w:rFonts w:eastAsia="仿宋_GB2312" w:hint="eastAsia"/>
          <w:kern w:val="0"/>
          <w:szCs w:val="21"/>
        </w:rPr>
        <w:t xml:space="preserve"> clearly </w:t>
      </w:r>
      <w:r>
        <w:rPr>
          <w:rFonts w:eastAsia="仿宋_GB2312"/>
          <w:kern w:val="0"/>
          <w:szCs w:val="21"/>
        </w:rPr>
        <w:t>indicat</w:t>
      </w:r>
      <w:r>
        <w:rPr>
          <w:rFonts w:eastAsia="仿宋_GB2312" w:hint="eastAsia"/>
          <w:kern w:val="0"/>
          <w:szCs w:val="21"/>
        </w:rPr>
        <w:t>ed in the</w:t>
      </w:r>
      <w:r>
        <w:rPr>
          <w:rFonts w:eastAsia="仿宋_GB2312"/>
          <w:kern w:val="0"/>
          <w:szCs w:val="21"/>
        </w:rPr>
        <w:t xml:space="preserve"> “Remarks”</w:t>
      </w:r>
      <w:r>
        <w:rPr>
          <w:rFonts w:eastAsia="仿宋_GB2312" w:hint="eastAsia"/>
          <w:kern w:val="0"/>
          <w:szCs w:val="21"/>
        </w:rPr>
        <w:t>.</w:t>
      </w:r>
    </w:p>
    <w:p w14:paraId="691F5A70" w14:textId="48792629" w:rsidR="00C127BB" w:rsidRDefault="00000000">
      <w:pPr>
        <w:widowControl/>
        <w:ind w:leftChars="164" w:left="344" w:rightChars="-294" w:right="-617" w:firstLineChars="2" w:firstLine="4"/>
        <w:rPr>
          <w:rFonts w:eastAsia="仿宋_GB2312"/>
          <w:kern w:val="0"/>
          <w:szCs w:val="21"/>
        </w:rPr>
      </w:pPr>
      <w:r>
        <w:rPr>
          <w:rFonts w:eastAsia="仿宋_GB2312"/>
          <w:kern w:val="0"/>
          <w:szCs w:val="21"/>
        </w:rPr>
        <w:t xml:space="preserve">3. </w:t>
      </w:r>
      <w:r>
        <w:rPr>
          <w:rFonts w:eastAsia="仿宋_GB2312"/>
          <w:kern w:val="0"/>
          <w:szCs w:val="21"/>
        </w:rPr>
        <w:t>货物的单价、总价应为含税价格（元）；</w:t>
      </w:r>
      <w:r>
        <w:rPr>
          <w:rFonts w:eastAsia="仿宋_GB2312"/>
          <w:kern w:val="0"/>
          <w:szCs w:val="21"/>
        </w:rPr>
        <w:t xml:space="preserve"> </w:t>
      </w:r>
      <w:r>
        <w:rPr>
          <w:rFonts w:eastAsia="仿宋_GB2312" w:hint="eastAsia"/>
          <w:kern w:val="0"/>
          <w:szCs w:val="21"/>
        </w:rPr>
        <w:t xml:space="preserve">The unit price and total price of goods should be stated as tax-inclusive </w:t>
      </w:r>
      <w:proofErr w:type="gramStart"/>
      <w:r>
        <w:rPr>
          <w:rFonts w:eastAsia="仿宋_GB2312" w:hint="eastAsia"/>
          <w:kern w:val="0"/>
          <w:szCs w:val="21"/>
        </w:rPr>
        <w:t>prices(</w:t>
      </w:r>
      <w:proofErr w:type="gramEnd"/>
      <w:r>
        <w:rPr>
          <w:rFonts w:eastAsia="仿宋_GB2312" w:hint="eastAsia"/>
          <w:kern w:val="0"/>
          <w:szCs w:val="21"/>
        </w:rPr>
        <w:t>RMB</w:t>
      </w:r>
      <w:proofErr w:type="gramStart"/>
      <w:r>
        <w:rPr>
          <w:rFonts w:eastAsia="仿宋_GB2312" w:hint="eastAsia"/>
          <w:kern w:val="0"/>
          <w:szCs w:val="21"/>
        </w:rPr>
        <w:t>).</w:t>
      </w:r>
      <w:r>
        <w:rPr>
          <w:rFonts w:eastAsia="仿宋_GB2312"/>
          <w:kern w:val="0"/>
          <w:szCs w:val="21"/>
        </w:rPr>
        <w:t>.</w:t>
      </w:r>
      <w:proofErr w:type="gramEnd"/>
      <w:r>
        <w:rPr>
          <w:rFonts w:eastAsia="仿宋_GB2312"/>
          <w:kern w:val="0"/>
          <w:szCs w:val="21"/>
        </w:rPr>
        <w:t xml:space="preserve"> </w:t>
      </w:r>
    </w:p>
    <w:p w14:paraId="72DD6169" w14:textId="14FE742A" w:rsidR="00C127BB" w:rsidRDefault="00000000">
      <w:pPr>
        <w:widowControl/>
        <w:tabs>
          <w:tab w:val="left" w:pos="614"/>
          <w:tab w:val="left" w:pos="8796"/>
        </w:tabs>
        <w:ind w:leftChars="164" w:left="344" w:rightChars="-294" w:right="-617" w:firstLineChars="2" w:firstLine="4"/>
        <w:rPr>
          <w:rFonts w:eastAsia="仿宋_GB2312"/>
          <w:kern w:val="0"/>
          <w:szCs w:val="21"/>
        </w:rPr>
      </w:pPr>
      <w:r>
        <w:rPr>
          <w:rFonts w:eastAsia="仿宋_GB2312"/>
          <w:kern w:val="0"/>
          <w:szCs w:val="21"/>
        </w:rPr>
        <w:t>4.</w:t>
      </w:r>
      <w:r>
        <w:rPr>
          <w:rFonts w:eastAsia="仿宋_GB2312"/>
          <w:kern w:val="0"/>
          <w:szCs w:val="21"/>
        </w:rPr>
        <w:t>附实物照片，电子版（</w:t>
      </w:r>
      <w:r>
        <w:rPr>
          <w:rFonts w:eastAsia="仿宋_GB2312"/>
          <w:kern w:val="0"/>
          <w:szCs w:val="21"/>
        </w:rPr>
        <w:t>PDF</w:t>
      </w:r>
      <w:r>
        <w:rPr>
          <w:rFonts w:eastAsia="仿宋_GB2312"/>
          <w:kern w:val="0"/>
          <w:szCs w:val="21"/>
        </w:rPr>
        <w:t>格式）上传</w:t>
      </w:r>
      <w:r>
        <w:rPr>
          <w:rFonts w:eastAsia="仿宋_GB2312"/>
          <w:kern w:val="0"/>
          <w:szCs w:val="21"/>
        </w:rPr>
        <w:t>PBMS</w:t>
      </w:r>
      <w:r>
        <w:rPr>
          <w:rFonts w:eastAsia="仿宋_GB2312"/>
          <w:kern w:val="0"/>
          <w:szCs w:val="21"/>
        </w:rPr>
        <w:t>。</w:t>
      </w:r>
      <w:r>
        <w:rPr>
          <w:rFonts w:eastAsia="仿宋_GB2312"/>
          <w:kern w:val="0"/>
          <w:szCs w:val="21"/>
        </w:rPr>
        <w:t xml:space="preserve"> Attach photos of the </w:t>
      </w:r>
      <w:r>
        <w:rPr>
          <w:rFonts w:eastAsia="仿宋_GB2312" w:hint="eastAsia"/>
          <w:kern w:val="0"/>
          <w:szCs w:val="21"/>
        </w:rPr>
        <w:t>physical items</w:t>
      </w:r>
      <w:r>
        <w:rPr>
          <w:rFonts w:eastAsia="仿宋_GB2312"/>
          <w:kern w:val="0"/>
          <w:szCs w:val="21"/>
        </w:rPr>
        <w:t xml:space="preserve"> and upload the </w:t>
      </w:r>
      <w:r>
        <w:rPr>
          <w:rFonts w:eastAsia="仿宋_GB2312" w:hint="eastAsia"/>
          <w:kern w:val="0"/>
          <w:szCs w:val="21"/>
        </w:rPr>
        <w:t xml:space="preserve">digital copy </w:t>
      </w:r>
      <w:r>
        <w:rPr>
          <w:rFonts w:eastAsia="仿宋_GB2312"/>
          <w:kern w:val="0"/>
          <w:szCs w:val="21"/>
        </w:rPr>
        <w:t>(PDF format) via PBMS</w:t>
      </w:r>
      <w:r>
        <w:rPr>
          <w:rFonts w:eastAsia="仿宋_GB2312" w:hint="eastAsia"/>
          <w:kern w:val="0"/>
          <w:szCs w:val="21"/>
        </w:rPr>
        <w:t>；</w:t>
      </w:r>
    </w:p>
    <w:p w14:paraId="31EEFA79" w14:textId="18C7B898" w:rsidR="00C127BB" w:rsidRDefault="00000000">
      <w:pPr>
        <w:widowControl/>
        <w:tabs>
          <w:tab w:val="left" w:pos="614"/>
          <w:tab w:val="left" w:pos="8796"/>
        </w:tabs>
        <w:ind w:leftChars="164" w:left="344" w:rightChars="-294" w:right="-617" w:firstLineChars="2" w:firstLine="4"/>
        <w:rPr>
          <w:rFonts w:eastAsia="仿宋_GB2312"/>
          <w:kern w:val="0"/>
          <w:szCs w:val="21"/>
        </w:rPr>
      </w:pPr>
      <w:r>
        <w:rPr>
          <w:rFonts w:eastAsia="仿宋_GB2312" w:hint="eastAsia"/>
          <w:kern w:val="0"/>
          <w:szCs w:val="21"/>
        </w:rPr>
        <w:t>5</w:t>
      </w:r>
      <w:r>
        <w:rPr>
          <w:rFonts w:eastAsia="仿宋_GB2312"/>
          <w:kern w:val="0"/>
          <w:szCs w:val="21"/>
        </w:rPr>
        <w:t xml:space="preserve">. </w:t>
      </w:r>
      <w:r>
        <w:rPr>
          <w:rFonts w:eastAsia="仿宋_GB2312" w:hint="eastAsia"/>
          <w:kern w:val="0"/>
          <w:szCs w:val="21"/>
        </w:rPr>
        <w:t>如有表格填写</w:t>
      </w:r>
      <w:r>
        <w:rPr>
          <w:rFonts w:eastAsia="仿宋_GB2312"/>
          <w:kern w:val="0"/>
          <w:szCs w:val="21"/>
        </w:rPr>
        <w:t>问题，请咨询财务处。</w:t>
      </w:r>
      <w:r>
        <w:rPr>
          <w:rFonts w:eastAsia="仿宋_GB2312"/>
          <w:kern w:val="0"/>
          <w:szCs w:val="21"/>
        </w:rPr>
        <w:t>If you have any questions regarding form filling, please consult the Finance Department.</w:t>
      </w:r>
    </w:p>
    <w:p w14:paraId="380BBB37" w14:textId="6DA3B43A" w:rsidR="00C127BB" w:rsidRDefault="00C127BB">
      <w:pPr>
        <w:widowControl/>
        <w:tabs>
          <w:tab w:val="left" w:pos="3547"/>
          <w:tab w:val="left" w:pos="5107"/>
          <w:tab w:val="left" w:pos="7379"/>
        </w:tabs>
        <w:ind w:rightChars="-294" w:right="-617"/>
        <w:rPr>
          <w:kern w:val="0"/>
          <w:sz w:val="24"/>
          <w:szCs w:val="24"/>
        </w:rPr>
      </w:pPr>
    </w:p>
    <w:p w14:paraId="3519FCDB" w14:textId="677FD20A" w:rsidR="00C127BB" w:rsidRDefault="00000000" w:rsidP="0016356F">
      <w:pPr>
        <w:widowControl/>
        <w:tabs>
          <w:tab w:val="left" w:pos="3547"/>
          <w:tab w:val="left" w:pos="5107"/>
          <w:tab w:val="left" w:pos="7379"/>
        </w:tabs>
        <w:ind w:leftChars="-270" w:left="-567" w:rightChars="-294" w:right="-617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验收人</w:t>
      </w:r>
      <w:r>
        <w:rPr>
          <w:rFonts w:hint="eastAsia"/>
          <w:kern w:val="0"/>
          <w:sz w:val="24"/>
          <w:szCs w:val="24"/>
        </w:rPr>
        <w:t>Ac</w:t>
      </w:r>
      <w:r>
        <w:rPr>
          <w:kern w:val="0"/>
          <w:sz w:val="24"/>
          <w:szCs w:val="24"/>
        </w:rPr>
        <w:t>cept</w:t>
      </w:r>
      <w:r>
        <w:rPr>
          <w:rFonts w:hint="eastAsia"/>
          <w:kern w:val="0"/>
          <w:sz w:val="24"/>
          <w:szCs w:val="24"/>
        </w:rPr>
        <w:t>ed by 1.</w:t>
      </w:r>
      <w:r>
        <w:rPr>
          <w:kern w:val="0"/>
          <w:sz w:val="24"/>
          <w:szCs w:val="24"/>
          <w:u w:val="single"/>
        </w:rPr>
        <w:t xml:space="preserve">     </w:t>
      </w:r>
      <w:r w:rsidR="0016356F">
        <w:rPr>
          <w:rFonts w:hint="eastAsia"/>
          <w:kern w:val="0"/>
          <w:sz w:val="24"/>
          <w:szCs w:val="24"/>
          <w:u w:val="single"/>
        </w:rPr>
        <w:t xml:space="preserve">  </w:t>
      </w:r>
      <w:r>
        <w:rPr>
          <w:rFonts w:hint="eastAsia"/>
          <w:kern w:val="0"/>
          <w:sz w:val="24"/>
          <w:szCs w:val="24"/>
          <w:u w:val="single"/>
        </w:rPr>
        <w:t xml:space="preserve">   </w:t>
      </w:r>
      <w:r>
        <w:rPr>
          <w:kern w:val="0"/>
          <w:sz w:val="24"/>
          <w:szCs w:val="24"/>
          <w:u w:val="single"/>
        </w:rPr>
        <w:t xml:space="preserve"> </w:t>
      </w:r>
      <w:r>
        <w:rPr>
          <w:rFonts w:hint="eastAsia"/>
          <w:kern w:val="0"/>
          <w:sz w:val="24"/>
          <w:szCs w:val="24"/>
          <w:u w:val="single"/>
        </w:rPr>
        <w:t xml:space="preserve">  </w:t>
      </w:r>
      <w:r>
        <w:rPr>
          <w:rFonts w:hint="eastAsia"/>
          <w:kern w:val="0"/>
          <w:sz w:val="24"/>
          <w:szCs w:val="24"/>
        </w:rPr>
        <w:t xml:space="preserve"> 2.</w:t>
      </w:r>
      <w:r>
        <w:rPr>
          <w:kern w:val="0"/>
          <w:sz w:val="24"/>
          <w:szCs w:val="24"/>
          <w:u w:val="single"/>
        </w:rPr>
        <w:t xml:space="preserve">      </w:t>
      </w:r>
      <w:r w:rsidR="0016356F">
        <w:rPr>
          <w:rFonts w:hint="eastAsia"/>
          <w:kern w:val="0"/>
          <w:sz w:val="24"/>
          <w:szCs w:val="24"/>
          <w:u w:val="single"/>
        </w:rPr>
        <w:t xml:space="preserve"> </w:t>
      </w:r>
      <w:r>
        <w:rPr>
          <w:rFonts w:hint="eastAsia"/>
          <w:kern w:val="0"/>
          <w:sz w:val="24"/>
          <w:szCs w:val="24"/>
          <w:u w:val="single"/>
        </w:rPr>
        <w:t xml:space="preserve">   </w:t>
      </w:r>
      <w:r>
        <w:rPr>
          <w:kern w:val="0"/>
          <w:sz w:val="24"/>
          <w:szCs w:val="24"/>
          <w:u w:val="single"/>
        </w:rPr>
        <w:t xml:space="preserve">   </w:t>
      </w:r>
      <w:r>
        <w:rPr>
          <w:rFonts w:hint="eastAsia"/>
          <w:kern w:val="0"/>
          <w:sz w:val="24"/>
          <w:szCs w:val="24"/>
        </w:rPr>
        <w:t xml:space="preserve"> </w:t>
      </w:r>
      <w:r>
        <w:rPr>
          <w:kern w:val="0"/>
          <w:sz w:val="24"/>
          <w:szCs w:val="24"/>
        </w:rPr>
        <w:t xml:space="preserve"> </w:t>
      </w:r>
      <w:r>
        <w:rPr>
          <w:kern w:val="0"/>
          <w:sz w:val="24"/>
          <w:szCs w:val="24"/>
        </w:rPr>
        <w:t>验收日期</w:t>
      </w:r>
      <w:r>
        <w:rPr>
          <w:kern w:val="0"/>
          <w:sz w:val="24"/>
          <w:szCs w:val="24"/>
        </w:rPr>
        <w:t xml:space="preserve"> Date</w:t>
      </w:r>
      <w:r>
        <w:rPr>
          <w:kern w:val="0"/>
          <w:sz w:val="24"/>
          <w:szCs w:val="24"/>
        </w:rPr>
        <w:t>：</w:t>
      </w:r>
      <w:r>
        <w:rPr>
          <w:kern w:val="0"/>
          <w:sz w:val="24"/>
          <w:szCs w:val="24"/>
          <w:u w:val="single"/>
        </w:rPr>
        <w:t xml:space="preserve">              </w:t>
      </w:r>
    </w:p>
    <w:p w14:paraId="41062929" w14:textId="3C461426" w:rsidR="00C127BB" w:rsidRDefault="00C916FA">
      <w:pPr>
        <w:ind w:rightChars="-294" w:right="-617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 xml:space="preserve"> </w:t>
      </w:r>
    </w:p>
    <w:p w14:paraId="2465EE4D" w14:textId="2DA9BA7A" w:rsidR="00C127BB" w:rsidRDefault="00000000" w:rsidP="0016356F">
      <w:pPr>
        <w:ind w:leftChars="-270" w:left="-567" w:rightChars="-294" w:right="-617"/>
        <w:rPr>
          <w:kern w:val="0"/>
          <w:sz w:val="24"/>
          <w:szCs w:val="24"/>
          <w:u w:val="single"/>
        </w:rPr>
      </w:pPr>
      <w:r>
        <w:rPr>
          <w:kern w:val="0"/>
          <w:sz w:val="24"/>
          <w:szCs w:val="24"/>
        </w:rPr>
        <w:t>领用人确认</w:t>
      </w:r>
      <w:r>
        <w:rPr>
          <w:kern w:val="0"/>
          <w:sz w:val="24"/>
          <w:szCs w:val="24"/>
        </w:rPr>
        <w:t>Receive</w:t>
      </w:r>
      <w:r>
        <w:rPr>
          <w:rFonts w:hint="eastAsia"/>
          <w:kern w:val="0"/>
          <w:sz w:val="24"/>
          <w:szCs w:val="24"/>
        </w:rPr>
        <w:t>d by</w:t>
      </w:r>
      <w:r>
        <w:rPr>
          <w:kern w:val="0"/>
          <w:sz w:val="24"/>
          <w:szCs w:val="24"/>
        </w:rPr>
        <w:t>：</w:t>
      </w:r>
      <w:r>
        <w:rPr>
          <w:kern w:val="0"/>
          <w:sz w:val="24"/>
          <w:szCs w:val="24"/>
          <w:u w:val="single"/>
        </w:rPr>
        <w:t xml:space="preserve">       </w:t>
      </w:r>
      <w:r w:rsidR="0016356F">
        <w:rPr>
          <w:rFonts w:hint="eastAsia"/>
          <w:kern w:val="0"/>
          <w:sz w:val="24"/>
          <w:szCs w:val="24"/>
          <w:u w:val="single"/>
        </w:rPr>
        <w:t xml:space="preserve">    </w:t>
      </w:r>
      <w:r>
        <w:rPr>
          <w:kern w:val="0"/>
          <w:sz w:val="24"/>
          <w:szCs w:val="24"/>
          <w:u w:val="single"/>
        </w:rPr>
        <w:t xml:space="preserve">        </w:t>
      </w:r>
      <w:r>
        <w:rPr>
          <w:kern w:val="0"/>
          <w:sz w:val="24"/>
          <w:szCs w:val="24"/>
        </w:rPr>
        <w:t xml:space="preserve">        </w:t>
      </w:r>
      <w:r>
        <w:rPr>
          <w:kern w:val="0"/>
          <w:sz w:val="24"/>
          <w:szCs w:val="24"/>
        </w:rPr>
        <w:t>领用日期</w:t>
      </w:r>
      <w:r>
        <w:rPr>
          <w:kern w:val="0"/>
          <w:sz w:val="24"/>
          <w:szCs w:val="24"/>
        </w:rPr>
        <w:t xml:space="preserve"> Date</w:t>
      </w:r>
      <w:r>
        <w:rPr>
          <w:kern w:val="0"/>
          <w:sz w:val="24"/>
          <w:szCs w:val="24"/>
        </w:rPr>
        <w:t>：</w:t>
      </w:r>
      <w:r>
        <w:rPr>
          <w:kern w:val="0"/>
          <w:sz w:val="24"/>
          <w:szCs w:val="24"/>
          <w:u w:val="single"/>
        </w:rPr>
        <w:t xml:space="preserve">               </w:t>
      </w:r>
    </w:p>
    <w:p w14:paraId="7573C2BB" w14:textId="77777777" w:rsidR="00C127BB" w:rsidRDefault="00000000">
      <w:pPr>
        <w:ind w:leftChars="-70" w:rightChars="-294" w:right="-617" w:hangingChars="70" w:hanging="147"/>
        <w:rPr>
          <w:rFonts w:eastAsia="微软雅黑"/>
          <w:kern w:val="0"/>
          <w:szCs w:val="21"/>
        </w:rPr>
      </w:pPr>
      <w:r>
        <w:rPr>
          <w:rFonts w:eastAsia="微软雅黑"/>
          <w:kern w:val="0"/>
          <w:szCs w:val="21"/>
        </w:rPr>
        <w:t xml:space="preserve"> </w:t>
      </w:r>
    </w:p>
    <w:p w14:paraId="75027A10" w14:textId="77777777" w:rsidR="00C127BB" w:rsidRDefault="00000000">
      <w:pPr>
        <w:ind w:leftChars="-70" w:rightChars="-294" w:right="-617" w:hangingChars="70" w:hanging="147"/>
        <w:rPr>
          <w:rFonts w:eastAsia="微软雅黑"/>
          <w:color w:val="FF0000"/>
          <w:kern w:val="0"/>
          <w:szCs w:val="21"/>
        </w:rPr>
      </w:pPr>
      <w:r>
        <w:rPr>
          <w:rFonts w:eastAsia="微软雅黑"/>
          <w:i/>
          <w:iCs/>
          <w:color w:val="C00000"/>
          <w:kern w:val="0"/>
          <w:szCs w:val="21"/>
        </w:rPr>
        <w:t>*</w:t>
      </w:r>
      <w:r>
        <w:rPr>
          <w:rFonts w:eastAsia="微软雅黑"/>
          <w:i/>
          <w:iCs/>
          <w:color w:val="C00000"/>
          <w:kern w:val="0"/>
          <w:szCs w:val="21"/>
        </w:rPr>
        <w:t>验收人如为采购经办人，需增加</w:t>
      </w:r>
      <w:r>
        <w:rPr>
          <w:rFonts w:eastAsia="微软雅黑" w:hint="eastAsia"/>
          <w:i/>
          <w:iCs/>
          <w:color w:val="C00000"/>
          <w:kern w:val="0"/>
          <w:szCs w:val="21"/>
        </w:rPr>
        <w:t>另一</w:t>
      </w:r>
      <w:r>
        <w:rPr>
          <w:rFonts w:eastAsia="微软雅黑"/>
          <w:i/>
          <w:iCs/>
          <w:color w:val="C00000"/>
          <w:kern w:val="0"/>
          <w:szCs w:val="21"/>
        </w:rPr>
        <w:t>人参与验收并签字。</w:t>
      </w:r>
      <w:r>
        <w:rPr>
          <w:rFonts w:eastAsia="微软雅黑" w:hint="eastAsia"/>
          <w:i/>
          <w:iCs/>
          <w:color w:val="C00000"/>
          <w:kern w:val="0"/>
          <w:szCs w:val="21"/>
        </w:rPr>
        <w:t xml:space="preserve"> </w:t>
      </w:r>
      <w:r>
        <w:rPr>
          <w:rFonts w:eastAsia="微软雅黑"/>
          <w:i/>
          <w:iCs/>
          <w:color w:val="C00000"/>
          <w:kern w:val="0"/>
          <w:szCs w:val="21"/>
        </w:rPr>
        <w:t xml:space="preserve">If the </w:t>
      </w:r>
      <w:r>
        <w:rPr>
          <w:rFonts w:eastAsia="微软雅黑" w:hint="eastAsia"/>
          <w:i/>
          <w:iCs/>
          <w:color w:val="C00000"/>
          <w:kern w:val="0"/>
          <w:szCs w:val="21"/>
        </w:rPr>
        <w:t xml:space="preserve">person responsible for goods acceptance </w:t>
      </w:r>
      <w:r>
        <w:rPr>
          <w:rFonts w:eastAsia="微软雅黑"/>
          <w:i/>
          <w:iCs/>
          <w:color w:val="C00000"/>
          <w:kern w:val="0"/>
          <w:szCs w:val="21"/>
        </w:rPr>
        <w:t xml:space="preserve">is </w:t>
      </w:r>
      <w:r>
        <w:rPr>
          <w:rFonts w:eastAsia="微软雅黑" w:hint="eastAsia"/>
          <w:i/>
          <w:iCs/>
          <w:color w:val="C00000"/>
          <w:kern w:val="0"/>
          <w:szCs w:val="21"/>
        </w:rPr>
        <w:t xml:space="preserve">also </w:t>
      </w:r>
      <w:r>
        <w:rPr>
          <w:rFonts w:eastAsia="微软雅黑"/>
          <w:i/>
          <w:iCs/>
          <w:color w:val="C00000"/>
          <w:kern w:val="0"/>
          <w:szCs w:val="21"/>
        </w:rPr>
        <w:t xml:space="preserve">the procurement handler, </w:t>
      </w:r>
      <w:r>
        <w:rPr>
          <w:rFonts w:eastAsia="微软雅黑" w:hint="eastAsia"/>
          <w:i/>
          <w:iCs/>
          <w:color w:val="C00000"/>
          <w:kern w:val="0"/>
          <w:szCs w:val="21"/>
        </w:rPr>
        <w:t>another person</w:t>
      </w:r>
      <w:r>
        <w:rPr>
          <w:rFonts w:eastAsia="微软雅黑"/>
          <w:i/>
          <w:iCs/>
          <w:color w:val="C00000"/>
          <w:kern w:val="0"/>
          <w:szCs w:val="21"/>
        </w:rPr>
        <w:t xml:space="preserve"> </w:t>
      </w:r>
      <w:r>
        <w:rPr>
          <w:rFonts w:eastAsia="微软雅黑" w:hint="eastAsia"/>
          <w:i/>
          <w:iCs/>
          <w:color w:val="C00000"/>
          <w:kern w:val="0"/>
          <w:szCs w:val="21"/>
        </w:rPr>
        <w:t xml:space="preserve">shall participate in the </w:t>
      </w:r>
      <w:r>
        <w:rPr>
          <w:rFonts w:eastAsia="微软雅黑"/>
          <w:i/>
          <w:iCs/>
          <w:color w:val="C00000"/>
          <w:kern w:val="0"/>
          <w:szCs w:val="21"/>
        </w:rPr>
        <w:t>acceptance</w:t>
      </w:r>
      <w:r>
        <w:rPr>
          <w:rFonts w:eastAsia="微软雅黑" w:hint="eastAsia"/>
          <w:i/>
          <w:iCs/>
          <w:color w:val="C00000"/>
          <w:kern w:val="0"/>
          <w:szCs w:val="21"/>
        </w:rPr>
        <w:t xml:space="preserve"> </w:t>
      </w:r>
      <w:r>
        <w:rPr>
          <w:rFonts w:eastAsia="微软雅黑"/>
          <w:i/>
          <w:iCs/>
          <w:color w:val="C00000"/>
          <w:kern w:val="0"/>
          <w:szCs w:val="21"/>
        </w:rPr>
        <w:t>and sign.</w:t>
      </w:r>
    </w:p>
    <w:p w14:paraId="7B11BB02" w14:textId="77777777" w:rsidR="00C127BB" w:rsidRDefault="00C127BB">
      <w:pPr>
        <w:ind w:rightChars="-294" w:right="-617"/>
        <w:rPr>
          <w:rFonts w:eastAsia="微软雅黑"/>
          <w:i/>
          <w:iCs/>
          <w:color w:val="C00000"/>
          <w:kern w:val="0"/>
          <w:szCs w:val="21"/>
        </w:rPr>
      </w:pPr>
    </w:p>
    <w:p w14:paraId="180C66B1" w14:textId="6363A2ED" w:rsidR="00C127BB" w:rsidRPr="00A677A9" w:rsidRDefault="00000000" w:rsidP="00A677A9">
      <w:pPr>
        <w:ind w:rightChars="-294" w:right="-617"/>
        <w:rPr>
          <w:rFonts w:eastAsia="仿宋_GB2312" w:hint="eastAsia"/>
          <w:i/>
          <w:iCs/>
          <w:color w:val="BFBFBF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附货物到货照片</w:t>
      </w:r>
      <w:r>
        <w:rPr>
          <w:rFonts w:eastAsia="仿宋_GB2312" w:hint="eastAsia"/>
          <w:kern w:val="0"/>
          <w:sz w:val="24"/>
          <w:szCs w:val="24"/>
        </w:rPr>
        <w:t>Attach photos of the physical items received</w:t>
      </w:r>
      <w:r>
        <w:rPr>
          <w:rFonts w:eastAsia="仿宋_GB2312"/>
          <w:kern w:val="0"/>
          <w:sz w:val="24"/>
          <w:szCs w:val="24"/>
        </w:rPr>
        <w:t>：</w:t>
      </w:r>
    </w:p>
    <w:p w14:paraId="2ECC466E" w14:textId="77777777" w:rsidR="00C127BB" w:rsidRDefault="00C127BB" w:rsidP="00A677A9">
      <w:pPr>
        <w:rPr>
          <w:rFonts w:eastAsia="仿宋_GB2312" w:hint="eastAsia"/>
          <w:kern w:val="0"/>
          <w:sz w:val="24"/>
          <w:szCs w:val="24"/>
        </w:rPr>
      </w:pPr>
    </w:p>
    <w:p w14:paraId="6DB6B14A" w14:textId="3135B12D" w:rsidR="00C127BB" w:rsidRDefault="00000000">
      <w:pPr>
        <w:jc w:val="center"/>
        <w:rPr>
          <w:rFonts w:eastAsia="仿宋_GB2312" w:hint="eastAsia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</w:t>
      </w:r>
      <w:r>
        <w:rPr>
          <w:rFonts w:eastAsia="仿宋_GB2312"/>
          <w:kern w:val="0"/>
          <w:sz w:val="24"/>
          <w:szCs w:val="24"/>
        </w:rPr>
        <w:t xml:space="preserve">1 </w:t>
      </w:r>
      <w:r w:rsidR="00A677A9">
        <w:rPr>
          <w:rFonts w:eastAsia="仿宋_GB2312" w:hint="eastAsia"/>
          <w:kern w:val="0"/>
          <w:sz w:val="24"/>
          <w:szCs w:val="24"/>
        </w:rPr>
        <w:t>第一行</w:t>
      </w:r>
    </w:p>
    <w:p w14:paraId="14BC6117" w14:textId="77777777" w:rsidR="00C127BB" w:rsidRDefault="00C127BB">
      <w:pPr>
        <w:jc w:val="center"/>
        <w:rPr>
          <w:rFonts w:eastAsia="仿宋_GB2312"/>
          <w:kern w:val="0"/>
          <w:sz w:val="24"/>
          <w:szCs w:val="24"/>
        </w:rPr>
      </w:pPr>
    </w:p>
    <w:p w14:paraId="5C8841CF" w14:textId="77777777" w:rsidR="00C127BB" w:rsidRDefault="00C127BB" w:rsidP="00A677A9">
      <w:pPr>
        <w:rPr>
          <w:rFonts w:eastAsia="仿宋_GB2312" w:hint="eastAsia"/>
          <w:kern w:val="0"/>
          <w:sz w:val="24"/>
          <w:szCs w:val="24"/>
        </w:rPr>
      </w:pPr>
    </w:p>
    <w:p w14:paraId="72518819" w14:textId="3F578A01" w:rsidR="00C127BB" w:rsidRDefault="00000000">
      <w:pPr>
        <w:jc w:val="center"/>
        <w:rPr>
          <w:rFonts w:eastAsia="仿宋_GB2312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</w:t>
      </w:r>
      <w:r>
        <w:rPr>
          <w:rFonts w:eastAsia="仿宋_GB2312"/>
          <w:kern w:val="0"/>
          <w:sz w:val="24"/>
          <w:szCs w:val="24"/>
        </w:rPr>
        <w:t xml:space="preserve">2 </w:t>
      </w:r>
      <w:r w:rsidR="00A677A9">
        <w:rPr>
          <w:rFonts w:eastAsia="仿宋_GB2312" w:hint="eastAsia"/>
          <w:kern w:val="0"/>
          <w:sz w:val="24"/>
          <w:szCs w:val="24"/>
        </w:rPr>
        <w:t>第二行</w:t>
      </w:r>
    </w:p>
    <w:p w14:paraId="3CDF287C" w14:textId="77777777" w:rsidR="00C127BB" w:rsidRDefault="00C127BB">
      <w:pPr>
        <w:jc w:val="center"/>
        <w:rPr>
          <w:rFonts w:eastAsia="仿宋_GB2312"/>
          <w:kern w:val="0"/>
          <w:sz w:val="24"/>
          <w:szCs w:val="24"/>
        </w:rPr>
      </w:pPr>
    </w:p>
    <w:p w14:paraId="4D707529" w14:textId="77777777" w:rsidR="00C127BB" w:rsidRDefault="00C127BB" w:rsidP="00A677A9">
      <w:pPr>
        <w:rPr>
          <w:rFonts w:eastAsia="仿宋_GB2312" w:hint="eastAsia"/>
          <w:kern w:val="0"/>
          <w:sz w:val="24"/>
          <w:szCs w:val="24"/>
        </w:rPr>
      </w:pPr>
    </w:p>
    <w:p w14:paraId="6E4B8667" w14:textId="23D5166C" w:rsidR="00C127BB" w:rsidRDefault="00000000">
      <w:pPr>
        <w:jc w:val="center"/>
        <w:rPr>
          <w:rFonts w:eastAsia="仿宋_GB2312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</w:t>
      </w:r>
      <w:r>
        <w:rPr>
          <w:rFonts w:eastAsia="仿宋_GB2312"/>
          <w:kern w:val="0"/>
          <w:sz w:val="24"/>
          <w:szCs w:val="24"/>
        </w:rPr>
        <w:t>3</w:t>
      </w:r>
      <w:r w:rsidR="00A677A9">
        <w:rPr>
          <w:rFonts w:hint="eastAsia"/>
          <w:kern w:val="0"/>
          <w:szCs w:val="21"/>
        </w:rPr>
        <w:t xml:space="preserve"> </w:t>
      </w:r>
      <w:r w:rsidR="00A677A9">
        <w:rPr>
          <w:rFonts w:hint="eastAsia"/>
          <w:kern w:val="0"/>
          <w:szCs w:val="21"/>
        </w:rPr>
        <w:t>第三行</w:t>
      </w:r>
    </w:p>
    <w:p w14:paraId="62700C76" w14:textId="77777777" w:rsidR="00C127BB" w:rsidRDefault="00C127BB">
      <w:pPr>
        <w:jc w:val="center"/>
        <w:rPr>
          <w:rFonts w:eastAsia="仿宋_GB2312"/>
          <w:kern w:val="0"/>
          <w:sz w:val="24"/>
          <w:szCs w:val="24"/>
        </w:rPr>
      </w:pPr>
    </w:p>
    <w:p w14:paraId="20D81D35" w14:textId="77777777" w:rsidR="00C127BB" w:rsidRDefault="00C127BB">
      <w:pPr>
        <w:jc w:val="center"/>
        <w:rPr>
          <w:rFonts w:eastAsia="仿宋_GB2312"/>
          <w:kern w:val="0"/>
          <w:sz w:val="24"/>
          <w:szCs w:val="24"/>
        </w:rPr>
      </w:pPr>
    </w:p>
    <w:p w14:paraId="1DE52F3B" w14:textId="3F9F4D63" w:rsidR="00C127BB" w:rsidRDefault="00000000">
      <w:pPr>
        <w:jc w:val="center"/>
        <w:rPr>
          <w:rFonts w:eastAsia="仿宋_GB2312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</w:t>
      </w:r>
      <w:r>
        <w:rPr>
          <w:rFonts w:eastAsia="仿宋_GB2312"/>
          <w:kern w:val="0"/>
          <w:sz w:val="24"/>
          <w:szCs w:val="24"/>
        </w:rPr>
        <w:t xml:space="preserve">4 </w:t>
      </w:r>
      <w:r w:rsidR="00A677A9" w:rsidRPr="004A05D9">
        <w:rPr>
          <w:rFonts w:ascii="等线" w:eastAsiaTheme="majorEastAsia" w:hAnsi="等线" w:hint="eastAsia"/>
          <w:color w:val="000000"/>
          <w:sz w:val="22"/>
        </w:rPr>
        <w:t>第四行</w:t>
      </w:r>
    </w:p>
    <w:p w14:paraId="5D649183" w14:textId="5D68B34B" w:rsidR="006038E2" w:rsidRPr="006038E2" w:rsidRDefault="006038E2" w:rsidP="006038E2">
      <w:pPr>
        <w:widowControl/>
        <w:jc w:val="center"/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734B3946" w14:textId="77777777" w:rsidR="006038E2" w:rsidRDefault="006038E2">
      <w:pPr>
        <w:jc w:val="center"/>
        <w:rPr>
          <w:rFonts w:eastAsia="仿宋_GB2312"/>
          <w:kern w:val="0"/>
          <w:sz w:val="24"/>
          <w:szCs w:val="24"/>
        </w:rPr>
      </w:pPr>
    </w:p>
    <w:p w14:paraId="7D15A2CC" w14:textId="5C716FA4" w:rsidR="006038E2" w:rsidRDefault="006038E2" w:rsidP="006038E2">
      <w:pPr>
        <w:jc w:val="center"/>
        <w:rPr>
          <w:kern w:val="0"/>
          <w:szCs w:val="21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5 </w:t>
      </w:r>
      <w:r w:rsidR="00A677A9">
        <w:rPr>
          <w:rFonts w:hint="eastAsia"/>
          <w:kern w:val="0"/>
          <w:szCs w:val="21"/>
        </w:rPr>
        <w:t>第五行</w:t>
      </w:r>
    </w:p>
    <w:p w14:paraId="3FF5DB5B" w14:textId="77777777" w:rsidR="00A677A9" w:rsidRPr="006038E2" w:rsidRDefault="00A677A9" w:rsidP="00A677A9">
      <w:pPr>
        <w:widowControl/>
        <w:jc w:val="center"/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55ED0740" w14:textId="77777777" w:rsidR="00A677A9" w:rsidRDefault="00A677A9" w:rsidP="00A677A9">
      <w:pPr>
        <w:jc w:val="center"/>
        <w:rPr>
          <w:rFonts w:eastAsia="仿宋_GB2312"/>
          <w:kern w:val="0"/>
          <w:sz w:val="24"/>
          <w:szCs w:val="24"/>
        </w:rPr>
      </w:pPr>
    </w:p>
    <w:p w14:paraId="013C1040" w14:textId="437B0482" w:rsidR="00A677A9" w:rsidRDefault="00A677A9" w:rsidP="00A677A9">
      <w:pPr>
        <w:jc w:val="center"/>
        <w:rPr>
          <w:rFonts w:eastAsia="仿宋_GB2312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</w:t>
      </w:r>
      <w:r>
        <w:rPr>
          <w:rFonts w:eastAsia="仿宋_GB2312" w:hint="eastAsia"/>
          <w:kern w:val="0"/>
          <w:sz w:val="24"/>
          <w:szCs w:val="24"/>
        </w:rPr>
        <w:t>6</w:t>
      </w:r>
      <w:r>
        <w:rPr>
          <w:rFonts w:eastAsia="仿宋_GB2312" w:hint="eastAsia"/>
          <w:kern w:val="0"/>
          <w:sz w:val="24"/>
          <w:szCs w:val="24"/>
        </w:rPr>
        <w:t xml:space="preserve"> </w:t>
      </w:r>
      <w:r>
        <w:rPr>
          <w:rFonts w:hint="eastAsia"/>
          <w:kern w:val="0"/>
          <w:szCs w:val="21"/>
        </w:rPr>
        <w:t>第</w:t>
      </w:r>
      <w:r>
        <w:rPr>
          <w:rFonts w:hint="eastAsia"/>
          <w:kern w:val="0"/>
          <w:szCs w:val="21"/>
        </w:rPr>
        <w:t>六</w:t>
      </w:r>
      <w:r>
        <w:rPr>
          <w:rFonts w:hint="eastAsia"/>
          <w:kern w:val="0"/>
          <w:szCs w:val="21"/>
        </w:rPr>
        <w:t>行</w:t>
      </w:r>
    </w:p>
    <w:p w14:paraId="0F04A335" w14:textId="77777777" w:rsidR="00A677A9" w:rsidRDefault="00A677A9" w:rsidP="006038E2">
      <w:pPr>
        <w:jc w:val="center"/>
        <w:rPr>
          <w:rFonts w:eastAsia="仿宋_GB2312"/>
          <w:kern w:val="0"/>
          <w:sz w:val="24"/>
          <w:szCs w:val="24"/>
        </w:rPr>
      </w:pPr>
    </w:p>
    <w:p w14:paraId="6F016B56" w14:textId="77777777" w:rsidR="00A677A9" w:rsidRDefault="00A677A9" w:rsidP="00A677A9">
      <w:pPr>
        <w:rPr>
          <w:rFonts w:eastAsia="仿宋_GB2312" w:hint="eastAsia"/>
          <w:kern w:val="0"/>
          <w:sz w:val="24"/>
          <w:szCs w:val="24"/>
        </w:rPr>
      </w:pPr>
    </w:p>
    <w:p w14:paraId="247FBA81" w14:textId="18101E93" w:rsidR="00A677A9" w:rsidRDefault="00A677A9" w:rsidP="00A677A9">
      <w:pPr>
        <w:jc w:val="center"/>
        <w:rPr>
          <w:rFonts w:eastAsia="仿宋_GB2312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</w:t>
      </w:r>
      <w:r>
        <w:rPr>
          <w:rFonts w:eastAsia="仿宋_GB2312" w:hint="eastAsia"/>
          <w:kern w:val="0"/>
          <w:sz w:val="24"/>
          <w:szCs w:val="24"/>
        </w:rPr>
        <w:t>7</w:t>
      </w:r>
      <w:r>
        <w:rPr>
          <w:rFonts w:eastAsia="仿宋_GB2312" w:hint="eastAsia"/>
          <w:kern w:val="0"/>
          <w:sz w:val="24"/>
          <w:szCs w:val="24"/>
        </w:rPr>
        <w:t xml:space="preserve"> </w:t>
      </w:r>
      <w:r>
        <w:rPr>
          <w:rFonts w:hint="eastAsia"/>
          <w:kern w:val="0"/>
          <w:szCs w:val="21"/>
        </w:rPr>
        <w:t>第</w:t>
      </w:r>
      <w:r>
        <w:rPr>
          <w:rFonts w:hint="eastAsia"/>
          <w:kern w:val="0"/>
          <w:szCs w:val="21"/>
        </w:rPr>
        <w:t>七</w:t>
      </w:r>
      <w:r>
        <w:rPr>
          <w:rFonts w:hint="eastAsia"/>
          <w:kern w:val="0"/>
          <w:szCs w:val="21"/>
        </w:rPr>
        <w:t>行</w:t>
      </w:r>
    </w:p>
    <w:p w14:paraId="076EEDE1" w14:textId="77777777" w:rsidR="00A677A9" w:rsidRDefault="00A677A9" w:rsidP="006038E2">
      <w:pPr>
        <w:jc w:val="center"/>
        <w:rPr>
          <w:rFonts w:eastAsia="仿宋_GB2312"/>
          <w:kern w:val="0"/>
          <w:sz w:val="24"/>
          <w:szCs w:val="24"/>
        </w:rPr>
      </w:pPr>
    </w:p>
    <w:p w14:paraId="4F7158A7" w14:textId="77777777" w:rsidR="00A677A9" w:rsidRDefault="00A677A9" w:rsidP="006038E2">
      <w:pPr>
        <w:jc w:val="center"/>
        <w:rPr>
          <w:rFonts w:eastAsia="仿宋_GB2312"/>
          <w:kern w:val="0"/>
          <w:sz w:val="24"/>
          <w:szCs w:val="24"/>
        </w:rPr>
      </w:pPr>
    </w:p>
    <w:p w14:paraId="4A39A909" w14:textId="7A86C5DD" w:rsidR="00A677A9" w:rsidRDefault="00A677A9" w:rsidP="00A677A9">
      <w:pPr>
        <w:jc w:val="center"/>
        <w:rPr>
          <w:rFonts w:eastAsia="仿宋_GB2312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7 </w:t>
      </w:r>
      <w:r>
        <w:rPr>
          <w:rFonts w:hint="eastAsia"/>
          <w:kern w:val="0"/>
          <w:szCs w:val="21"/>
        </w:rPr>
        <w:t>第</w:t>
      </w:r>
      <w:r>
        <w:rPr>
          <w:rFonts w:hint="eastAsia"/>
          <w:kern w:val="0"/>
          <w:szCs w:val="21"/>
        </w:rPr>
        <w:t>八</w:t>
      </w:r>
      <w:r>
        <w:rPr>
          <w:rFonts w:hint="eastAsia"/>
          <w:kern w:val="0"/>
          <w:szCs w:val="21"/>
        </w:rPr>
        <w:t>行</w:t>
      </w:r>
    </w:p>
    <w:p w14:paraId="4FEA4470" w14:textId="77777777" w:rsidR="00A677A9" w:rsidRDefault="00A677A9" w:rsidP="006038E2">
      <w:pPr>
        <w:jc w:val="center"/>
        <w:rPr>
          <w:rFonts w:eastAsia="仿宋_GB2312" w:hint="eastAsia"/>
          <w:kern w:val="0"/>
          <w:sz w:val="24"/>
          <w:szCs w:val="24"/>
        </w:rPr>
      </w:pPr>
    </w:p>
    <w:sectPr w:rsidR="00A677A9">
      <w:headerReference w:type="default" r:id="rId6"/>
      <w:footerReference w:type="default" r:id="rId7"/>
      <w:pgSz w:w="11906" w:h="16838"/>
      <w:pgMar w:top="1440" w:right="1797" w:bottom="1440" w:left="1797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57C09" w14:textId="77777777" w:rsidR="004B1012" w:rsidRDefault="004B1012">
      <w:r>
        <w:separator/>
      </w:r>
    </w:p>
  </w:endnote>
  <w:endnote w:type="continuationSeparator" w:id="0">
    <w:p w14:paraId="6DD31786" w14:textId="77777777" w:rsidR="004B1012" w:rsidRDefault="004B1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F4CCA" w14:textId="77777777" w:rsidR="00C127BB" w:rsidRDefault="00000000">
    <w:pPr>
      <w:pStyle w:val="a7"/>
      <w:rPr>
        <w:rFonts w:eastAsia="等线"/>
        <w:sz w:val="24"/>
        <w:szCs w:val="24"/>
      </w:rPr>
    </w:pPr>
    <w:r>
      <w:tab/>
    </w:r>
    <w:r>
      <w:rPr>
        <w:sz w:val="24"/>
        <w:szCs w:val="36"/>
      </w:rPr>
      <w:fldChar w:fldCharType="begin"/>
    </w:r>
    <w:r>
      <w:rPr>
        <w:sz w:val="24"/>
        <w:szCs w:val="36"/>
      </w:rPr>
      <w:instrText>PAGE   \* MERGEFORMAT</w:instrText>
    </w:r>
    <w:r>
      <w:rPr>
        <w:sz w:val="24"/>
        <w:szCs w:val="36"/>
      </w:rPr>
      <w:fldChar w:fldCharType="separate"/>
    </w:r>
    <w:r>
      <w:rPr>
        <w:sz w:val="24"/>
        <w:szCs w:val="36"/>
        <w:lang w:val="zh-CN"/>
      </w:rPr>
      <w:t>1</w:t>
    </w:r>
    <w:r>
      <w:rPr>
        <w:sz w:val="24"/>
        <w:szCs w:val="36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04057" w14:textId="77777777" w:rsidR="004B1012" w:rsidRDefault="004B1012">
      <w:r>
        <w:separator/>
      </w:r>
    </w:p>
  </w:footnote>
  <w:footnote w:type="continuationSeparator" w:id="0">
    <w:p w14:paraId="0E813464" w14:textId="77777777" w:rsidR="004B1012" w:rsidRDefault="004B10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D1BEE" w14:textId="77777777" w:rsidR="00C127BB" w:rsidRDefault="00000000">
    <w:pPr>
      <w:pStyle w:val="a9"/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</w:pBdr>
    </w:pPr>
    <w:r>
      <w:rPr>
        <w:noProof/>
      </w:rPr>
      <w:drawing>
        <wp:inline distT="0" distB="0" distL="114300" distR="114300" wp14:anchorId="25BF7900" wp14:editId="3D91AA59">
          <wp:extent cx="3597910" cy="353060"/>
          <wp:effectExtent l="0" t="0" r="2540" b="825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9791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IwZTRmYmVjMTM3NDVjYzM0MTllOWU3YzQ2NWM4YzkifQ=="/>
  </w:docVars>
  <w:rsids>
    <w:rsidRoot w:val="00975247"/>
    <w:rsid w:val="00001023"/>
    <w:rsid w:val="0001220E"/>
    <w:rsid w:val="00014361"/>
    <w:rsid w:val="000176D0"/>
    <w:rsid w:val="000208EA"/>
    <w:rsid w:val="00026816"/>
    <w:rsid w:val="0003196C"/>
    <w:rsid w:val="000346BB"/>
    <w:rsid w:val="000347BE"/>
    <w:rsid w:val="000366A0"/>
    <w:rsid w:val="00042947"/>
    <w:rsid w:val="00042B63"/>
    <w:rsid w:val="00045830"/>
    <w:rsid w:val="000505DE"/>
    <w:rsid w:val="0005166A"/>
    <w:rsid w:val="00060E90"/>
    <w:rsid w:val="00063BAD"/>
    <w:rsid w:val="00073379"/>
    <w:rsid w:val="00075A66"/>
    <w:rsid w:val="00076DB8"/>
    <w:rsid w:val="00081373"/>
    <w:rsid w:val="000818CB"/>
    <w:rsid w:val="000867D7"/>
    <w:rsid w:val="00086C1E"/>
    <w:rsid w:val="000A415E"/>
    <w:rsid w:val="000A6203"/>
    <w:rsid w:val="000A6656"/>
    <w:rsid w:val="000B0516"/>
    <w:rsid w:val="000B64EE"/>
    <w:rsid w:val="000C13E0"/>
    <w:rsid w:val="000D2904"/>
    <w:rsid w:val="000F36D0"/>
    <w:rsid w:val="000F447F"/>
    <w:rsid w:val="00104C28"/>
    <w:rsid w:val="0010711C"/>
    <w:rsid w:val="00111377"/>
    <w:rsid w:val="001117B8"/>
    <w:rsid w:val="00131995"/>
    <w:rsid w:val="001459DC"/>
    <w:rsid w:val="00151D2B"/>
    <w:rsid w:val="001578D9"/>
    <w:rsid w:val="001625D2"/>
    <w:rsid w:val="0016356F"/>
    <w:rsid w:val="00165861"/>
    <w:rsid w:val="001708DA"/>
    <w:rsid w:val="00170D2E"/>
    <w:rsid w:val="0017361D"/>
    <w:rsid w:val="001770DA"/>
    <w:rsid w:val="001776DF"/>
    <w:rsid w:val="0018120D"/>
    <w:rsid w:val="001845F6"/>
    <w:rsid w:val="00185469"/>
    <w:rsid w:val="00186936"/>
    <w:rsid w:val="00195911"/>
    <w:rsid w:val="001A0B73"/>
    <w:rsid w:val="001A4093"/>
    <w:rsid w:val="001A7B36"/>
    <w:rsid w:val="001A7E8D"/>
    <w:rsid w:val="001B395C"/>
    <w:rsid w:val="001B7ED3"/>
    <w:rsid w:val="001C6E81"/>
    <w:rsid w:val="001E30CA"/>
    <w:rsid w:val="001E5AF0"/>
    <w:rsid w:val="001E678C"/>
    <w:rsid w:val="001F42DB"/>
    <w:rsid w:val="00200448"/>
    <w:rsid w:val="00206E7B"/>
    <w:rsid w:val="00211438"/>
    <w:rsid w:val="0021771A"/>
    <w:rsid w:val="00220293"/>
    <w:rsid w:val="00240185"/>
    <w:rsid w:val="0024151A"/>
    <w:rsid w:val="00241FCA"/>
    <w:rsid w:val="00247C31"/>
    <w:rsid w:val="00247CE3"/>
    <w:rsid w:val="002554D4"/>
    <w:rsid w:val="00257606"/>
    <w:rsid w:val="00260FBB"/>
    <w:rsid w:val="002663AA"/>
    <w:rsid w:val="002704D6"/>
    <w:rsid w:val="00270E0C"/>
    <w:rsid w:val="0027208B"/>
    <w:rsid w:val="002768A7"/>
    <w:rsid w:val="00276A37"/>
    <w:rsid w:val="0028776A"/>
    <w:rsid w:val="002916C0"/>
    <w:rsid w:val="00292D50"/>
    <w:rsid w:val="00294C56"/>
    <w:rsid w:val="002A3EA3"/>
    <w:rsid w:val="002A7150"/>
    <w:rsid w:val="002B0CF3"/>
    <w:rsid w:val="002B2262"/>
    <w:rsid w:val="002C2AE9"/>
    <w:rsid w:val="002C360B"/>
    <w:rsid w:val="002D2542"/>
    <w:rsid w:val="002D7306"/>
    <w:rsid w:val="002E16D3"/>
    <w:rsid w:val="002E337D"/>
    <w:rsid w:val="002E482D"/>
    <w:rsid w:val="002F2D21"/>
    <w:rsid w:val="002F51C2"/>
    <w:rsid w:val="003003E2"/>
    <w:rsid w:val="00302482"/>
    <w:rsid w:val="00302E57"/>
    <w:rsid w:val="00332F86"/>
    <w:rsid w:val="00337A5C"/>
    <w:rsid w:val="00342375"/>
    <w:rsid w:val="00342AC4"/>
    <w:rsid w:val="0034782A"/>
    <w:rsid w:val="0035254C"/>
    <w:rsid w:val="00352F38"/>
    <w:rsid w:val="00356EC4"/>
    <w:rsid w:val="00363AD9"/>
    <w:rsid w:val="00365121"/>
    <w:rsid w:val="0036558C"/>
    <w:rsid w:val="00370DBD"/>
    <w:rsid w:val="00376450"/>
    <w:rsid w:val="00391D47"/>
    <w:rsid w:val="003A4757"/>
    <w:rsid w:val="003B152C"/>
    <w:rsid w:val="003B5D71"/>
    <w:rsid w:val="003C7BE3"/>
    <w:rsid w:val="003E423D"/>
    <w:rsid w:val="003E425F"/>
    <w:rsid w:val="003E6214"/>
    <w:rsid w:val="003E69CA"/>
    <w:rsid w:val="003F3293"/>
    <w:rsid w:val="0040248E"/>
    <w:rsid w:val="00402E95"/>
    <w:rsid w:val="004125A1"/>
    <w:rsid w:val="0042728C"/>
    <w:rsid w:val="00432261"/>
    <w:rsid w:val="00441542"/>
    <w:rsid w:val="004447D5"/>
    <w:rsid w:val="00444C25"/>
    <w:rsid w:val="00453898"/>
    <w:rsid w:val="00455AA0"/>
    <w:rsid w:val="00464E8E"/>
    <w:rsid w:val="00465412"/>
    <w:rsid w:val="00481CAD"/>
    <w:rsid w:val="00493EEA"/>
    <w:rsid w:val="004A05D9"/>
    <w:rsid w:val="004B074D"/>
    <w:rsid w:val="004B1012"/>
    <w:rsid w:val="004B27E6"/>
    <w:rsid w:val="004C761B"/>
    <w:rsid w:val="004D2B36"/>
    <w:rsid w:val="004E2E80"/>
    <w:rsid w:val="004E44BC"/>
    <w:rsid w:val="004E55D0"/>
    <w:rsid w:val="004F0BBE"/>
    <w:rsid w:val="004F1BF9"/>
    <w:rsid w:val="00503D7A"/>
    <w:rsid w:val="00512611"/>
    <w:rsid w:val="00512CB8"/>
    <w:rsid w:val="005204A1"/>
    <w:rsid w:val="00521213"/>
    <w:rsid w:val="00525424"/>
    <w:rsid w:val="005262E9"/>
    <w:rsid w:val="00526ACE"/>
    <w:rsid w:val="005276D7"/>
    <w:rsid w:val="00531C46"/>
    <w:rsid w:val="00532140"/>
    <w:rsid w:val="00532F64"/>
    <w:rsid w:val="00535A77"/>
    <w:rsid w:val="0054161E"/>
    <w:rsid w:val="0054358F"/>
    <w:rsid w:val="005474D9"/>
    <w:rsid w:val="005560C9"/>
    <w:rsid w:val="00556B43"/>
    <w:rsid w:val="00562556"/>
    <w:rsid w:val="005747B5"/>
    <w:rsid w:val="00574D19"/>
    <w:rsid w:val="0057633B"/>
    <w:rsid w:val="00585518"/>
    <w:rsid w:val="00587527"/>
    <w:rsid w:val="005920FE"/>
    <w:rsid w:val="005929E8"/>
    <w:rsid w:val="00595183"/>
    <w:rsid w:val="005A5D16"/>
    <w:rsid w:val="005B1C20"/>
    <w:rsid w:val="005B4B48"/>
    <w:rsid w:val="005B5523"/>
    <w:rsid w:val="005C717C"/>
    <w:rsid w:val="005D3FDB"/>
    <w:rsid w:val="005D5D2B"/>
    <w:rsid w:val="005D62FF"/>
    <w:rsid w:val="005D7E0F"/>
    <w:rsid w:val="005D7EB1"/>
    <w:rsid w:val="005E244C"/>
    <w:rsid w:val="005E2C57"/>
    <w:rsid w:val="005E475D"/>
    <w:rsid w:val="005F246E"/>
    <w:rsid w:val="006038E2"/>
    <w:rsid w:val="00605536"/>
    <w:rsid w:val="00612DDF"/>
    <w:rsid w:val="006164EE"/>
    <w:rsid w:val="006178D3"/>
    <w:rsid w:val="006218DF"/>
    <w:rsid w:val="006306FC"/>
    <w:rsid w:val="0063718D"/>
    <w:rsid w:val="00645071"/>
    <w:rsid w:val="00646650"/>
    <w:rsid w:val="006504EA"/>
    <w:rsid w:val="00656017"/>
    <w:rsid w:val="00664C39"/>
    <w:rsid w:val="00667521"/>
    <w:rsid w:val="00677489"/>
    <w:rsid w:val="0068155D"/>
    <w:rsid w:val="00692821"/>
    <w:rsid w:val="00696B5B"/>
    <w:rsid w:val="006970E9"/>
    <w:rsid w:val="006A0D99"/>
    <w:rsid w:val="006A2838"/>
    <w:rsid w:val="006A392A"/>
    <w:rsid w:val="006A71B1"/>
    <w:rsid w:val="006B0247"/>
    <w:rsid w:val="006B181B"/>
    <w:rsid w:val="006B1E14"/>
    <w:rsid w:val="006B37DE"/>
    <w:rsid w:val="006C7DFD"/>
    <w:rsid w:val="006D00EA"/>
    <w:rsid w:val="006D1B43"/>
    <w:rsid w:val="006D5658"/>
    <w:rsid w:val="006E27A0"/>
    <w:rsid w:val="006E7F30"/>
    <w:rsid w:val="006F4AE2"/>
    <w:rsid w:val="0070227A"/>
    <w:rsid w:val="00704F61"/>
    <w:rsid w:val="00710240"/>
    <w:rsid w:val="007200C0"/>
    <w:rsid w:val="00727590"/>
    <w:rsid w:val="00727921"/>
    <w:rsid w:val="0073125C"/>
    <w:rsid w:val="007332F7"/>
    <w:rsid w:val="00742F3C"/>
    <w:rsid w:val="007434E6"/>
    <w:rsid w:val="0074761F"/>
    <w:rsid w:val="007542B4"/>
    <w:rsid w:val="00756225"/>
    <w:rsid w:val="007566C0"/>
    <w:rsid w:val="007615EC"/>
    <w:rsid w:val="00762736"/>
    <w:rsid w:val="00771E6E"/>
    <w:rsid w:val="00776AE0"/>
    <w:rsid w:val="007813DD"/>
    <w:rsid w:val="00781D18"/>
    <w:rsid w:val="0078611D"/>
    <w:rsid w:val="00790C29"/>
    <w:rsid w:val="007943B7"/>
    <w:rsid w:val="007A108C"/>
    <w:rsid w:val="007B0E8F"/>
    <w:rsid w:val="007B1742"/>
    <w:rsid w:val="007B17E1"/>
    <w:rsid w:val="007D1471"/>
    <w:rsid w:val="007E7902"/>
    <w:rsid w:val="007F278B"/>
    <w:rsid w:val="007F5D30"/>
    <w:rsid w:val="00813F67"/>
    <w:rsid w:val="00814853"/>
    <w:rsid w:val="008206F1"/>
    <w:rsid w:val="0082263D"/>
    <w:rsid w:val="00822F38"/>
    <w:rsid w:val="008263B9"/>
    <w:rsid w:val="00827803"/>
    <w:rsid w:val="00833555"/>
    <w:rsid w:val="00835FCB"/>
    <w:rsid w:val="0083658F"/>
    <w:rsid w:val="0083723D"/>
    <w:rsid w:val="00857EA4"/>
    <w:rsid w:val="00860EBF"/>
    <w:rsid w:val="0086155E"/>
    <w:rsid w:val="008735FE"/>
    <w:rsid w:val="00875B74"/>
    <w:rsid w:val="008968BB"/>
    <w:rsid w:val="008A0185"/>
    <w:rsid w:val="008A08AE"/>
    <w:rsid w:val="008A641C"/>
    <w:rsid w:val="008A6BD6"/>
    <w:rsid w:val="008B0397"/>
    <w:rsid w:val="008B1C58"/>
    <w:rsid w:val="008B7189"/>
    <w:rsid w:val="008C00A2"/>
    <w:rsid w:val="008E236B"/>
    <w:rsid w:val="008E7D3F"/>
    <w:rsid w:val="008F041D"/>
    <w:rsid w:val="008F1781"/>
    <w:rsid w:val="008F7EDE"/>
    <w:rsid w:val="00904EEA"/>
    <w:rsid w:val="0090749E"/>
    <w:rsid w:val="009139D8"/>
    <w:rsid w:val="00914C6A"/>
    <w:rsid w:val="009163AB"/>
    <w:rsid w:val="009163CD"/>
    <w:rsid w:val="009415D9"/>
    <w:rsid w:val="00942231"/>
    <w:rsid w:val="00950108"/>
    <w:rsid w:val="00970226"/>
    <w:rsid w:val="0097490F"/>
    <w:rsid w:val="00975247"/>
    <w:rsid w:val="00985CC8"/>
    <w:rsid w:val="009969AB"/>
    <w:rsid w:val="009C5EAE"/>
    <w:rsid w:val="009D2DA0"/>
    <w:rsid w:val="009D54DA"/>
    <w:rsid w:val="009D7422"/>
    <w:rsid w:val="009E08EC"/>
    <w:rsid w:val="009E4A61"/>
    <w:rsid w:val="009E4F08"/>
    <w:rsid w:val="009E5FF2"/>
    <w:rsid w:val="009E6761"/>
    <w:rsid w:val="009F0910"/>
    <w:rsid w:val="00A02FC2"/>
    <w:rsid w:val="00A042E9"/>
    <w:rsid w:val="00A057D1"/>
    <w:rsid w:val="00A05C3E"/>
    <w:rsid w:val="00A1332B"/>
    <w:rsid w:val="00A32F8B"/>
    <w:rsid w:val="00A35033"/>
    <w:rsid w:val="00A360C0"/>
    <w:rsid w:val="00A51B14"/>
    <w:rsid w:val="00A53E02"/>
    <w:rsid w:val="00A563EE"/>
    <w:rsid w:val="00A63B7B"/>
    <w:rsid w:val="00A64265"/>
    <w:rsid w:val="00A677A9"/>
    <w:rsid w:val="00A67D09"/>
    <w:rsid w:val="00A82216"/>
    <w:rsid w:val="00A85491"/>
    <w:rsid w:val="00A9084C"/>
    <w:rsid w:val="00A917FD"/>
    <w:rsid w:val="00A945DB"/>
    <w:rsid w:val="00AA4910"/>
    <w:rsid w:val="00AB031A"/>
    <w:rsid w:val="00AB20E4"/>
    <w:rsid w:val="00AB47A1"/>
    <w:rsid w:val="00AB4AE3"/>
    <w:rsid w:val="00AB79A3"/>
    <w:rsid w:val="00AC1237"/>
    <w:rsid w:val="00AC653E"/>
    <w:rsid w:val="00AD3545"/>
    <w:rsid w:val="00AD6F33"/>
    <w:rsid w:val="00AD721E"/>
    <w:rsid w:val="00AE1B12"/>
    <w:rsid w:val="00AE2D87"/>
    <w:rsid w:val="00AF2991"/>
    <w:rsid w:val="00AF773C"/>
    <w:rsid w:val="00B047FD"/>
    <w:rsid w:val="00B0585E"/>
    <w:rsid w:val="00B063AF"/>
    <w:rsid w:val="00B10535"/>
    <w:rsid w:val="00B12A82"/>
    <w:rsid w:val="00B1785D"/>
    <w:rsid w:val="00B17CA6"/>
    <w:rsid w:val="00B2055C"/>
    <w:rsid w:val="00B2176E"/>
    <w:rsid w:val="00B2188B"/>
    <w:rsid w:val="00B23CDB"/>
    <w:rsid w:val="00B276CE"/>
    <w:rsid w:val="00B27CFE"/>
    <w:rsid w:val="00B30184"/>
    <w:rsid w:val="00B34823"/>
    <w:rsid w:val="00B5088E"/>
    <w:rsid w:val="00B52EF3"/>
    <w:rsid w:val="00B5342C"/>
    <w:rsid w:val="00B57A2A"/>
    <w:rsid w:val="00B65221"/>
    <w:rsid w:val="00B75FDB"/>
    <w:rsid w:val="00B80284"/>
    <w:rsid w:val="00B822A6"/>
    <w:rsid w:val="00BA0749"/>
    <w:rsid w:val="00BA6CE9"/>
    <w:rsid w:val="00BB512A"/>
    <w:rsid w:val="00BB6D29"/>
    <w:rsid w:val="00BC175D"/>
    <w:rsid w:val="00BC2508"/>
    <w:rsid w:val="00BD0862"/>
    <w:rsid w:val="00BD1235"/>
    <w:rsid w:val="00BD6821"/>
    <w:rsid w:val="00BE1D2F"/>
    <w:rsid w:val="00BF5821"/>
    <w:rsid w:val="00C127BB"/>
    <w:rsid w:val="00C1406F"/>
    <w:rsid w:val="00C23D6F"/>
    <w:rsid w:val="00C25C5C"/>
    <w:rsid w:val="00C31F4B"/>
    <w:rsid w:val="00C3291C"/>
    <w:rsid w:val="00C340AF"/>
    <w:rsid w:val="00C3452C"/>
    <w:rsid w:val="00C37349"/>
    <w:rsid w:val="00C420B1"/>
    <w:rsid w:val="00C427B4"/>
    <w:rsid w:val="00C45B84"/>
    <w:rsid w:val="00C478F3"/>
    <w:rsid w:val="00C659CB"/>
    <w:rsid w:val="00C67B27"/>
    <w:rsid w:val="00C721A3"/>
    <w:rsid w:val="00C76400"/>
    <w:rsid w:val="00C84B11"/>
    <w:rsid w:val="00C916FA"/>
    <w:rsid w:val="00C9619A"/>
    <w:rsid w:val="00C973C9"/>
    <w:rsid w:val="00CA2A39"/>
    <w:rsid w:val="00CA6F79"/>
    <w:rsid w:val="00CB3DF4"/>
    <w:rsid w:val="00CB585C"/>
    <w:rsid w:val="00CC13F3"/>
    <w:rsid w:val="00CC3C58"/>
    <w:rsid w:val="00CC5B6D"/>
    <w:rsid w:val="00CC7519"/>
    <w:rsid w:val="00CD4270"/>
    <w:rsid w:val="00CE094F"/>
    <w:rsid w:val="00CE1FCF"/>
    <w:rsid w:val="00CE454A"/>
    <w:rsid w:val="00CE617C"/>
    <w:rsid w:val="00CE747E"/>
    <w:rsid w:val="00CF0549"/>
    <w:rsid w:val="00CF6BFE"/>
    <w:rsid w:val="00CF71A4"/>
    <w:rsid w:val="00D05644"/>
    <w:rsid w:val="00D13F20"/>
    <w:rsid w:val="00D153E1"/>
    <w:rsid w:val="00D229A6"/>
    <w:rsid w:val="00D25A9C"/>
    <w:rsid w:val="00D3535A"/>
    <w:rsid w:val="00D401B7"/>
    <w:rsid w:val="00D40F8D"/>
    <w:rsid w:val="00D42404"/>
    <w:rsid w:val="00D461AF"/>
    <w:rsid w:val="00D473D0"/>
    <w:rsid w:val="00D51528"/>
    <w:rsid w:val="00D516EF"/>
    <w:rsid w:val="00D5479B"/>
    <w:rsid w:val="00D561BA"/>
    <w:rsid w:val="00D65A27"/>
    <w:rsid w:val="00D770EE"/>
    <w:rsid w:val="00D81FCE"/>
    <w:rsid w:val="00D90CD4"/>
    <w:rsid w:val="00D95E00"/>
    <w:rsid w:val="00D9627D"/>
    <w:rsid w:val="00D962F9"/>
    <w:rsid w:val="00DA6031"/>
    <w:rsid w:val="00DB488F"/>
    <w:rsid w:val="00DB66CF"/>
    <w:rsid w:val="00DC3619"/>
    <w:rsid w:val="00DC67C0"/>
    <w:rsid w:val="00DD5F6A"/>
    <w:rsid w:val="00DE098A"/>
    <w:rsid w:val="00DE1056"/>
    <w:rsid w:val="00DF1742"/>
    <w:rsid w:val="00DF45D5"/>
    <w:rsid w:val="00E00AF7"/>
    <w:rsid w:val="00E11C81"/>
    <w:rsid w:val="00E205CF"/>
    <w:rsid w:val="00E2398B"/>
    <w:rsid w:val="00E40532"/>
    <w:rsid w:val="00E56343"/>
    <w:rsid w:val="00E771C5"/>
    <w:rsid w:val="00E91FAD"/>
    <w:rsid w:val="00E9649A"/>
    <w:rsid w:val="00E96996"/>
    <w:rsid w:val="00EA56AB"/>
    <w:rsid w:val="00EA6BE8"/>
    <w:rsid w:val="00EA6E74"/>
    <w:rsid w:val="00EC77BD"/>
    <w:rsid w:val="00ED14F9"/>
    <w:rsid w:val="00EE4B1A"/>
    <w:rsid w:val="00EF1A6A"/>
    <w:rsid w:val="00EF3927"/>
    <w:rsid w:val="00EF4360"/>
    <w:rsid w:val="00F001E9"/>
    <w:rsid w:val="00F006E1"/>
    <w:rsid w:val="00F06399"/>
    <w:rsid w:val="00F14C2F"/>
    <w:rsid w:val="00F203A4"/>
    <w:rsid w:val="00F36734"/>
    <w:rsid w:val="00F3766B"/>
    <w:rsid w:val="00F450A5"/>
    <w:rsid w:val="00F6323E"/>
    <w:rsid w:val="00F768FA"/>
    <w:rsid w:val="00F76B4D"/>
    <w:rsid w:val="00F77AD1"/>
    <w:rsid w:val="00F8443E"/>
    <w:rsid w:val="00F84E83"/>
    <w:rsid w:val="00F85B2B"/>
    <w:rsid w:val="00F93BCE"/>
    <w:rsid w:val="00F95792"/>
    <w:rsid w:val="00FA4E5D"/>
    <w:rsid w:val="00FA6E6D"/>
    <w:rsid w:val="00FA6E8B"/>
    <w:rsid w:val="00FC2757"/>
    <w:rsid w:val="00FC5121"/>
    <w:rsid w:val="00FD2242"/>
    <w:rsid w:val="00FD335D"/>
    <w:rsid w:val="00FD5B72"/>
    <w:rsid w:val="00FE6A60"/>
    <w:rsid w:val="00FE7173"/>
    <w:rsid w:val="00FE7642"/>
    <w:rsid w:val="00FF2C79"/>
    <w:rsid w:val="017C56CD"/>
    <w:rsid w:val="01ED4E57"/>
    <w:rsid w:val="021E6D20"/>
    <w:rsid w:val="028247F4"/>
    <w:rsid w:val="02A66735"/>
    <w:rsid w:val="037F75E8"/>
    <w:rsid w:val="03B350CF"/>
    <w:rsid w:val="04CA01FF"/>
    <w:rsid w:val="05EF7B85"/>
    <w:rsid w:val="078347F9"/>
    <w:rsid w:val="07DA78FC"/>
    <w:rsid w:val="083E2E96"/>
    <w:rsid w:val="0A18671A"/>
    <w:rsid w:val="0C1543A5"/>
    <w:rsid w:val="0C1B09F4"/>
    <w:rsid w:val="0C1F7C37"/>
    <w:rsid w:val="0CAC30BE"/>
    <w:rsid w:val="0E584852"/>
    <w:rsid w:val="0E871676"/>
    <w:rsid w:val="0EE859DF"/>
    <w:rsid w:val="0FB203B9"/>
    <w:rsid w:val="0FC621C4"/>
    <w:rsid w:val="0FD7617F"/>
    <w:rsid w:val="10022AD1"/>
    <w:rsid w:val="105C56C1"/>
    <w:rsid w:val="107A4C82"/>
    <w:rsid w:val="10C801A7"/>
    <w:rsid w:val="11005262"/>
    <w:rsid w:val="11504BD9"/>
    <w:rsid w:val="11C86C94"/>
    <w:rsid w:val="12BA19C5"/>
    <w:rsid w:val="12CD2779"/>
    <w:rsid w:val="134D0507"/>
    <w:rsid w:val="134F125D"/>
    <w:rsid w:val="16974F59"/>
    <w:rsid w:val="17402AB2"/>
    <w:rsid w:val="178E7CFC"/>
    <w:rsid w:val="18D3325C"/>
    <w:rsid w:val="19F276E6"/>
    <w:rsid w:val="1AA673E3"/>
    <w:rsid w:val="1AD0039B"/>
    <w:rsid w:val="1B78447A"/>
    <w:rsid w:val="1B9E52EF"/>
    <w:rsid w:val="1C734BAF"/>
    <w:rsid w:val="1CD20CA4"/>
    <w:rsid w:val="1DDF1FD2"/>
    <w:rsid w:val="1E9C172E"/>
    <w:rsid w:val="1ED00B82"/>
    <w:rsid w:val="1F2B5BA0"/>
    <w:rsid w:val="1FE04894"/>
    <w:rsid w:val="20124FB2"/>
    <w:rsid w:val="20BC4F1C"/>
    <w:rsid w:val="238910E7"/>
    <w:rsid w:val="256052E1"/>
    <w:rsid w:val="258041B5"/>
    <w:rsid w:val="25BA383E"/>
    <w:rsid w:val="25C93DB2"/>
    <w:rsid w:val="25CD3021"/>
    <w:rsid w:val="26176E7E"/>
    <w:rsid w:val="26401BEE"/>
    <w:rsid w:val="274F6AEB"/>
    <w:rsid w:val="27AD46F3"/>
    <w:rsid w:val="28BA4DC2"/>
    <w:rsid w:val="28DA72B6"/>
    <w:rsid w:val="29F129B4"/>
    <w:rsid w:val="2A2044D3"/>
    <w:rsid w:val="2A565BC9"/>
    <w:rsid w:val="2A732507"/>
    <w:rsid w:val="2AFE5462"/>
    <w:rsid w:val="2B8E0061"/>
    <w:rsid w:val="2C063C1D"/>
    <w:rsid w:val="2CAE1BBE"/>
    <w:rsid w:val="2D3A4769"/>
    <w:rsid w:val="2D856DC3"/>
    <w:rsid w:val="2F827A5E"/>
    <w:rsid w:val="303439CF"/>
    <w:rsid w:val="30A630BF"/>
    <w:rsid w:val="327E1234"/>
    <w:rsid w:val="32C16AF1"/>
    <w:rsid w:val="34BC45CE"/>
    <w:rsid w:val="34FA15E3"/>
    <w:rsid w:val="350C3926"/>
    <w:rsid w:val="364B559A"/>
    <w:rsid w:val="373C06A1"/>
    <w:rsid w:val="37457ED6"/>
    <w:rsid w:val="37F4198E"/>
    <w:rsid w:val="38911B12"/>
    <w:rsid w:val="399F5A6E"/>
    <w:rsid w:val="3A686A7E"/>
    <w:rsid w:val="3B261409"/>
    <w:rsid w:val="3B272AAF"/>
    <w:rsid w:val="3B5879B5"/>
    <w:rsid w:val="3BE662E2"/>
    <w:rsid w:val="3BE719A1"/>
    <w:rsid w:val="3C1663E0"/>
    <w:rsid w:val="3DEE2F94"/>
    <w:rsid w:val="40044344"/>
    <w:rsid w:val="412344D1"/>
    <w:rsid w:val="419E3043"/>
    <w:rsid w:val="428358F9"/>
    <w:rsid w:val="430B46C0"/>
    <w:rsid w:val="43800512"/>
    <w:rsid w:val="43DB5537"/>
    <w:rsid w:val="45921C25"/>
    <w:rsid w:val="466452EE"/>
    <w:rsid w:val="471D0E07"/>
    <w:rsid w:val="49862DA5"/>
    <w:rsid w:val="49BF6D61"/>
    <w:rsid w:val="4A341E6A"/>
    <w:rsid w:val="4C520360"/>
    <w:rsid w:val="4D52686A"/>
    <w:rsid w:val="4D943A86"/>
    <w:rsid w:val="4E541D0F"/>
    <w:rsid w:val="4FF77D8F"/>
    <w:rsid w:val="502E5634"/>
    <w:rsid w:val="50FE16F6"/>
    <w:rsid w:val="512255E2"/>
    <w:rsid w:val="51EA4273"/>
    <w:rsid w:val="52B7716F"/>
    <w:rsid w:val="52D1656F"/>
    <w:rsid w:val="53FE7244"/>
    <w:rsid w:val="54A62970"/>
    <w:rsid w:val="567E2E3D"/>
    <w:rsid w:val="572442C1"/>
    <w:rsid w:val="572B3C88"/>
    <w:rsid w:val="57CB7A11"/>
    <w:rsid w:val="58393405"/>
    <w:rsid w:val="59430210"/>
    <w:rsid w:val="5E317DD6"/>
    <w:rsid w:val="5E656F5F"/>
    <w:rsid w:val="5F0809D7"/>
    <w:rsid w:val="60002718"/>
    <w:rsid w:val="608F6CB5"/>
    <w:rsid w:val="61131AD9"/>
    <w:rsid w:val="622B65F0"/>
    <w:rsid w:val="63203B83"/>
    <w:rsid w:val="63F8145E"/>
    <w:rsid w:val="6481563F"/>
    <w:rsid w:val="65167D25"/>
    <w:rsid w:val="65D510D0"/>
    <w:rsid w:val="67DF08A2"/>
    <w:rsid w:val="685C2662"/>
    <w:rsid w:val="697D72BA"/>
    <w:rsid w:val="6A0C16F7"/>
    <w:rsid w:val="6AB57BF3"/>
    <w:rsid w:val="6B166CD1"/>
    <w:rsid w:val="6B19335D"/>
    <w:rsid w:val="6BD06307"/>
    <w:rsid w:val="6C865790"/>
    <w:rsid w:val="6D4D34C7"/>
    <w:rsid w:val="6F353ECD"/>
    <w:rsid w:val="70006EBE"/>
    <w:rsid w:val="70870C06"/>
    <w:rsid w:val="70BB6CD1"/>
    <w:rsid w:val="71BA1067"/>
    <w:rsid w:val="721D3B8E"/>
    <w:rsid w:val="736C2DA5"/>
    <w:rsid w:val="742C4E6F"/>
    <w:rsid w:val="758145F4"/>
    <w:rsid w:val="76F1414E"/>
    <w:rsid w:val="770C2D36"/>
    <w:rsid w:val="7729133E"/>
    <w:rsid w:val="782907A2"/>
    <w:rsid w:val="78D70ABD"/>
    <w:rsid w:val="7A1B35C9"/>
    <w:rsid w:val="7A462B65"/>
    <w:rsid w:val="7A7430CC"/>
    <w:rsid w:val="7A7A7946"/>
    <w:rsid w:val="7A8A798B"/>
    <w:rsid w:val="7CC37790"/>
    <w:rsid w:val="7D542005"/>
    <w:rsid w:val="7D84781E"/>
    <w:rsid w:val="7DEB1313"/>
    <w:rsid w:val="7E5067B1"/>
    <w:rsid w:val="7F9024A8"/>
    <w:rsid w:val="7FEE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A3DEF"/>
  <w15:docId w15:val="{28D2B84A-9882-4D0A-A628-B1575CD5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77A9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spacing w:before="182" w:line="338" w:lineRule="auto"/>
      <w:ind w:leftChars="100" w:left="220" w:right="241" w:firstLineChars="200" w:firstLine="480"/>
    </w:pPr>
    <w:rPr>
      <w:rFonts w:ascii="微软雅黑" w:eastAsia="微软雅黑" w:hAnsi="微软雅黑" w:cs="微软雅黑"/>
      <w:kern w:val="0"/>
      <w:sz w:val="24"/>
      <w:szCs w:val="24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link w:val="a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uiPriority w:val="99"/>
    <w:unhideWhenUsed/>
    <w:qFormat/>
    <w:rPr>
      <w:sz w:val="21"/>
      <w:szCs w:val="21"/>
    </w:rPr>
  </w:style>
  <w:style w:type="character" w:customStyle="1" w:styleId="a4">
    <w:name w:val="批注文字 字符"/>
    <w:link w:val="a3"/>
    <w:uiPriority w:val="99"/>
    <w:qFormat/>
    <w:rPr>
      <w:kern w:val="2"/>
      <w:sz w:val="21"/>
      <w:szCs w:val="22"/>
    </w:rPr>
  </w:style>
  <w:style w:type="character" w:customStyle="1" w:styleId="a6">
    <w:name w:val="正文文本 字符"/>
    <w:link w:val="a5"/>
    <w:uiPriority w:val="1"/>
    <w:qFormat/>
    <w:rPr>
      <w:rFonts w:ascii="微软雅黑" w:eastAsia="微软雅黑" w:hAnsi="微软雅黑" w:cs="微软雅黑"/>
      <w:sz w:val="24"/>
      <w:szCs w:val="24"/>
    </w:rPr>
  </w:style>
  <w:style w:type="character" w:customStyle="1" w:styleId="a8">
    <w:name w:val="页脚 字符"/>
    <w:link w:val="a7"/>
    <w:uiPriority w:val="99"/>
    <w:qFormat/>
    <w:rPr>
      <w:kern w:val="2"/>
      <w:sz w:val="18"/>
      <w:szCs w:val="22"/>
    </w:rPr>
  </w:style>
  <w:style w:type="character" w:customStyle="1" w:styleId="aa">
    <w:name w:val="页眉 字符"/>
    <w:link w:val="a9"/>
    <w:uiPriority w:val="99"/>
    <w:qFormat/>
    <w:rPr>
      <w:kern w:val="2"/>
      <w:sz w:val="18"/>
      <w:szCs w:val="22"/>
    </w:rPr>
  </w:style>
  <w:style w:type="character" w:customStyle="1" w:styleId="ac">
    <w:name w:val="批注主题 字符"/>
    <w:link w:val="ab"/>
    <w:uiPriority w:val="99"/>
    <w:semiHidden/>
    <w:qFormat/>
    <w:rPr>
      <w:b/>
      <w:bCs/>
      <w:kern w:val="2"/>
      <w:sz w:val="21"/>
      <w:szCs w:val="22"/>
    </w:rPr>
  </w:style>
  <w:style w:type="paragraph" w:customStyle="1" w:styleId="Style15">
    <w:name w:val="_Style 15"/>
    <w:uiPriority w:val="99"/>
    <w:unhideWhenUsed/>
    <w:qFormat/>
    <w:rPr>
      <w:kern w:val="2"/>
      <w:sz w:val="21"/>
      <w:szCs w:val="22"/>
    </w:rPr>
  </w:style>
  <w:style w:type="character" w:customStyle="1" w:styleId="fontstyle21">
    <w:name w:val="fontstyle21"/>
    <w:qFormat/>
    <w:rPr>
      <w:rFonts w:ascii="仿宋" w:eastAsia="仿宋" w:hAnsi="仿宋" w:cs="仿宋" w:hint="eastAsia"/>
      <w:color w:val="3E3A39"/>
      <w:sz w:val="24"/>
      <w:szCs w:val="24"/>
    </w:rPr>
  </w:style>
  <w:style w:type="paragraph" w:customStyle="1" w:styleId="msolistparagraph0">
    <w:name w:val="msolistparagraph"/>
    <w:basedOn w:val="a"/>
    <w:qFormat/>
    <w:pPr>
      <w:ind w:firstLineChars="200" w:firstLine="420"/>
    </w:pPr>
    <w:rPr>
      <w:rFonts w:hint="eastAsia"/>
    </w:rPr>
  </w:style>
  <w:style w:type="paragraph" w:customStyle="1" w:styleId="1">
    <w:name w:val="修订1"/>
    <w:hidden/>
    <w:uiPriority w:val="99"/>
    <w:unhideWhenUsed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502</Words>
  <Characters>1135</Characters>
  <Application>Microsoft Office Word</Application>
  <DocSecurity>0</DocSecurity>
  <Lines>126</Lines>
  <Paragraphs>77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Winbell KONG</dc:creator>
  <cp:lastModifiedBy>Yushan ZHANG</cp:lastModifiedBy>
  <cp:revision>75</cp:revision>
  <dcterms:created xsi:type="dcterms:W3CDTF">2024-04-01T09:28:00Z</dcterms:created>
  <dcterms:modified xsi:type="dcterms:W3CDTF">2025-10-20T04:41:00Z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93D4E79175D54E15834D3F509F75B099_13</vt:lpwstr>
  </property>
  <property fmtid="{D5CDD505-2E9C-101B-9397-08002B2CF9AE}" pid="4" name="KSOTemplateDocerSaveRecord">
    <vt:lpwstr>eyJoZGlkIjoiM2IwZTRmYmVjMTM3NDVjYzM0MTllOWU3YzQ2NWM4YzkiLCJ1c2VySWQiOiIyNjMzNTQzNjkifQ==</vt:lpwstr>
  </property>
</Properties>
</file>