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1.把full df改成只读不写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2.加入了并行运行multiprocessor（只能用.py 运行， 在jupyter里面运行不了）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主要改动在rsi class(technical.py)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还有parallel main.py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除此之外还把daily result还有plot by day也给写到一个class里面了，为了精简main的长度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对每个关键的class进行了简要的comment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