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F789" w14:textId="2AA2C371" w:rsidR="00606F2F" w:rsidRDefault="00F71361" w:rsidP="00F71361">
      <w:pPr>
        <w:pStyle w:val="Title"/>
        <w:jc w:val="center"/>
      </w:pPr>
      <w:r w:rsidRPr="00F71361">
        <w:t>VOICE BASED UI FOR GEOSPATIAL MAPS</w:t>
      </w:r>
    </w:p>
    <w:p w14:paraId="0F362B83" w14:textId="77777777" w:rsidR="00F71361" w:rsidRDefault="00F71361" w:rsidP="00F71361"/>
    <w:p w14:paraId="79C6CD21" w14:textId="64F92384" w:rsidR="001D61FE" w:rsidRPr="001D61FE" w:rsidRDefault="001D61FE" w:rsidP="00F71361">
      <w:pPr>
        <w:rPr>
          <w:b/>
          <w:bCs/>
          <w:u w:val="single"/>
        </w:rPr>
      </w:pPr>
      <w:r w:rsidRPr="001D61FE">
        <w:rPr>
          <w:b/>
          <w:bCs/>
          <w:u w:val="single"/>
        </w:rPr>
        <w:t>OVERVIEW</w:t>
      </w:r>
    </w:p>
    <w:p w14:paraId="6DA7C322" w14:textId="0D650548" w:rsidR="001D61FE" w:rsidRDefault="001D61FE" w:rsidP="00F71361">
      <w:r w:rsidRPr="001D61FE">
        <w:t xml:space="preserve">The </w:t>
      </w:r>
      <w:r w:rsidRPr="001D61FE">
        <w:rPr>
          <w:b/>
          <w:bCs/>
        </w:rPr>
        <w:t>Voice-Activated Geospatial Maps</w:t>
      </w:r>
      <w:r w:rsidRPr="001D61FE">
        <w:t xml:space="preserve"> project is a web application that integrates voice recognition with interactive geospatial maps. The application allows users to perform specific tasks on the map interface via voice commands. It leverages advanced speech-to-text technology to interpret user commands, a FastAPI backend to process commands, and a map visualization library (Leaflet) to display results.</w:t>
      </w:r>
    </w:p>
    <w:p w14:paraId="2D2DB4C7" w14:textId="49C5787A" w:rsidR="001D61FE" w:rsidRDefault="001D61FE" w:rsidP="001D61FE">
      <w:pPr>
        <w:rPr>
          <w:b/>
          <w:bCs/>
        </w:rPr>
      </w:pPr>
    </w:p>
    <w:p w14:paraId="0B978527" w14:textId="0FD041D5" w:rsidR="001D61FE" w:rsidRPr="001D61FE" w:rsidRDefault="001D61FE" w:rsidP="001D61FE">
      <w:pPr>
        <w:rPr>
          <w:b/>
          <w:bCs/>
        </w:rPr>
      </w:pPr>
      <w:r>
        <w:rPr>
          <w:b/>
          <w:bCs/>
        </w:rPr>
        <w:t>KEY FEATURES</w:t>
      </w:r>
    </w:p>
    <w:p w14:paraId="4D7CF1B6" w14:textId="27EA9A1B" w:rsidR="001D61FE" w:rsidRPr="001D61FE" w:rsidRDefault="001D61FE" w:rsidP="001D61FE">
      <w:pPr>
        <w:numPr>
          <w:ilvl w:val="0"/>
          <w:numId w:val="1"/>
        </w:numPr>
      </w:pPr>
      <w:r w:rsidRPr="001D61FE">
        <w:rPr>
          <w:b/>
          <w:bCs/>
        </w:rPr>
        <w:t>Voice Recognition</w:t>
      </w:r>
      <w:r w:rsidRPr="001D61FE">
        <w:t xml:space="preserve">: Uses the </w:t>
      </w:r>
      <w:r>
        <w:t>Whisper</w:t>
      </w:r>
      <w:r w:rsidRPr="001D61FE">
        <w:t xml:space="preserve"> speech-to-text model to capture and interpret user commands.</w:t>
      </w:r>
    </w:p>
    <w:p w14:paraId="4D51AE87" w14:textId="77777777" w:rsidR="001D61FE" w:rsidRPr="001D61FE" w:rsidRDefault="001D61FE" w:rsidP="001D61FE">
      <w:pPr>
        <w:numPr>
          <w:ilvl w:val="0"/>
          <w:numId w:val="1"/>
        </w:numPr>
      </w:pPr>
      <w:r w:rsidRPr="001D61FE">
        <w:rPr>
          <w:b/>
          <w:bCs/>
        </w:rPr>
        <w:t>Geospatial Mapping</w:t>
      </w:r>
      <w:r w:rsidRPr="001D61FE">
        <w:t>: Utilizes Leaflet to render interactive maps with location-based overlays.</w:t>
      </w:r>
    </w:p>
    <w:p w14:paraId="51A161F6" w14:textId="77777777" w:rsidR="001D61FE" w:rsidRPr="001D61FE" w:rsidRDefault="001D61FE" w:rsidP="001D61FE">
      <w:pPr>
        <w:numPr>
          <w:ilvl w:val="0"/>
          <w:numId w:val="1"/>
        </w:numPr>
      </w:pPr>
      <w:r w:rsidRPr="001D61FE">
        <w:rPr>
          <w:b/>
          <w:bCs/>
        </w:rPr>
        <w:t>Real-time Command Processing</w:t>
      </w:r>
      <w:r w:rsidRPr="001D61FE">
        <w:t>: Converts voice input into actionable tasks and updates the map interface accordingly.</w:t>
      </w:r>
    </w:p>
    <w:p w14:paraId="0CC48AB9" w14:textId="5C2B9372" w:rsidR="00791FB5" w:rsidRDefault="001D61FE" w:rsidP="00791FB5">
      <w:pPr>
        <w:numPr>
          <w:ilvl w:val="0"/>
          <w:numId w:val="1"/>
        </w:numPr>
      </w:pPr>
      <w:r w:rsidRPr="001D61FE">
        <w:rPr>
          <w:b/>
          <w:bCs/>
        </w:rPr>
        <w:t>Location Extraction</w:t>
      </w:r>
      <w:r w:rsidRPr="001D61FE">
        <w:t>: Identifies and uses location information within commands to dynamically adjust the map view.</w:t>
      </w:r>
    </w:p>
    <w:p w14:paraId="6024166C" w14:textId="637D0FFD" w:rsidR="00791FB5" w:rsidRPr="00791FB5" w:rsidRDefault="00791FB5" w:rsidP="00791FB5">
      <w:r>
        <w:rPr>
          <w:b/>
          <w:bCs/>
        </w:rPr>
        <w:t>Technologies Used</w:t>
      </w:r>
      <w:r w:rsidRPr="00791FB5">
        <w:t>:</w:t>
      </w:r>
    </w:p>
    <w:p w14:paraId="7F152C32" w14:textId="6EE5BF79" w:rsidR="00791FB5" w:rsidRPr="00791FB5" w:rsidRDefault="00791FB5" w:rsidP="00791FB5">
      <w:pPr>
        <w:pStyle w:val="ListParagraph"/>
        <w:numPr>
          <w:ilvl w:val="0"/>
          <w:numId w:val="3"/>
        </w:numPr>
      </w:pPr>
      <w:r w:rsidRPr="00791FB5">
        <w:rPr>
          <w:b/>
          <w:bCs/>
        </w:rPr>
        <w:t>Frontend</w:t>
      </w:r>
      <w:r w:rsidRPr="00791FB5">
        <w:t>: JavaScript, HTML, CSS for UI</w:t>
      </w:r>
      <w:r>
        <w:t>.</w:t>
      </w:r>
    </w:p>
    <w:p w14:paraId="6A4D81B5" w14:textId="1E30B8FC" w:rsidR="00791FB5" w:rsidRDefault="00791FB5" w:rsidP="00791FB5">
      <w:pPr>
        <w:pStyle w:val="ListParagraph"/>
        <w:numPr>
          <w:ilvl w:val="0"/>
          <w:numId w:val="3"/>
        </w:numPr>
      </w:pPr>
      <w:r w:rsidRPr="00791FB5">
        <w:rPr>
          <w:b/>
          <w:bCs/>
        </w:rPr>
        <w:t>Backend</w:t>
      </w:r>
      <w:r w:rsidRPr="00791FB5">
        <w:t>: FastAPI for processing commands and serving data.</w:t>
      </w:r>
    </w:p>
    <w:p w14:paraId="00296681" w14:textId="6C823A51" w:rsidR="00170B6B" w:rsidRPr="00791FB5" w:rsidRDefault="00170B6B" w:rsidP="00791FB5">
      <w:pPr>
        <w:pStyle w:val="ListParagraph"/>
        <w:numPr>
          <w:ilvl w:val="0"/>
          <w:numId w:val="3"/>
        </w:numPr>
      </w:pPr>
      <w:r>
        <w:rPr>
          <w:b/>
          <w:bCs/>
        </w:rPr>
        <w:t>FFMPEG</w:t>
      </w:r>
      <w:r w:rsidRPr="00170B6B">
        <w:t>:</w:t>
      </w:r>
      <w:r>
        <w:t xml:space="preserve"> Tool for converting .webm audio files recived to .wav.</w:t>
      </w:r>
    </w:p>
    <w:p w14:paraId="3A75ED39" w14:textId="69BA816E" w:rsidR="00791FB5" w:rsidRDefault="00791FB5" w:rsidP="00791FB5">
      <w:pPr>
        <w:pStyle w:val="ListParagraph"/>
        <w:numPr>
          <w:ilvl w:val="0"/>
          <w:numId w:val="3"/>
        </w:numPr>
      </w:pPr>
      <w:r w:rsidRPr="00791FB5">
        <w:rPr>
          <w:b/>
          <w:bCs/>
        </w:rPr>
        <w:t>Speech-to-Text</w:t>
      </w:r>
      <w:r w:rsidRPr="00791FB5">
        <w:t xml:space="preserve">: </w:t>
      </w:r>
      <w:r>
        <w:t>Whisper ASR</w:t>
      </w:r>
      <w:r w:rsidR="007C36B7">
        <w:t xml:space="preserve"> (small-en from huggingface)</w:t>
      </w:r>
      <w:r w:rsidRPr="00791FB5">
        <w:t xml:space="preserve"> for handling speech recognition tasks.</w:t>
      </w:r>
    </w:p>
    <w:p w14:paraId="36283739" w14:textId="47156615" w:rsidR="00791FB5" w:rsidRDefault="00791FB5" w:rsidP="00791FB5">
      <w:pPr>
        <w:pStyle w:val="ListParagraph"/>
        <w:numPr>
          <w:ilvl w:val="0"/>
          <w:numId w:val="3"/>
        </w:numPr>
      </w:pPr>
      <w:r>
        <w:rPr>
          <w:b/>
          <w:bCs/>
        </w:rPr>
        <w:t>Named</w:t>
      </w:r>
      <w:r>
        <w:t>-Entity-Recognition: We used BERT’s ner pipeline.</w:t>
      </w:r>
    </w:p>
    <w:p w14:paraId="5AD5DA15" w14:textId="04CD9407" w:rsidR="00791FB5" w:rsidRPr="00791FB5" w:rsidRDefault="00791FB5" w:rsidP="00791FB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SentenceTransformers : </w:t>
      </w:r>
      <w:r w:rsidR="007C36B7">
        <w:rPr>
          <w:b/>
          <w:bCs/>
        </w:rPr>
        <w:t xml:space="preserve">We used </w:t>
      </w:r>
      <w:r w:rsidR="007C36B7" w:rsidRPr="007C36B7">
        <w:rPr>
          <w:b/>
          <w:bCs/>
        </w:rPr>
        <w:t>paraphrase-MiniLM-L6-v2</w:t>
      </w:r>
      <w:r w:rsidR="007C36B7">
        <w:rPr>
          <w:b/>
          <w:bCs/>
        </w:rPr>
        <w:t>(Huggingface) t</w:t>
      </w:r>
      <w:r>
        <w:rPr>
          <w:b/>
          <w:bCs/>
        </w:rPr>
        <w:t>o get encodings of commands and mappings.</w:t>
      </w:r>
    </w:p>
    <w:p w14:paraId="591A6FD5" w14:textId="4B06F1F7" w:rsidR="00791FB5" w:rsidRPr="00791FB5" w:rsidRDefault="00791FB5" w:rsidP="00791FB5">
      <w:pPr>
        <w:pStyle w:val="ListParagraph"/>
        <w:numPr>
          <w:ilvl w:val="0"/>
          <w:numId w:val="3"/>
        </w:numPr>
      </w:pPr>
      <w:r w:rsidRPr="00791FB5">
        <w:rPr>
          <w:b/>
          <w:bCs/>
        </w:rPr>
        <w:t>Map Visualization</w:t>
      </w:r>
      <w:r w:rsidRPr="00791FB5">
        <w:t>: Leaflet for map displays and overlays.</w:t>
      </w:r>
    </w:p>
    <w:p w14:paraId="5ADC48FB" w14:textId="7E320F85" w:rsidR="001D61FE" w:rsidRDefault="00791FB5" w:rsidP="00791FB5">
      <w:pPr>
        <w:pStyle w:val="ListParagraph"/>
        <w:numPr>
          <w:ilvl w:val="0"/>
          <w:numId w:val="3"/>
        </w:numPr>
      </w:pPr>
      <w:r w:rsidRPr="00791FB5">
        <w:rPr>
          <w:b/>
          <w:bCs/>
        </w:rPr>
        <w:t>Location Extraction</w:t>
      </w:r>
      <w:r w:rsidRPr="00791FB5">
        <w:t>: OpenCage Geocoder</w:t>
      </w:r>
      <w:r w:rsidR="00170B6B">
        <w:t>(Free Tier Api)</w:t>
      </w:r>
      <w:r w:rsidRPr="00791FB5">
        <w:t xml:space="preserve"> for converting text-based location data into map coordinates.</w:t>
      </w:r>
    </w:p>
    <w:p w14:paraId="643EFCEB" w14:textId="37C08D95" w:rsidR="00386331" w:rsidRDefault="00386331" w:rsidP="00386331">
      <w:pPr>
        <w:rPr>
          <w:b/>
          <w:bCs/>
        </w:rPr>
      </w:pPr>
      <w:r>
        <w:rPr>
          <w:b/>
          <w:bCs/>
        </w:rPr>
        <w:t>System Architecture:</w:t>
      </w:r>
    </w:p>
    <w:p w14:paraId="16E92CA1" w14:textId="4804362A" w:rsidR="00086F07" w:rsidRDefault="00086F07" w:rsidP="00386331">
      <w:pPr>
        <w:rPr>
          <w:b/>
          <w:bCs/>
        </w:rPr>
      </w:pPr>
      <w:r>
        <w:rPr>
          <w:b/>
          <w:bCs/>
        </w:rPr>
        <w:tab/>
        <w:t>FrontEnd: The browser-side application which displays maps, and provides the UI for the user to interact with the map.</w:t>
      </w:r>
    </w:p>
    <w:p w14:paraId="5F805A79" w14:textId="1C9A0370" w:rsidR="00086F07" w:rsidRDefault="00086F07" w:rsidP="00386331">
      <w:pPr>
        <w:rPr>
          <w:b/>
          <w:bCs/>
        </w:rPr>
      </w:pPr>
      <w:r>
        <w:rPr>
          <w:b/>
          <w:bCs/>
        </w:rPr>
        <w:tab/>
        <w:t>Backend server: Handles api requests from the front end. All models are hosted and processed on this server</w:t>
      </w:r>
    </w:p>
    <w:p w14:paraId="40174D19" w14:textId="77777777" w:rsidR="00086F07" w:rsidRDefault="00086F07" w:rsidP="00386331">
      <w:pPr>
        <w:rPr>
          <w:b/>
          <w:bCs/>
        </w:rPr>
      </w:pPr>
    </w:p>
    <w:p w14:paraId="24F59E19" w14:textId="5B66BFE4" w:rsidR="000517EF" w:rsidRDefault="00386331" w:rsidP="00386331">
      <w:r w:rsidRPr="00386331">
        <w:t>:</w:t>
      </w:r>
    </w:p>
    <w:p w14:paraId="3D7268F3" w14:textId="77777777" w:rsidR="000517EF" w:rsidRDefault="000517EF" w:rsidP="00386331"/>
    <w:p w14:paraId="5CB5C164" w14:textId="636D9968" w:rsidR="00086F07" w:rsidRPr="00386331" w:rsidRDefault="00086F07" w:rsidP="00386331">
      <w:r>
        <w:lastRenderedPageBreak/>
        <w:t>How It Works:</w:t>
      </w:r>
    </w:p>
    <w:p w14:paraId="69310F09" w14:textId="4F2BC1B6" w:rsidR="000517EF" w:rsidRDefault="00086F07" w:rsidP="000517EF">
      <w:pPr>
        <w:numPr>
          <w:ilvl w:val="0"/>
          <w:numId w:val="4"/>
        </w:numPr>
      </w:pPr>
      <w:r>
        <w:t xml:space="preserve">We use </w:t>
      </w:r>
      <w:r w:rsidR="000517EF" w:rsidRPr="00386331">
        <w:t>Leaflet</w:t>
      </w:r>
      <w:r>
        <w:t>.js to</w:t>
      </w:r>
      <w:r w:rsidR="000517EF" w:rsidRPr="00386331">
        <w:t xml:space="preserve"> display maps and overlays with location-based data.</w:t>
      </w:r>
    </w:p>
    <w:p w14:paraId="66BA0C32" w14:textId="7A06E54D" w:rsidR="00086F07" w:rsidRDefault="00086F07" w:rsidP="000517EF">
      <w:pPr>
        <w:numPr>
          <w:ilvl w:val="0"/>
          <w:numId w:val="4"/>
        </w:numPr>
      </w:pPr>
      <w:r>
        <w:t>We use OpenStreetMap for street map, Googleosm for street and satellite view. We use cartocdn api for the street/road overlay for the satellite view.</w:t>
      </w:r>
    </w:p>
    <w:p w14:paraId="5180DE56" w14:textId="3DE3F5B8" w:rsidR="00086F07" w:rsidRPr="00386331" w:rsidRDefault="00086F07" w:rsidP="000517EF">
      <w:pPr>
        <w:numPr>
          <w:ilvl w:val="0"/>
          <w:numId w:val="4"/>
        </w:numPr>
      </w:pPr>
      <w:r>
        <w:t>There is a search bar which allows you to search on places. Clicking on the results changes the map view to that location (Also marks the location with a pin).</w:t>
      </w:r>
    </w:p>
    <w:p w14:paraId="2D63D274" w14:textId="10695DDC" w:rsidR="000517EF" w:rsidRPr="00386331" w:rsidRDefault="000517EF" w:rsidP="007F13D1">
      <w:pPr>
        <w:numPr>
          <w:ilvl w:val="0"/>
          <w:numId w:val="4"/>
        </w:numPr>
      </w:pPr>
      <w:r w:rsidRPr="00386331">
        <w:t>The user interacts with the app via a microphone icon that triggers the voice command input.</w:t>
      </w:r>
      <w:r>
        <w:t xml:space="preserve"> Press the button to start recording, press it again to stop.</w:t>
      </w:r>
    </w:p>
    <w:p w14:paraId="4C97DD16" w14:textId="4C7D5C59" w:rsidR="000517EF" w:rsidRPr="00386331" w:rsidRDefault="007C36B7" w:rsidP="000517EF">
      <w:pPr>
        <w:numPr>
          <w:ilvl w:val="0"/>
          <w:numId w:val="4"/>
        </w:numPr>
      </w:pPr>
      <w:r>
        <w:t>The audio file is send to the Backend in the .webm format.</w:t>
      </w:r>
    </w:p>
    <w:p w14:paraId="476DDDA5" w14:textId="77777777" w:rsidR="00386331" w:rsidRPr="00386331" w:rsidRDefault="00386331" w:rsidP="00386331">
      <w:pPr>
        <w:ind w:left="360"/>
      </w:pPr>
      <w:r w:rsidRPr="00386331">
        <w:t xml:space="preserve">  </w:t>
      </w:r>
      <w:r w:rsidRPr="00386331">
        <w:rPr>
          <w:b/>
          <w:bCs/>
        </w:rPr>
        <w:t>Backend Processing</w:t>
      </w:r>
      <w:r w:rsidRPr="00386331">
        <w:t>:</w:t>
      </w:r>
    </w:p>
    <w:p w14:paraId="5CDCDDFA" w14:textId="397AA09A" w:rsidR="00386331" w:rsidRPr="00386331" w:rsidRDefault="00386331" w:rsidP="00386331">
      <w:pPr>
        <w:numPr>
          <w:ilvl w:val="0"/>
          <w:numId w:val="5"/>
        </w:numPr>
      </w:pPr>
      <w:r w:rsidRPr="00386331">
        <w:t xml:space="preserve">Receives </w:t>
      </w:r>
      <w:r w:rsidR="000517EF">
        <w:t>audio data</w:t>
      </w:r>
      <w:r w:rsidRPr="00386331">
        <w:t xml:space="preserve"> via FastAPI</w:t>
      </w:r>
      <w:r w:rsidR="000517EF">
        <w:t xml:space="preserve"> which it converts to .wav file using ffmpeg before sending it to the model.</w:t>
      </w:r>
    </w:p>
    <w:p w14:paraId="203CB443" w14:textId="6920992C" w:rsidR="00386331" w:rsidRDefault="000517EF" w:rsidP="00386331">
      <w:pPr>
        <w:numPr>
          <w:ilvl w:val="0"/>
          <w:numId w:val="5"/>
        </w:numPr>
      </w:pPr>
      <w:r>
        <w:t>The Whisper model produces a transcript of the audio in English and passes it on to the sentence transformer.</w:t>
      </w:r>
    </w:p>
    <w:p w14:paraId="1AA8CF1F" w14:textId="1CA6A7EC" w:rsidR="000517EF" w:rsidRDefault="000517EF" w:rsidP="00386331">
      <w:pPr>
        <w:numPr>
          <w:ilvl w:val="0"/>
          <w:numId w:val="5"/>
        </w:numPr>
      </w:pPr>
      <w:r>
        <w:t>The sentence transformer is used to encode the given transcript and map to the target_actions(explained in the next section). [The command is mapped to that target action which has the highest cosine similarity].</w:t>
      </w:r>
    </w:p>
    <w:p w14:paraId="200F99D3" w14:textId="01908A4E" w:rsidR="000517EF" w:rsidRPr="00386331" w:rsidRDefault="000517EF" w:rsidP="000517EF">
      <w:pPr>
        <w:numPr>
          <w:ilvl w:val="0"/>
          <w:numId w:val="5"/>
        </w:numPr>
      </w:pPr>
      <w:r>
        <w:t xml:space="preserve">Separately, the speech transcript is used by the NER pipeline to extract the location arguments, if any and uses them to obtain coordinates for the </w:t>
      </w:r>
      <w:r w:rsidRPr="00386331">
        <w:t xml:space="preserve"> OpenCage Geocoder to resolve any place names or coordinates for map placement.</w:t>
      </w:r>
    </w:p>
    <w:p w14:paraId="4096CEC0" w14:textId="7E522BE6" w:rsidR="00386331" w:rsidRPr="00386331" w:rsidRDefault="000517EF" w:rsidP="00086F07">
      <w:pPr>
        <w:numPr>
          <w:ilvl w:val="0"/>
          <w:numId w:val="5"/>
        </w:numPr>
      </w:pPr>
      <w:r>
        <w:t>The response containing the target action or command along with the necessary arguments is sent to the frontend application</w:t>
      </w:r>
      <w:r w:rsidR="00086F07">
        <w:t>.</w:t>
      </w:r>
    </w:p>
    <w:p w14:paraId="3F80AC4F" w14:textId="12B098C0" w:rsidR="00086F07" w:rsidRDefault="00086F07" w:rsidP="00160525">
      <w:pPr>
        <w:numPr>
          <w:ilvl w:val="0"/>
          <w:numId w:val="6"/>
        </w:numPr>
      </w:pPr>
      <w:r>
        <w:t>The front end handles the response from the server, and makes the map work accordingly.</w:t>
      </w:r>
    </w:p>
    <w:p w14:paraId="0047D2DA" w14:textId="77777777" w:rsidR="00386331" w:rsidRPr="00386331" w:rsidRDefault="00386331" w:rsidP="00386331">
      <w:pPr>
        <w:rPr>
          <w:b/>
          <w:bCs/>
        </w:rPr>
      </w:pPr>
      <w:r w:rsidRPr="00386331">
        <w:rPr>
          <w:b/>
          <w:bCs/>
        </w:rPr>
        <w:t>Functionalities</w:t>
      </w:r>
    </w:p>
    <w:p w14:paraId="35C3F4DB" w14:textId="29113C63" w:rsidR="00386331" w:rsidRPr="00170B6B" w:rsidRDefault="00170B6B" w:rsidP="00386331">
      <w:pPr>
        <w:numPr>
          <w:ilvl w:val="0"/>
          <w:numId w:val="7"/>
        </w:numPr>
      </w:pPr>
      <w:r>
        <w:rPr>
          <w:b/>
          <w:bCs/>
        </w:rPr>
        <w:t>Voice Commands:</w:t>
      </w:r>
    </w:p>
    <w:p w14:paraId="475F752E" w14:textId="2BCFC2EC" w:rsidR="00170B6B" w:rsidRDefault="00170B6B" w:rsidP="00170B6B">
      <w:pPr>
        <w:pStyle w:val="ListParagraph"/>
        <w:numPr>
          <w:ilvl w:val="1"/>
          <w:numId w:val="7"/>
        </w:numPr>
      </w:pPr>
      <w:r>
        <w:t>Zoom In: The app zooms to any location mentioned or simply just zooms in on the current location if a specific location is not mentioned. Eg commands: zoom in to Bangalore, zoom in,etc</w:t>
      </w:r>
      <w:r w:rsidR="007C36B7">
        <w:t>.</w:t>
      </w:r>
    </w:p>
    <w:p w14:paraId="4D8422FF" w14:textId="22BE8FC9" w:rsidR="00170B6B" w:rsidRDefault="00170B6B" w:rsidP="00170B6B">
      <w:pPr>
        <w:pStyle w:val="ListParagraph"/>
        <w:numPr>
          <w:ilvl w:val="1"/>
          <w:numId w:val="7"/>
        </w:numPr>
      </w:pPr>
      <w:r>
        <w:t xml:space="preserve">Zoom Out: Zoom out doesn’t accept location arguments. It simply zooms out from the current location. </w:t>
      </w:r>
    </w:p>
    <w:p w14:paraId="458577EF" w14:textId="77777777" w:rsidR="00160525" w:rsidRDefault="00170B6B" w:rsidP="007C36B7">
      <w:pPr>
        <w:pStyle w:val="ListParagraph"/>
        <w:numPr>
          <w:ilvl w:val="1"/>
          <w:numId w:val="7"/>
        </w:numPr>
      </w:pPr>
      <w:r>
        <w:t>Directions: Gives the route from current location to another location. If two locatons args are passed, it gives the direction from the former to the latter. Eg commands: Show me directions to hubli, Give me the way from Chennai to Bangalore,etc.</w:t>
      </w:r>
    </w:p>
    <w:p w14:paraId="34FDD807" w14:textId="2C56E0DF" w:rsidR="00170B6B" w:rsidRDefault="00160525" w:rsidP="00160525">
      <w:pPr>
        <w:pStyle w:val="ListParagraph"/>
        <w:ind w:left="1440"/>
      </w:pPr>
      <w:r>
        <w:t>Note: The routing is done by leaflets own OSRM demo server, which is not suitable for production/ high traffic.</w:t>
      </w:r>
    </w:p>
    <w:p w14:paraId="186B93AE" w14:textId="77777777" w:rsidR="00160525" w:rsidRDefault="00160525" w:rsidP="00160525">
      <w:pPr>
        <w:pStyle w:val="ListParagraph"/>
        <w:ind w:left="1440"/>
      </w:pPr>
    </w:p>
    <w:p w14:paraId="6F47587F" w14:textId="7F1BB749" w:rsidR="007C36B7" w:rsidRDefault="00170B6B" w:rsidP="007C36B7">
      <w:pPr>
        <w:pStyle w:val="ListParagraph"/>
        <w:numPr>
          <w:ilvl w:val="1"/>
          <w:numId w:val="7"/>
        </w:numPr>
      </w:pPr>
      <w:r>
        <w:t xml:space="preserve">Search: Just shifts the view  to the desired location. Eg: Search for </w:t>
      </w:r>
      <w:r w:rsidR="007C36B7">
        <w:t>Mumbai</w:t>
      </w:r>
    </w:p>
    <w:p w14:paraId="5F88CF90" w14:textId="6EA75A84" w:rsidR="007C36B7" w:rsidRDefault="007C36B7" w:rsidP="00170B6B">
      <w:pPr>
        <w:pStyle w:val="ListParagraph"/>
        <w:numPr>
          <w:ilvl w:val="1"/>
          <w:numId w:val="7"/>
        </w:numPr>
      </w:pPr>
      <w:r>
        <w:t>Reset: Shifts the view back to your current location.</w:t>
      </w:r>
    </w:p>
    <w:p w14:paraId="253F1EB9" w14:textId="6CBD8409" w:rsidR="007C36B7" w:rsidRPr="00386331" w:rsidRDefault="007C36B7" w:rsidP="00170B6B">
      <w:pPr>
        <w:pStyle w:val="ListParagraph"/>
        <w:numPr>
          <w:ilvl w:val="1"/>
          <w:numId w:val="7"/>
        </w:numPr>
      </w:pPr>
      <w:r>
        <w:lastRenderedPageBreak/>
        <w:t>Switch: Change the map type. Example: Switch to street view, switch to satellite map, switch to osm map, etc.</w:t>
      </w:r>
    </w:p>
    <w:p w14:paraId="39953D1E" w14:textId="77777777" w:rsidR="00386331" w:rsidRDefault="00386331" w:rsidP="00386331">
      <w:pPr>
        <w:numPr>
          <w:ilvl w:val="0"/>
          <w:numId w:val="7"/>
        </w:numPr>
      </w:pPr>
      <w:r w:rsidRPr="00386331">
        <w:rPr>
          <w:b/>
          <w:bCs/>
        </w:rPr>
        <w:t>Error Handling</w:t>
      </w:r>
      <w:r w:rsidRPr="00386331">
        <w:t>: Ensures graceful degradation if speech recognition fails or if the location is unavailable.</w:t>
      </w:r>
    </w:p>
    <w:p w14:paraId="6FB856D1" w14:textId="312B34F7" w:rsidR="007C36B7" w:rsidRDefault="00160525" w:rsidP="007C36B7">
      <w:r>
        <w:t>Issues:</w:t>
      </w:r>
    </w:p>
    <w:p w14:paraId="2B9ADB09" w14:textId="5CF9709C" w:rsidR="00160525" w:rsidRDefault="00160525" w:rsidP="00160525">
      <w:pPr>
        <w:pStyle w:val="ListParagraph"/>
        <w:numPr>
          <w:ilvl w:val="0"/>
          <w:numId w:val="8"/>
        </w:numPr>
      </w:pPr>
      <w:r>
        <w:t>Browser asks for permission each time we press the microphone to record.</w:t>
      </w:r>
    </w:p>
    <w:p w14:paraId="0EF89A91" w14:textId="0131641D" w:rsidR="00160525" w:rsidRDefault="00160525" w:rsidP="00160525">
      <w:pPr>
        <w:pStyle w:val="ListParagraph"/>
        <w:numPr>
          <w:ilvl w:val="0"/>
          <w:numId w:val="8"/>
        </w:numPr>
      </w:pPr>
      <w:r>
        <w:t>There is no limit in place to stop recording after some time.</w:t>
      </w:r>
    </w:p>
    <w:p w14:paraId="7935152F" w14:textId="0B8CC737" w:rsidR="00160525" w:rsidRDefault="00160525" w:rsidP="00160525">
      <w:pPr>
        <w:pStyle w:val="ListParagraph"/>
        <w:numPr>
          <w:ilvl w:val="0"/>
          <w:numId w:val="8"/>
        </w:numPr>
      </w:pPr>
      <w:r>
        <w:t>Using leaflets’s demo routing engine- may cause issues or slowdowns.</w:t>
      </w:r>
    </w:p>
    <w:p w14:paraId="6DB60657" w14:textId="4BE7656F" w:rsidR="0043770E" w:rsidRDefault="0043770E" w:rsidP="00160525">
      <w:pPr>
        <w:pStyle w:val="ListParagraph"/>
        <w:numPr>
          <w:ilvl w:val="0"/>
          <w:numId w:val="8"/>
        </w:numPr>
      </w:pPr>
      <w:r>
        <w:t>Sometimes using the word ‘show’ maps the command to switch, which might not be whats intended by the user in all cases.</w:t>
      </w:r>
    </w:p>
    <w:p w14:paraId="08CA90F8" w14:textId="528B57D1" w:rsidR="00160525" w:rsidRDefault="00160525" w:rsidP="00160525">
      <w:pPr>
        <w:pStyle w:val="ListParagraph"/>
        <w:numPr>
          <w:ilvl w:val="0"/>
          <w:numId w:val="8"/>
        </w:numPr>
      </w:pPr>
      <w:r>
        <w:t>Overall accuracy- since we were constrained to using smaller models, observed ccuracy is not high.</w:t>
      </w:r>
    </w:p>
    <w:p w14:paraId="6FC9207A" w14:textId="69366FDE" w:rsidR="00F038A4" w:rsidRDefault="00F038A4" w:rsidP="00160525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6B5A6" wp14:editId="67B93CA1">
                <wp:simplePos x="0" y="0"/>
                <wp:positionH relativeFrom="column">
                  <wp:posOffset>1099440</wp:posOffset>
                </wp:positionH>
                <wp:positionV relativeFrom="paragraph">
                  <wp:posOffset>947010</wp:posOffset>
                </wp:positionV>
                <wp:extent cx="1440000" cy="540000"/>
                <wp:effectExtent l="0" t="0" r="27305" b="12700"/>
                <wp:wrapNone/>
                <wp:docPr id="11623224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73106" id="Rectangle 4" o:spid="_x0000_s1026" style="position:absolute;margin-left:86.55pt;margin-top:74.55pt;width:113.4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" fillcolor="#e71224" strokecolor="#e71224" strokeweight=".35mm">
                <v:fill opacity="3341f"/>
              </v:rect>
            </w:pict>
          </mc:Fallback>
        </mc:AlternateContent>
      </w:r>
      <w:r w:rsidRPr="00F038A4">
        <w:drawing>
          <wp:inline distT="0" distB="0" distL="0" distR="0" wp14:anchorId="167E3A17" wp14:editId="0387379C">
            <wp:extent cx="2038635" cy="2152950"/>
            <wp:effectExtent l="0" t="0" r="0" b="0"/>
            <wp:docPr id="8928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road and street overlay checkbox must be hidden to prevent issues with the overlay on the satellite map, if the user clicks on it.</w:t>
      </w:r>
    </w:p>
    <w:p w14:paraId="0913AED5" w14:textId="6F1CD20B" w:rsidR="00160525" w:rsidRDefault="00F038A4" w:rsidP="00160525">
      <w:r>
        <w:t>Future Improvements:</w:t>
      </w:r>
    </w:p>
    <w:p w14:paraId="4F4B1F8C" w14:textId="44CB1C31" w:rsidR="00F038A4" w:rsidRDefault="00F038A4" w:rsidP="00F038A4">
      <w:pPr>
        <w:pStyle w:val="ListParagraph"/>
        <w:numPr>
          <w:ilvl w:val="0"/>
          <w:numId w:val="9"/>
        </w:numPr>
      </w:pPr>
      <w:r>
        <w:t>Creating a more user friendly interface (perhaps using react instead of vanilla js).</w:t>
      </w:r>
    </w:p>
    <w:p w14:paraId="49F4E4A0" w14:textId="69CABC4B" w:rsidR="00F038A4" w:rsidRDefault="00F038A4" w:rsidP="00F038A4">
      <w:pPr>
        <w:pStyle w:val="ListParagraph"/>
        <w:numPr>
          <w:ilvl w:val="0"/>
          <w:numId w:val="9"/>
        </w:numPr>
      </w:pPr>
      <w:r>
        <w:t>Setting up our own routing engine, our own geocoding server, our own map server, etc instead of relying on external API’s.</w:t>
      </w:r>
    </w:p>
    <w:p w14:paraId="650AAB02" w14:textId="7B162CEE" w:rsidR="00F53B8D" w:rsidRDefault="00F53B8D" w:rsidP="00F038A4">
      <w:pPr>
        <w:pStyle w:val="ListParagraph"/>
        <w:numPr>
          <w:ilvl w:val="0"/>
          <w:numId w:val="9"/>
        </w:numPr>
      </w:pPr>
      <w:r>
        <w:t>Stop recording automatically after the user stops speaking.</w:t>
      </w:r>
    </w:p>
    <w:p w14:paraId="74C402BA" w14:textId="17033F45" w:rsidR="00F53B8D" w:rsidRDefault="00F53B8D" w:rsidP="00F53B8D">
      <w:pPr>
        <w:ind w:left="360"/>
      </w:pPr>
      <w:r>
        <w:t>Api’s used:</w:t>
      </w:r>
    </w:p>
    <w:p w14:paraId="112DFE0C" w14:textId="77777777" w:rsidR="00F53B8D" w:rsidRPr="00F53B8D" w:rsidRDefault="00F53B8D" w:rsidP="00F53B8D">
      <w:pPr>
        <w:ind w:left="360"/>
      </w:pPr>
      <w:r w:rsidRPr="00F53B8D">
        <w:t>http://{s}.google.com/vt/lyrs=s&amp;x={x}&amp;y={y}&amp;z={z}</w:t>
      </w:r>
    </w:p>
    <w:p w14:paraId="27FFD057" w14:textId="77777777" w:rsidR="00F53B8D" w:rsidRPr="00F53B8D" w:rsidRDefault="00F53B8D" w:rsidP="00F53B8D">
      <w:pPr>
        <w:ind w:left="360"/>
      </w:pPr>
      <w:r w:rsidRPr="00F53B8D">
        <w:t>https://{s}.basemaps.cartocdn.com/light_only_labels/{z}/{x}/{y}{r}.png</w:t>
      </w:r>
    </w:p>
    <w:p w14:paraId="51215DF3" w14:textId="77777777" w:rsidR="00F53B8D" w:rsidRPr="00F53B8D" w:rsidRDefault="00F53B8D" w:rsidP="00F53B8D">
      <w:pPr>
        <w:ind w:left="360"/>
      </w:pPr>
      <w:r w:rsidRPr="00F53B8D">
        <w:t>https://{s}.tile.openstreetmap.org/{z}/{x}/{y}.png</w:t>
      </w:r>
    </w:p>
    <w:p w14:paraId="5A6CCCBB" w14:textId="77777777" w:rsidR="00F53B8D" w:rsidRDefault="00F53B8D" w:rsidP="00F53B8D">
      <w:pPr>
        <w:ind w:left="360"/>
      </w:pPr>
    </w:p>
    <w:p w14:paraId="172B45A4" w14:textId="77777777" w:rsidR="007C36B7" w:rsidRPr="00386331" w:rsidRDefault="007C36B7" w:rsidP="007C36B7"/>
    <w:p w14:paraId="4FDB162E" w14:textId="77777777" w:rsidR="00386331" w:rsidRPr="00386331" w:rsidRDefault="00386331" w:rsidP="00386331"/>
    <w:p w14:paraId="19C71F0E" w14:textId="77777777" w:rsidR="00386331" w:rsidRDefault="00386331" w:rsidP="00386331">
      <w:pPr>
        <w:ind w:left="360"/>
      </w:pPr>
    </w:p>
    <w:p w14:paraId="0F395654" w14:textId="77777777" w:rsidR="00504BDB" w:rsidRDefault="00504BDB" w:rsidP="00F71361"/>
    <w:p w14:paraId="24D802AD" w14:textId="77777777" w:rsidR="00504BDB" w:rsidRDefault="00504BDB" w:rsidP="00F71361"/>
    <w:p w14:paraId="1F6B2830" w14:textId="77777777" w:rsidR="00160525" w:rsidRPr="00F71361" w:rsidRDefault="00160525" w:rsidP="00F71361"/>
    <w:sectPr w:rsidR="00160525" w:rsidRPr="00F7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343AC"/>
    <w:multiLevelType w:val="hybridMultilevel"/>
    <w:tmpl w:val="A1801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062F"/>
    <w:multiLevelType w:val="multilevel"/>
    <w:tmpl w:val="E1E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3995"/>
    <w:multiLevelType w:val="multilevel"/>
    <w:tmpl w:val="95C0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45606"/>
    <w:multiLevelType w:val="multilevel"/>
    <w:tmpl w:val="77B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3434A"/>
    <w:multiLevelType w:val="multilevel"/>
    <w:tmpl w:val="77B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57597"/>
    <w:multiLevelType w:val="hybridMultilevel"/>
    <w:tmpl w:val="F7C4D3B6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 w15:restartNumberingAfterBreak="0">
    <w:nsid w:val="51306DCD"/>
    <w:multiLevelType w:val="multilevel"/>
    <w:tmpl w:val="77B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614C9"/>
    <w:multiLevelType w:val="multilevel"/>
    <w:tmpl w:val="4176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276B0"/>
    <w:multiLevelType w:val="multilevel"/>
    <w:tmpl w:val="310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491269">
    <w:abstractNumId w:val="7"/>
  </w:num>
  <w:num w:numId="2" w16cid:durableId="1449006726">
    <w:abstractNumId w:val="5"/>
  </w:num>
  <w:num w:numId="3" w16cid:durableId="1181240278">
    <w:abstractNumId w:val="0"/>
  </w:num>
  <w:num w:numId="4" w16cid:durableId="227149976">
    <w:abstractNumId w:val="2"/>
  </w:num>
  <w:num w:numId="5" w16cid:durableId="561451919">
    <w:abstractNumId w:val="8"/>
  </w:num>
  <w:num w:numId="6" w16cid:durableId="1658728274">
    <w:abstractNumId w:val="1"/>
  </w:num>
  <w:num w:numId="7" w16cid:durableId="1096831324">
    <w:abstractNumId w:val="4"/>
  </w:num>
  <w:num w:numId="8" w16cid:durableId="1331375068">
    <w:abstractNumId w:val="6"/>
  </w:num>
  <w:num w:numId="9" w16cid:durableId="21597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8C"/>
    <w:rsid w:val="000517EF"/>
    <w:rsid w:val="00086F07"/>
    <w:rsid w:val="00160525"/>
    <w:rsid w:val="00170B6B"/>
    <w:rsid w:val="001D61FE"/>
    <w:rsid w:val="00386331"/>
    <w:rsid w:val="003D148C"/>
    <w:rsid w:val="0043770E"/>
    <w:rsid w:val="00504BDB"/>
    <w:rsid w:val="00606F2F"/>
    <w:rsid w:val="00791FB5"/>
    <w:rsid w:val="007C36B7"/>
    <w:rsid w:val="00D07BC3"/>
    <w:rsid w:val="00F038A4"/>
    <w:rsid w:val="00F53B8D"/>
    <w:rsid w:val="00F7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5E5E"/>
  <w15:chartTrackingRefBased/>
  <w15:docId w15:val="{9A839E4A-36E8-47A1-A5C4-30DF2847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1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Bhat</dc:creator>
  <cp:keywords/>
  <dc:description/>
  <cp:lastModifiedBy>Shreya Bhat</cp:lastModifiedBy>
  <cp:revision>2</cp:revision>
  <dcterms:created xsi:type="dcterms:W3CDTF">2024-11-12T16:41:00Z</dcterms:created>
  <dcterms:modified xsi:type="dcterms:W3CDTF">2024-11-12T19:20:00Z</dcterms:modified>
</cp:coreProperties>
</file>