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4ED9" w14:textId="77777777" w:rsidR="00327B81" w:rsidRPr="00AF3EA3" w:rsidRDefault="00327B81" w:rsidP="00327B81">
      <w:pPr>
        <w:jc w:val="center"/>
        <w:rPr>
          <w:lang w:val="fr-FR"/>
        </w:rPr>
      </w:pPr>
      <w:r w:rsidRPr="00AF3EA3">
        <w:rPr>
          <w:noProof/>
          <w:lang w:val="fr-FR"/>
        </w:rPr>
        <w:drawing>
          <wp:anchor distT="114300" distB="114300" distL="114300" distR="114300" simplePos="0" relativeHeight="251659264" behindDoc="0" locked="0" layoutInCell="1" hidden="0" allowOverlap="1" wp14:anchorId="643480E3" wp14:editId="4D416FD6">
            <wp:simplePos x="0" y="0"/>
            <wp:positionH relativeFrom="column">
              <wp:posOffset>3930975</wp:posOffset>
            </wp:positionH>
            <wp:positionV relativeFrom="paragraph">
              <wp:posOffset>114300</wp:posOffset>
            </wp:positionV>
            <wp:extent cx="1802828" cy="760687"/>
            <wp:effectExtent l="0" t="0" r="0" b="0"/>
            <wp:wrapSquare wrapText="bothSides" distT="114300" distB="114300" distL="114300" distR="114300"/>
            <wp:docPr id="3" name="image2.jp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Une image contenant texte&#10;&#10;Description générée automatique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828" cy="76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F3EA3">
        <w:rPr>
          <w:noProof/>
          <w:lang w:val="fr-FR"/>
        </w:rPr>
        <w:drawing>
          <wp:anchor distT="114300" distB="114300" distL="114300" distR="114300" simplePos="0" relativeHeight="251660288" behindDoc="0" locked="0" layoutInCell="1" hidden="0" allowOverlap="1" wp14:anchorId="626C49BE" wp14:editId="6F55F887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1690688" cy="889372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889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209F3F" w14:textId="77777777" w:rsidR="00327B81" w:rsidRPr="00AF3EA3" w:rsidRDefault="00327B81" w:rsidP="00327B81">
      <w:pPr>
        <w:jc w:val="center"/>
        <w:rPr>
          <w:lang w:val="fr-FR"/>
        </w:rPr>
      </w:pPr>
    </w:p>
    <w:p w14:paraId="3789E125" w14:textId="77777777" w:rsidR="00327B81" w:rsidRPr="00AF3EA3" w:rsidRDefault="00327B81" w:rsidP="00327B81">
      <w:pPr>
        <w:jc w:val="center"/>
        <w:rPr>
          <w:lang w:val="fr-FR"/>
        </w:rPr>
      </w:pPr>
    </w:p>
    <w:p w14:paraId="3F8F1731" w14:textId="77777777" w:rsidR="00327B81" w:rsidRPr="00AF3EA3" w:rsidRDefault="00327B81" w:rsidP="00327B81">
      <w:pPr>
        <w:jc w:val="center"/>
        <w:rPr>
          <w:lang w:val="fr-FR"/>
        </w:rPr>
      </w:pPr>
    </w:p>
    <w:p w14:paraId="6F7988F7" w14:textId="77777777" w:rsidR="00327B81" w:rsidRPr="00AF3EA3" w:rsidRDefault="00327B81" w:rsidP="00327B81">
      <w:pPr>
        <w:jc w:val="center"/>
        <w:rPr>
          <w:lang w:val="fr-FR"/>
        </w:rPr>
      </w:pPr>
    </w:p>
    <w:p w14:paraId="24886797" w14:textId="77777777" w:rsidR="00327B81" w:rsidRPr="00AF3EA3" w:rsidRDefault="00327B81" w:rsidP="00327B81">
      <w:pPr>
        <w:jc w:val="center"/>
        <w:rPr>
          <w:lang w:val="fr-FR"/>
        </w:rPr>
      </w:pPr>
    </w:p>
    <w:p w14:paraId="1FFAC913" w14:textId="77777777" w:rsidR="00327B81" w:rsidRPr="00AF3EA3" w:rsidRDefault="00327B81" w:rsidP="00327B81">
      <w:pPr>
        <w:jc w:val="center"/>
        <w:rPr>
          <w:lang w:val="fr-FR"/>
        </w:rPr>
      </w:pPr>
    </w:p>
    <w:p w14:paraId="7300A0BC" w14:textId="77777777" w:rsidR="00327B81" w:rsidRPr="00AF3EA3" w:rsidRDefault="00327B81" w:rsidP="00327B81">
      <w:pPr>
        <w:jc w:val="center"/>
        <w:rPr>
          <w:lang w:val="fr-FR"/>
        </w:rPr>
      </w:pPr>
    </w:p>
    <w:p w14:paraId="7A234D65" w14:textId="77777777" w:rsidR="00327B81" w:rsidRPr="00AF3EA3" w:rsidRDefault="00327B81" w:rsidP="00327B81">
      <w:pPr>
        <w:jc w:val="center"/>
        <w:rPr>
          <w:lang w:val="fr-FR"/>
        </w:rPr>
      </w:pPr>
    </w:p>
    <w:p w14:paraId="375D1AB2" w14:textId="77777777" w:rsidR="00327B81" w:rsidRPr="00AF3EA3" w:rsidRDefault="00327B81" w:rsidP="00327B81">
      <w:pPr>
        <w:jc w:val="center"/>
        <w:rPr>
          <w:sz w:val="38"/>
          <w:szCs w:val="38"/>
          <w:lang w:val="fr-FR"/>
        </w:rPr>
      </w:pPr>
      <w:r w:rsidRPr="00AF3EA3">
        <w:rPr>
          <w:sz w:val="38"/>
          <w:szCs w:val="38"/>
          <w:lang w:val="fr-FR"/>
        </w:rPr>
        <w:t>Année universitaire 2022-2023</w:t>
      </w:r>
    </w:p>
    <w:p w14:paraId="09D5F403" w14:textId="77777777" w:rsidR="00327B81" w:rsidRPr="00AF3EA3" w:rsidRDefault="00327B81" w:rsidP="00327B81">
      <w:pPr>
        <w:jc w:val="center"/>
        <w:rPr>
          <w:b/>
          <w:color w:val="3D85C6"/>
          <w:sz w:val="40"/>
          <w:szCs w:val="40"/>
          <w:lang w:val="fr-FR"/>
        </w:rPr>
      </w:pPr>
      <w:r w:rsidRPr="00AF3EA3">
        <w:rPr>
          <w:b/>
          <w:color w:val="3D85C6"/>
          <w:sz w:val="40"/>
          <w:szCs w:val="40"/>
          <w:lang w:val="fr-FR"/>
        </w:rPr>
        <w:t>Projet ingénieur</w:t>
      </w:r>
    </w:p>
    <w:p w14:paraId="6FFEC64B" w14:textId="77777777" w:rsidR="00327B81" w:rsidRPr="00AF3EA3" w:rsidRDefault="00327B81" w:rsidP="00327B81">
      <w:pPr>
        <w:jc w:val="center"/>
        <w:rPr>
          <w:sz w:val="36"/>
          <w:szCs w:val="36"/>
          <w:lang w:val="fr-FR"/>
        </w:rPr>
      </w:pPr>
      <w:r w:rsidRPr="00AF3EA3">
        <w:rPr>
          <w:noProof/>
          <w:lang w:val="fr-FR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502C5292" wp14:editId="4F688ADF">
                <wp:simplePos x="0" y="0"/>
                <wp:positionH relativeFrom="column">
                  <wp:posOffset>1</wp:posOffset>
                </wp:positionH>
                <wp:positionV relativeFrom="paragraph">
                  <wp:posOffset>197514</wp:posOffset>
                </wp:positionV>
                <wp:extent cx="5734050" cy="762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875" y="827950"/>
                          <a:ext cx="6438600" cy="1295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1C49BA" w14:textId="77777777" w:rsidR="00327B81" w:rsidRDefault="00327B81" w:rsidP="00327B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C5292" id="Rectangle 1" o:spid="_x0000_s1026" style="position:absolute;left:0;text-align:left;margin-left:0;margin-top:15.55pt;width:451.5pt;height:60pt;z-index:-25165516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1C49BA" w14:textId="77777777" w:rsidR="00327B81" w:rsidRDefault="00327B81" w:rsidP="00327B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12E540" w14:textId="037DBA9D" w:rsidR="003D1742" w:rsidRPr="00AF3EA3" w:rsidRDefault="003D1742" w:rsidP="003D1742">
      <w:pPr>
        <w:jc w:val="center"/>
        <w:rPr>
          <w:b/>
          <w:sz w:val="36"/>
          <w:szCs w:val="36"/>
          <w:lang w:val="fr-FR"/>
        </w:rPr>
      </w:pPr>
      <w:r w:rsidRPr="00AF3EA3">
        <w:rPr>
          <w:b/>
          <w:sz w:val="36"/>
          <w:szCs w:val="36"/>
          <w:lang w:val="fr-FR"/>
        </w:rPr>
        <w:t xml:space="preserve">Démarche </w:t>
      </w:r>
    </w:p>
    <w:p w14:paraId="49F01207" w14:textId="17EA6434" w:rsidR="00327B81" w:rsidRPr="00AF3EA3" w:rsidRDefault="003D1742" w:rsidP="003D1742">
      <w:pPr>
        <w:jc w:val="center"/>
        <w:rPr>
          <w:b/>
          <w:sz w:val="36"/>
          <w:szCs w:val="36"/>
          <w:lang w:val="fr-FR"/>
        </w:rPr>
      </w:pPr>
      <w:r w:rsidRPr="00AF3EA3">
        <w:rPr>
          <w:b/>
          <w:sz w:val="36"/>
          <w:szCs w:val="36"/>
          <w:lang w:val="fr-FR"/>
        </w:rPr>
        <w:t xml:space="preserve">Mise en place </w:t>
      </w:r>
      <w:proofErr w:type="spellStart"/>
      <w:r w:rsidRPr="00AF3EA3">
        <w:rPr>
          <w:b/>
          <w:sz w:val="36"/>
          <w:szCs w:val="36"/>
          <w:lang w:val="fr-FR"/>
        </w:rPr>
        <w:t>FastAPI</w:t>
      </w:r>
      <w:proofErr w:type="spellEnd"/>
    </w:p>
    <w:p w14:paraId="19F07CBF" w14:textId="77777777" w:rsidR="00327B81" w:rsidRPr="00AF3EA3" w:rsidRDefault="00327B81" w:rsidP="00327B81">
      <w:pPr>
        <w:rPr>
          <w:sz w:val="36"/>
          <w:szCs w:val="36"/>
          <w:lang w:val="fr-FR"/>
        </w:rPr>
      </w:pPr>
    </w:p>
    <w:p w14:paraId="39EE7BEF" w14:textId="77777777" w:rsidR="00327B81" w:rsidRPr="00AF3EA3" w:rsidRDefault="00327B81" w:rsidP="00327B81">
      <w:pPr>
        <w:rPr>
          <w:lang w:val="fr-FR"/>
        </w:rPr>
      </w:pPr>
    </w:p>
    <w:p w14:paraId="0D1563C8" w14:textId="77777777" w:rsidR="00327B81" w:rsidRPr="00AF3EA3" w:rsidRDefault="00327B81" w:rsidP="00327B81">
      <w:pPr>
        <w:rPr>
          <w:lang w:val="fr-FR"/>
        </w:rPr>
      </w:pPr>
    </w:p>
    <w:p w14:paraId="08A1AEF9" w14:textId="77777777" w:rsidR="00327B81" w:rsidRPr="00AF3EA3" w:rsidRDefault="00327B81" w:rsidP="00327B81">
      <w:pPr>
        <w:rPr>
          <w:lang w:val="fr-FR"/>
        </w:rPr>
      </w:pPr>
    </w:p>
    <w:p w14:paraId="3DC24C97" w14:textId="77777777" w:rsidR="00327B81" w:rsidRPr="00AF3EA3" w:rsidRDefault="00327B81" w:rsidP="00327B81">
      <w:pPr>
        <w:rPr>
          <w:lang w:val="fr-FR"/>
        </w:rPr>
      </w:pPr>
      <w:r w:rsidRPr="00AF3EA3">
        <w:rPr>
          <w:lang w:val="fr-FR"/>
        </w:rPr>
        <w:t xml:space="preserve">Elèves : </w:t>
      </w:r>
      <w:proofErr w:type="spellStart"/>
      <w:r w:rsidRPr="00AF3EA3">
        <w:rPr>
          <w:lang w:val="fr-FR"/>
        </w:rPr>
        <w:t>Cosnelle</w:t>
      </w:r>
      <w:proofErr w:type="spellEnd"/>
      <w:r w:rsidRPr="00AF3EA3">
        <w:rPr>
          <w:lang w:val="fr-FR"/>
        </w:rPr>
        <w:t xml:space="preserve"> DJOUMEKOUM &amp; Julie RIDOLFI</w:t>
      </w:r>
    </w:p>
    <w:p w14:paraId="6201174B" w14:textId="77777777" w:rsidR="00327B81" w:rsidRPr="00AF3EA3" w:rsidRDefault="00327B81" w:rsidP="00327B81">
      <w:pPr>
        <w:rPr>
          <w:i/>
          <w:lang w:val="fr-FR"/>
        </w:rPr>
      </w:pPr>
      <w:r w:rsidRPr="00AF3EA3">
        <w:rPr>
          <w:i/>
          <w:lang w:val="fr-FR"/>
        </w:rPr>
        <w:t>Diplôme d’ingénieur “Informatique et Statistique” - 5ème année</w:t>
      </w:r>
    </w:p>
    <w:p w14:paraId="5EE77B4D" w14:textId="77777777" w:rsidR="00327B81" w:rsidRPr="00AF3EA3" w:rsidRDefault="00327B81" w:rsidP="00327B81">
      <w:pPr>
        <w:rPr>
          <w:lang w:val="fr-FR"/>
        </w:rPr>
      </w:pPr>
    </w:p>
    <w:p w14:paraId="717217C1" w14:textId="77777777" w:rsidR="00327B81" w:rsidRPr="00AF3EA3" w:rsidRDefault="00327B81" w:rsidP="00327B81">
      <w:pPr>
        <w:rPr>
          <w:lang w:val="fr-FR"/>
        </w:rPr>
      </w:pPr>
    </w:p>
    <w:p w14:paraId="41063EB3" w14:textId="77777777" w:rsidR="00327B81" w:rsidRPr="00AF3EA3" w:rsidRDefault="00327B81" w:rsidP="00327B81">
      <w:pPr>
        <w:rPr>
          <w:lang w:val="fr-FR"/>
        </w:rPr>
      </w:pPr>
      <w:r w:rsidRPr="00AF3EA3">
        <w:rPr>
          <w:lang w:val="fr-FR"/>
        </w:rPr>
        <w:t>Tuteur école : Frédéric HOOGSTOEL</w:t>
      </w:r>
    </w:p>
    <w:p w14:paraId="27A02EF9" w14:textId="77777777" w:rsidR="00327B81" w:rsidRPr="00AF3EA3" w:rsidRDefault="00327B81" w:rsidP="00327B81">
      <w:pPr>
        <w:rPr>
          <w:i/>
          <w:lang w:val="fr-FR"/>
        </w:rPr>
      </w:pPr>
      <w:r w:rsidRPr="00AF3EA3">
        <w:rPr>
          <w:i/>
          <w:lang w:val="fr-FR"/>
        </w:rPr>
        <w:t xml:space="preserve">Enseignant universitaire à </w:t>
      </w:r>
      <w:proofErr w:type="spellStart"/>
      <w:r w:rsidRPr="00AF3EA3">
        <w:rPr>
          <w:i/>
          <w:lang w:val="fr-FR"/>
        </w:rPr>
        <w:t>Polytech’Lille</w:t>
      </w:r>
      <w:proofErr w:type="spellEnd"/>
    </w:p>
    <w:p w14:paraId="4736C70C" w14:textId="77777777" w:rsidR="00327B81" w:rsidRPr="00AF3EA3" w:rsidRDefault="00327B81" w:rsidP="00327B81">
      <w:pPr>
        <w:rPr>
          <w:lang w:val="fr-FR"/>
        </w:rPr>
      </w:pPr>
    </w:p>
    <w:p w14:paraId="1B7EE0DE" w14:textId="77777777" w:rsidR="00327B81" w:rsidRPr="00AF3EA3" w:rsidRDefault="00327B81" w:rsidP="00327B81">
      <w:pPr>
        <w:rPr>
          <w:lang w:val="fr-FR"/>
        </w:rPr>
      </w:pPr>
      <w:r w:rsidRPr="00AF3EA3">
        <w:rPr>
          <w:lang w:val="fr-FR"/>
        </w:rPr>
        <w:t>Tuteur entreprise : Damien MARCHAL</w:t>
      </w:r>
    </w:p>
    <w:p w14:paraId="6D855F64" w14:textId="77777777" w:rsidR="00327B81" w:rsidRPr="00AF3EA3" w:rsidRDefault="00327B81" w:rsidP="00327B81">
      <w:pPr>
        <w:rPr>
          <w:i/>
          <w:lang w:val="fr-FR"/>
        </w:rPr>
      </w:pPr>
      <w:r w:rsidRPr="00AF3EA3">
        <w:rPr>
          <w:i/>
          <w:lang w:val="fr-FR"/>
        </w:rPr>
        <w:t>Ingénieur de recherche CNRS</w:t>
      </w:r>
    </w:p>
    <w:p w14:paraId="30A968C1" w14:textId="77777777" w:rsidR="00327B81" w:rsidRPr="00AF3EA3" w:rsidRDefault="00327B81" w:rsidP="00327B81">
      <w:pPr>
        <w:rPr>
          <w:lang w:val="fr-FR"/>
        </w:rPr>
      </w:pPr>
    </w:p>
    <w:p w14:paraId="6E247D77" w14:textId="77777777" w:rsidR="00327B81" w:rsidRPr="00AF3EA3" w:rsidRDefault="00327B81" w:rsidP="00327B81">
      <w:pPr>
        <w:rPr>
          <w:lang w:val="fr-FR"/>
        </w:rPr>
      </w:pPr>
    </w:p>
    <w:p w14:paraId="08EE37C5" w14:textId="77777777" w:rsidR="00327B81" w:rsidRPr="00AF3EA3" w:rsidRDefault="00327B81" w:rsidP="00327B81">
      <w:pPr>
        <w:rPr>
          <w:lang w:val="fr-FR"/>
        </w:rPr>
      </w:pPr>
    </w:p>
    <w:p w14:paraId="35DE25A8" w14:textId="77777777" w:rsidR="00327B81" w:rsidRPr="00AF3EA3" w:rsidRDefault="00327B81" w:rsidP="00327B81">
      <w:pPr>
        <w:rPr>
          <w:lang w:val="fr-FR"/>
        </w:rPr>
      </w:pPr>
    </w:p>
    <w:p w14:paraId="26577480" w14:textId="77777777" w:rsidR="00327B81" w:rsidRPr="00AF3EA3" w:rsidRDefault="00327B81" w:rsidP="00327B81">
      <w:pPr>
        <w:rPr>
          <w:lang w:val="fr-FR"/>
        </w:rPr>
      </w:pPr>
    </w:p>
    <w:p w14:paraId="041D1D82" w14:textId="77777777" w:rsidR="00327B81" w:rsidRPr="00AF3EA3" w:rsidRDefault="00327B81" w:rsidP="00327B81">
      <w:pPr>
        <w:rPr>
          <w:lang w:val="fr-FR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27B81" w:rsidRPr="00AF3EA3" w14:paraId="390373C8" w14:textId="77777777" w:rsidTr="00EB3C3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B0E2" w14:textId="77777777" w:rsidR="00327B81" w:rsidRPr="00AF3EA3" w:rsidRDefault="00327B81" w:rsidP="00EB3C31">
            <w:pPr>
              <w:widowControl w:val="0"/>
              <w:spacing w:line="240" w:lineRule="auto"/>
              <w:rPr>
                <w:b/>
                <w:lang w:val="fr-FR"/>
              </w:rPr>
            </w:pPr>
            <w:r w:rsidRPr="00AF3EA3">
              <w:rPr>
                <w:b/>
                <w:lang w:val="fr-FR"/>
              </w:rPr>
              <w:t>POLYTECH LILLE</w:t>
            </w:r>
          </w:p>
          <w:p w14:paraId="17EBB1D5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lang w:val="fr-FR"/>
              </w:rPr>
              <w:t>Av. Paul Langevin - Cité Scientifique</w:t>
            </w:r>
          </w:p>
          <w:p w14:paraId="4812093A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lang w:val="fr-FR"/>
              </w:rPr>
              <w:t>59650 Villeneuve d’Ascq</w:t>
            </w:r>
          </w:p>
          <w:p w14:paraId="76F8CF88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lang w:val="fr-FR"/>
              </w:rPr>
              <w:t>(33) 03 28 76 73 60</w:t>
            </w:r>
            <w:r w:rsidRPr="00AF3EA3">
              <w:rPr>
                <w:noProof/>
                <w:lang w:val="fr-FR"/>
              </w:rPr>
              <w:drawing>
                <wp:anchor distT="114300" distB="114300" distL="114300" distR="114300" simplePos="0" relativeHeight="251662336" behindDoc="0" locked="0" layoutInCell="1" hidden="0" allowOverlap="1" wp14:anchorId="78A47310" wp14:editId="57DF15C9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187393</wp:posOffset>
                  </wp:positionV>
                  <wp:extent cx="985838" cy="515072"/>
                  <wp:effectExtent l="0" t="0" r="0" b="0"/>
                  <wp:wrapSquare wrapText="bothSides" distT="114300" distB="114300" distL="114300" distR="11430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5150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23E8FF7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lang w:val="fr-FR"/>
              </w:rPr>
              <w:t>(33) 03 28 76 73 61</w:t>
            </w:r>
          </w:p>
          <w:p w14:paraId="7525BE6F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</w:p>
          <w:p w14:paraId="4407A202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</w:p>
          <w:p w14:paraId="73DEFFF7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8D62" w14:textId="77777777" w:rsidR="00327B81" w:rsidRPr="00AF3EA3" w:rsidRDefault="00327B81" w:rsidP="00EB3C31">
            <w:pPr>
              <w:widowControl w:val="0"/>
              <w:spacing w:line="240" w:lineRule="auto"/>
              <w:rPr>
                <w:b/>
                <w:lang w:val="fr-FR"/>
              </w:rPr>
            </w:pPr>
            <w:r w:rsidRPr="00AF3EA3">
              <w:rPr>
                <w:b/>
                <w:lang w:val="fr-FR"/>
              </w:rPr>
              <w:t>CRISTAL</w:t>
            </w:r>
          </w:p>
          <w:p w14:paraId="4252BCBF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lang w:val="fr-FR"/>
              </w:rPr>
              <w:t>Av. Henri Poincaré - Cité Scientifique</w:t>
            </w:r>
          </w:p>
          <w:p w14:paraId="7B1FC48C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lang w:val="fr-FR"/>
              </w:rPr>
              <w:t>59650 Villeneuve d’Ascq</w:t>
            </w:r>
          </w:p>
          <w:p w14:paraId="0CC434E9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</w:p>
          <w:p w14:paraId="5E2E8078" w14:textId="77777777" w:rsidR="00327B81" w:rsidRPr="00AF3EA3" w:rsidRDefault="00327B81" w:rsidP="00EB3C31">
            <w:pPr>
              <w:widowControl w:val="0"/>
              <w:spacing w:line="240" w:lineRule="auto"/>
              <w:rPr>
                <w:lang w:val="fr-FR"/>
              </w:rPr>
            </w:pPr>
            <w:r w:rsidRPr="00AF3EA3">
              <w:rPr>
                <w:noProof/>
                <w:lang w:val="fr-FR"/>
              </w:rPr>
              <w:drawing>
                <wp:inline distT="114300" distB="114300" distL="114300" distR="114300" wp14:anchorId="2453AC4B" wp14:editId="39057EC8">
                  <wp:extent cx="1566863" cy="53044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530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D809E" w14:textId="77777777" w:rsidR="00327B81" w:rsidRPr="00AF3EA3" w:rsidRDefault="00327B81" w:rsidP="00327B81">
      <w:pPr>
        <w:rPr>
          <w:lang w:val="fr-FR"/>
        </w:rPr>
      </w:pPr>
    </w:p>
    <w:p w14:paraId="6DBC19BE" w14:textId="096CC04D" w:rsidR="00327B81" w:rsidRPr="00AF3EA3" w:rsidRDefault="00327B81" w:rsidP="00327B81">
      <w:pPr>
        <w:rPr>
          <w:lang w:val="fr-FR"/>
        </w:rPr>
      </w:pPr>
    </w:p>
    <w:p w14:paraId="2C1A0458" w14:textId="7D256A8C" w:rsidR="003D1742" w:rsidRPr="00AF3EA3" w:rsidRDefault="003D1742" w:rsidP="00327B81">
      <w:pPr>
        <w:rPr>
          <w:lang w:val="fr-FR"/>
        </w:rPr>
      </w:pPr>
    </w:p>
    <w:p w14:paraId="22041870" w14:textId="77777777" w:rsidR="003D1742" w:rsidRPr="00AF3EA3" w:rsidRDefault="003D1742" w:rsidP="00AF3EA3">
      <w:pPr>
        <w:jc w:val="both"/>
        <w:rPr>
          <w:rFonts w:asciiTheme="minorHAnsi" w:hAnsiTheme="minorHAnsi" w:cstheme="minorHAnsi"/>
          <w:lang w:val="fr-FR"/>
        </w:rPr>
      </w:pPr>
    </w:p>
    <w:p w14:paraId="122A4B2B" w14:textId="5E0CE810" w:rsidR="003D1742" w:rsidRPr="00AF3EA3" w:rsidRDefault="003D1742" w:rsidP="00AF3EA3">
      <w:pPr>
        <w:jc w:val="both"/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</w:pPr>
      <w:proofErr w:type="spellStart"/>
      <w:r w:rsidRPr="00AF3EA3">
        <w:rPr>
          <w:rFonts w:asciiTheme="minorHAnsi" w:hAnsiTheme="minorHAnsi" w:cstheme="minorHAnsi"/>
          <w:b/>
          <w:bCs/>
          <w:color w:val="000000"/>
          <w:shd w:val="clear" w:color="auto" w:fill="FFFFFF"/>
          <w:lang w:val="fr-FR"/>
        </w:rPr>
        <w:t>FastAPI</w:t>
      </w:r>
      <w:proofErr w:type="spellEnd"/>
      <w:r w:rsidRPr="00AF3EA3">
        <w:rPr>
          <w:rFonts w:asciiTheme="minorHAnsi" w:hAnsiTheme="minorHAnsi" w:cstheme="minorHAnsi"/>
          <w:color w:val="000000"/>
          <w:shd w:val="clear" w:color="auto" w:fill="FFFFFF"/>
          <w:lang w:val="fr-FR"/>
        </w:rPr>
        <w:t xml:space="preserve"> est un </w:t>
      </w:r>
      <w:proofErr w:type="spellStart"/>
      <w:r w:rsidRPr="00AF3EA3">
        <w:rPr>
          <w:rFonts w:asciiTheme="minorHAnsi" w:hAnsiTheme="minorHAnsi" w:cstheme="minorHAnsi"/>
          <w:color w:val="000000"/>
          <w:shd w:val="clear" w:color="auto" w:fill="FFFFFF"/>
          <w:lang w:val="fr-FR"/>
        </w:rPr>
        <w:t>framework</w:t>
      </w:r>
      <w:proofErr w:type="spellEnd"/>
      <w:r w:rsidRPr="00AF3EA3">
        <w:rPr>
          <w:rFonts w:asciiTheme="minorHAnsi" w:hAnsiTheme="minorHAnsi" w:cstheme="minorHAnsi"/>
          <w:color w:val="000000"/>
          <w:shd w:val="clear" w:color="auto" w:fill="FFFFFF"/>
          <w:lang w:val="fr-FR"/>
        </w:rPr>
        <w:t xml:space="preserve"> web haute performance, open source, permettant de </w:t>
      </w:r>
      <w:r w:rsidRPr="00AF3EA3"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  <w:t>créer des APIs avec</w:t>
      </w:r>
      <w:r w:rsidRPr="00AF3EA3">
        <w:rPr>
          <w:rFonts w:asciiTheme="minorHAnsi" w:hAnsiTheme="minorHAnsi" w:cstheme="minorHAnsi"/>
          <w:b/>
          <w:bCs/>
          <w:shd w:val="clear" w:color="auto" w:fill="FFFFFF"/>
          <w:lang w:val="fr-FR"/>
        </w:rPr>
        <w:t> </w:t>
      </w:r>
      <w:hyperlink r:id="rId8" w:history="1">
        <w:r w:rsidRPr="00AF3EA3">
          <w:rPr>
            <w:rStyle w:val="Lienhypertexte"/>
            <w:rFonts w:asciiTheme="minorHAnsi" w:hAnsiTheme="minorHAnsi" w:cstheme="minorHAnsi"/>
            <w:color w:val="auto"/>
            <w:u w:val="none"/>
            <w:shd w:val="clear" w:color="auto" w:fill="FFFFFF"/>
            <w:lang w:val="fr-FR"/>
          </w:rPr>
          <w:t>Python</w:t>
        </w:r>
      </w:hyperlink>
      <w:r w:rsidRPr="00AF3EA3">
        <w:rPr>
          <w:rFonts w:asciiTheme="minorHAnsi" w:hAnsiTheme="minorHAnsi" w:cstheme="minorHAnsi"/>
          <w:b/>
          <w:bCs/>
          <w:shd w:val="clear" w:color="auto" w:fill="FFFFFF"/>
          <w:lang w:val="fr-FR"/>
        </w:rPr>
        <w:t> </w:t>
      </w:r>
      <w:r w:rsidRPr="00AF3EA3"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  <w:t>à partir de la version 3.6</w:t>
      </w:r>
    </w:p>
    <w:p w14:paraId="302FA7CC" w14:textId="2F450BDC" w:rsidR="003D1742" w:rsidRPr="00AF3EA3" w:rsidRDefault="003D1742" w:rsidP="00AF3EA3">
      <w:pPr>
        <w:jc w:val="both"/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</w:pPr>
    </w:p>
    <w:p w14:paraId="06E4CD18" w14:textId="05040B91" w:rsidR="003D1742" w:rsidRPr="00AF3EA3" w:rsidRDefault="003D1742" w:rsidP="00AF3EA3">
      <w:pPr>
        <w:jc w:val="both"/>
        <w:rPr>
          <w:rStyle w:val="lev"/>
          <w:rFonts w:asciiTheme="minorHAnsi" w:hAnsiTheme="minorHAnsi" w:cstheme="minorHAnsi"/>
          <w:shd w:val="clear" w:color="auto" w:fill="FFFFFF"/>
          <w:lang w:val="fr-FR"/>
        </w:rPr>
      </w:pPr>
      <w:r w:rsidRPr="00AF3EA3">
        <w:rPr>
          <w:rStyle w:val="lev"/>
          <w:rFonts w:asciiTheme="minorHAnsi" w:hAnsiTheme="minorHAnsi" w:cstheme="minorHAnsi"/>
          <w:shd w:val="clear" w:color="auto" w:fill="FFFFFF"/>
          <w:lang w:val="fr-FR"/>
        </w:rPr>
        <w:t>Prérequis :</w:t>
      </w:r>
    </w:p>
    <w:p w14:paraId="073C6750" w14:textId="3FCB9B4B" w:rsidR="003D1742" w:rsidRPr="00AF3EA3" w:rsidRDefault="003D1742" w:rsidP="00AF3EA3">
      <w:pPr>
        <w:jc w:val="both"/>
        <w:rPr>
          <w:rFonts w:asciiTheme="minorHAnsi" w:hAnsiTheme="minorHAnsi" w:cstheme="minorHAnsi"/>
          <w:b/>
          <w:bCs/>
          <w:lang w:val="fr-FR"/>
        </w:rPr>
      </w:pPr>
      <w:r w:rsidRPr="00AF3EA3"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  <w:t>Installer</w:t>
      </w:r>
      <w:r w:rsidR="00AF1A6E" w:rsidRPr="00AF3EA3"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  <w:t xml:space="preserve"> </w:t>
      </w:r>
      <w:r w:rsidRPr="00AF3EA3">
        <w:rPr>
          <w:rStyle w:val="lev"/>
          <w:rFonts w:asciiTheme="minorHAnsi" w:hAnsiTheme="minorHAnsi" w:cstheme="minorHAnsi"/>
          <w:b w:val="0"/>
          <w:bCs w:val="0"/>
          <w:shd w:val="clear" w:color="auto" w:fill="FFFFFF"/>
          <w:lang w:val="fr-FR"/>
        </w:rPr>
        <w:t xml:space="preserve"> python </w:t>
      </w:r>
    </w:p>
    <w:p w14:paraId="59A88055" w14:textId="77777777" w:rsidR="003D1742" w:rsidRPr="00AF3EA3" w:rsidRDefault="003D1742" w:rsidP="00AF3EA3">
      <w:pPr>
        <w:jc w:val="both"/>
        <w:rPr>
          <w:rFonts w:asciiTheme="minorHAnsi" w:hAnsiTheme="minorHAnsi" w:cstheme="minorHAnsi"/>
          <w:lang w:val="fr-FR"/>
        </w:rPr>
      </w:pPr>
    </w:p>
    <w:p w14:paraId="0B67A3D0" w14:textId="7AFB58E2" w:rsidR="003D1742" w:rsidRPr="00AF3EA3" w:rsidRDefault="003D1742" w:rsidP="00AF3EA3">
      <w:pPr>
        <w:jc w:val="both"/>
        <w:rPr>
          <w:rFonts w:asciiTheme="minorHAnsi" w:hAnsiTheme="minorHAnsi" w:cstheme="minorHAnsi"/>
          <w:b/>
          <w:bCs/>
          <w:lang w:val="fr-FR"/>
        </w:rPr>
      </w:pPr>
      <w:r w:rsidRPr="00AF3EA3">
        <w:rPr>
          <w:rFonts w:asciiTheme="minorHAnsi" w:hAnsiTheme="minorHAnsi" w:cstheme="minorHAnsi"/>
          <w:b/>
          <w:bCs/>
          <w:lang w:val="fr-FR"/>
        </w:rPr>
        <w:t>Démarche</w:t>
      </w:r>
      <w:r w:rsidR="004F48F8" w:rsidRPr="00AF3EA3">
        <w:rPr>
          <w:rFonts w:asciiTheme="minorHAnsi" w:hAnsiTheme="minorHAnsi" w:cstheme="minorHAnsi"/>
          <w:b/>
          <w:bCs/>
          <w:lang w:val="fr-FR"/>
        </w:rPr>
        <w:t xml:space="preserve"> mise en place :</w:t>
      </w:r>
    </w:p>
    <w:p w14:paraId="1F75811C" w14:textId="69896AD6" w:rsidR="003D1742" w:rsidRPr="00AF3EA3" w:rsidRDefault="003D1742" w:rsidP="00AF3EA3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  <w:lang w:val="fr-FR"/>
        </w:rPr>
      </w:pPr>
      <w:r w:rsidRPr="00AF3EA3">
        <w:rPr>
          <w:rFonts w:asciiTheme="minorHAnsi" w:hAnsiTheme="minorHAnsi" w:cstheme="minorHAnsi"/>
          <w:lang w:val="fr-FR"/>
        </w:rPr>
        <w:t>Se placer dans un terminal et exécuter les commande suivantes :</w:t>
      </w:r>
    </w:p>
    <w:p w14:paraId="57D480B0" w14:textId="77777777" w:rsidR="003D1742" w:rsidRPr="00AF3EA3" w:rsidRDefault="003D1742" w:rsidP="00AF3EA3">
      <w:pPr>
        <w:jc w:val="both"/>
        <w:rPr>
          <w:rFonts w:asciiTheme="minorHAnsi" w:hAnsiTheme="minorHAnsi" w:cstheme="minorHAnsi"/>
          <w:lang w:val="fr-FR"/>
        </w:rPr>
      </w:pPr>
    </w:p>
    <w:p w14:paraId="3A0F0AB8" w14:textId="43247AD7" w:rsidR="003D1742" w:rsidRPr="00AF3EA3" w:rsidRDefault="003D1742" w:rsidP="00AF3EA3">
      <w:pPr>
        <w:pStyle w:val="Paragraphedeliste"/>
        <w:numPr>
          <w:ilvl w:val="0"/>
          <w:numId w:val="1"/>
        </w:numPr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pip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install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fastapi</w:t>
      </w:r>
      <w:proofErr w:type="spellEnd"/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 : permet d’installer </w:t>
      </w:r>
      <w:proofErr w:type="spellStart"/>
      <w:r w:rsidRPr="00AF3EA3">
        <w:rPr>
          <w:rFonts w:asciiTheme="minorHAnsi" w:eastAsia="Times New Roman" w:hAnsiTheme="minorHAnsi" w:cstheme="minorHAnsi"/>
          <w:color w:val="000000"/>
          <w:lang w:val="fr-FR"/>
        </w:rPr>
        <w:t>FastAPI</w:t>
      </w:r>
      <w:proofErr w:type="spellEnd"/>
    </w:p>
    <w:p w14:paraId="47EB4536" w14:textId="527C1383" w:rsidR="003D1742" w:rsidRPr="00AF3EA3" w:rsidRDefault="003D1742" w:rsidP="00AF3EA3">
      <w:pPr>
        <w:pStyle w:val="Paragraphedeliste"/>
        <w:numPr>
          <w:ilvl w:val="0"/>
          <w:numId w:val="1"/>
        </w:numPr>
        <w:shd w:val="clear" w:color="auto" w:fill="FFFFFE"/>
        <w:spacing w:line="285" w:lineRule="atLeast"/>
        <w:jc w:val="both"/>
        <w:rPr>
          <w:rFonts w:asciiTheme="minorHAnsi" w:hAnsiTheme="minorHAnsi" w:cstheme="minorHAnsi"/>
          <w:lang w:val="fr-FR"/>
        </w:rPr>
      </w:pPr>
      <w:proofErr w:type="spellStart"/>
      <w:r w:rsidRPr="00AF3EA3">
        <w:rPr>
          <w:rFonts w:asciiTheme="minorHAnsi" w:hAnsiTheme="minorHAnsi" w:cstheme="minorHAnsi"/>
          <w:b/>
          <w:bCs/>
          <w:lang w:val="fr-FR"/>
        </w:rPr>
        <w:t>pip</w:t>
      </w:r>
      <w:proofErr w:type="spellEnd"/>
      <w:r w:rsidRPr="00AF3EA3">
        <w:rPr>
          <w:rFonts w:asciiTheme="minorHAnsi" w:hAnsiTheme="minorHAnsi" w:cstheme="minorHAnsi"/>
          <w:b/>
          <w:bCs/>
          <w:lang w:val="fr-FR"/>
        </w:rPr>
        <w:t xml:space="preserve"> </w:t>
      </w:r>
      <w:proofErr w:type="spellStart"/>
      <w:r w:rsidRPr="00AF3EA3">
        <w:rPr>
          <w:rFonts w:asciiTheme="minorHAnsi" w:hAnsiTheme="minorHAnsi" w:cstheme="minorHAnsi"/>
          <w:b/>
          <w:bCs/>
          <w:lang w:val="fr-FR"/>
        </w:rPr>
        <w:t>install</w:t>
      </w:r>
      <w:proofErr w:type="spellEnd"/>
      <w:r w:rsidRPr="00AF3EA3">
        <w:rPr>
          <w:rFonts w:asciiTheme="minorHAnsi" w:hAnsiTheme="minorHAnsi" w:cstheme="minorHAnsi"/>
          <w:b/>
          <w:bCs/>
          <w:lang w:val="fr-FR"/>
        </w:rPr>
        <w:t xml:space="preserve"> </w:t>
      </w:r>
      <w:proofErr w:type="spellStart"/>
      <w:r w:rsidRPr="00AF3EA3">
        <w:rPr>
          <w:rFonts w:asciiTheme="minorHAnsi" w:hAnsiTheme="minorHAnsi" w:cstheme="minorHAnsi"/>
          <w:b/>
          <w:bCs/>
          <w:lang w:val="fr-FR"/>
        </w:rPr>
        <w:t>uvicorn</w:t>
      </w:r>
      <w:proofErr w:type="spellEnd"/>
      <w:r w:rsidRPr="00AF3EA3">
        <w:rPr>
          <w:rFonts w:asciiTheme="minorHAnsi" w:hAnsiTheme="minorHAnsi" w:cstheme="minorHAnsi"/>
          <w:lang w:val="fr-FR"/>
        </w:rPr>
        <w:t xml:space="preserve"> : </w:t>
      </w:r>
      <w:bookmarkStart w:id="0" w:name="_Hlk116549275"/>
      <w:r w:rsidRPr="00AF3EA3">
        <w:rPr>
          <w:rFonts w:asciiTheme="minorHAnsi" w:hAnsiTheme="minorHAnsi" w:cstheme="minorHAnsi"/>
          <w:lang w:val="fr-FR"/>
        </w:rPr>
        <w:t>permet le lancer le serveur API en local</w:t>
      </w:r>
      <w:bookmarkEnd w:id="0"/>
    </w:p>
    <w:p w14:paraId="6F42EC26" w14:textId="756A5042" w:rsidR="00040227" w:rsidRPr="00AF3EA3" w:rsidRDefault="00040227" w:rsidP="00AF3EA3">
      <w:pPr>
        <w:pStyle w:val="Paragraphedeliste"/>
        <w:shd w:val="clear" w:color="auto" w:fill="FFFFFE"/>
        <w:spacing w:line="285" w:lineRule="atLeast"/>
        <w:jc w:val="both"/>
        <w:rPr>
          <w:rFonts w:asciiTheme="minorHAnsi" w:hAnsiTheme="minorHAnsi" w:cstheme="minorHAnsi"/>
          <w:lang w:val="fr-FR"/>
        </w:rPr>
      </w:pPr>
    </w:p>
    <w:p w14:paraId="0A95E7E5" w14:textId="1E30159F" w:rsidR="00040227" w:rsidRPr="00AF3EA3" w:rsidRDefault="00040227" w:rsidP="00AF3EA3">
      <w:pPr>
        <w:pStyle w:val="Paragraphedeliste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Theme="minorHAnsi" w:hAnsiTheme="minorHAnsi" w:cstheme="minorHAnsi"/>
          <w:lang w:val="fr-FR"/>
        </w:rPr>
      </w:pPr>
      <w:r w:rsidRPr="00AF3EA3">
        <w:rPr>
          <w:rFonts w:asciiTheme="minorHAnsi" w:hAnsiTheme="minorHAnsi" w:cstheme="minorHAnsi"/>
          <w:lang w:val="fr-FR"/>
        </w:rPr>
        <w:t>Créer ensuite son répertoire de travail et y ajouter un fichier .</w:t>
      </w:r>
      <w:proofErr w:type="spellStart"/>
      <w:r w:rsidRPr="00AF3EA3">
        <w:rPr>
          <w:rFonts w:asciiTheme="minorHAnsi" w:hAnsiTheme="minorHAnsi" w:cstheme="minorHAnsi"/>
          <w:lang w:val="fr-FR"/>
        </w:rPr>
        <w:t>py</w:t>
      </w:r>
      <w:proofErr w:type="spellEnd"/>
      <w:r w:rsidRPr="00AF3EA3">
        <w:rPr>
          <w:rFonts w:asciiTheme="minorHAnsi" w:hAnsiTheme="minorHAnsi" w:cstheme="minorHAnsi"/>
          <w:lang w:val="fr-FR"/>
        </w:rPr>
        <w:t xml:space="preserve"> dans le lequel le code python </w:t>
      </w:r>
      <w:r w:rsidR="0082227B" w:rsidRPr="00AF3EA3">
        <w:rPr>
          <w:rFonts w:asciiTheme="minorHAnsi" w:hAnsiTheme="minorHAnsi" w:cstheme="minorHAnsi"/>
          <w:lang w:val="fr-FR"/>
        </w:rPr>
        <w:t xml:space="preserve">sera </w:t>
      </w:r>
      <w:r w:rsidR="00AF3EA3" w:rsidRPr="00AF3EA3">
        <w:rPr>
          <w:rFonts w:asciiTheme="minorHAnsi" w:hAnsiTheme="minorHAnsi" w:cstheme="minorHAnsi"/>
          <w:lang w:val="fr-FR"/>
        </w:rPr>
        <w:t>écrit</w:t>
      </w:r>
    </w:p>
    <w:p w14:paraId="102E5FE6" w14:textId="78C1F095" w:rsidR="00040227" w:rsidRPr="00AF3EA3" w:rsidRDefault="00040227" w:rsidP="00AF3EA3">
      <w:pPr>
        <w:pStyle w:val="Paragraphedeliste"/>
        <w:shd w:val="clear" w:color="auto" w:fill="FFFFFE"/>
        <w:spacing w:line="285" w:lineRule="atLeast"/>
        <w:jc w:val="both"/>
        <w:rPr>
          <w:rFonts w:asciiTheme="minorHAnsi" w:hAnsiTheme="minorHAnsi" w:cstheme="minorHAnsi"/>
          <w:lang w:val="fr-FR"/>
        </w:rPr>
      </w:pPr>
      <w:r w:rsidRPr="00AF3EA3">
        <w:rPr>
          <w:rFonts w:asciiTheme="minorHAnsi" w:hAnsiTheme="minorHAnsi" w:cstheme="minorHAnsi"/>
          <w:lang w:val="fr-FR"/>
        </w:rPr>
        <w:t>Un exemple de fichier  ‘</w:t>
      </w:r>
      <w:r w:rsidRPr="00AF3EA3">
        <w:rPr>
          <w:rFonts w:asciiTheme="minorHAnsi" w:hAnsiTheme="minorHAnsi" w:cstheme="minorHAnsi"/>
          <w:b/>
          <w:bCs/>
          <w:lang w:val="fr-FR"/>
        </w:rPr>
        <w:t>’main.py</w:t>
      </w:r>
      <w:r w:rsidRPr="00AF3EA3">
        <w:rPr>
          <w:rFonts w:asciiTheme="minorHAnsi" w:hAnsiTheme="minorHAnsi" w:cstheme="minorHAnsi"/>
          <w:lang w:val="fr-FR"/>
        </w:rPr>
        <w:t> ‘’</w:t>
      </w:r>
      <w:r w:rsidR="0082227B" w:rsidRPr="00AF3EA3">
        <w:rPr>
          <w:rFonts w:asciiTheme="minorHAnsi" w:hAnsiTheme="minorHAnsi" w:cstheme="minorHAnsi"/>
          <w:lang w:val="fr-FR"/>
        </w:rPr>
        <w:t xml:space="preserve"> contenant le code pour importer </w:t>
      </w:r>
      <w:proofErr w:type="spellStart"/>
      <w:r w:rsidR="0082227B" w:rsidRPr="00AF3EA3">
        <w:rPr>
          <w:rFonts w:asciiTheme="minorHAnsi" w:hAnsiTheme="minorHAnsi" w:cstheme="minorHAnsi"/>
          <w:lang w:val="fr-FR"/>
        </w:rPr>
        <w:t>FastAPI</w:t>
      </w:r>
      <w:proofErr w:type="spellEnd"/>
      <w:r w:rsidR="0082227B" w:rsidRPr="00AF3EA3">
        <w:rPr>
          <w:rFonts w:asciiTheme="minorHAnsi" w:hAnsiTheme="minorHAnsi" w:cstheme="minorHAnsi"/>
          <w:lang w:val="fr-FR"/>
        </w:rPr>
        <w:t xml:space="preserve"> et créer une</w:t>
      </w:r>
      <w:r w:rsidR="004F2D3A" w:rsidRPr="00AF3EA3">
        <w:rPr>
          <w:rFonts w:asciiTheme="minorHAnsi" w:hAnsiTheme="minorHAnsi" w:cstheme="minorHAnsi"/>
          <w:lang w:val="fr-FR"/>
        </w:rPr>
        <w:t xml:space="preserve"> route pour obtenir nos données au format .</w:t>
      </w:r>
      <w:proofErr w:type="spellStart"/>
      <w:r w:rsidR="004F2D3A" w:rsidRPr="00AF3EA3">
        <w:rPr>
          <w:rFonts w:asciiTheme="minorHAnsi" w:hAnsiTheme="minorHAnsi" w:cstheme="minorHAnsi"/>
          <w:lang w:val="fr-FR"/>
        </w:rPr>
        <w:t>json</w:t>
      </w:r>
      <w:proofErr w:type="spellEnd"/>
      <w:r w:rsidR="0082227B" w:rsidRPr="00AF3EA3">
        <w:rPr>
          <w:rFonts w:asciiTheme="minorHAnsi" w:hAnsiTheme="minorHAnsi" w:cstheme="minorHAnsi"/>
          <w:lang w:val="fr-FR"/>
        </w:rPr>
        <w:t xml:space="preserve"> </w:t>
      </w:r>
      <w:r w:rsidR="004F2D3A" w:rsidRPr="00AF3EA3">
        <w:rPr>
          <w:rFonts w:asciiTheme="minorHAnsi" w:hAnsiTheme="minorHAnsi" w:cstheme="minorHAnsi"/>
          <w:lang w:val="fr-FR"/>
        </w:rPr>
        <w:t xml:space="preserve"> depuis notre serveur API </w:t>
      </w:r>
      <w:r w:rsidRPr="00AF3EA3">
        <w:rPr>
          <w:rFonts w:asciiTheme="minorHAnsi" w:hAnsiTheme="minorHAnsi" w:cstheme="minorHAnsi"/>
          <w:lang w:val="fr-FR"/>
        </w:rPr>
        <w:t xml:space="preserve">sera joint </w:t>
      </w:r>
      <w:r w:rsidR="0082227B" w:rsidRPr="00AF3EA3">
        <w:rPr>
          <w:rFonts w:asciiTheme="minorHAnsi" w:hAnsiTheme="minorHAnsi" w:cstheme="minorHAnsi"/>
          <w:lang w:val="fr-FR"/>
        </w:rPr>
        <w:t>à</w:t>
      </w:r>
      <w:r w:rsidRPr="00AF3EA3">
        <w:rPr>
          <w:rFonts w:asciiTheme="minorHAnsi" w:hAnsiTheme="minorHAnsi" w:cstheme="minorHAnsi"/>
          <w:lang w:val="fr-FR"/>
        </w:rPr>
        <w:t xml:space="preserve"> ce document</w:t>
      </w:r>
      <w:r w:rsidR="0082781A" w:rsidRPr="00AF3EA3">
        <w:rPr>
          <w:rFonts w:asciiTheme="minorHAnsi" w:hAnsiTheme="minorHAnsi" w:cstheme="minorHAnsi"/>
          <w:lang w:val="fr-FR"/>
        </w:rPr>
        <w:t>.</w:t>
      </w:r>
    </w:p>
    <w:p w14:paraId="331F3669" w14:textId="4F772B4B" w:rsidR="0082227B" w:rsidRPr="00AF3EA3" w:rsidRDefault="0082227B" w:rsidP="00AF3EA3">
      <w:pPr>
        <w:pStyle w:val="Paragraphedeliste"/>
        <w:shd w:val="clear" w:color="auto" w:fill="FFFFFE"/>
        <w:spacing w:line="285" w:lineRule="atLeast"/>
        <w:jc w:val="both"/>
        <w:rPr>
          <w:rFonts w:asciiTheme="minorHAnsi" w:hAnsiTheme="minorHAnsi" w:cstheme="minorHAnsi"/>
          <w:lang w:val="fr-FR"/>
        </w:rPr>
      </w:pPr>
    </w:p>
    <w:p w14:paraId="29C4AB39" w14:textId="470B42B7" w:rsidR="0082227B" w:rsidRPr="00AF3EA3" w:rsidRDefault="0082227B" w:rsidP="00AF3EA3">
      <w:pPr>
        <w:pStyle w:val="Paragraphedeliste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Theme="minorHAnsi" w:hAnsiTheme="minorHAnsi" w:cstheme="minorHAnsi"/>
          <w:lang w:val="fr-FR"/>
        </w:rPr>
      </w:pPr>
      <w:r w:rsidRPr="00AF3EA3">
        <w:rPr>
          <w:rFonts w:asciiTheme="minorHAnsi" w:hAnsiTheme="minorHAnsi" w:cstheme="minorHAnsi"/>
          <w:lang w:val="fr-FR"/>
        </w:rPr>
        <w:t>Se placer ensuite dans le répertoire de travail et lancer la commande suivante</w:t>
      </w:r>
      <w:r w:rsidR="00364AD8" w:rsidRPr="00AF3EA3">
        <w:rPr>
          <w:rFonts w:asciiTheme="minorHAnsi" w:hAnsiTheme="minorHAnsi" w:cstheme="minorHAnsi"/>
          <w:lang w:val="fr-FR"/>
        </w:rPr>
        <w:t xml:space="preserve"> pour lancer le serveur </w:t>
      </w:r>
      <w:proofErr w:type="spellStart"/>
      <w:r w:rsidR="00364AD8" w:rsidRPr="00AF3EA3">
        <w:rPr>
          <w:rFonts w:asciiTheme="minorHAnsi" w:hAnsiTheme="minorHAnsi" w:cstheme="minorHAnsi"/>
          <w:lang w:val="fr-FR"/>
        </w:rPr>
        <w:t>FastAPI</w:t>
      </w:r>
      <w:proofErr w:type="spellEnd"/>
      <w:r w:rsidR="00364AD8" w:rsidRPr="00AF3EA3">
        <w:rPr>
          <w:rFonts w:asciiTheme="minorHAnsi" w:hAnsiTheme="minorHAnsi" w:cstheme="minorHAnsi"/>
          <w:lang w:val="fr-FR"/>
        </w:rPr>
        <w:t xml:space="preserve"> en local :</w:t>
      </w:r>
    </w:p>
    <w:p w14:paraId="1C7FB0D1" w14:textId="7D990AA3" w:rsidR="00364AD8" w:rsidRPr="00AF3EA3" w:rsidRDefault="00364AD8" w:rsidP="00AF3EA3">
      <w:pPr>
        <w:pStyle w:val="Paragraphedeliste"/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b/>
          <w:bCs/>
          <w:color w:val="000000"/>
          <w:lang w:val="fr-FR"/>
        </w:rPr>
      </w:pP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uvicorn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main:app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</w:t>
      </w:r>
      <w:r w:rsidR="009D428A"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--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reload</w:t>
      </w:r>
      <w:proofErr w:type="spellEnd"/>
      <w:r w:rsidR="009D428A"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 </w:t>
      </w:r>
    </w:p>
    <w:p w14:paraId="4EE7FDC7" w14:textId="27FB962D" w:rsidR="009D428A" w:rsidRPr="00AF3EA3" w:rsidRDefault="009D428A" w:rsidP="00AF3EA3">
      <w:pPr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  </w:t>
      </w:r>
      <w:r w:rsidR="00D14446"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</w:t>
      </w:r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On peut avoir une erreur de reconnaissance de la commande </w:t>
      </w:r>
      <w:proofErr w:type="spellStart"/>
      <w:r w:rsidRPr="00AF3EA3">
        <w:rPr>
          <w:rFonts w:asciiTheme="minorHAnsi" w:eastAsia="Times New Roman" w:hAnsiTheme="minorHAnsi" w:cstheme="minorHAnsi"/>
          <w:color w:val="000000"/>
          <w:lang w:val="fr-FR"/>
        </w:rPr>
        <w:t>uvicorn</w:t>
      </w:r>
      <w:proofErr w:type="spellEnd"/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par le terminal  si on               </w:t>
      </w:r>
    </w:p>
    <w:p w14:paraId="3E7EA367" w14:textId="713F46F4" w:rsidR="009D428A" w:rsidRPr="00AF3EA3" w:rsidRDefault="009D428A" w:rsidP="00AF3EA3">
      <w:pPr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    </w:t>
      </w:r>
      <w:r w:rsidR="00D14446"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</w:t>
      </w:r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effectue l’installation sur </w:t>
      </w:r>
      <w:proofErr w:type="spellStart"/>
      <w:r w:rsidRPr="00AF3EA3">
        <w:rPr>
          <w:rFonts w:asciiTheme="minorHAnsi" w:eastAsia="Times New Roman" w:hAnsiTheme="minorHAnsi" w:cstheme="minorHAnsi"/>
          <w:color w:val="000000"/>
          <w:lang w:val="fr-FR"/>
        </w:rPr>
        <w:t>windows</w:t>
      </w:r>
      <w:proofErr w:type="spellEnd"/>
      <w:r w:rsidRPr="00AF3EA3">
        <w:rPr>
          <w:rFonts w:asciiTheme="minorHAnsi" w:eastAsia="Times New Roman" w:hAnsiTheme="minorHAnsi" w:cstheme="minorHAnsi"/>
          <w:color w:val="000000"/>
          <w:lang w:val="fr-FR"/>
        </w:rPr>
        <w:t>, dans ce cas utiliser la commande :</w:t>
      </w:r>
    </w:p>
    <w:p w14:paraId="12460F9B" w14:textId="24D17158" w:rsidR="00AF3EA3" w:rsidRPr="00AF3EA3" w:rsidRDefault="009D428A" w:rsidP="00AF3EA3">
      <w:pPr>
        <w:shd w:val="clear" w:color="auto" w:fill="FFFFFE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000000"/>
          <w:lang w:val="fr-FR"/>
        </w:rPr>
      </w:pPr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            </w:t>
      </w:r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python -m 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uvicorn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main:app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--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reload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 </w:t>
      </w:r>
    </w:p>
    <w:p w14:paraId="7A6307A9" w14:textId="4EB8D587" w:rsidR="00F4062B" w:rsidRPr="00AF3EA3" w:rsidRDefault="00F4062B" w:rsidP="00AF3EA3">
      <w:pPr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 xml:space="preserve">        </w:t>
      </w:r>
      <w:r w:rsidRPr="00AF3EA3">
        <w:rPr>
          <w:rFonts w:asciiTheme="minorHAnsi" w:eastAsia="Times New Roman" w:hAnsiTheme="minorHAnsi" w:cstheme="minorHAnsi"/>
          <w:color w:val="000000"/>
          <w:lang w:val="fr-FR"/>
        </w:rPr>
        <w:t>ou travailler dans un environnement de travail python</w:t>
      </w:r>
      <w:r w:rsidR="000F7034"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 : </w:t>
      </w:r>
    </w:p>
    <w:p w14:paraId="0C825FA7" w14:textId="3CA0D8C5" w:rsidR="000F7034" w:rsidRPr="00AF3EA3" w:rsidRDefault="000F7034" w:rsidP="00AF3EA3">
      <w:pPr>
        <w:shd w:val="clear" w:color="auto" w:fill="FFFFFE"/>
        <w:spacing w:line="285" w:lineRule="atLeast"/>
        <w:jc w:val="both"/>
        <w:rPr>
          <w:rFonts w:asciiTheme="minorHAnsi" w:hAnsiTheme="minorHAnsi" w:cstheme="minorHAnsi"/>
          <w:color w:val="202124"/>
          <w:shd w:val="clear" w:color="auto" w:fill="FFFFFF"/>
          <w:lang w:val="fr-FR"/>
        </w:rPr>
      </w:pPr>
      <w:r w:rsidRPr="00AF3EA3">
        <w:rPr>
          <w:rFonts w:asciiTheme="minorHAnsi" w:hAnsiTheme="minorHAnsi" w:cstheme="minorHAnsi"/>
          <w:color w:val="202124"/>
          <w:shd w:val="clear" w:color="auto" w:fill="FFFFFF"/>
          <w:lang w:val="fr-FR"/>
        </w:rPr>
        <w:t xml:space="preserve">              </w:t>
      </w:r>
      <w:r w:rsidRPr="00AF3EA3">
        <w:rPr>
          <w:rFonts w:asciiTheme="minorHAnsi" w:hAnsiTheme="minorHAnsi" w:cstheme="minorHAnsi"/>
          <w:b/>
          <w:bCs/>
          <w:color w:val="202124"/>
          <w:shd w:val="clear" w:color="auto" w:fill="FFFFFF"/>
          <w:lang w:val="fr-FR"/>
        </w:rPr>
        <w:t xml:space="preserve">python -m </w:t>
      </w:r>
      <w:proofErr w:type="spellStart"/>
      <w:r w:rsidRPr="00AF3EA3">
        <w:rPr>
          <w:rFonts w:asciiTheme="minorHAnsi" w:hAnsiTheme="minorHAnsi" w:cstheme="minorHAnsi"/>
          <w:b/>
          <w:bCs/>
          <w:color w:val="202124"/>
          <w:shd w:val="clear" w:color="auto" w:fill="FFFFFF"/>
          <w:lang w:val="fr-FR"/>
        </w:rPr>
        <w:t>venv</w:t>
      </w:r>
      <w:proofErr w:type="spellEnd"/>
      <w:r w:rsidRPr="00AF3EA3">
        <w:rPr>
          <w:rFonts w:asciiTheme="minorHAnsi" w:hAnsiTheme="minorHAnsi" w:cstheme="minorHAnsi"/>
          <w:b/>
          <w:bCs/>
          <w:color w:val="202124"/>
          <w:shd w:val="clear" w:color="auto" w:fill="FFFFFF"/>
          <w:lang w:val="fr-FR"/>
        </w:rPr>
        <w:t xml:space="preserve"> </w:t>
      </w:r>
      <w:proofErr w:type="spellStart"/>
      <w:r w:rsidRPr="00AF3EA3">
        <w:rPr>
          <w:rFonts w:asciiTheme="minorHAnsi" w:hAnsiTheme="minorHAnsi" w:cstheme="minorHAnsi"/>
          <w:b/>
          <w:bCs/>
          <w:color w:val="202124"/>
          <w:shd w:val="clear" w:color="auto" w:fill="FFFFFF"/>
          <w:lang w:val="fr-FR"/>
        </w:rPr>
        <w:t>venv</w:t>
      </w:r>
      <w:proofErr w:type="spellEnd"/>
      <w:r w:rsidRPr="00AF3EA3">
        <w:rPr>
          <w:rFonts w:asciiTheme="minorHAnsi" w:hAnsiTheme="minorHAnsi" w:cstheme="minorHAnsi"/>
          <w:b/>
          <w:bCs/>
          <w:color w:val="202124"/>
          <w:shd w:val="clear" w:color="auto" w:fill="FFFFFF"/>
          <w:lang w:val="fr-FR"/>
        </w:rPr>
        <w:t> </w:t>
      </w:r>
      <w:r w:rsidRPr="00AF3EA3">
        <w:rPr>
          <w:rFonts w:asciiTheme="minorHAnsi" w:hAnsiTheme="minorHAnsi" w:cstheme="minorHAnsi"/>
          <w:color w:val="202124"/>
          <w:shd w:val="clear" w:color="auto" w:fill="FFFFFF"/>
          <w:lang w:val="fr-FR"/>
        </w:rPr>
        <w:t xml:space="preserve">: permet de créer un environnement de travail </w:t>
      </w:r>
      <w:r w:rsidR="00AF3EA3" w:rsidRPr="00AF3EA3">
        <w:rPr>
          <w:rFonts w:asciiTheme="minorHAnsi" w:hAnsiTheme="minorHAnsi" w:cstheme="minorHAnsi"/>
          <w:color w:val="202124"/>
          <w:shd w:val="clear" w:color="auto" w:fill="FFFFFF"/>
          <w:lang w:val="fr-FR"/>
        </w:rPr>
        <w:t xml:space="preserve">virtuel </w:t>
      </w:r>
      <w:r w:rsidRPr="00AF3EA3">
        <w:rPr>
          <w:rFonts w:asciiTheme="minorHAnsi" w:hAnsiTheme="minorHAnsi" w:cstheme="minorHAnsi"/>
          <w:color w:val="202124"/>
          <w:shd w:val="clear" w:color="auto" w:fill="FFFFFF"/>
          <w:lang w:val="fr-FR"/>
        </w:rPr>
        <w:t xml:space="preserve">nommé </w:t>
      </w:r>
      <w:proofErr w:type="spellStart"/>
      <w:r w:rsidRPr="00AF3EA3">
        <w:rPr>
          <w:rFonts w:asciiTheme="minorHAnsi" w:hAnsiTheme="minorHAnsi" w:cstheme="minorHAnsi"/>
          <w:color w:val="202124"/>
          <w:shd w:val="clear" w:color="auto" w:fill="FFFFFF"/>
          <w:lang w:val="fr-FR"/>
        </w:rPr>
        <w:t>venv</w:t>
      </w:r>
      <w:proofErr w:type="spellEnd"/>
    </w:p>
    <w:p w14:paraId="7577DFBD" w14:textId="6A0301C9" w:rsidR="00AF3EA3" w:rsidRPr="00AF3EA3" w:rsidRDefault="00AF3EA3" w:rsidP="00AF3EA3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lang w:val="fr-FR"/>
        </w:rPr>
      </w:pPr>
      <w:r w:rsidRPr="00AF3EA3">
        <w:rPr>
          <w:rFonts w:asciiTheme="minorHAnsi" w:eastAsia="Times New Roman" w:hAnsiTheme="minorHAnsi" w:cstheme="minorHAnsi"/>
          <w:lang w:val="fr-FR"/>
        </w:rPr>
        <w:t xml:space="preserve">              </w:t>
      </w:r>
      <w:proofErr w:type="spellStart"/>
      <w:r w:rsidR="000F7034" w:rsidRPr="00AF3EA3">
        <w:rPr>
          <w:rFonts w:asciiTheme="minorHAnsi" w:eastAsia="Times New Roman" w:hAnsiTheme="minorHAnsi" w:cstheme="minorHAnsi"/>
          <w:b/>
          <w:bCs/>
          <w:lang w:val="fr-FR"/>
        </w:rPr>
        <w:t>venv</w:t>
      </w:r>
      <w:proofErr w:type="spellEnd"/>
      <w:r w:rsidR="000F7034" w:rsidRPr="00AF3EA3">
        <w:rPr>
          <w:rFonts w:asciiTheme="minorHAnsi" w:eastAsia="Times New Roman" w:hAnsiTheme="minorHAnsi" w:cstheme="minorHAnsi"/>
          <w:b/>
          <w:bCs/>
          <w:lang w:val="fr-FR"/>
        </w:rPr>
        <w:t>\Scripts\</w:t>
      </w:r>
      <w:proofErr w:type="spellStart"/>
      <w:r w:rsidR="000F7034" w:rsidRPr="00AF3EA3">
        <w:rPr>
          <w:rFonts w:asciiTheme="minorHAnsi" w:eastAsia="Times New Roman" w:hAnsiTheme="minorHAnsi" w:cstheme="minorHAnsi"/>
          <w:b/>
          <w:bCs/>
          <w:lang w:val="fr-FR"/>
        </w:rPr>
        <w:t>activate</w:t>
      </w:r>
      <w:proofErr w:type="spellEnd"/>
      <w:r w:rsidRPr="00AF3EA3">
        <w:rPr>
          <w:rFonts w:asciiTheme="minorHAnsi" w:eastAsia="Times New Roman" w:hAnsiTheme="minorHAnsi" w:cstheme="minorHAnsi"/>
          <w:b/>
          <w:bCs/>
          <w:lang w:val="fr-FR"/>
        </w:rPr>
        <w:t xml:space="preserve"> : </w:t>
      </w:r>
      <w:r w:rsidRPr="00AF3EA3">
        <w:rPr>
          <w:rFonts w:asciiTheme="minorHAnsi" w:eastAsia="Times New Roman" w:hAnsiTheme="minorHAnsi" w:cstheme="minorHAnsi"/>
          <w:lang w:val="fr-FR"/>
        </w:rPr>
        <w:t>permet d’a</w:t>
      </w:r>
      <w:r w:rsidRPr="00AF3EA3">
        <w:rPr>
          <w:rFonts w:asciiTheme="minorHAnsi" w:eastAsia="Times New Roman" w:hAnsiTheme="minorHAnsi" w:cstheme="minorHAnsi"/>
          <w:lang w:val="fr-FR"/>
        </w:rPr>
        <w:t xml:space="preserve">ctiver l’environnement </w:t>
      </w:r>
      <w:r w:rsidRPr="00AF3EA3">
        <w:rPr>
          <w:rFonts w:asciiTheme="minorHAnsi" w:eastAsia="Times New Roman" w:hAnsiTheme="minorHAnsi" w:cstheme="minorHAnsi"/>
          <w:lang w:val="fr-FR"/>
        </w:rPr>
        <w:t xml:space="preserve">de travail </w:t>
      </w:r>
      <w:r w:rsidRPr="00AF3EA3">
        <w:rPr>
          <w:rFonts w:asciiTheme="minorHAnsi" w:eastAsia="Times New Roman" w:hAnsiTheme="minorHAnsi" w:cstheme="minorHAnsi"/>
          <w:lang w:val="fr-FR"/>
        </w:rPr>
        <w:t>virtuel</w:t>
      </w:r>
    </w:p>
    <w:p w14:paraId="11640880" w14:textId="4D4E2DA2" w:rsidR="00AF3EA3" w:rsidRDefault="00AF3EA3" w:rsidP="00AF3EA3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lang w:val="fr-FR"/>
        </w:rPr>
      </w:pPr>
      <w:r w:rsidRPr="00AF3EA3">
        <w:rPr>
          <w:rFonts w:asciiTheme="minorHAnsi" w:eastAsia="Times New Roman" w:hAnsiTheme="minorHAnsi" w:cstheme="minorHAnsi"/>
          <w:b/>
          <w:bCs/>
          <w:lang w:val="fr-FR"/>
        </w:rPr>
        <w:t xml:space="preserve">              </w:t>
      </w:r>
      <w:proofErr w:type="spellStart"/>
      <w:r w:rsidRPr="00AF3EA3">
        <w:rPr>
          <w:rFonts w:asciiTheme="minorHAnsi" w:eastAsia="Times New Roman" w:hAnsiTheme="minorHAnsi" w:cstheme="minorHAnsi"/>
          <w:b/>
          <w:bCs/>
          <w:lang w:val="fr-FR"/>
        </w:rPr>
        <w:t>deactivate</w:t>
      </w:r>
      <w:proofErr w:type="spellEnd"/>
      <w:r w:rsidRPr="00AF3EA3">
        <w:rPr>
          <w:rFonts w:asciiTheme="minorHAnsi" w:eastAsia="Times New Roman" w:hAnsiTheme="minorHAnsi" w:cstheme="minorHAnsi"/>
          <w:lang w:val="fr-FR"/>
        </w:rPr>
        <w:t xml:space="preserve"> :  </w:t>
      </w:r>
      <w:r w:rsidRPr="00AF3EA3">
        <w:rPr>
          <w:rFonts w:asciiTheme="minorHAnsi" w:eastAsia="Times New Roman" w:hAnsiTheme="minorHAnsi" w:cstheme="minorHAnsi"/>
          <w:lang w:val="fr-FR"/>
        </w:rPr>
        <w:t xml:space="preserve">permet de désactiver </w:t>
      </w:r>
      <w:r w:rsidRPr="00AF3EA3">
        <w:rPr>
          <w:rFonts w:asciiTheme="minorHAnsi" w:eastAsia="Times New Roman" w:hAnsiTheme="minorHAnsi" w:cstheme="minorHAnsi"/>
          <w:lang w:val="fr-FR"/>
        </w:rPr>
        <w:t>l’environnement de travail</w:t>
      </w:r>
    </w:p>
    <w:p w14:paraId="71FA31FB" w14:textId="322C76CA" w:rsidR="00AF3EA3" w:rsidRDefault="00AF3EA3" w:rsidP="00AF3EA3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lang w:val="fr-FR"/>
        </w:rPr>
      </w:pPr>
      <w:r>
        <w:rPr>
          <w:rFonts w:asciiTheme="minorHAnsi" w:eastAsia="Times New Roman" w:hAnsiTheme="minorHAnsi" w:cstheme="minorHAnsi"/>
          <w:lang w:val="fr-FR"/>
        </w:rPr>
        <w:t xml:space="preserve">        l’environnement de travail permet également d’éviter de télécharger les modules nécessaires   </w:t>
      </w:r>
    </w:p>
    <w:p w14:paraId="4B397E90" w14:textId="786FCE7F" w:rsidR="00AF3EA3" w:rsidRPr="00AF3EA3" w:rsidRDefault="00AF3EA3" w:rsidP="00AF3EA3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lang w:val="fr-FR"/>
        </w:rPr>
      </w:pPr>
      <w:r>
        <w:rPr>
          <w:rFonts w:asciiTheme="minorHAnsi" w:eastAsia="Times New Roman" w:hAnsiTheme="minorHAnsi" w:cstheme="minorHAnsi"/>
          <w:lang w:val="fr-FR"/>
        </w:rPr>
        <w:t xml:space="preserve">        pour un projet directement sur son PC</w:t>
      </w:r>
    </w:p>
    <w:p w14:paraId="009C40E5" w14:textId="45A6D01F" w:rsidR="000F7034" w:rsidRPr="00AF3EA3" w:rsidRDefault="000F7034" w:rsidP="00AF3EA3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b/>
          <w:bCs/>
          <w:lang w:val="fr-FR"/>
        </w:rPr>
      </w:pPr>
    </w:p>
    <w:p w14:paraId="25734023" w14:textId="65460792" w:rsidR="005D172D" w:rsidRPr="00AF3EA3" w:rsidRDefault="000F7034" w:rsidP="00AF3EA3">
      <w:pPr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  <w:r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</w:t>
      </w:r>
      <w:r w:rsidR="00AF3EA3"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     </w:t>
      </w:r>
      <w:r w:rsidR="005D172D" w:rsidRPr="00AF3EA3">
        <w:rPr>
          <w:rFonts w:asciiTheme="minorHAnsi" w:eastAsia="Times New Roman" w:hAnsiTheme="minorHAnsi" w:cstheme="minorHAnsi"/>
          <w:color w:val="000000"/>
          <w:lang w:val="fr-FR"/>
        </w:rPr>
        <w:t>Le lien du serveur local sur lequel l’API est lancer est ensuite fourni</w:t>
      </w:r>
      <w:r w:rsidR="004F48F8"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 : </w:t>
      </w:r>
      <w:hyperlink r:id="rId9" w:history="1">
        <w:r w:rsidR="009D428A" w:rsidRPr="00AF3EA3">
          <w:rPr>
            <w:rStyle w:val="Lienhypertexte"/>
            <w:rFonts w:asciiTheme="minorHAnsi" w:eastAsia="Times New Roman" w:hAnsiTheme="minorHAnsi" w:cstheme="minorHAnsi"/>
            <w:lang w:val="fr-FR"/>
          </w:rPr>
          <w:t>http://127.0.0.1:8000</w:t>
        </w:r>
      </w:hyperlink>
    </w:p>
    <w:p w14:paraId="3CE8546E" w14:textId="64EF33DF" w:rsidR="004F48F8" w:rsidRPr="00AF3EA3" w:rsidRDefault="004F48F8" w:rsidP="00AF3EA3">
      <w:pPr>
        <w:pStyle w:val="Paragraphedeliste"/>
        <w:shd w:val="clear" w:color="auto" w:fill="FFFFFE"/>
        <w:spacing w:line="285" w:lineRule="atLeast"/>
        <w:ind w:left="0"/>
        <w:jc w:val="both"/>
        <w:rPr>
          <w:rFonts w:asciiTheme="minorHAnsi" w:eastAsia="Times New Roman" w:hAnsiTheme="minorHAnsi" w:cstheme="minorHAnsi"/>
          <w:b/>
          <w:bCs/>
          <w:color w:val="000000"/>
          <w:lang w:val="fr-FR"/>
        </w:rPr>
      </w:pPr>
    </w:p>
    <w:p w14:paraId="47A5D5BE" w14:textId="77777777" w:rsidR="009D428A" w:rsidRPr="00AF3EA3" w:rsidRDefault="009D428A" w:rsidP="00AF3EA3">
      <w:pPr>
        <w:pStyle w:val="Paragraphedeliste"/>
        <w:shd w:val="clear" w:color="auto" w:fill="FFFFFE"/>
        <w:spacing w:line="285" w:lineRule="atLeast"/>
        <w:ind w:left="0"/>
        <w:jc w:val="both"/>
        <w:rPr>
          <w:rFonts w:asciiTheme="minorHAnsi" w:eastAsia="Times New Roman" w:hAnsiTheme="minorHAnsi" w:cstheme="minorHAnsi"/>
          <w:b/>
          <w:bCs/>
          <w:color w:val="000000"/>
          <w:lang w:val="fr-FR"/>
        </w:rPr>
      </w:pPr>
    </w:p>
    <w:p w14:paraId="0623022F" w14:textId="148DFA95" w:rsidR="004F48F8" w:rsidRPr="00AF3EA3" w:rsidRDefault="004F48F8" w:rsidP="00AF3EA3">
      <w:pPr>
        <w:pStyle w:val="Paragraphedeliste"/>
        <w:shd w:val="clear" w:color="auto" w:fill="FFFFFE"/>
        <w:spacing w:line="285" w:lineRule="atLeast"/>
        <w:ind w:left="0"/>
        <w:jc w:val="both"/>
        <w:rPr>
          <w:rFonts w:asciiTheme="minorHAnsi" w:eastAsia="Times New Roman" w:hAnsiTheme="minorHAnsi" w:cstheme="minorHAnsi"/>
          <w:b/>
          <w:bCs/>
          <w:color w:val="000000"/>
          <w:lang w:val="fr-FR"/>
        </w:rPr>
      </w:pPr>
      <w:r w:rsidRPr="00AF3EA3">
        <w:rPr>
          <w:rFonts w:asciiTheme="minorHAnsi" w:eastAsia="Times New Roman" w:hAnsiTheme="minorHAnsi" w:cstheme="minorHAnsi"/>
          <w:b/>
          <w:bCs/>
          <w:color w:val="000000"/>
          <w:lang w:val="fr-FR"/>
        </w:rPr>
        <w:t>A savoir :</w:t>
      </w:r>
    </w:p>
    <w:p w14:paraId="51EE1584" w14:textId="6FD11831" w:rsidR="004F48F8" w:rsidRPr="00AF3EA3" w:rsidRDefault="00000000" w:rsidP="00AF3EA3">
      <w:pPr>
        <w:pStyle w:val="Paragraphedeliste"/>
        <w:shd w:val="clear" w:color="auto" w:fill="FFFFFE"/>
        <w:spacing w:line="285" w:lineRule="atLeast"/>
        <w:ind w:left="0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  <w:hyperlink r:id="rId10" w:history="1">
        <w:r w:rsidR="004F48F8" w:rsidRPr="00AF3EA3">
          <w:rPr>
            <w:rStyle w:val="Lienhypertexte"/>
            <w:rFonts w:asciiTheme="minorHAnsi" w:eastAsia="Times New Roman" w:hAnsiTheme="minorHAnsi" w:cstheme="minorHAnsi"/>
            <w:lang w:val="fr-FR"/>
          </w:rPr>
          <w:t>http://127.0.0.1:8000/docs</w:t>
        </w:r>
      </w:hyperlink>
      <w:r w:rsidR="004F48F8" w:rsidRPr="00AF3EA3">
        <w:rPr>
          <w:rFonts w:asciiTheme="minorHAnsi" w:eastAsia="Times New Roman" w:hAnsiTheme="minorHAnsi" w:cstheme="minorHAnsi"/>
          <w:color w:val="000000"/>
          <w:lang w:val="fr-FR"/>
        </w:rPr>
        <w:t xml:space="preserve"> permet d’avoir de la documentation sur notre API</w:t>
      </w:r>
    </w:p>
    <w:p w14:paraId="1DF97CBF" w14:textId="07336144" w:rsidR="004F48F8" w:rsidRPr="00AF3EA3" w:rsidRDefault="004F48F8" w:rsidP="00AF3EA3">
      <w:pPr>
        <w:pStyle w:val="Paragraphedeliste"/>
        <w:shd w:val="clear" w:color="auto" w:fill="FFFFFE"/>
        <w:spacing w:line="285" w:lineRule="atLeast"/>
        <w:jc w:val="both"/>
        <w:rPr>
          <w:rFonts w:asciiTheme="minorHAnsi" w:eastAsia="Times New Roman" w:hAnsiTheme="minorHAnsi" w:cstheme="minorHAnsi"/>
          <w:color w:val="000000"/>
          <w:lang w:val="fr-FR"/>
        </w:rPr>
      </w:pPr>
    </w:p>
    <w:p w14:paraId="592711D1" w14:textId="77777777" w:rsidR="004F48F8" w:rsidRPr="005D172D" w:rsidRDefault="004F48F8" w:rsidP="004F48F8">
      <w:pPr>
        <w:pStyle w:val="Paragraphedeliste"/>
        <w:shd w:val="clear" w:color="auto" w:fill="FFFFFE"/>
        <w:spacing w:line="285" w:lineRule="atLeast"/>
        <w:ind w:left="0"/>
        <w:rPr>
          <w:rFonts w:asciiTheme="minorHAnsi" w:eastAsia="Times New Roman" w:hAnsiTheme="minorHAnsi" w:cstheme="minorHAnsi"/>
          <w:color w:val="000000"/>
        </w:rPr>
      </w:pPr>
    </w:p>
    <w:p w14:paraId="160B35D5" w14:textId="77777777" w:rsidR="00364AD8" w:rsidRDefault="00364AD8" w:rsidP="00364AD8">
      <w:pPr>
        <w:pStyle w:val="Paragraphedeliste"/>
        <w:shd w:val="clear" w:color="auto" w:fill="FFFFFE"/>
        <w:spacing w:line="285" w:lineRule="atLeast"/>
        <w:rPr>
          <w:rFonts w:asciiTheme="minorHAnsi" w:hAnsiTheme="minorHAnsi" w:cstheme="minorHAnsi"/>
        </w:rPr>
      </w:pPr>
    </w:p>
    <w:p w14:paraId="379460C1" w14:textId="5250988A" w:rsidR="00040227" w:rsidRDefault="00040227" w:rsidP="00040227">
      <w:pPr>
        <w:pStyle w:val="Paragraphedeliste"/>
        <w:shd w:val="clear" w:color="auto" w:fill="FFFFFE"/>
        <w:spacing w:line="285" w:lineRule="atLeast"/>
        <w:ind w:left="0"/>
        <w:rPr>
          <w:rFonts w:asciiTheme="minorHAnsi" w:hAnsiTheme="minorHAnsi" w:cstheme="minorHAnsi"/>
        </w:rPr>
      </w:pPr>
    </w:p>
    <w:p w14:paraId="78F8CA75" w14:textId="77777777" w:rsidR="00040227" w:rsidRDefault="00040227" w:rsidP="00040227">
      <w:pPr>
        <w:pStyle w:val="Paragraphedeliste"/>
        <w:shd w:val="clear" w:color="auto" w:fill="FFFFFE"/>
        <w:spacing w:line="285" w:lineRule="atLeast"/>
        <w:ind w:left="0"/>
        <w:rPr>
          <w:rFonts w:asciiTheme="minorHAnsi" w:hAnsiTheme="minorHAnsi" w:cstheme="minorHAnsi"/>
        </w:rPr>
      </w:pPr>
    </w:p>
    <w:p w14:paraId="50172C93" w14:textId="77777777" w:rsidR="00040227" w:rsidRPr="003D1742" w:rsidRDefault="00040227" w:rsidP="00040227">
      <w:pPr>
        <w:pStyle w:val="Paragraphedeliste"/>
        <w:shd w:val="clear" w:color="auto" w:fill="FFFFFE"/>
        <w:spacing w:line="285" w:lineRule="atLeast"/>
        <w:ind w:left="0"/>
        <w:rPr>
          <w:rFonts w:asciiTheme="minorHAnsi" w:hAnsiTheme="minorHAnsi" w:cstheme="minorHAnsi"/>
        </w:rPr>
      </w:pPr>
    </w:p>
    <w:p w14:paraId="226CD825" w14:textId="711CA03F" w:rsidR="003D1742" w:rsidRDefault="003D1742" w:rsidP="00327B81">
      <w:pPr>
        <w:rPr>
          <w:rFonts w:asciiTheme="minorHAnsi" w:hAnsiTheme="minorHAnsi" w:cstheme="minorHAnsi"/>
        </w:rPr>
      </w:pPr>
    </w:p>
    <w:p w14:paraId="723C95F5" w14:textId="77777777" w:rsidR="003D1742" w:rsidRDefault="003D1742" w:rsidP="00327B81"/>
    <w:p w14:paraId="761200AD" w14:textId="77777777" w:rsidR="00B02A4E" w:rsidRDefault="00B02A4E"/>
    <w:sectPr w:rsidR="00B0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4F0"/>
    <w:multiLevelType w:val="hybridMultilevel"/>
    <w:tmpl w:val="3196CB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48D"/>
    <w:multiLevelType w:val="hybridMultilevel"/>
    <w:tmpl w:val="9AEE24B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D0976"/>
    <w:multiLevelType w:val="hybridMultilevel"/>
    <w:tmpl w:val="423092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92432">
    <w:abstractNumId w:val="1"/>
  </w:num>
  <w:num w:numId="2" w16cid:durableId="1943873915">
    <w:abstractNumId w:val="0"/>
  </w:num>
  <w:num w:numId="3" w16cid:durableId="835456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81"/>
    <w:rsid w:val="00040227"/>
    <w:rsid w:val="000D0B12"/>
    <w:rsid w:val="000F7034"/>
    <w:rsid w:val="00327B81"/>
    <w:rsid w:val="00364AD8"/>
    <w:rsid w:val="003D1742"/>
    <w:rsid w:val="004303AD"/>
    <w:rsid w:val="004F2D3A"/>
    <w:rsid w:val="004F48F8"/>
    <w:rsid w:val="005D172D"/>
    <w:rsid w:val="007F1E2F"/>
    <w:rsid w:val="0082227B"/>
    <w:rsid w:val="0082781A"/>
    <w:rsid w:val="009D428A"/>
    <w:rsid w:val="00AF1A6E"/>
    <w:rsid w:val="00AF3EA3"/>
    <w:rsid w:val="00B02A4E"/>
    <w:rsid w:val="00D14446"/>
    <w:rsid w:val="00E20BE1"/>
    <w:rsid w:val="00F4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6FB5"/>
  <w15:chartTrackingRefBased/>
  <w15:docId w15:val="{353A7CEB-EA63-4911-85E1-549E5EE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81"/>
    <w:pPr>
      <w:spacing w:after="0" w:line="276" w:lineRule="auto"/>
    </w:pPr>
    <w:rPr>
      <w:rFonts w:ascii="Arial" w:eastAsia="Arial" w:hAnsi="Arial" w:cs="Arial"/>
      <w:lang w:val="fr" w:eastAsia="en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D1742"/>
    <w:rPr>
      <w:b/>
      <w:bCs/>
    </w:rPr>
  </w:style>
  <w:style w:type="character" w:styleId="Lienhypertexte">
    <w:name w:val="Hyperlink"/>
    <w:basedOn w:val="Policepardfaut"/>
    <w:uiPriority w:val="99"/>
    <w:unhideWhenUsed/>
    <w:rsid w:val="003D174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D174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F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test.com/formation-langage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barbylone tchinda</dc:creator>
  <cp:keywords/>
  <dc:description/>
  <cp:lastModifiedBy>barbylone tchinda</cp:lastModifiedBy>
  <cp:revision>3</cp:revision>
  <dcterms:created xsi:type="dcterms:W3CDTF">2022-10-14T12:52:00Z</dcterms:created>
  <dcterms:modified xsi:type="dcterms:W3CDTF">2022-10-20T06:43:00Z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2022-10-13T08:17:31Z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f651ce98-629e-4002-9210-addea2af51a3</vt:lpwstr>
  </property>
  <property fmtid="{D5CDD505-2E9C-101B-9397-08002B2CF9AE}" pid="7" name="MSIP_Label_defa4170-0d19-0005-0004-bc88714345d2_ActionId">
    <vt:lpwstr>c5d5f81e-3081-4732-82a3-becaa82b4181</vt:lpwstr>
  </property>
  <property fmtid="{D5CDD505-2E9C-101B-9397-08002B2CF9AE}" pid="8" name="MSIP_Label_defa4170-0d19-0005-0004-bc88714345d2_ContentBits">
    <vt:lpwstr>0</vt:lpwstr>
  </property>
</Properties>
</file>