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6DF24" w14:textId="491B06A4" w:rsidR="001D4CAA" w:rsidRDefault="001D4CAA">
      <w:r>
        <w:t>Cronometro</w:t>
      </w:r>
    </w:p>
    <w:p w14:paraId="2620B42F" w14:textId="1CBB862C" w:rsidR="00AC439C" w:rsidRDefault="001D4CAA">
      <w:hyperlink r:id="rId4" w:history="1">
        <w:r w:rsidRPr="00FE2B57">
          <w:rPr>
            <w:rStyle w:val="Collegamentoipertestuale"/>
          </w:rPr>
          <w:t>https://www.tinkercad.com/things/ha1Vir4Vcfj?sharecode=RD1olVu0naGVB5LerxJhLv5UUC-YqY2a0AhpTZgT4hE</w:t>
        </w:r>
      </w:hyperlink>
    </w:p>
    <w:p w14:paraId="52E456CC" w14:textId="7D13E91F" w:rsidR="001D4CAA" w:rsidRDefault="001D4CAA">
      <w:r>
        <w:t>Progetto luce</w:t>
      </w:r>
    </w:p>
    <w:p w14:paraId="7FE350AE" w14:textId="5AB4D600" w:rsidR="001D4CAA" w:rsidRDefault="001D4CAA" w:rsidP="001D4CAA">
      <w:r w:rsidRPr="001D4CAA">
        <w:t>https://www.tinkercad.com/things/aQpyuCVSMwZ?sharecode=q-7NGsbthd6qaCJWJav-9SjIfHsTc58rmkczjBoycz8</w:t>
      </w:r>
    </w:p>
    <w:sectPr w:rsidR="001D4CA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39C"/>
    <w:rsid w:val="001D4CAA"/>
    <w:rsid w:val="00AC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F31DB"/>
  <w15:chartTrackingRefBased/>
  <w15:docId w15:val="{C40D3368-E65E-4C46-8B6B-B6B7BDE11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1D4CA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D4C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inkercad.com/things/ha1Vir4Vcfj?sharecode=RD1olVu0naGVB5LerxJhLv5UUC-YqY2a0AhpTZgT4hE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Costa</dc:creator>
  <cp:keywords/>
  <dc:description/>
  <cp:lastModifiedBy>Simone Costa</cp:lastModifiedBy>
  <cp:revision>3</cp:revision>
  <dcterms:created xsi:type="dcterms:W3CDTF">2022-09-11T16:05:00Z</dcterms:created>
  <dcterms:modified xsi:type="dcterms:W3CDTF">2022-09-11T16:06:00Z</dcterms:modified>
</cp:coreProperties>
</file>