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F38E" w14:textId="2A4D8566" w:rsidR="00460F0B" w:rsidRDefault="00205777">
      <w:r>
        <w:rPr>
          <w:noProof/>
        </w:rPr>
        <w:drawing>
          <wp:anchor distT="0" distB="0" distL="114300" distR="114300" simplePos="0" relativeHeight="251658240" behindDoc="0" locked="0" layoutInCell="1" allowOverlap="1" wp14:anchorId="5388B26A" wp14:editId="2D708F70">
            <wp:simplePos x="0" y="0"/>
            <wp:positionH relativeFrom="margin">
              <wp:align>left</wp:align>
            </wp:positionH>
            <wp:positionV relativeFrom="paragraph">
              <wp:posOffset>1696509</wp:posOffset>
            </wp:positionV>
            <wp:extent cx="3537373" cy="3377226"/>
            <wp:effectExtent l="0" t="0" r="6350" b="0"/>
            <wp:wrapNone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373" cy="3377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 LINK PARA ESTA IMAGEM É </w:t>
      </w:r>
    </w:p>
    <w:p w14:paraId="7B035B3D" w14:textId="699A9C50" w:rsidR="00205777" w:rsidRPr="00205777" w:rsidRDefault="00205777">
      <w:pPr>
        <w:rPr>
          <w:sz w:val="32"/>
          <w:szCs w:val="32"/>
        </w:rPr>
      </w:pPr>
      <w:r w:rsidRPr="00205777">
        <w:rPr>
          <w:sz w:val="32"/>
          <w:szCs w:val="32"/>
        </w:rPr>
        <w:t>https://vinstonus.com/wire-formers/cmm-12-610-r/?lang=en</w:t>
      </w:r>
    </w:p>
    <w:sectPr w:rsidR="00205777" w:rsidRPr="00205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77"/>
    <w:rsid w:val="00205777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2C4F"/>
  <w15:chartTrackingRefBased/>
  <w15:docId w15:val="{3C6659B5-6E96-4855-A4F3-FC987EBB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2023-03-02T17:37:00Z</dcterms:created>
  <dcterms:modified xsi:type="dcterms:W3CDTF">2023-03-02T17:39:00Z</dcterms:modified>
</cp:coreProperties>
</file>