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BCF" w:rsidRDefault="00617BCF" w:rsidP="00617BCF">
      <w:pPr>
        <w:pBdr>
          <w:top w:val="nil"/>
          <w:left w:val="nil"/>
          <w:bottom w:val="nil"/>
          <w:right w:val="nil"/>
          <w:between w:val="nil"/>
        </w:pBdr>
        <w:tabs>
          <w:tab w:val="center" w:pos="6570"/>
        </w:tabs>
        <w:spacing w:line="360" w:lineRule="auto"/>
        <w:jc w:val="both"/>
        <w:rPr>
          <w:color w:val="0563C1"/>
          <w:sz w:val="24"/>
          <w:szCs w:val="24"/>
        </w:rPr>
      </w:pPr>
    </w:p>
    <w:tbl>
      <w:tblPr>
        <w:tblW w:w="8640" w:type="dxa"/>
        <w:tblLayout w:type="fixed"/>
        <w:tblLook w:val="0600"/>
      </w:tblPr>
      <w:tblGrid>
        <w:gridCol w:w="1830"/>
        <w:gridCol w:w="6810"/>
      </w:tblGrid>
      <w:tr w:rsidR="00617BCF" w:rsidTr="004C2BE8">
        <w:tc>
          <w:tcPr>
            <w:tcW w:w="1830" w:type="dxa"/>
            <w:shd w:val="clear" w:color="auto" w:fill="auto"/>
            <w:tcMar>
              <w:top w:w="100" w:type="dxa"/>
              <w:left w:w="100" w:type="dxa"/>
              <w:bottom w:w="100" w:type="dxa"/>
              <w:right w:w="100" w:type="dxa"/>
            </w:tcMar>
          </w:tcPr>
          <w:p w:rsidR="00617BCF" w:rsidRDefault="00617BCF" w:rsidP="004C2BE8">
            <w:pPr>
              <w:widowControl w:val="0"/>
              <w:pBdr>
                <w:top w:val="nil"/>
                <w:left w:val="nil"/>
                <w:bottom w:val="nil"/>
                <w:right w:val="nil"/>
                <w:between w:val="nil"/>
              </w:pBdr>
              <w:rPr>
                <w:color w:val="0563C1"/>
                <w:sz w:val="24"/>
                <w:szCs w:val="24"/>
              </w:rPr>
            </w:pPr>
            <w:r>
              <w:rPr>
                <w:noProof/>
                <w:color w:val="0563C1"/>
                <w:sz w:val="24"/>
                <w:szCs w:val="24"/>
                <w:lang w:eastAsia="el-GR"/>
              </w:rPr>
              <w:drawing>
                <wp:inline distT="114300" distB="114300" distL="114300" distR="114300">
                  <wp:extent cx="1073468" cy="10734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1073468" cy="1073468"/>
                          </a:xfrm>
                          <a:prstGeom prst="rect">
                            <a:avLst/>
                          </a:prstGeom>
                          <a:ln/>
                        </pic:spPr>
                      </pic:pic>
                    </a:graphicData>
                  </a:graphic>
                </wp:inline>
              </w:drawing>
            </w:r>
          </w:p>
        </w:tc>
        <w:tc>
          <w:tcPr>
            <w:tcW w:w="6810" w:type="dxa"/>
            <w:shd w:val="clear" w:color="auto" w:fill="auto"/>
            <w:tcMar>
              <w:top w:w="100" w:type="dxa"/>
              <w:left w:w="100" w:type="dxa"/>
              <w:bottom w:w="100" w:type="dxa"/>
              <w:right w:w="100" w:type="dxa"/>
            </w:tcMar>
          </w:tcPr>
          <w:p w:rsidR="00617BCF" w:rsidRDefault="00617BCF" w:rsidP="004C2BE8">
            <w:pPr>
              <w:widowControl w:val="0"/>
              <w:pBdr>
                <w:top w:val="nil"/>
                <w:left w:val="nil"/>
                <w:bottom w:val="nil"/>
                <w:right w:val="nil"/>
                <w:between w:val="nil"/>
              </w:pBdr>
              <w:spacing w:before="300"/>
              <w:rPr>
                <w:color w:val="0563C1"/>
                <w:sz w:val="24"/>
                <w:szCs w:val="24"/>
              </w:rPr>
            </w:pPr>
            <w:r>
              <w:rPr>
                <w:color w:val="0563C1"/>
                <w:sz w:val="24"/>
                <w:szCs w:val="24"/>
              </w:rPr>
              <w:t>ΠΑΝΕΠΙΣΤΗΜΙΟ ΔΥΤΙΚΗΣ ΑΤΤΙΚΗΣ</w:t>
            </w:r>
          </w:p>
          <w:p w:rsidR="00617BCF" w:rsidRDefault="00617BCF" w:rsidP="004C2BE8">
            <w:pPr>
              <w:widowControl w:val="0"/>
              <w:pBdr>
                <w:top w:val="nil"/>
                <w:left w:val="nil"/>
                <w:bottom w:val="nil"/>
                <w:right w:val="nil"/>
                <w:between w:val="nil"/>
              </w:pBdr>
              <w:rPr>
                <w:color w:val="0563C1"/>
                <w:sz w:val="24"/>
                <w:szCs w:val="24"/>
              </w:rPr>
            </w:pPr>
            <w:r>
              <w:rPr>
                <w:color w:val="0563C1"/>
                <w:sz w:val="24"/>
                <w:szCs w:val="24"/>
              </w:rPr>
              <w:t>ΤΜΗΜΑ ΜΗΧΑΝΙΚΩΝ ΠΛΗΡΟΦΟΡΙΚΗΣ ΚΑΙ ΥΠΟΛΟΓΙΣΤΩΝ</w:t>
            </w:r>
          </w:p>
          <w:p w:rsidR="00617BCF" w:rsidRDefault="00617BCF" w:rsidP="004C2BE8">
            <w:pPr>
              <w:widowControl w:val="0"/>
              <w:pBdr>
                <w:top w:val="nil"/>
                <w:left w:val="nil"/>
                <w:bottom w:val="nil"/>
                <w:right w:val="nil"/>
                <w:between w:val="nil"/>
              </w:pBdr>
              <w:rPr>
                <w:b/>
                <w:sz w:val="24"/>
                <w:szCs w:val="24"/>
              </w:rPr>
            </w:pPr>
            <w:r>
              <w:rPr>
                <w:color w:val="0563C1"/>
                <w:sz w:val="24"/>
                <w:szCs w:val="24"/>
              </w:rPr>
              <w:t>ΑΝΤΙΚΕΙΜΕΝΟΣΤΡΕΦΗΣ ΠΡΟΓΡΑΜΜΑΤΙΣΜΟΣ</w:t>
            </w:r>
          </w:p>
        </w:tc>
      </w:tr>
    </w:tbl>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Pr="00CC1D20" w:rsidRDefault="00617BCF" w:rsidP="00617BCF">
      <w:pPr>
        <w:pStyle w:val="a3"/>
        <w:jc w:val="center"/>
        <w:rPr>
          <w:rFonts w:ascii="Arial" w:hAnsi="Arial" w:cs="Arial"/>
          <w:color w:val="0070C0"/>
        </w:rPr>
      </w:pPr>
      <w:r w:rsidRPr="00CC1D20">
        <w:rPr>
          <w:rFonts w:ascii="Arial" w:hAnsi="Arial" w:cs="Arial"/>
          <w:color w:val="0070C0"/>
        </w:rPr>
        <w:t>Ανάπτυξη και σχεδίαση προγράμματος σκάκι</w:t>
      </w: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Bdr>
          <w:top w:val="nil"/>
          <w:left w:val="nil"/>
          <w:bottom w:val="nil"/>
          <w:right w:val="nil"/>
          <w:between w:val="nil"/>
        </w:pBdr>
        <w:tabs>
          <w:tab w:val="center" w:pos="6570"/>
        </w:tabs>
        <w:spacing w:line="360" w:lineRule="auto"/>
        <w:rPr>
          <w:b/>
          <w:sz w:val="32"/>
          <w:szCs w:val="32"/>
        </w:rPr>
      </w:pPr>
    </w:p>
    <w:p w:rsidR="00617BCF" w:rsidRDefault="00617BCF" w:rsidP="00617BCF">
      <w:pPr>
        <w:pBdr>
          <w:top w:val="nil"/>
          <w:left w:val="nil"/>
          <w:bottom w:val="nil"/>
          <w:right w:val="nil"/>
          <w:between w:val="nil"/>
        </w:pBdr>
        <w:tabs>
          <w:tab w:val="left" w:pos="972"/>
        </w:tabs>
        <w:spacing w:line="360" w:lineRule="auto"/>
        <w:rPr>
          <w:b/>
          <w:sz w:val="32"/>
          <w:szCs w:val="32"/>
        </w:rPr>
      </w:pPr>
      <w:r>
        <w:rPr>
          <w:b/>
          <w:sz w:val="32"/>
          <w:szCs w:val="32"/>
        </w:rPr>
        <w:tab/>
      </w:r>
    </w:p>
    <w:p w:rsidR="00617BCF" w:rsidRDefault="00617BCF" w:rsidP="00617BCF">
      <w:pPr>
        <w:pBdr>
          <w:top w:val="nil"/>
          <w:left w:val="nil"/>
          <w:bottom w:val="nil"/>
          <w:right w:val="nil"/>
          <w:between w:val="nil"/>
        </w:pBdr>
        <w:tabs>
          <w:tab w:val="center" w:pos="6570"/>
        </w:tabs>
        <w:spacing w:line="360" w:lineRule="auto"/>
        <w:rPr>
          <w:b/>
          <w:sz w:val="32"/>
          <w:szCs w:val="32"/>
        </w:rPr>
      </w:pPr>
    </w:p>
    <w:p w:rsidR="00617BCF" w:rsidRDefault="00617BCF" w:rsidP="00617BCF">
      <w:pPr>
        <w:pBdr>
          <w:top w:val="nil"/>
          <w:left w:val="nil"/>
          <w:bottom w:val="nil"/>
          <w:right w:val="nil"/>
          <w:between w:val="nil"/>
        </w:pBdr>
        <w:tabs>
          <w:tab w:val="center" w:pos="6570"/>
        </w:tabs>
        <w:spacing w:line="360" w:lineRule="auto"/>
        <w:jc w:val="center"/>
        <w:rPr>
          <w:b/>
          <w:sz w:val="32"/>
          <w:szCs w:val="32"/>
        </w:rPr>
      </w:pPr>
    </w:p>
    <w:tbl>
      <w:tblPr>
        <w:tblStyle w:val="a4"/>
        <w:tblW w:w="0" w:type="auto"/>
        <w:tblLook w:val="04A0"/>
      </w:tblPr>
      <w:tblGrid>
        <w:gridCol w:w="4318"/>
        <w:gridCol w:w="4318"/>
      </w:tblGrid>
      <w:tr w:rsidR="00617BCF" w:rsidRPr="00506A00" w:rsidTr="004C2BE8">
        <w:tc>
          <w:tcPr>
            <w:tcW w:w="4318" w:type="dxa"/>
          </w:tcPr>
          <w:p w:rsidR="00617BCF" w:rsidRPr="00506A00" w:rsidRDefault="00617BCF" w:rsidP="004C2BE8">
            <w:pPr>
              <w:tabs>
                <w:tab w:val="center" w:pos="6570"/>
              </w:tabs>
              <w:spacing w:line="360" w:lineRule="auto"/>
              <w:jc w:val="center"/>
              <w:rPr>
                <w:rFonts w:ascii="Arial" w:hAnsi="Arial" w:cs="Arial"/>
                <w:sz w:val="24"/>
                <w:szCs w:val="24"/>
              </w:rPr>
            </w:pPr>
            <w:r>
              <w:rPr>
                <w:rFonts w:ascii="Arial" w:hAnsi="Arial" w:cs="Arial"/>
                <w:sz w:val="24"/>
                <w:szCs w:val="24"/>
              </w:rPr>
              <w:t>Καθηγητής</w:t>
            </w:r>
          </w:p>
        </w:tc>
        <w:tc>
          <w:tcPr>
            <w:tcW w:w="4318" w:type="dxa"/>
          </w:tcPr>
          <w:p w:rsidR="00617BCF" w:rsidRPr="00506A00" w:rsidRDefault="00617BCF" w:rsidP="004C2BE8">
            <w:pPr>
              <w:tabs>
                <w:tab w:val="center" w:pos="6570"/>
              </w:tabs>
              <w:spacing w:line="360" w:lineRule="auto"/>
              <w:jc w:val="center"/>
              <w:rPr>
                <w:rFonts w:ascii="Arial" w:hAnsi="Arial" w:cs="Arial"/>
                <w:sz w:val="24"/>
                <w:szCs w:val="24"/>
              </w:rPr>
            </w:pPr>
          </w:p>
        </w:tc>
      </w:tr>
      <w:tr w:rsidR="00617BCF" w:rsidRPr="00506A00" w:rsidTr="004C2BE8">
        <w:tc>
          <w:tcPr>
            <w:tcW w:w="4318" w:type="dxa"/>
          </w:tcPr>
          <w:p w:rsidR="00617BCF" w:rsidRPr="00506A00" w:rsidRDefault="00617BCF" w:rsidP="004C2BE8">
            <w:pPr>
              <w:tabs>
                <w:tab w:val="center" w:pos="6570"/>
              </w:tabs>
              <w:spacing w:line="360" w:lineRule="auto"/>
              <w:jc w:val="center"/>
              <w:rPr>
                <w:rFonts w:ascii="Arial" w:hAnsi="Arial" w:cs="Arial"/>
                <w:sz w:val="24"/>
                <w:szCs w:val="24"/>
              </w:rPr>
            </w:pPr>
            <w:r>
              <w:rPr>
                <w:rFonts w:ascii="Arial" w:hAnsi="Arial" w:cs="Arial"/>
                <w:sz w:val="24"/>
                <w:szCs w:val="24"/>
              </w:rPr>
              <w:t>Μαθητής</w:t>
            </w:r>
          </w:p>
        </w:tc>
        <w:tc>
          <w:tcPr>
            <w:tcW w:w="4318" w:type="dxa"/>
          </w:tcPr>
          <w:p w:rsidR="00617BCF" w:rsidRPr="00506A00" w:rsidRDefault="00617BCF" w:rsidP="004C2BE8">
            <w:pPr>
              <w:tabs>
                <w:tab w:val="center" w:pos="6570"/>
              </w:tabs>
              <w:spacing w:line="360" w:lineRule="auto"/>
              <w:jc w:val="center"/>
              <w:rPr>
                <w:rFonts w:ascii="Arial" w:hAnsi="Arial" w:cs="Arial"/>
                <w:sz w:val="24"/>
                <w:szCs w:val="24"/>
              </w:rPr>
            </w:pPr>
            <w:r>
              <w:rPr>
                <w:rFonts w:ascii="Arial" w:hAnsi="Arial" w:cs="Arial"/>
                <w:sz w:val="24"/>
                <w:szCs w:val="24"/>
              </w:rPr>
              <w:t>Κωνσταντίνος Μαλωνάς</w:t>
            </w:r>
          </w:p>
        </w:tc>
      </w:tr>
    </w:tbl>
    <w:p w:rsidR="00617BCF" w:rsidRDefault="00617BCF" w:rsidP="00617BCF">
      <w:pPr>
        <w:pBdr>
          <w:top w:val="nil"/>
          <w:left w:val="nil"/>
          <w:bottom w:val="nil"/>
          <w:right w:val="nil"/>
          <w:between w:val="nil"/>
        </w:pBdr>
        <w:tabs>
          <w:tab w:val="center" w:pos="6570"/>
        </w:tabs>
        <w:spacing w:line="360" w:lineRule="auto"/>
        <w:rPr>
          <w:b/>
          <w:sz w:val="32"/>
          <w:szCs w:val="32"/>
        </w:rPr>
      </w:pPr>
    </w:p>
    <w:sdt>
      <w:sdtPr>
        <w:rPr>
          <w:rFonts w:ascii="Calibri" w:eastAsia="Calibri" w:hAnsi="Calibri" w:cs="Calibri"/>
          <w:color w:val="auto"/>
          <w:sz w:val="20"/>
          <w:szCs w:val="20"/>
          <w:lang w:val="el-GR" w:eastAsia="en-GB"/>
        </w:rPr>
        <w:id w:val="942035820"/>
        <w:docPartObj>
          <w:docPartGallery w:val="Table of Contents"/>
          <w:docPartUnique/>
        </w:docPartObj>
      </w:sdtPr>
      <w:sdtEndPr>
        <w:rPr>
          <w:b/>
          <w:bCs/>
          <w:noProof/>
        </w:rPr>
      </w:sdtEndPr>
      <w:sdtContent>
        <w:p w:rsidR="00617BCF" w:rsidRDefault="00617BCF" w:rsidP="00617BCF">
          <w:pPr>
            <w:pStyle w:val="a5"/>
          </w:pPr>
          <w:r>
            <w:t>Contents</w:t>
          </w:r>
        </w:p>
        <w:p w:rsidR="00617BCF" w:rsidRDefault="00C7088C" w:rsidP="00617BCF">
          <w:pPr>
            <w:pStyle w:val="10"/>
            <w:tabs>
              <w:tab w:val="right" w:leader="dot" w:pos="8636"/>
            </w:tabs>
            <w:rPr>
              <w:rFonts w:asciiTheme="minorHAnsi" w:eastAsiaTheme="minorEastAsia" w:hAnsiTheme="minorHAnsi" w:cstheme="minorBidi"/>
              <w:noProof/>
              <w:sz w:val="22"/>
              <w:szCs w:val="22"/>
              <w:lang w:val="en-GB"/>
            </w:rPr>
          </w:pPr>
          <w:r w:rsidRPr="00C7088C">
            <w:fldChar w:fldCharType="begin"/>
          </w:r>
          <w:r w:rsidR="00617BCF" w:rsidRPr="00506A00">
            <w:rPr>
              <w:lang w:val="en-GB"/>
            </w:rPr>
            <w:instrText xml:space="preserve"> TOC \o "1-3" \h \z \u </w:instrText>
          </w:r>
          <w:r w:rsidRPr="00C7088C">
            <w:fldChar w:fldCharType="separate"/>
          </w:r>
          <w:hyperlink w:anchor="_Toc6737395" w:history="1">
            <w:r w:rsidR="00617BCF" w:rsidRPr="002A01D8">
              <w:rPr>
                <w:rStyle w:val="-"/>
                <w:rFonts w:ascii="Arial" w:hAnsi="Arial" w:cs="Arial"/>
                <w:noProof/>
              </w:rPr>
              <w:t>Εισαγωγή</w:t>
            </w:r>
            <w:r w:rsidR="00617BCF">
              <w:rPr>
                <w:noProof/>
                <w:webHidden/>
              </w:rPr>
              <w:tab/>
            </w:r>
            <w:r>
              <w:rPr>
                <w:noProof/>
                <w:webHidden/>
              </w:rPr>
              <w:fldChar w:fldCharType="begin"/>
            </w:r>
            <w:r w:rsidR="00617BCF">
              <w:rPr>
                <w:noProof/>
                <w:webHidden/>
              </w:rPr>
              <w:instrText xml:space="preserve"> PAGEREF _Toc6737395 \h </w:instrText>
            </w:r>
            <w:r>
              <w:rPr>
                <w:noProof/>
                <w:webHidden/>
              </w:rPr>
            </w:r>
            <w:r>
              <w:rPr>
                <w:noProof/>
                <w:webHidden/>
              </w:rPr>
              <w:fldChar w:fldCharType="separate"/>
            </w:r>
            <w:r w:rsidR="00617BCF">
              <w:rPr>
                <w:noProof/>
                <w:webHidden/>
              </w:rPr>
              <w:t>3</w:t>
            </w:r>
            <w:r>
              <w:rPr>
                <w:noProof/>
                <w:webHidden/>
              </w:rPr>
              <w:fldChar w:fldCharType="end"/>
            </w:r>
          </w:hyperlink>
        </w:p>
        <w:p w:rsidR="00617BCF" w:rsidRDefault="00C7088C" w:rsidP="00617BCF">
          <w:pPr>
            <w:pStyle w:val="10"/>
            <w:tabs>
              <w:tab w:val="right" w:leader="dot" w:pos="8636"/>
            </w:tabs>
            <w:rPr>
              <w:rFonts w:asciiTheme="minorHAnsi" w:eastAsiaTheme="minorEastAsia" w:hAnsiTheme="minorHAnsi" w:cstheme="minorBidi"/>
              <w:noProof/>
              <w:sz w:val="22"/>
              <w:szCs w:val="22"/>
              <w:lang w:val="en-GB"/>
            </w:rPr>
          </w:pPr>
          <w:hyperlink w:anchor="_Toc6737396" w:history="1">
            <w:r w:rsidR="00617BCF" w:rsidRPr="002A01D8">
              <w:rPr>
                <w:rStyle w:val="-"/>
                <w:rFonts w:ascii="Arial" w:hAnsi="Arial" w:cs="Arial"/>
                <w:noProof/>
                <w:lang w:val="en-GB"/>
              </w:rPr>
              <w:t>Requirements</w:t>
            </w:r>
            <w:r w:rsidR="00617BCF">
              <w:rPr>
                <w:noProof/>
                <w:webHidden/>
              </w:rPr>
              <w:tab/>
            </w:r>
            <w:r>
              <w:rPr>
                <w:noProof/>
                <w:webHidden/>
              </w:rPr>
              <w:fldChar w:fldCharType="begin"/>
            </w:r>
            <w:r w:rsidR="00617BCF">
              <w:rPr>
                <w:noProof/>
                <w:webHidden/>
              </w:rPr>
              <w:instrText xml:space="preserve"> PAGEREF _Toc6737396 \h </w:instrText>
            </w:r>
            <w:r>
              <w:rPr>
                <w:noProof/>
                <w:webHidden/>
              </w:rPr>
            </w:r>
            <w:r>
              <w:rPr>
                <w:noProof/>
                <w:webHidden/>
              </w:rPr>
              <w:fldChar w:fldCharType="separate"/>
            </w:r>
            <w:r w:rsidR="00617BCF">
              <w:rPr>
                <w:noProof/>
                <w:webHidden/>
              </w:rPr>
              <w:t>4</w:t>
            </w:r>
            <w:r>
              <w:rPr>
                <w:noProof/>
                <w:webHidden/>
              </w:rPr>
              <w:fldChar w:fldCharType="end"/>
            </w:r>
          </w:hyperlink>
        </w:p>
        <w:p w:rsidR="00617BCF" w:rsidRDefault="00C7088C" w:rsidP="00617BCF">
          <w:pPr>
            <w:pStyle w:val="10"/>
            <w:tabs>
              <w:tab w:val="right" w:leader="dot" w:pos="8636"/>
            </w:tabs>
            <w:rPr>
              <w:rFonts w:asciiTheme="minorHAnsi" w:eastAsiaTheme="minorEastAsia" w:hAnsiTheme="minorHAnsi" w:cstheme="minorBidi"/>
              <w:noProof/>
              <w:sz w:val="22"/>
              <w:szCs w:val="22"/>
              <w:lang w:val="en-GB"/>
            </w:rPr>
          </w:pPr>
          <w:hyperlink w:anchor="_Toc6737397" w:history="1">
            <w:r w:rsidR="00617BCF" w:rsidRPr="002A01D8">
              <w:rPr>
                <w:rStyle w:val="-"/>
                <w:rFonts w:asciiTheme="majorHAnsi" w:hAnsiTheme="majorHAnsi" w:cstheme="majorHAnsi"/>
                <w:noProof/>
                <w:lang w:val="en-GB"/>
              </w:rPr>
              <w:t>UML Analysis</w:t>
            </w:r>
            <w:r w:rsidR="00617BCF">
              <w:rPr>
                <w:noProof/>
                <w:webHidden/>
              </w:rPr>
              <w:tab/>
            </w:r>
            <w:r>
              <w:rPr>
                <w:noProof/>
                <w:webHidden/>
              </w:rPr>
              <w:fldChar w:fldCharType="begin"/>
            </w:r>
            <w:r w:rsidR="00617BCF">
              <w:rPr>
                <w:noProof/>
                <w:webHidden/>
              </w:rPr>
              <w:instrText xml:space="preserve"> PAGEREF _Toc6737397 \h </w:instrText>
            </w:r>
            <w:r>
              <w:rPr>
                <w:noProof/>
                <w:webHidden/>
              </w:rPr>
            </w:r>
            <w:r>
              <w:rPr>
                <w:noProof/>
                <w:webHidden/>
              </w:rPr>
              <w:fldChar w:fldCharType="separate"/>
            </w:r>
            <w:r w:rsidR="00617BCF">
              <w:rPr>
                <w:noProof/>
                <w:webHidden/>
              </w:rPr>
              <w:t>9</w:t>
            </w:r>
            <w:r>
              <w:rPr>
                <w:noProof/>
                <w:webHidden/>
              </w:rPr>
              <w:fldChar w:fldCharType="end"/>
            </w:r>
          </w:hyperlink>
        </w:p>
        <w:p w:rsidR="00617BCF" w:rsidRDefault="00C7088C" w:rsidP="00617BCF">
          <w:pPr>
            <w:pStyle w:val="10"/>
            <w:tabs>
              <w:tab w:val="right" w:leader="dot" w:pos="8636"/>
            </w:tabs>
            <w:rPr>
              <w:rFonts w:asciiTheme="minorHAnsi" w:eastAsiaTheme="minorEastAsia" w:hAnsiTheme="minorHAnsi" w:cstheme="minorBidi"/>
              <w:noProof/>
              <w:sz w:val="22"/>
              <w:szCs w:val="22"/>
              <w:lang w:val="en-GB"/>
            </w:rPr>
          </w:pPr>
          <w:hyperlink w:anchor="_Toc6737398" w:history="1">
            <w:r w:rsidR="00617BCF" w:rsidRPr="002A01D8">
              <w:rPr>
                <w:rStyle w:val="-"/>
                <w:noProof/>
                <w:lang w:val="en-GB"/>
              </w:rPr>
              <w:t>Pieces Movement Analysis</w:t>
            </w:r>
            <w:r w:rsidR="00617BCF">
              <w:rPr>
                <w:noProof/>
                <w:webHidden/>
              </w:rPr>
              <w:tab/>
            </w:r>
            <w:r>
              <w:rPr>
                <w:noProof/>
                <w:webHidden/>
              </w:rPr>
              <w:fldChar w:fldCharType="begin"/>
            </w:r>
            <w:r w:rsidR="00617BCF">
              <w:rPr>
                <w:noProof/>
                <w:webHidden/>
              </w:rPr>
              <w:instrText xml:space="preserve"> PAGEREF _Toc6737398 \h </w:instrText>
            </w:r>
            <w:r>
              <w:rPr>
                <w:noProof/>
                <w:webHidden/>
              </w:rPr>
            </w:r>
            <w:r>
              <w:rPr>
                <w:noProof/>
                <w:webHidden/>
              </w:rPr>
              <w:fldChar w:fldCharType="separate"/>
            </w:r>
            <w:r w:rsidR="00617BCF">
              <w:rPr>
                <w:noProof/>
                <w:webHidden/>
              </w:rPr>
              <w:t>10</w:t>
            </w:r>
            <w:r>
              <w:rPr>
                <w:noProof/>
                <w:webHidden/>
              </w:rPr>
              <w:fldChar w:fldCharType="end"/>
            </w:r>
          </w:hyperlink>
        </w:p>
        <w:p w:rsidR="00617BCF" w:rsidRDefault="00C7088C" w:rsidP="00617BCF">
          <w:pPr>
            <w:pStyle w:val="20"/>
            <w:tabs>
              <w:tab w:val="right" w:leader="dot" w:pos="8636"/>
            </w:tabs>
            <w:rPr>
              <w:rFonts w:asciiTheme="minorHAnsi" w:eastAsiaTheme="minorEastAsia" w:hAnsiTheme="minorHAnsi" w:cstheme="minorBidi"/>
              <w:noProof/>
              <w:sz w:val="22"/>
              <w:szCs w:val="22"/>
              <w:lang w:val="en-GB"/>
            </w:rPr>
          </w:pPr>
          <w:hyperlink w:anchor="_Toc6737399" w:history="1">
            <w:r w:rsidR="00617BCF" w:rsidRPr="002A01D8">
              <w:rPr>
                <w:rStyle w:val="-"/>
                <w:noProof/>
                <w:lang w:val="en-GB"/>
              </w:rPr>
              <w:t>The King</w:t>
            </w:r>
            <w:r w:rsidR="00617BCF">
              <w:rPr>
                <w:noProof/>
                <w:webHidden/>
              </w:rPr>
              <w:tab/>
            </w:r>
            <w:r>
              <w:rPr>
                <w:noProof/>
                <w:webHidden/>
              </w:rPr>
              <w:fldChar w:fldCharType="begin"/>
            </w:r>
            <w:r w:rsidR="00617BCF">
              <w:rPr>
                <w:noProof/>
                <w:webHidden/>
              </w:rPr>
              <w:instrText xml:space="preserve"> PAGEREF _Toc6737399 \h </w:instrText>
            </w:r>
            <w:r>
              <w:rPr>
                <w:noProof/>
                <w:webHidden/>
              </w:rPr>
            </w:r>
            <w:r>
              <w:rPr>
                <w:noProof/>
                <w:webHidden/>
              </w:rPr>
              <w:fldChar w:fldCharType="separate"/>
            </w:r>
            <w:r w:rsidR="00617BCF">
              <w:rPr>
                <w:noProof/>
                <w:webHidden/>
              </w:rPr>
              <w:t>10</w:t>
            </w:r>
            <w:r>
              <w:rPr>
                <w:noProof/>
                <w:webHidden/>
              </w:rPr>
              <w:fldChar w:fldCharType="end"/>
            </w:r>
          </w:hyperlink>
        </w:p>
        <w:p w:rsidR="00617BCF" w:rsidRDefault="00C7088C" w:rsidP="00617BCF">
          <w:pPr>
            <w:pStyle w:val="20"/>
            <w:tabs>
              <w:tab w:val="right" w:leader="dot" w:pos="8636"/>
            </w:tabs>
            <w:rPr>
              <w:rFonts w:asciiTheme="minorHAnsi" w:eastAsiaTheme="minorEastAsia" w:hAnsiTheme="minorHAnsi" w:cstheme="minorBidi"/>
              <w:noProof/>
              <w:sz w:val="22"/>
              <w:szCs w:val="22"/>
              <w:lang w:val="en-GB"/>
            </w:rPr>
          </w:pPr>
          <w:hyperlink w:anchor="_Toc6737400" w:history="1">
            <w:r w:rsidR="00617BCF" w:rsidRPr="002A01D8">
              <w:rPr>
                <w:rStyle w:val="-"/>
                <w:noProof/>
                <w:lang w:val="en-GB"/>
              </w:rPr>
              <w:t>The Pawn</w:t>
            </w:r>
            <w:r w:rsidR="00617BCF">
              <w:rPr>
                <w:noProof/>
                <w:webHidden/>
              </w:rPr>
              <w:tab/>
            </w:r>
            <w:r>
              <w:rPr>
                <w:noProof/>
                <w:webHidden/>
              </w:rPr>
              <w:fldChar w:fldCharType="begin"/>
            </w:r>
            <w:r w:rsidR="00617BCF">
              <w:rPr>
                <w:noProof/>
                <w:webHidden/>
              </w:rPr>
              <w:instrText xml:space="preserve"> PAGEREF _Toc6737400 \h </w:instrText>
            </w:r>
            <w:r>
              <w:rPr>
                <w:noProof/>
                <w:webHidden/>
              </w:rPr>
            </w:r>
            <w:r>
              <w:rPr>
                <w:noProof/>
                <w:webHidden/>
              </w:rPr>
              <w:fldChar w:fldCharType="separate"/>
            </w:r>
            <w:r w:rsidR="00617BCF">
              <w:rPr>
                <w:noProof/>
                <w:webHidden/>
              </w:rPr>
              <w:t>10</w:t>
            </w:r>
            <w:r>
              <w:rPr>
                <w:noProof/>
                <w:webHidden/>
              </w:rPr>
              <w:fldChar w:fldCharType="end"/>
            </w:r>
          </w:hyperlink>
        </w:p>
        <w:p w:rsidR="00617BCF" w:rsidRDefault="00C7088C" w:rsidP="00617BCF">
          <w:pPr>
            <w:pStyle w:val="10"/>
            <w:tabs>
              <w:tab w:val="right" w:leader="dot" w:pos="8636"/>
            </w:tabs>
            <w:rPr>
              <w:rFonts w:asciiTheme="minorHAnsi" w:eastAsiaTheme="minorEastAsia" w:hAnsiTheme="minorHAnsi" w:cstheme="minorBidi"/>
              <w:noProof/>
              <w:sz w:val="22"/>
              <w:szCs w:val="22"/>
              <w:lang w:val="en-GB"/>
            </w:rPr>
          </w:pPr>
          <w:hyperlink w:anchor="_Toc6737401" w:history="1">
            <w:r w:rsidR="00617BCF" w:rsidRPr="002A01D8">
              <w:rPr>
                <w:rStyle w:val="-"/>
                <w:noProof/>
                <w:lang w:val="en-GB"/>
              </w:rPr>
              <w:t>References</w:t>
            </w:r>
            <w:r w:rsidR="00617BCF">
              <w:rPr>
                <w:noProof/>
                <w:webHidden/>
              </w:rPr>
              <w:tab/>
            </w:r>
            <w:r>
              <w:rPr>
                <w:noProof/>
                <w:webHidden/>
              </w:rPr>
              <w:fldChar w:fldCharType="begin"/>
            </w:r>
            <w:r w:rsidR="00617BCF">
              <w:rPr>
                <w:noProof/>
                <w:webHidden/>
              </w:rPr>
              <w:instrText xml:space="preserve"> PAGEREF _Toc6737401 \h </w:instrText>
            </w:r>
            <w:r>
              <w:rPr>
                <w:noProof/>
                <w:webHidden/>
              </w:rPr>
            </w:r>
            <w:r>
              <w:rPr>
                <w:noProof/>
                <w:webHidden/>
              </w:rPr>
              <w:fldChar w:fldCharType="separate"/>
            </w:r>
            <w:r w:rsidR="00617BCF">
              <w:rPr>
                <w:noProof/>
                <w:webHidden/>
              </w:rPr>
              <w:t>11</w:t>
            </w:r>
            <w:r>
              <w:rPr>
                <w:noProof/>
                <w:webHidden/>
              </w:rPr>
              <w:fldChar w:fldCharType="end"/>
            </w:r>
          </w:hyperlink>
        </w:p>
        <w:p w:rsidR="00617BCF" w:rsidRPr="00506A00" w:rsidRDefault="00C7088C" w:rsidP="00617BCF">
          <w:pPr>
            <w:rPr>
              <w:lang w:val="en-GB"/>
            </w:rPr>
          </w:pPr>
          <w:r>
            <w:rPr>
              <w:b/>
              <w:bCs/>
              <w:noProof/>
            </w:rPr>
            <w:fldChar w:fldCharType="end"/>
          </w:r>
        </w:p>
      </w:sdtContent>
    </w:sdt>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Pr="00506A00"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Default="00617BCF" w:rsidP="00617BCF">
      <w:pPr>
        <w:pBdr>
          <w:top w:val="nil"/>
          <w:left w:val="nil"/>
          <w:bottom w:val="nil"/>
          <w:right w:val="nil"/>
          <w:between w:val="nil"/>
        </w:pBdr>
        <w:tabs>
          <w:tab w:val="center" w:pos="6570"/>
        </w:tabs>
        <w:spacing w:line="360" w:lineRule="auto"/>
        <w:rPr>
          <w:b/>
          <w:sz w:val="32"/>
          <w:szCs w:val="32"/>
          <w:lang w:val="en-GB"/>
        </w:rPr>
      </w:pPr>
    </w:p>
    <w:p w:rsidR="00617BCF" w:rsidRDefault="00617BCF" w:rsidP="00617BCF">
      <w:pPr>
        <w:pBdr>
          <w:top w:val="nil"/>
          <w:left w:val="nil"/>
          <w:bottom w:val="nil"/>
          <w:right w:val="nil"/>
          <w:between w:val="nil"/>
        </w:pBdr>
        <w:tabs>
          <w:tab w:val="center" w:pos="6570"/>
        </w:tabs>
        <w:spacing w:line="360" w:lineRule="auto"/>
        <w:rPr>
          <w:b/>
          <w:sz w:val="32"/>
          <w:szCs w:val="32"/>
          <w:lang w:val="en-GB"/>
        </w:rPr>
      </w:pPr>
    </w:p>
    <w:p w:rsidR="00617BCF" w:rsidRPr="0017428C" w:rsidRDefault="00617BCF" w:rsidP="00617BCF">
      <w:pPr>
        <w:pStyle w:val="1"/>
        <w:rPr>
          <w:rFonts w:ascii="Arial" w:hAnsi="Arial" w:cs="Arial"/>
          <w:color w:val="0070C0"/>
          <w:sz w:val="44"/>
          <w:szCs w:val="44"/>
          <w:lang w:val="en-GB"/>
        </w:rPr>
      </w:pPr>
      <w:bookmarkStart w:id="0" w:name="_Toc6737395"/>
      <w:r w:rsidRPr="00F92E52">
        <w:rPr>
          <w:rFonts w:ascii="Arial" w:hAnsi="Arial" w:cs="Arial"/>
          <w:color w:val="0070C0"/>
          <w:sz w:val="44"/>
          <w:szCs w:val="44"/>
        </w:rPr>
        <w:lastRenderedPageBreak/>
        <w:t>Εισαγωγή</w:t>
      </w:r>
      <w:bookmarkEnd w:id="0"/>
    </w:p>
    <w:p w:rsidR="00617BCF" w:rsidRPr="0017428C" w:rsidRDefault="00617BCF" w:rsidP="00617BCF">
      <w:pPr>
        <w:rPr>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Style w:val="Web"/>
        <w:spacing w:before="0" w:beforeAutospacing="0" w:after="0" w:afterAutospacing="0" w:line="293" w:lineRule="atLeast"/>
        <w:textAlignment w:val="baseline"/>
        <w:rPr>
          <w:rFonts w:ascii="Arial" w:hAnsi="Arial" w:cs="Arial"/>
          <w:color w:val="242729"/>
          <w:sz w:val="23"/>
          <w:szCs w:val="23"/>
        </w:rPr>
      </w:pPr>
      <w:proofErr w:type="spellStart"/>
      <w:proofErr w:type="gramStart"/>
      <w:r>
        <w:rPr>
          <w:rFonts w:ascii="Arial" w:hAnsi="Arial" w:cs="Arial"/>
          <w:color w:val="242729"/>
          <w:sz w:val="23"/>
          <w:szCs w:val="23"/>
        </w:rPr>
        <w:t>cin.get</w:t>
      </w:r>
      <w:proofErr w:type="spellEnd"/>
      <w:r>
        <w:rPr>
          <w:rFonts w:ascii="Arial" w:hAnsi="Arial" w:cs="Arial"/>
          <w:color w:val="242729"/>
          <w:sz w:val="23"/>
          <w:szCs w:val="23"/>
        </w:rPr>
        <w:t>(</w:t>
      </w:r>
      <w:proofErr w:type="gramEnd"/>
      <w:r>
        <w:rPr>
          <w:rFonts w:ascii="Arial" w:hAnsi="Arial" w:cs="Arial"/>
          <w:color w:val="242729"/>
          <w:sz w:val="23"/>
          <w:szCs w:val="23"/>
        </w:rPr>
        <w:t xml:space="preserve">) is a </w:t>
      </w:r>
      <w:r>
        <w:rPr>
          <w:rStyle w:val="a7"/>
          <w:rFonts w:ascii="Arial" w:hAnsi="Arial" w:cs="Arial"/>
          <w:color w:val="242729"/>
          <w:sz w:val="23"/>
          <w:szCs w:val="23"/>
          <w:bdr w:val="none" w:sz="0" w:space="0" w:color="auto" w:frame="1"/>
        </w:rPr>
        <w:t>synchronous</w:t>
      </w:r>
      <w:r>
        <w:rPr>
          <w:rFonts w:ascii="Arial" w:hAnsi="Arial" w:cs="Arial"/>
          <w:color w:val="242729"/>
          <w:sz w:val="23"/>
          <w:szCs w:val="23"/>
        </w:rPr>
        <w:t xml:space="preserve"> call, which suspends the current thread of execution until it gets an input character (you press a key).</w:t>
      </w:r>
    </w:p>
    <w:p w:rsidR="00617BCF" w:rsidRDefault="00617BCF" w:rsidP="00617BCF">
      <w:pPr>
        <w:pStyle w:v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You need to run your loop in a separate thread and poll the atomic </w:t>
      </w:r>
      <w:proofErr w:type="spellStart"/>
      <w:r>
        <w:rPr>
          <w:rFonts w:ascii="Arial" w:hAnsi="Arial" w:cs="Arial"/>
          <w:color w:val="242729"/>
          <w:sz w:val="23"/>
          <w:szCs w:val="23"/>
        </w:rPr>
        <w:t>boolean</w:t>
      </w:r>
      <w:proofErr w:type="spellEnd"/>
      <w:r>
        <w:rPr>
          <w:rFonts w:ascii="Arial" w:hAnsi="Arial" w:cs="Arial"/>
          <w:color w:val="242729"/>
          <w:sz w:val="23"/>
          <w:szCs w:val="23"/>
        </w:rPr>
        <w:t xml:space="preserve">, which you change in main thread after </w:t>
      </w:r>
      <w:proofErr w:type="spellStart"/>
      <w:proofErr w:type="gramStart"/>
      <w:r>
        <w:rPr>
          <w:rFonts w:ascii="Arial" w:hAnsi="Arial" w:cs="Arial"/>
          <w:color w:val="242729"/>
          <w:sz w:val="23"/>
          <w:szCs w:val="23"/>
        </w:rPr>
        <w:t>cin.get</w:t>
      </w:r>
      <w:proofErr w:type="spellEnd"/>
      <w:r>
        <w:rPr>
          <w:rFonts w:ascii="Arial" w:hAnsi="Arial" w:cs="Arial"/>
          <w:color w:val="242729"/>
          <w:sz w:val="23"/>
          <w:szCs w:val="23"/>
        </w:rPr>
        <w:t>(</w:t>
      </w:r>
      <w:proofErr w:type="gramEnd"/>
      <w:r>
        <w:rPr>
          <w:rFonts w:ascii="Arial" w:hAnsi="Arial" w:cs="Arial"/>
          <w:color w:val="242729"/>
          <w:sz w:val="23"/>
          <w:szCs w:val="23"/>
        </w:rPr>
        <w:t>) returns.</w:t>
      </w:r>
    </w:p>
    <w:p w:rsidR="00617BCF" w:rsidRDefault="00617BCF" w:rsidP="00617BCF">
      <w:pPr>
        <w:pStyle w:v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It could look something like this:</w:t>
      </w: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r>
        <w:rPr>
          <w:noProof/>
          <w:lang w:eastAsia="el-GR"/>
        </w:rPr>
        <w:lastRenderedPageBreak/>
        <w:drawing>
          <wp:inline distT="0" distB="0" distL="0" distR="0">
            <wp:extent cx="5490210" cy="673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210" cy="6736080"/>
                    </a:xfrm>
                    <a:prstGeom prst="rect">
                      <a:avLst/>
                    </a:prstGeom>
                  </pic:spPr>
                </pic:pic>
              </a:graphicData>
            </a:graphic>
          </wp:inline>
        </w:drawing>
      </w: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r>
        <w:rPr>
          <w:noProof/>
          <w:lang w:eastAsia="el-GR"/>
        </w:rPr>
        <w:lastRenderedPageBreak/>
        <w:drawing>
          <wp:inline distT="0" distB="0" distL="0" distR="0">
            <wp:extent cx="5490210" cy="672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210" cy="6727190"/>
                    </a:xfrm>
                    <a:prstGeom prst="rect">
                      <a:avLst/>
                    </a:prstGeom>
                  </pic:spPr>
                </pic:pic>
              </a:graphicData>
            </a:graphic>
          </wp:inline>
        </w:drawing>
      </w:r>
      <w:bookmarkStart w:id="1" w:name="_GoBack"/>
      <w:bookmarkEnd w:id="1"/>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r w:rsidRPr="001D2708">
        <w:rPr>
          <w:rFonts w:ascii="Arial" w:hAnsi="Arial" w:cs="Arial"/>
          <w:sz w:val="24"/>
          <w:szCs w:val="24"/>
          <w:lang w:val="en-GB"/>
        </w:rPr>
        <w:t>https://www.quora.com/Why-could-the-thread-type-not-be-resolved-in-Eclipse-C++-even-when-the-compiler-doesnt-give-any-error-on-including-thread</w:t>
      </w: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Default="00617BCF" w:rsidP="00617BCF">
      <w:pPr>
        <w:pBdr>
          <w:top w:val="nil"/>
          <w:left w:val="nil"/>
          <w:bottom w:val="nil"/>
          <w:right w:val="nil"/>
          <w:between w:val="nil"/>
        </w:pBdr>
        <w:tabs>
          <w:tab w:val="center" w:pos="6570"/>
        </w:tabs>
        <w:spacing w:line="360" w:lineRule="auto"/>
        <w:rPr>
          <w:rFonts w:ascii="Arial" w:hAnsi="Arial" w:cs="Arial"/>
          <w:sz w:val="24"/>
          <w:szCs w:val="24"/>
          <w:lang w:val="en-GB"/>
        </w:rPr>
      </w:pPr>
    </w:p>
    <w:p w:rsidR="00617BCF" w:rsidRPr="00CC1D20" w:rsidRDefault="00617BCF" w:rsidP="00617BCF">
      <w:pPr>
        <w:pStyle w:val="1"/>
        <w:rPr>
          <w:rFonts w:ascii="Arial" w:hAnsi="Arial" w:cs="Arial"/>
          <w:color w:val="0070C0"/>
          <w:sz w:val="44"/>
          <w:szCs w:val="44"/>
          <w:lang w:val="en-GB"/>
        </w:rPr>
      </w:pPr>
      <w:bookmarkStart w:id="2" w:name="_Toc6737396"/>
      <w:r w:rsidRPr="00CC1D20">
        <w:rPr>
          <w:rFonts w:ascii="Arial" w:hAnsi="Arial" w:cs="Arial"/>
          <w:color w:val="0070C0"/>
          <w:sz w:val="44"/>
          <w:szCs w:val="44"/>
          <w:lang w:val="en-GB"/>
        </w:rPr>
        <w:t>Requirements</w:t>
      </w:r>
      <w:bookmarkEnd w:id="2"/>
    </w:p>
    <w:p w:rsidR="00617BCF" w:rsidRPr="0070401B" w:rsidRDefault="00617BCF" w:rsidP="00617BCF">
      <w:pPr>
        <w:pBdr>
          <w:top w:val="nil"/>
          <w:left w:val="nil"/>
          <w:bottom w:val="nil"/>
          <w:right w:val="nil"/>
          <w:between w:val="nil"/>
        </w:pBdr>
        <w:tabs>
          <w:tab w:val="center" w:pos="6570"/>
        </w:tabs>
        <w:spacing w:line="360" w:lineRule="auto"/>
        <w:jc w:val="center"/>
        <w:rPr>
          <w:rFonts w:ascii="Arial" w:hAnsi="Arial" w:cs="Arial"/>
          <w:sz w:val="24"/>
          <w:szCs w:val="24"/>
          <w:lang w:val="en-GB"/>
        </w:rPr>
      </w:pPr>
    </w:p>
    <w:p w:rsidR="00617BCF" w:rsidRPr="009638A8"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r w:rsidRPr="0070401B">
        <w:rPr>
          <w:rFonts w:ascii="Arial" w:hAnsi="Arial" w:cs="Arial"/>
          <w:sz w:val="24"/>
          <w:szCs w:val="24"/>
          <w:lang w:val="en-GB"/>
        </w:rPr>
        <w:t xml:space="preserve">The requirements were separated into functional and non-functional requirements [1]. Functional requirements refer to program characteristics that define what the </w:t>
      </w:r>
      <w:r>
        <w:rPr>
          <w:rFonts w:ascii="Arial" w:hAnsi="Arial" w:cs="Arial"/>
          <w:sz w:val="24"/>
          <w:szCs w:val="24"/>
          <w:lang w:val="en-GB"/>
        </w:rPr>
        <w:t>application</w:t>
      </w:r>
      <w:r w:rsidRPr="0070401B">
        <w:rPr>
          <w:rFonts w:ascii="Arial" w:hAnsi="Arial" w:cs="Arial"/>
          <w:sz w:val="24"/>
          <w:szCs w:val="24"/>
          <w:lang w:val="en-GB"/>
        </w:rPr>
        <w:t xml:space="preserve"> can do, </w:t>
      </w:r>
      <w:proofErr w:type="spellStart"/>
      <w:r w:rsidRPr="0070401B">
        <w:rPr>
          <w:rFonts w:ascii="Arial" w:hAnsi="Arial" w:cs="Arial"/>
          <w:sz w:val="24"/>
          <w:szCs w:val="24"/>
          <w:lang w:val="en-GB"/>
        </w:rPr>
        <w:t>e.g</w:t>
      </w:r>
      <w:proofErr w:type="spellEnd"/>
      <w:r w:rsidRPr="0070401B">
        <w:rPr>
          <w:rFonts w:ascii="Arial" w:hAnsi="Arial" w:cs="Arial"/>
          <w:sz w:val="24"/>
          <w:szCs w:val="24"/>
          <w:lang w:val="en-GB"/>
        </w:rPr>
        <w:t xml:space="preserve"> a functional requirement is that the program needs to be able to allow the player to move the pieces, and non-functional requirements refer to attributes of the program that are not related with what the program can do, but with how the program operates. For example, the choice of language </w:t>
      </w:r>
      <w:r>
        <w:rPr>
          <w:rFonts w:ascii="Arial" w:hAnsi="Arial" w:cs="Arial"/>
          <w:sz w:val="24"/>
          <w:szCs w:val="24"/>
          <w:lang w:val="en-GB"/>
        </w:rPr>
        <w:t xml:space="preserve">that the application uses to print messages in the </w:t>
      </w:r>
      <w:proofErr w:type="gramStart"/>
      <w:r>
        <w:rPr>
          <w:rFonts w:ascii="Arial" w:hAnsi="Arial" w:cs="Arial"/>
          <w:sz w:val="24"/>
          <w:szCs w:val="24"/>
          <w:lang w:val="en-GB"/>
        </w:rPr>
        <w:t>console</w:t>
      </w:r>
      <w:r w:rsidRPr="0070401B">
        <w:rPr>
          <w:rFonts w:ascii="Arial" w:hAnsi="Arial" w:cs="Arial"/>
          <w:sz w:val="24"/>
          <w:szCs w:val="24"/>
          <w:lang w:val="en-GB"/>
        </w:rPr>
        <w:t>,</w:t>
      </w:r>
      <w:proofErr w:type="gramEnd"/>
      <w:r w:rsidRPr="0070401B">
        <w:rPr>
          <w:rFonts w:ascii="Arial" w:hAnsi="Arial" w:cs="Arial"/>
          <w:sz w:val="24"/>
          <w:szCs w:val="24"/>
          <w:lang w:val="en-GB"/>
        </w:rPr>
        <w:t xml:space="preserve"> is a non-functional requirement</w:t>
      </w:r>
      <w:r>
        <w:rPr>
          <w:rFonts w:ascii="Arial" w:hAnsi="Arial" w:cs="Arial"/>
          <w:sz w:val="24"/>
          <w:szCs w:val="24"/>
          <w:lang w:val="en-GB"/>
        </w:rPr>
        <w:t>. C</w:t>
      </w:r>
      <w:r w:rsidRPr="0070401B">
        <w:rPr>
          <w:rFonts w:ascii="Arial" w:hAnsi="Arial" w:cs="Arial"/>
          <w:sz w:val="24"/>
          <w:szCs w:val="24"/>
          <w:lang w:val="en-GB"/>
        </w:rPr>
        <w:t xml:space="preserve">hoosing to output messages in </w:t>
      </w:r>
      <w:r>
        <w:rPr>
          <w:rFonts w:ascii="Arial" w:hAnsi="Arial" w:cs="Arial"/>
          <w:sz w:val="24"/>
          <w:szCs w:val="24"/>
          <w:lang w:val="en-GB"/>
        </w:rPr>
        <w:t>Italian</w:t>
      </w:r>
      <w:r w:rsidRPr="0070401B">
        <w:rPr>
          <w:rFonts w:ascii="Arial" w:hAnsi="Arial" w:cs="Arial"/>
          <w:sz w:val="24"/>
          <w:szCs w:val="24"/>
          <w:lang w:val="en-GB"/>
        </w:rPr>
        <w:t xml:space="preserve"> instead of in Greek, or </w:t>
      </w:r>
      <w:r>
        <w:rPr>
          <w:rFonts w:ascii="Arial" w:hAnsi="Arial" w:cs="Arial"/>
          <w:sz w:val="24"/>
          <w:szCs w:val="24"/>
          <w:lang w:val="en-GB"/>
        </w:rPr>
        <w:t>English</w:t>
      </w:r>
      <w:r w:rsidRPr="0070401B">
        <w:rPr>
          <w:rFonts w:ascii="Arial" w:hAnsi="Arial" w:cs="Arial"/>
          <w:sz w:val="24"/>
          <w:szCs w:val="24"/>
          <w:lang w:val="en-GB"/>
        </w:rPr>
        <w:t xml:space="preserve"> would not change the functionality and </w:t>
      </w:r>
      <w:r w:rsidRPr="006A4A55">
        <w:rPr>
          <w:rFonts w:ascii="Arial" w:hAnsi="Arial" w:cs="Arial"/>
          <w:color w:val="000000" w:themeColor="text1"/>
          <w:sz w:val="24"/>
          <w:szCs w:val="24"/>
          <w:lang w:val="en-GB"/>
        </w:rPr>
        <w:t xml:space="preserve">what the application does, in any way, but it would change its usability, as non-Italian speakers would find it difficult to understand </w:t>
      </w:r>
      <w:r w:rsidRPr="009638A8">
        <w:rPr>
          <w:rFonts w:ascii="Arial" w:hAnsi="Arial" w:cs="Arial"/>
          <w:color w:val="000000" w:themeColor="text1"/>
          <w:sz w:val="24"/>
          <w:szCs w:val="24"/>
          <w:lang w:val="en-GB"/>
        </w:rPr>
        <w:t>how to use it. To be more precise, non-functional requirements (NFRs) can be defined as quality attributes (e.g., usability, reliability, security) or general system constraints [2].</w:t>
      </w:r>
    </w:p>
    <w:p w:rsidR="00617BCF" w:rsidRPr="009638A8"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p>
    <w:p w:rsidR="00617BCF" w:rsidRPr="009638A8"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r w:rsidRPr="009638A8">
        <w:rPr>
          <w:rFonts w:ascii="Arial" w:hAnsi="Arial" w:cs="Arial"/>
          <w:color w:val="000000" w:themeColor="text1"/>
          <w:sz w:val="24"/>
          <w:szCs w:val="24"/>
          <w:lang w:val="en-GB"/>
        </w:rPr>
        <w:t>Table 1, provides a list of the functional requirements extracted by the exercise specification:</w:t>
      </w:r>
    </w:p>
    <w:p w:rsidR="00617BCF" w:rsidRDefault="00617BCF" w:rsidP="00617BCF">
      <w:pPr>
        <w:pBdr>
          <w:top w:val="nil"/>
          <w:left w:val="nil"/>
          <w:bottom w:val="nil"/>
          <w:right w:val="nil"/>
          <w:between w:val="nil"/>
        </w:pBdr>
        <w:tabs>
          <w:tab w:val="center" w:pos="6570"/>
        </w:tabs>
        <w:spacing w:line="360" w:lineRule="auto"/>
        <w:jc w:val="center"/>
        <w:rPr>
          <w:b/>
          <w:color w:val="000000" w:themeColor="text1"/>
          <w:sz w:val="32"/>
          <w:szCs w:val="32"/>
          <w:lang w:val="en-GB"/>
        </w:rPr>
      </w:pPr>
    </w:p>
    <w:p w:rsidR="00617BCF" w:rsidRDefault="00617BCF" w:rsidP="00617BCF">
      <w:pPr>
        <w:pBdr>
          <w:top w:val="nil"/>
          <w:left w:val="nil"/>
          <w:bottom w:val="nil"/>
          <w:right w:val="nil"/>
          <w:between w:val="nil"/>
        </w:pBdr>
        <w:tabs>
          <w:tab w:val="center" w:pos="6570"/>
        </w:tabs>
        <w:spacing w:line="360" w:lineRule="auto"/>
        <w:jc w:val="center"/>
        <w:rPr>
          <w:b/>
          <w:color w:val="000000" w:themeColor="text1"/>
          <w:sz w:val="32"/>
          <w:szCs w:val="32"/>
          <w:lang w:val="en-GB"/>
        </w:rPr>
      </w:pPr>
    </w:p>
    <w:p w:rsidR="00617BCF" w:rsidRDefault="00617BCF" w:rsidP="00617BCF">
      <w:pPr>
        <w:pBdr>
          <w:top w:val="nil"/>
          <w:left w:val="nil"/>
          <w:bottom w:val="nil"/>
          <w:right w:val="nil"/>
          <w:between w:val="nil"/>
        </w:pBdr>
        <w:tabs>
          <w:tab w:val="center" w:pos="6570"/>
        </w:tabs>
        <w:spacing w:line="360" w:lineRule="auto"/>
        <w:jc w:val="center"/>
        <w:rPr>
          <w:b/>
          <w:color w:val="000000" w:themeColor="text1"/>
          <w:sz w:val="32"/>
          <w:szCs w:val="32"/>
          <w:lang w:val="en-GB"/>
        </w:rPr>
      </w:pPr>
    </w:p>
    <w:p w:rsidR="00617BCF" w:rsidRDefault="00617BCF" w:rsidP="00617BCF">
      <w:pPr>
        <w:pBdr>
          <w:top w:val="nil"/>
          <w:left w:val="nil"/>
          <w:bottom w:val="nil"/>
          <w:right w:val="nil"/>
          <w:between w:val="nil"/>
        </w:pBdr>
        <w:tabs>
          <w:tab w:val="center" w:pos="6570"/>
        </w:tabs>
        <w:spacing w:line="360" w:lineRule="auto"/>
        <w:jc w:val="center"/>
        <w:rPr>
          <w:b/>
          <w:color w:val="000000" w:themeColor="text1"/>
          <w:sz w:val="32"/>
          <w:szCs w:val="32"/>
          <w:lang w:val="en-GB"/>
        </w:rPr>
      </w:pPr>
    </w:p>
    <w:p w:rsidR="00617BCF" w:rsidRDefault="00617BCF" w:rsidP="00617BCF">
      <w:pPr>
        <w:pBdr>
          <w:top w:val="nil"/>
          <w:left w:val="nil"/>
          <w:bottom w:val="nil"/>
          <w:right w:val="nil"/>
          <w:between w:val="nil"/>
        </w:pBdr>
        <w:tabs>
          <w:tab w:val="center" w:pos="6570"/>
        </w:tabs>
        <w:spacing w:line="360" w:lineRule="auto"/>
        <w:jc w:val="center"/>
        <w:rPr>
          <w:b/>
          <w:color w:val="000000" w:themeColor="text1"/>
          <w:sz w:val="32"/>
          <w:szCs w:val="32"/>
          <w:lang w:val="en-GB"/>
        </w:rPr>
      </w:pPr>
    </w:p>
    <w:p w:rsidR="00617BCF" w:rsidRDefault="00617BCF" w:rsidP="00617BCF">
      <w:pPr>
        <w:pBdr>
          <w:top w:val="nil"/>
          <w:left w:val="nil"/>
          <w:bottom w:val="nil"/>
          <w:right w:val="nil"/>
          <w:between w:val="nil"/>
        </w:pBdr>
        <w:tabs>
          <w:tab w:val="center" w:pos="6570"/>
        </w:tabs>
        <w:spacing w:line="360" w:lineRule="auto"/>
        <w:jc w:val="center"/>
        <w:rPr>
          <w:b/>
          <w:color w:val="000000" w:themeColor="text1"/>
          <w:sz w:val="32"/>
          <w:szCs w:val="32"/>
          <w:lang w:val="en-GB"/>
        </w:rPr>
      </w:pPr>
    </w:p>
    <w:p w:rsidR="00617BCF" w:rsidRDefault="00617BCF" w:rsidP="00617BCF">
      <w:pPr>
        <w:pBdr>
          <w:top w:val="nil"/>
          <w:left w:val="nil"/>
          <w:bottom w:val="nil"/>
          <w:right w:val="nil"/>
          <w:between w:val="nil"/>
        </w:pBdr>
        <w:tabs>
          <w:tab w:val="center" w:pos="6570"/>
        </w:tabs>
        <w:spacing w:line="360" w:lineRule="auto"/>
        <w:jc w:val="center"/>
        <w:rPr>
          <w:b/>
          <w:color w:val="000000" w:themeColor="text1"/>
          <w:sz w:val="32"/>
          <w:szCs w:val="32"/>
          <w:lang w:val="en-GB"/>
        </w:rPr>
      </w:pPr>
    </w:p>
    <w:p w:rsidR="00617BCF" w:rsidRPr="003270C1" w:rsidRDefault="00617BCF" w:rsidP="00617BCF">
      <w:pPr>
        <w:pStyle w:val="a6"/>
        <w:keepNext/>
        <w:rPr>
          <w:lang w:val="en-US"/>
        </w:rPr>
      </w:pPr>
    </w:p>
    <w:tbl>
      <w:tblPr>
        <w:tblStyle w:val="GridTable4Accent1"/>
        <w:tblW w:w="0" w:type="auto"/>
        <w:tblLayout w:type="fixed"/>
        <w:tblLook w:val="04A0"/>
      </w:tblPr>
      <w:tblGrid>
        <w:gridCol w:w="1668"/>
        <w:gridCol w:w="3888"/>
        <w:gridCol w:w="3306"/>
      </w:tblGrid>
      <w:tr w:rsidR="00617BCF" w:rsidRPr="00AC503C" w:rsidTr="004C2BE8">
        <w:trPr>
          <w:cnfStyle w:val="100000000000"/>
        </w:trPr>
        <w:tc>
          <w:tcPr>
            <w:cnfStyle w:val="001000000000"/>
            <w:tcW w:w="1668" w:type="dxa"/>
          </w:tcPr>
          <w:p w:rsidR="00617BCF" w:rsidRPr="00AC503C" w:rsidRDefault="00617BCF" w:rsidP="004C2BE8">
            <w:pPr>
              <w:tabs>
                <w:tab w:val="center" w:pos="6570"/>
              </w:tabs>
              <w:spacing w:line="360" w:lineRule="auto"/>
              <w:jc w:val="center"/>
              <w:rPr>
                <w:rFonts w:ascii="Arial" w:hAnsi="Arial" w:cs="Arial"/>
                <w:bCs w:val="0"/>
                <w:sz w:val="24"/>
                <w:szCs w:val="24"/>
                <w:lang w:val="en-GB"/>
              </w:rPr>
            </w:pPr>
            <w:r w:rsidRPr="00AC503C">
              <w:rPr>
                <w:rFonts w:ascii="Arial" w:hAnsi="Arial" w:cs="Arial"/>
                <w:b w:val="0"/>
                <w:sz w:val="24"/>
                <w:szCs w:val="24"/>
                <w:lang w:val="en-GB"/>
              </w:rPr>
              <w:t xml:space="preserve">Requirement </w:t>
            </w:r>
          </w:p>
          <w:p w:rsidR="00617BCF" w:rsidRPr="00AC503C" w:rsidRDefault="00617BCF" w:rsidP="004C2BE8">
            <w:pPr>
              <w:tabs>
                <w:tab w:val="center" w:pos="6570"/>
              </w:tabs>
              <w:spacing w:line="360" w:lineRule="auto"/>
              <w:jc w:val="center"/>
              <w:rPr>
                <w:rFonts w:ascii="Arial" w:hAnsi="Arial" w:cs="Arial"/>
                <w:b w:val="0"/>
                <w:sz w:val="24"/>
                <w:szCs w:val="24"/>
                <w:lang w:val="en-GB"/>
              </w:rPr>
            </w:pPr>
            <w:r w:rsidRPr="00AC503C">
              <w:rPr>
                <w:rFonts w:ascii="Arial" w:hAnsi="Arial" w:cs="Arial"/>
                <w:b w:val="0"/>
                <w:sz w:val="24"/>
                <w:szCs w:val="24"/>
                <w:lang w:val="en-GB"/>
              </w:rPr>
              <w:t>number</w:t>
            </w:r>
          </w:p>
        </w:tc>
        <w:tc>
          <w:tcPr>
            <w:tcW w:w="3888" w:type="dxa"/>
          </w:tcPr>
          <w:p w:rsidR="00617BCF" w:rsidRPr="00AC503C" w:rsidRDefault="00617BCF" w:rsidP="004C2BE8">
            <w:pPr>
              <w:tabs>
                <w:tab w:val="center" w:pos="6570"/>
              </w:tabs>
              <w:spacing w:line="360" w:lineRule="auto"/>
              <w:jc w:val="center"/>
              <w:cnfStyle w:val="100000000000"/>
              <w:rPr>
                <w:rFonts w:ascii="Arial" w:hAnsi="Arial" w:cs="Arial"/>
                <w:b w:val="0"/>
                <w:sz w:val="24"/>
                <w:szCs w:val="24"/>
                <w:lang w:val="en-GB"/>
              </w:rPr>
            </w:pPr>
            <w:r w:rsidRPr="00AC503C">
              <w:rPr>
                <w:rFonts w:ascii="Arial" w:hAnsi="Arial" w:cs="Arial"/>
                <w:b w:val="0"/>
                <w:sz w:val="24"/>
                <w:szCs w:val="24"/>
                <w:lang w:val="en-GB"/>
              </w:rPr>
              <w:t>Functional Requirements</w:t>
            </w:r>
          </w:p>
        </w:tc>
        <w:tc>
          <w:tcPr>
            <w:tcW w:w="3306" w:type="dxa"/>
          </w:tcPr>
          <w:p w:rsidR="00617BCF" w:rsidRPr="00AC503C" w:rsidRDefault="00617BCF" w:rsidP="004C2BE8">
            <w:pPr>
              <w:tabs>
                <w:tab w:val="center" w:pos="6570"/>
              </w:tabs>
              <w:spacing w:line="360" w:lineRule="auto"/>
              <w:jc w:val="center"/>
              <w:cnfStyle w:val="100000000000"/>
              <w:rPr>
                <w:rFonts w:ascii="Arial" w:hAnsi="Arial" w:cs="Arial"/>
                <w:b w:val="0"/>
                <w:sz w:val="24"/>
                <w:szCs w:val="24"/>
                <w:lang w:val="en-GB"/>
              </w:rPr>
            </w:pPr>
            <w:r w:rsidRPr="00AC503C">
              <w:rPr>
                <w:rFonts w:ascii="Arial" w:hAnsi="Arial" w:cs="Arial"/>
                <w:b w:val="0"/>
                <w:sz w:val="24"/>
                <w:szCs w:val="24"/>
                <w:lang w:val="en-GB"/>
              </w:rPr>
              <w:t>Covered</w:t>
            </w:r>
          </w:p>
        </w:tc>
      </w:tr>
      <w:tr w:rsidR="00617BCF" w:rsidRPr="00AC503C" w:rsidTr="004C2BE8">
        <w:trPr>
          <w:cnfStyle w:val="000000100000"/>
        </w:trPr>
        <w:tc>
          <w:tcPr>
            <w:cnfStyle w:val="001000000000"/>
            <w:tcW w:w="1668" w:type="dxa"/>
          </w:tcPr>
          <w:p w:rsidR="00617BCF" w:rsidRPr="00AC503C" w:rsidRDefault="00617BCF" w:rsidP="004C2BE8">
            <w:pPr>
              <w:tabs>
                <w:tab w:val="center" w:pos="6570"/>
              </w:tabs>
              <w:spacing w:line="360" w:lineRule="auto"/>
              <w:jc w:val="center"/>
              <w:rPr>
                <w:rFonts w:ascii="Arial" w:hAnsi="Arial" w:cs="Arial"/>
                <w:sz w:val="24"/>
                <w:szCs w:val="24"/>
                <w:lang w:val="en-GB"/>
              </w:rPr>
            </w:pPr>
            <w:r w:rsidRPr="00AC503C">
              <w:rPr>
                <w:rFonts w:ascii="Arial" w:hAnsi="Arial" w:cs="Arial"/>
                <w:sz w:val="24"/>
                <w:szCs w:val="24"/>
                <w:lang w:val="en-US"/>
              </w:rPr>
              <w:t>1</w:t>
            </w:r>
          </w:p>
        </w:tc>
        <w:tc>
          <w:tcPr>
            <w:tcW w:w="3888" w:type="dxa"/>
          </w:tcPr>
          <w:p w:rsidR="00617BCF" w:rsidRPr="00AC503C" w:rsidRDefault="00617BCF" w:rsidP="004C2BE8">
            <w:pPr>
              <w:jc w:val="center"/>
              <w:cnfStyle w:val="000000100000"/>
              <w:rPr>
                <w:rFonts w:ascii="Arial" w:hAnsi="Arial" w:cs="Arial"/>
                <w:color w:val="000000"/>
                <w:sz w:val="24"/>
                <w:szCs w:val="24"/>
                <w:lang w:val="en-US"/>
              </w:rPr>
            </w:pPr>
            <w:proofErr w:type="spellStart"/>
            <w:r w:rsidRPr="00AC503C">
              <w:rPr>
                <w:rFonts w:ascii="Arial" w:hAnsi="Arial" w:cs="Arial"/>
                <w:color w:val="000000"/>
                <w:sz w:val="24"/>
                <w:szCs w:val="24"/>
              </w:rPr>
              <w:t>Έκτέλεση</w:t>
            </w:r>
            <w:proofErr w:type="spellEnd"/>
            <w:r w:rsidRPr="00AC503C">
              <w:rPr>
                <w:rFonts w:ascii="Arial" w:hAnsi="Arial" w:cs="Arial"/>
                <w:color w:val="000000"/>
                <w:sz w:val="24"/>
                <w:szCs w:val="24"/>
              </w:rPr>
              <w:t xml:space="preserve"> παιχνιδιού δύο παικτών</w:t>
            </w:r>
          </w:p>
        </w:tc>
        <w:tc>
          <w:tcPr>
            <w:tcW w:w="3306" w:type="dxa"/>
          </w:tcPr>
          <w:p w:rsidR="00617BCF" w:rsidRPr="00AC503C" w:rsidRDefault="00617BCF" w:rsidP="004C2BE8">
            <w:pPr>
              <w:pBdr>
                <w:top w:val="nil"/>
                <w:left w:val="nil"/>
                <w:bottom w:val="nil"/>
                <w:right w:val="nil"/>
                <w:between w:val="nil"/>
              </w:pBdr>
              <w:tabs>
                <w:tab w:val="center" w:pos="6570"/>
              </w:tabs>
              <w:spacing w:after="200"/>
              <w:jc w:val="center"/>
              <w:cnfStyle w:val="000000100000"/>
              <w:rPr>
                <w:rFonts w:ascii="Arial" w:hAnsi="Arial" w:cs="Arial"/>
                <w:b/>
                <w:sz w:val="24"/>
                <w:szCs w:val="24"/>
                <w:lang w:val="en-GB"/>
              </w:rPr>
            </w:pPr>
            <w:r w:rsidRPr="00AC503C">
              <w:rPr>
                <w:rFonts w:ascii="Arial" w:hAnsi="Arial" w:cs="Arial"/>
                <w:b/>
                <w:sz w:val="24"/>
                <w:szCs w:val="24"/>
                <w:lang w:val="en-GB"/>
              </w:rPr>
              <w:t>Covered</w:t>
            </w:r>
          </w:p>
        </w:tc>
      </w:tr>
      <w:tr w:rsidR="00617BCF" w:rsidRPr="00AC503C" w:rsidTr="004C2BE8">
        <w:tc>
          <w:tcPr>
            <w:cnfStyle w:val="001000000000"/>
            <w:tcW w:w="1668" w:type="dxa"/>
          </w:tcPr>
          <w:p w:rsidR="00617BCF" w:rsidRPr="00AC503C" w:rsidRDefault="00617BCF" w:rsidP="004C2BE8">
            <w:pPr>
              <w:tabs>
                <w:tab w:val="center" w:pos="6570"/>
              </w:tabs>
              <w:spacing w:line="360" w:lineRule="auto"/>
              <w:jc w:val="center"/>
              <w:rPr>
                <w:rFonts w:ascii="Arial" w:hAnsi="Arial" w:cs="Arial"/>
                <w:sz w:val="24"/>
                <w:szCs w:val="24"/>
                <w:lang w:val="en-GB"/>
              </w:rPr>
            </w:pPr>
            <w:r w:rsidRPr="00AC503C">
              <w:rPr>
                <w:rFonts w:ascii="Arial" w:hAnsi="Arial" w:cs="Arial"/>
                <w:sz w:val="24"/>
                <w:szCs w:val="24"/>
                <w:lang w:val="en-GB"/>
              </w:rPr>
              <w:t>2</w:t>
            </w:r>
          </w:p>
        </w:tc>
        <w:tc>
          <w:tcPr>
            <w:tcW w:w="3888" w:type="dxa"/>
          </w:tcPr>
          <w:p w:rsidR="00617BCF" w:rsidRPr="00AC503C" w:rsidRDefault="00617BCF" w:rsidP="004C2BE8">
            <w:pPr>
              <w:pStyle w:val="a8"/>
              <w:jc w:val="center"/>
              <w:cnfStyle w:val="000000000000"/>
              <w:rPr>
                <w:rFonts w:ascii="Arial" w:hAnsi="Arial" w:cs="Arial"/>
                <w:color w:val="000000"/>
                <w:sz w:val="24"/>
                <w:szCs w:val="24"/>
              </w:rPr>
            </w:pPr>
            <w:r w:rsidRPr="00AC503C">
              <w:rPr>
                <w:rFonts w:ascii="Arial" w:hAnsi="Arial" w:cs="Arial"/>
                <w:color w:val="000000"/>
                <w:sz w:val="24"/>
                <w:szCs w:val="24"/>
              </w:rPr>
              <w:t xml:space="preserve">Το πρόγραμμα δέχεται από την </w:t>
            </w:r>
            <w:proofErr w:type="spellStart"/>
            <w:r w:rsidRPr="00AC503C">
              <w:rPr>
                <w:rFonts w:ascii="Arial" w:hAnsi="Arial" w:cs="Arial"/>
                <w:color w:val="000000"/>
                <w:sz w:val="24"/>
                <w:szCs w:val="24"/>
              </w:rPr>
              <w:t>standard</w:t>
            </w:r>
            <w:proofErr w:type="spellEnd"/>
            <w:r w:rsidRPr="00AC503C">
              <w:rPr>
                <w:rFonts w:ascii="Arial" w:hAnsi="Arial" w:cs="Arial"/>
                <w:color w:val="000000"/>
                <w:sz w:val="24"/>
                <w:szCs w:val="24"/>
              </w:rPr>
              <w:t xml:space="preserve"> είσοδο την κίνηση του κάθε παίκτη :</w:t>
            </w:r>
          </w:p>
        </w:tc>
        <w:tc>
          <w:tcPr>
            <w:tcW w:w="3306" w:type="dxa"/>
          </w:tcPr>
          <w:p w:rsidR="00617BCF" w:rsidRPr="00AC503C" w:rsidRDefault="00617BCF" w:rsidP="004C2BE8">
            <w:pPr>
              <w:pBdr>
                <w:top w:val="nil"/>
                <w:left w:val="nil"/>
                <w:bottom w:val="nil"/>
                <w:right w:val="nil"/>
                <w:between w:val="nil"/>
              </w:pBdr>
              <w:tabs>
                <w:tab w:val="center" w:pos="6570"/>
              </w:tabs>
              <w:spacing w:after="200"/>
              <w:jc w:val="both"/>
              <w:cnfStyle w:val="000000000000"/>
              <w:rPr>
                <w:rFonts w:ascii="Arial" w:hAnsi="Arial" w:cs="Arial"/>
                <w:sz w:val="24"/>
                <w:szCs w:val="24"/>
              </w:rPr>
            </w:pPr>
            <w:r w:rsidRPr="00AC503C">
              <w:rPr>
                <w:rFonts w:ascii="Arial" w:hAnsi="Arial" w:cs="Arial"/>
                <w:color w:val="000000"/>
                <w:sz w:val="24"/>
                <w:szCs w:val="24"/>
              </w:rPr>
              <w:t xml:space="preserve">Το πρόγραμμα μας δέχεται </w:t>
            </w:r>
            <w:r w:rsidRPr="00AC503C">
              <w:rPr>
                <w:rFonts w:ascii="Arial" w:hAnsi="Arial" w:cs="Arial"/>
                <w:color w:val="000000"/>
                <w:sz w:val="24"/>
                <w:szCs w:val="24"/>
                <w:lang w:val="en-US"/>
              </w:rPr>
              <w:t>input</w:t>
            </w:r>
            <w:r w:rsidRPr="00AC503C">
              <w:rPr>
                <w:rFonts w:ascii="Arial" w:hAnsi="Arial" w:cs="Arial"/>
                <w:color w:val="000000"/>
                <w:sz w:val="24"/>
                <w:szCs w:val="24"/>
              </w:rPr>
              <w:t xml:space="preserve">  από το </w:t>
            </w:r>
            <w:r w:rsidRPr="00AC503C">
              <w:rPr>
                <w:rFonts w:ascii="Arial" w:hAnsi="Arial" w:cs="Arial"/>
                <w:color w:val="000000"/>
                <w:sz w:val="24"/>
                <w:szCs w:val="24"/>
                <w:lang w:val="en-US"/>
              </w:rPr>
              <w:t>keyboard</w:t>
            </w:r>
            <w:r w:rsidRPr="00AC503C">
              <w:rPr>
                <w:rFonts w:ascii="Arial" w:hAnsi="Arial" w:cs="Arial"/>
                <w:color w:val="000000"/>
                <w:sz w:val="24"/>
                <w:szCs w:val="24"/>
              </w:rPr>
              <w:t xml:space="preserve"> χρησιμοποιώντας το </w:t>
            </w:r>
            <w:proofErr w:type="spellStart"/>
            <w:r w:rsidRPr="00AC503C">
              <w:rPr>
                <w:rFonts w:ascii="Arial" w:hAnsi="Arial" w:cs="Arial"/>
                <w:color w:val="000000"/>
                <w:sz w:val="24"/>
                <w:szCs w:val="24"/>
                <w:lang w:val="en-US"/>
              </w:rPr>
              <w:t>cin</w:t>
            </w:r>
            <w:proofErr w:type="spellEnd"/>
            <w:r w:rsidRPr="00AC503C">
              <w:rPr>
                <w:rFonts w:ascii="Arial" w:hAnsi="Arial" w:cs="Arial"/>
                <w:color w:val="000000"/>
                <w:sz w:val="24"/>
                <w:szCs w:val="24"/>
              </w:rPr>
              <w:t xml:space="preserve">  Με βάση το παραπάνω </w:t>
            </w:r>
            <w:r w:rsidRPr="00AC503C">
              <w:rPr>
                <w:rFonts w:ascii="Arial" w:hAnsi="Arial" w:cs="Arial"/>
                <w:color w:val="000000"/>
                <w:sz w:val="24"/>
                <w:szCs w:val="24"/>
                <w:lang w:val="en-US"/>
              </w:rPr>
              <w:t>requirement</w:t>
            </w:r>
            <w:r w:rsidRPr="00AC503C">
              <w:rPr>
                <w:rFonts w:ascii="Arial" w:hAnsi="Arial" w:cs="Arial"/>
                <w:color w:val="000000"/>
                <w:sz w:val="24"/>
                <w:szCs w:val="24"/>
              </w:rPr>
              <w:t xml:space="preserve"> η είσοδος διαβάζεται χρησιμοποιώντας το </w:t>
            </w:r>
            <w:r w:rsidRPr="00AC503C">
              <w:rPr>
                <w:rFonts w:ascii="Arial" w:hAnsi="Arial" w:cs="Arial"/>
                <w:color w:val="000000"/>
                <w:sz w:val="24"/>
                <w:szCs w:val="24"/>
                <w:lang w:val="en-US"/>
              </w:rPr>
              <w:t>C</w:t>
            </w:r>
            <w:r w:rsidRPr="00AC503C">
              <w:rPr>
                <w:rFonts w:ascii="Arial" w:hAnsi="Arial" w:cs="Arial"/>
                <w:color w:val="000000"/>
                <w:sz w:val="24"/>
                <w:szCs w:val="24"/>
              </w:rPr>
              <w:t xml:space="preserve">++ </w:t>
            </w:r>
            <w:r w:rsidRPr="00AC503C">
              <w:rPr>
                <w:rFonts w:ascii="Arial" w:hAnsi="Arial" w:cs="Arial"/>
                <w:color w:val="000000"/>
                <w:sz w:val="24"/>
                <w:szCs w:val="24"/>
                <w:lang w:val="en-US"/>
              </w:rPr>
              <w:t>object</w:t>
            </w:r>
            <w:r w:rsidRPr="00AC503C">
              <w:rPr>
                <w:rFonts w:ascii="Arial" w:hAnsi="Arial" w:cs="Arial"/>
                <w:color w:val="000000"/>
                <w:sz w:val="24"/>
                <w:szCs w:val="24"/>
              </w:rPr>
              <w:t xml:space="preserve"> </w:t>
            </w:r>
            <w:proofErr w:type="spellStart"/>
            <w:r w:rsidRPr="00AC503C">
              <w:rPr>
                <w:rFonts w:ascii="Arial" w:hAnsi="Arial" w:cs="Arial"/>
                <w:color w:val="000000"/>
                <w:sz w:val="24"/>
                <w:szCs w:val="24"/>
                <w:lang w:val="en-US"/>
              </w:rPr>
              <w:t>cin</w:t>
            </w:r>
            <w:proofErr w:type="spellEnd"/>
            <w:r w:rsidRPr="00AC503C">
              <w:rPr>
                <w:rFonts w:ascii="Arial" w:hAnsi="Arial" w:cs="Arial"/>
                <w:color w:val="000000"/>
                <w:sz w:val="24"/>
                <w:szCs w:val="24"/>
              </w:rPr>
              <w:t xml:space="preserve"> της </w:t>
            </w:r>
            <w:proofErr w:type="spellStart"/>
            <w:r w:rsidRPr="00AC503C">
              <w:rPr>
                <w:rFonts w:ascii="Arial" w:hAnsi="Arial" w:cs="Arial"/>
                <w:color w:val="000000"/>
                <w:sz w:val="24"/>
                <w:szCs w:val="24"/>
                <w:lang w:val="en-US"/>
              </w:rPr>
              <w:t>istream</w:t>
            </w:r>
            <w:proofErr w:type="spellEnd"/>
            <w:r w:rsidRPr="00AC503C">
              <w:rPr>
                <w:rFonts w:ascii="Arial" w:hAnsi="Arial" w:cs="Arial"/>
                <w:color w:val="000000"/>
                <w:sz w:val="24"/>
                <w:szCs w:val="24"/>
              </w:rPr>
              <w:t xml:space="preserve"> </w:t>
            </w:r>
            <w:r w:rsidRPr="00AC503C">
              <w:rPr>
                <w:rFonts w:ascii="Arial" w:hAnsi="Arial" w:cs="Arial"/>
                <w:color w:val="000000"/>
                <w:sz w:val="24"/>
                <w:szCs w:val="24"/>
                <w:lang w:val="en-US"/>
              </w:rPr>
              <w:t>class</w:t>
            </w:r>
            <w:r w:rsidRPr="00AC503C">
              <w:rPr>
                <w:rFonts w:ascii="Arial" w:hAnsi="Arial" w:cs="Arial"/>
                <w:color w:val="000000"/>
                <w:sz w:val="24"/>
                <w:szCs w:val="24"/>
              </w:rPr>
              <w:t xml:space="preserve">, το οποίο δέχεται είσοδο από το </w:t>
            </w:r>
            <w:r w:rsidRPr="00AC503C">
              <w:rPr>
                <w:rFonts w:ascii="Arial" w:hAnsi="Arial" w:cs="Arial"/>
                <w:color w:val="000000"/>
                <w:sz w:val="24"/>
                <w:szCs w:val="24"/>
                <w:lang w:val="en-US"/>
              </w:rPr>
              <w:t>standard</w:t>
            </w:r>
            <w:r w:rsidRPr="00AC503C">
              <w:rPr>
                <w:rFonts w:ascii="Arial" w:hAnsi="Arial" w:cs="Arial"/>
                <w:color w:val="000000"/>
                <w:sz w:val="24"/>
                <w:szCs w:val="24"/>
              </w:rPr>
              <w:t xml:space="preserve"> </w:t>
            </w:r>
            <w:r w:rsidRPr="00AC503C">
              <w:rPr>
                <w:rFonts w:ascii="Arial" w:hAnsi="Arial" w:cs="Arial"/>
                <w:color w:val="000000"/>
                <w:sz w:val="24"/>
                <w:szCs w:val="24"/>
                <w:lang w:val="en-US"/>
              </w:rPr>
              <w:t>input</w:t>
            </w:r>
            <w:r w:rsidRPr="00AC503C">
              <w:rPr>
                <w:rFonts w:ascii="Arial" w:hAnsi="Arial" w:cs="Arial"/>
                <w:color w:val="000000"/>
                <w:sz w:val="24"/>
                <w:szCs w:val="24"/>
              </w:rPr>
              <w:t xml:space="preserve"> </w:t>
            </w:r>
            <w:r w:rsidRPr="00AC503C">
              <w:rPr>
                <w:rFonts w:ascii="Arial" w:hAnsi="Arial" w:cs="Arial"/>
                <w:color w:val="000000"/>
                <w:sz w:val="24"/>
                <w:szCs w:val="24"/>
                <w:lang w:val="en-US"/>
              </w:rPr>
              <w:t>device</w:t>
            </w:r>
            <w:r w:rsidRPr="00AC503C">
              <w:rPr>
                <w:rFonts w:ascii="Arial" w:hAnsi="Arial" w:cs="Arial"/>
                <w:color w:val="000000"/>
                <w:sz w:val="24"/>
                <w:szCs w:val="24"/>
              </w:rPr>
              <w:t xml:space="preserve">, στην περίπτωση μας το </w:t>
            </w:r>
            <w:r w:rsidRPr="00AC503C">
              <w:rPr>
                <w:rFonts w:ascii="Arial" w:hAnsi="Arial" w:cs="Arial"/>
                <w:color w:val="000000"/>
                <w:sz w:val="24"/>
                <w:szCs w:val="24"/>
                <w:lang w:val="en-US"/>
              </w:rPr>
              <w:t>keyboard</w:t>
            </w:r>
            <w:r w:rsidRPr="00AC503C">
              <w:rPr>
                <w:rFonts w:ascii="Arial" w:hAnsi="Arial" w:cs="Arial"/>
                <w:color w:val="000000"/>
                <w:sz w:val="24"/>
                <w:szCs w:val="24"/>
              </w:rPr>
              <w:t xml:space="preserve"> – [1] </w:t>
            </w:r>
            <w:hyperlink r:id="rId8" w:history="1">
              <w:r w:rsidRPr="00AC503C">
                <w:rPr>
                  <w:rStyle w:val="-"/>
                  <w:rFonts w:ascii="Arial" w:hAnsi="Arial" w:cs="Arial"/>
                  <w:sz w:val="24"/>
                  <w:szCs w:val="24"/>
                </w:rPr>
                <w:t>https://www.programiz.com/cpp-programming/library-function/iostream/cin</w:t>
              </w:r>
            </w:hyperlink>
            <w:r w:rsidRPr="00AC503C">
              <w:rPr>
                <w:rFonts w:ascii="Arial" w:hAnsi="Arial" w:cs="Arial"/>
                <w:color w:val="000000"/>
                <w:sz w:val="24"/>
                <w:szCs w:val="24"/>
              </w:rPr>
              <w:t>. .</w:t>
            </w:r>
          </w:p>
        </w:tc>
      </w:tr>
      <w:tr w:rsidR="00617BCF" w:rsidRPr="00AC503C" w:rsidTr="004C2BE8">
        <w:trPr>
          <w:cnfStyle w:val="000000100000"/>
        </w:trPr>
        <w:tc>
          <w:tcPr>
            <w:cnfStyle w:val="001000000000"/>
            <w:tcW w:w="1668" w:type="dxa"/>
          </w:tcPr>
          <w:p w:rsidR="00617BCF" w:rsidRPr="00AC503C" w:rsidRDefault="00617BCF" w:rsidP="004C2BE8">
            <w:pPr>
              <w:tabs>
                <w:tab w:val="center" w:pos="6570"/>
              </w:tabs>
              <w:spacing w:line="360" w:lineRule="auto"/>
              <w:jc w:val="center"/>
              <w:rPr>
                <w:rFonts w:ascii="Arial" w:hAnsi="Arial" w:cs="Arial"/>
                <w:sz w:val="24"/>
                <w:szCs w:val="24"/>
                <w:lang w:val="en-US"/>
              </w:rPr>
            </w:pPr>
            <w:r w:rsidRPr="00AC503C">
              <w:rPr>
                <w:rFonts w:ascii="Arial" w:hAnsi="Arial" w:cs="Arial"/>
                <w:sz w:val="24"/>
                <w:szCs w:val="24"/>
                <w:lang w:val="en-US"/>
              </w:rPr>
              <w:t>3</w:t>
            </w:r>
          </w:p>
        </w:tc>
        <w:tc>
          <w:tcPr>
            <w:tcW w:w="3888" w:type="dxa"/>
          </w:tcPr>
          <w:p w:rsidR="00617BCF" w:rsidRPr="004C37A3" w:rsidRDefault="00617BCF" w:rsidP="004C2BE8">
            <w:pPr>
              <w:pStyle w:val="a8"/>
              <w:jc w:val="center"/>
              <w:cnfStyle w:val="000000100000"/>
              <w:rPr>
                <w:rFonts w:ascii="Arial" w:hAnsi="Arial" w:cs="Arial"/>
                <w:color w:val="000000"/>
                <w:sz w:val="24"/>
                <w:szCs w:val="24"/>
              </w:rPr>
            </w:pPr>
            <w:r w:rsidRPr="00AC503C">
              <w:rPr>
                <w:rFonts w:ascii="Arial" w:hAnsi="Arial" w:cs="Arial"/>
                <w:color w:val="000000"/>
                <w:sz w:val="24"/>
                <w:szCs w:val="24"/>
              </w:rPr>
              <w:t>Το παιχνίδι ελέγχει την νομιμότητα της κάθε κίνησης και αν είναι νόμιμη την εκτελεί</w:t>
            </w:r>
            <w:r w:rsidRPr="004C37A3">
              <w:rPr>
                <w:rFonts w:ascii="Arial" w:hAnsi="Arial" w:cs="Arial"/>
                <w:color w:val="000000"/>
                <w:sz w:val="24"/>
                <w:szCs w:val="24"/>
              </w:rPr>
              <w:t>.</w:t>
            </w:r>
            <w:r w:rsidRPr="00AC503C">
              <w:rPr>
                <w:rFonts w:ascii="Arial" w:hAnsi="Arial" w:cs="Arial"/>
                <w:color w:val="000000"/>
                <w:sz w:val="24"/>
                <w:szCs w:val="24"/>
              </w:rPr>
              <w:t xml:space="preserve"> </w:t>
            </w:r>
          </w:p>
        </w:tc>
        <w:tc>
          <w:tcPr>
            <w:tcW w:w="3306" w:type="dxa"/>
          </w:tcPr>
          <w:p w:rsidR="00617BCF" w:rsidRPr="004C37A3" w:rsidRDefault="00617BCF" w:rsidP="004C2BE8">
            <w:pPr>
              <w:pBdr>
                <w:top w:val="nil"/>
                <w:left w:val="nil"/>
                <w:bottom w:val="nil"/>
                <w:right w:val="nil"/>
                <w:between w:val="nil"/>
              </w:pBdr>
              <w:tabs>
                <w:tab w:val="center" w:pos="6570"/>
              </w:tabs>
              <w:spacing w:after="200"/>
              <w:ind w:left="720"/>
              <w:jc w:val="both"/>
              <w:cnfStyle w:val="000000100000"/>
              <w:rPr>
                <w:rFonts w:ascii="Arial" w:hAnsi="Arial" w:cs="Arial"/>
                <w:b/>
                <w:sz w:val="24"/>
                <w:szCs w:val="24"/>
              </w:rPr>
            </w:pPr>
            <w:r w:rsidRPr="00AC503C">
              <w:rPr>
                <w:rFonts w:ascii="Arial" w:hAnsi="Arial" w:cs="Arial"/>
                <w:b/>
                <w:sz w:val="24"/>
                <w:szCs w:val="24"/>
                <w:lang w:val="en-US"/>
              </w:rPr>
              <w:t>Covered</w:t>
            </w:r>
          </w:p>
        </w:tc>
      </w:tr>
      <w:tr w:rsidR="00617BCF" w:rsidRPr="00AC503C" w:rsidTr="004C2BE8">
        <w:tc>
          <w:tcPr>
            <w:cnfStyle w:val="001000000000"/>
            <w:tcW w:w="1668" w:type="dxa"/>
          </w:tcPr>
          <w:p w:rsidR="00617BCF" w:rsidRPr="004C37A3" w:rsidRDefault="00617BCF" w:rsidP="004C2BE8">
            <w:pPr>
              <w:tabs>
                <w:tab w:val="center" w:pos="6570"/>
              </w:tabs>
              <w:spacing w:line="360" w:lineRule="auto"/>
              <w:jc w:val="center"/>
              <w:rPr>
                <w:rFonts w:ascii="Arial" w:hAnsi="Arial" w:cs="Arial"/>
                <w:sz w:val="24"/>
                <w:szCs w:val="24"/>
              </w:rPr>
            </w:pPr>
            <w:r w:rsidRPr="004C37A3">
              <w:rPr>
                <w:rFonts w:ascii="Arial" w:hAnsi="Arial" w:cs="Arial"/>
                <w:sz w:val="24"/>
                <w:szCs w:val="24"/>
              </w:rPr>
              <w:lastRenderedPageBreak/>
              <w:t>4</w:t>
            </w:r>
          </w:p>
        </w:tc>
        <w:tc>
          <w:tcPr>
            <w:tcW w:w="3888" w:type="dxa"/>
          </w:tcPr>
          <w:p w:rsidR="00617BCF" w:rsidRPr="00AC503C" w:rsidRDefault="00617BCF" w:rsidP="004C2BE8">
            <w:pPr>
              <w:pStyle w:val="Web"/>
              <w:spacing w:before="0" w:beforeAutospacing="0" w:after="200" w:afterAutospacing="0"/>
              <w:jc w:val="both"/>
              <w:textAlignment w:val="baseline"/>
              <w:cnfStyle w:val="000000000000"/>
              <w:rPr>
                <w:rFonts w:ascii="Arial" w:hAnsi="Arial" w:cs="Arial"/>
                <w:color w:val="000000"/>
                <w:lang w:val="el-GR"/>
              </w:rPr>
            </w:pPr>
            <w:r w:rsidRPr="00AC503C">
              <w:rPr>
                <w:rFonts w:ascii="Arial" w:hAnsi="Arial" w:cs="Arial"/>
                <w:color w:val="000000"/>
                <w:lang w:val="el-GR"/>
              </w:rPr>
              <w:t>Σε κάθε κίνηση το πρόγραμμα ελέγχει αν υπάρχει νικητής ή ισοπαλία</w:t>
            </w:r>
          </w:p>
        </w:tc>
        <w:tc>
          <w:tcPr>
            <w:tcW w:w="3306" w:type="dxa"/>
          </w:tcPr>
          <w:p w:rsidR="00617BCF" w:rsidRPr="004C37A3" w:rsidRDefault="00617BCF" w:rsidP="004C2BE8">
            <w:pPr>
              <w:pBdr>
                <w:top w:val="nil"/>
                <w:left w:val="nil"/>
                <w:bottom w:val="nil"/>
                <w:right w:val="nil"/>
                <w:between w:val="nil"/>
              </w:pBdr>
              <w:tabs>
                <w:tab w:val="center" w:pos="6570"/>
              </w:tabs>
              <w:spacing w:after="200"/>
              <w:jc w:val="center"/>
              <w:cnfStyle w:val="000000000000"/>
              <w:rPr>
                <w:rFonts w:ascii="Arial" w:hAnsi="Arial" w:cs="Arial"/>
                <w:b/>
                <w:sz w:val="24"/>
                <w:szCs w:val="24"/>
              </w:rPr>
            </w:pPr>
            <w:r w:rsidRPr="00AC503C">
              <w:rPr>
                <w:rFonts w:ascii="Arial" w:hAnsi="Arial" w:cs="Arial"/>
                <w:b/>
                <w:sz w:val="24"/>
                <w:szCs w:val="24"/>
                <w:lang w:val="en-US"/>
              </w:rPr>
              <w:t>Covered</w:t>
            </w:r>
          </w:p>
        </w:tc>
      </w:tr>
      <w:tr w:rsidR="00617BCF" w:rsidRPr="00AC503C" w:rsidTr="004C2BE8">
        <w:trPr>
          <w:cnfStyle w:val="000000100000"/>
        </w:trPr>
        <w:tc>
          <w:tcPr>
            <w:cnfStyle w:val="001000000000"/>
            <w:tcW w:w="1668" w:type="dxa"/>
            <w:shd w:val="clear" w:color="auto" w:fill="FF0000"/>
          </w:tcPr>
          <w:p w:rsidR="00617BCF" w:rsidRPr="00CD2B33" w:rsidRDefault="00617BCF" w:rsidP="004C2BE8">
            <w:pPr>
              <w:tabs>
                <w:tab w:val="center" w:pos="6570"/>
              </w:tabs>
              <w:spacing w:line="360" w:lineRule="auto"/>
              <w:jc w:val="center"/>
              <w:rPr>
                <w:rFonts w:ascii="Arial" w:hAnsi="Arial" w:cs="Arial"/>
                <w:b w:val="0"/>
                <w:sz w:val="24"/>
                <w:szCs w:val="24"/>
                <w:lang w:val="en-US"/>
              </w:rPr>
            </w:pPr>
            <w:r>
              <w:rPr>
                <w:rFonts w:ascii="Arial" w:hAnsi="Arial" w:cs="Arial"/>
                <w:b w:val="0"/>
                <w:sz w:val="24"/>
                <w:szCs w:val="24"/>
                <w:lang w:val="en-US"/>
              </w:rPr>
              <w:t>5</w:t>
            </w:r>
          </w:p>
        </w:tc>
        <w:tc>
          <w:tcPr>
            <w:tcW w:w="3888" w:type="dxa"/>
            <w:shd w:val="clear" w:color="auto" w:fill="FF0000"/>
          </w:tcPr>
          <w:p w:rsidR="00617BCF" w:rsidRPr="00AC503C" w:rsidRDefault="00617BCF" w:rsidP="004C2BE8">
            <w:pPr>
              <w:pBdr>
                <w:top w:val="nil"/>
                <w:left w:val="nil"/>
                <w:bottom w:val="nil"/>
                <w:right w:val="nil"/>
                <w:between w:val="nil"/>
              </w:pBdr>
              <w:tabs>
                <w:tab w:val="center" w:pos="6570"/>
              </w:tabs>
              <w:spacing w:after="200"/>
              <w:jc w:val="both"/>
              <w:cnfStyle w:val="000000100000"/>
              <w:rPr>
                <w:rFonts w:ascii="Arial" w:hAnsi="Arial" w:cs="Arial"/>
                <w:sz w:val="24"/>
                <w:szCs w:val="24"/>
              </w:rPr>
            </w:pPr>
            <w:r w:rsidRPr="00AC503C">
              <w:rPr>
                <w:rFonts w:ascii="Arial" w:hAnsi="Arial" w:cs="Arial"/>
                <w:sz w:val="24"/>
                <w:szCs w:val="24"/>
              </w:rPr>
              <w:t>Το πρόγραμμα καταγράφει τις κινήσεις των παικτών και αν ζητηθεί μπορεί να επαναλάβει τις κινήσεις της παρτίδας.</w:t>
            </w:r>
          </w:p>
        </w:tc>
        <w:tc>
          <w:tcPr>
            <w:tcW w:w="3306" w:type="dxa"/>
            <w:shd w:val="clear" w:color="auto" w:fill="FF0000"/>
          </w:tcPr>
          <w:p w:rsidR="00617BCF" w:rsidRPr="00AC503C" w:rsidRDefault="00617BCF" w:rsidP="004C2BE8">
            <w:pPr>
              <w:pBdr>
                <w:top w:val="nil"/>
                <w:left w:val="nil"/>
                <w:bottom w:val="nil"/>
                <w:right w:val="nil"/>
                <w:between w:val="nil"/>
              </w:pBdr>
              <w:tabs>
                <w:tab w:val="center" w:pos="6570"/>
              </w:tabs>
              <w:spacing w:after="200"/>
              <w:ind w:left="720"/>
              <w:jc w:val="both"/>
              <w:cnfStyle w:val="000000100000"/>
              <w:rPr>
                <w:rFonts w:ascii="Arial" w:hAnsi="Arial" w:cs="Arial"/>
                <w:sz w:val="24"/>
                <w:szCs w:val="24"/>
                <w:lang w:val="en-GB"/>
              </w:rPr>
            </w:pPr>
            <w:r w:rsidRPr="00AC503C">
              <w:rPr>
                <w:rFonts w:ascii="Arial" w:hAnsi="Arial" w:cs="Arial"/>
                <w:sz w:val="24"/>
                <w:szCs w:val="24"/>
                <w:lang w:val="en-GB"/>
              </w:rPr>
              <w:t>Not covered.</w:t>
            </w:r>
          </w:p>
        </w:tc>
      </w:tr>
      <w:tr w:rsidR="00617BCF" w:rsidRPr="00AC503C" w:rsidTr="004C2BE8">
        <w:tc>
          <w:tcPr>
            <w:cnfStyle w:val="001000000000"/>
            <w:tcW w:w="1668" w:type="dxa"/>
            <w:shd w:val="clear" w:color="auto" w:fill="FF0000"/>
          </w:tcPr>
          <w:p w:rsidR="00617BCF" w:rsidRPr="00AC503C" w:rsidRDefault="00617BCF" w:rsidP="004C2BE8">
            <w:pPr>
              <w:tabs>
                <w:tab w:val="center" w:pos="6570"/>
              </w:tabs>
              <w:spacing w:line="360" w:lineRule="auto"/>
              <w:jc w:val="center"/>
              <w:rPr>
                <w:rFonts w:ascii="Arial" w:hAnsi="Arial" w:cs="Arial"/>
                <w:b w:val="0"/>
                <w:sz w:val="24"/>
                <w:szCs w:val="24"/>
                <w:lang w:val="en-GB"/>
              </w:rPr>
            </w:pPr>
            <w:r>
              <w:rPr>
                <w:rFonts w:ascii="Arial" w:hAnsi="Arial" w:cs="Arial"/>
                <w:b w:val="0"/>
                <w:sz w:val="24"/>
                <w:szCs w:val="24"/>
                <w:lang w:val="en-GB"/>
              </w:rPr>
              <w:t>6</w:t>
            </w:r>
          </w:p>
        </w:tc>
        <w:tc>
          <w:tcPr>
            <w:tcW w:w="3888" w:type="dxa"/>
            <w:shd w:val="clear" w:color="auto" w:fill="FF0000"/>
          </w:tcPr>
          <w:p w:rsidR="00617BCF" w:rsidRPr="00AC503C" w:rsidRDefault="00617BCF" w:rsidP="004C2BE8">
            <w:pPr>
              <w:tabs>
                <w:tab w:val="center" w:pos="6570"/>
              </w:tabs>
              <w:spacing w:line="360" w:lineRule="auto"/>
              <w:jc w:val="both"/>
              <w:cnfStyle w:val="000000000000"/>
              <w:rPr>
                <w:rFonts w:ascii="Arial" w:hAnsi="Arial" w:cs="Arial"/>
                <w:b/>
                <w:sz w:val="24"/>
                <w:szCs w:val="24"/>
              </w:rPr>
            </w:pPr>
            <w:r w:rsidRPr="00AC503C">
              <w:rPr>
                <w:rFonts w:ascii="Arial" w:hAnsi="Arial" w:cs="Arial"/>
                <w:sz w:val="24"/>
                <w:szCs w:val="24"/>
              </w:rPr>
              <w:t>Αποθήκευση της τρέχουσας κατάστασης του ταμπλό σε αρχείο (</w:t>
            </w:r>
            <w:proofErr w:type="spellStart"/>
            <w:r w:rsidRPr="00AC503C">
              <w:rPr>
                <w:rFonts w:ascii="Arial" w:hAnsi="Arial" w:cs="Arial"/>
                <w:sz w:val="24"/>
                <w:szCs w:val="24"/>
                <w:lang w:val="en-GB"/>
              </w:rPr>
              <w:t>savegameoption</w:t>
            </w:r>
            <w:proofErr w:type="spellEnd"/>
            <w:r w:rsidRPr="00AC503C">
              <w:rPr>
                <w:rFonts w:ascii="Arial" w:hAnsi="Arial" w:cs="Arial"/>
                <w:sz w:val="24"/>
                <w:szCs w:val="24"/>
              </w:rPr>
              <w:t>)</w:t>
            </w:r>
          </w:p>
        </w:tc>
        <w:tc>
          <w:tcPr>
            <w:tcW w:w="3306" w:type="dxa"/>
            <w:shd w:val="clear" w:color="auto" w:fill="FF0000"/>
          </w:tcPr>
          <w:p w:rsidR="00617BCF" w:rsidRPr="00AC503C" w:rsidRDefault="00617BCF" w:rsidP="004C2BE8">
            <w:pPr>
              <w:tabs>
                <w:tab w:val="center" w:pos="6570"/>
              </w:tabs>
              <w:spacing w:line="360" w:lineRule="auto"/>
              <w:jc w:val="center"/>
              <w:cnfStyle w:val="000000000000"/>
              <w:rPr>
                <w:rFonts w:ascii="Arial" w:hAnsi="Arial" w:cs="Arial"/>
                <w:b/>
                <w:sz w:val="24"/>
                <w:szCs w:val="24"/>
                <w:lang w:val="en-GB"/>
              </w:rPr>
            </w:pPr>
            <w:r w:rsidRPr="00AC503C">
              <w:rPr>
                <w:rFonts w:ascii="Arial" w:hAnsi="Arial" w:cs="Arial"/>
                <w:b/>
                <w:sz w:val="24"/>
                <w:szCs w:val="24"/>
                <w:lang w:val="en-GB"/>
              </w:rPr>
              <w:t>Not covered</w:t>
            </w:r>
          </w:p>
        </w:tc>
      </w:tr>
      <w:tr w:rsidR="00617BCF" w:rsidRPr="00AC503C" w:rsidTr="004C2BE8">
        <w:trPr>
          <w:cnfStyle w:val="000000100000"/>
        </w:trPr>
        <w:tc>
          <w:tcPr>
            <w:cnfStyle w:val="001000000000"/>
            <w:tcW w:w="1668" w:type="dxa"/>
            <w:shd w:val="clear" w:color="auto" w:fill="FF0000"/>
          </w:tcPr>
          <w:p w:rsidR="00617BCF" w:rsidRPr="00CD2B33" w:rsidRDefault="00617BCF" w:rsidP="004C2BE8">
            <w:pPr>
              <w:tabs>
                <w:tab w:val="center" w:pos="6570"/>
              </w:tabs>
              <w:spacing w:line="360" w:lineRule="auto"/>
              <w:jc w:val="center"/>
              <w:rPr>
                <w:rFonts w:ascii="Arial" w:hAnsi="Arial" w:cs="Arial"/>
                <w:b w:val="0"/>
                <w:sz w:val="24"/>
                <w:szCs w:val="24"/>
                <w:lang w:val="en-GB"/>
              </w:rPr>
            </w:pPr>
            <w:r w:rsidRPr="00CD2B33">
              <w:rPr>
                <w:rFonts w:ascii="Arial" w:hAnsi="Arial" w:cs="Arial"/>
                <w:b w:val="0"/>
                <w:sz w:val="24"/>
                <w:szCs w:val="24"/>
                <w:lang w:val="en-GB"/>
              </w:rPr>
              <w:t>7</w:t>
            </w:r>
          </w:p>
        </w:tc>
        <w:tc>
          <w:tcPr>
            <w:tcW w:w="3888" w:type="dxa"/>
            <w:shd w:val="clear" w:color="auto" w:fill="FF0000"/>
          </w:tcPr>
          <w:p w:rsidR="00617BCF" w:rsidRPr="00CD2B33" w:rsidRDefault="00617BCF" w:rsidP="004C2BE8">
            <w:pPr>
              <w:tabs>
                <w:tab w:val="center" w:pos="6570"/>
              </w:tabs>
              <w:spacing w:line="360" w:lineRule="auto"/>
              <w:jc w:val="both"/>
              <w:cnfStyle w:val="000000100000"/>
              <w:rPr>
                <w:rFonts w:ascii="Arial" w:hAnsi="Arial" w:cs="Arial"/>
                <w:b/>
                <w:sz w:val="24"/>
                <w:szCs w:val="24"/>
              </w:rPr>
            </w:pPr>
            <w:r w:rsidRPr="00CD2B33">
              <w:rPr>
                <w:rFonts w:ascii="Arial" w:hAnsi="Arial" w:cs="Arial"/>
                <w:sz w:val="24"/>
                <w:szCs w:val="24"/>
              </w:rPr>
              <w:t>Διάβασμα κατάστασης ταμπλό από αρχείο. Μετά το διάβασμα του αρχείου θα ακολουθεί εκτέλεση του παιχνιδιού (</w:t>
            </w:r>
            <w:r w:rsidRPr="00CD2B33">
              <w:rPr>
                <w:rFonts w:ascii="Arial" w:hAnsi="Arial" w:cs="Arial"/>
                <w:sz w:val="24"/>
                <w:szCs w:val="24"/>
                <w:lang w:val="en-GB"/>
              </w:rPr>
              <w:t>load</w:t>
            </w:r>
            <w:proofErr w:type="spellStart"/>
            <w:r w:rsidRPr="00CD2B33">
              <w:rPr>
                <w:rFonts w:ascii="Arial" w:hAnsi="Arial" w:cs="Arial"/>
                <w:sz w:val="24"/>
                <w:szCs w:val="24"/>
              </w:rPr>
              <w:t>save</w:t>
            </w:r>
            <w:r w:rsidRPr="00CD2B33">
              <w:rPr>
                <w:rFonts w:ascii="Arial" w:hAnsi="Arial" w:cs="Arial"/>
                <w:sz w:val="24"/>
                <w:szCs w:val="24"/>
                <w:lang w:val="en-GB"/>
              </w:rPr>
              <w:t>dgameandresumegameoption</w:t>
            </w:r>
            <w:proofErr w:type="spellEnd"/>
            <w:r w:rsidRPr="00CD2B33">
              <w:rPr>
                <w:rFonts w:ascii="Arial" w:hAnsi="Arial" w:cs="Arial"/>
                <w:sz w:val="24"/>
                <w:szCs w:val="24"/>
              </w:rPr>
              <w:t>)</w:t>
            </w:r>
          </w:p>
        </w:tc>
        <w:tc>
          <w:tcPr>
            <w:tcW w:w="3306" w:type="dxa"/>
            <w:shd w:val="clear" w:color="auto" w:fill="FF0000"/>
          </w:tcPr>
          <w:p w:rsidR="00617BCF" w:rsidRPr="00CD2B33" w:rsidRDefault="00617BCF" w:rsidP="004C2BE8">
            <w:pPr>
              <w:tabs>
                <w:tab w:val="center" w:pos="6570"/>
              </w:tabs>
              <w:spacing w:line="360" w:lineRule="auto"/>
              <w:jc w:val="center"/>
              <w:cnfStyle w:val="000000100000"/>
              <w:rPr>
                <w:rFonts w:ascii="Arial" w:hAnsi="Arial" w:cs="Arial"/>
                <w:b/>
                <w:sz w:val="24"/>
                <w:szCs w:val="24"/>
              </w:rPr>
            </w:pPr>
            <w:r w:rsidRPr="00CD2B33">
              <w:rPr>
                <w:rFonts w:ascii="Arial" w:hAnsi="Arial" w:cs="Arial"/>
                <w:b/>
                <w:sz w:val="24"/>
                <w:szCs w:val="24"/>
                <w:lang w:val="en-GB"/>
              </w:rPr>
              <w:t>Not covered</w:t>
            </w:r>
          </w:p>
        </w:tc>
      </w:tr>
      <w:tr w:rsidR="00617BCF" w:rsidRPr="00AC503C" w:rsidTr="004C2BE8">
        <w:tc>
          <w:tcPr>
            <w:cnfStyle w:val="001000000000"/>
            <w:tcW w:w="1668" w:type="dxa"/>
          </w:tcPr>
          <w:p w:rsidR="00617BCF" w:rsidRPr="00AC503C" w:rsidRDefault="00617BCF" w:rsidP="004C2BE8">
            <w:pPr>
              <w:tabs>
                <w:tab w:val="center" w:pos="6570"/>
              </w:tabs>
              <w:spacing w:line="360" w:lineRule="auto"/>
              <w:jc w:val="center"/>
              <w:rPr>
                <w:rFonts w:ascii="Arial" w:hAnsi="Arial" w:cs="Arial"/>
                <w:b w:val="0"/>
                <w:sz w:val="24"/>
                <w:szCs w:val="24"/>
                <w:lang w:val="en-GB"/>
              </w:rPr>
            </w:pPr>
            <w:r>
              <w:rPr>
                <w:rFonts w:ascii="Arial" w:hAnsi="Arial" w:cs="Arial"/>
                <w:b w:val="0"/>
                <w:sz w:val="24"/>
                <w:szCs w:val="24"/>
                <w:lang w:val="en-GB"/>
              </w:rPr>
              <w:t>8</w:t>
            </w:r>
          </w:p>
        </w:tc>
        <w:tc>
          <w:tcPr>
            <w:tcW w:w="3888" w:type="dxa"/>
          </w:tcPr>
          <w:p w:rsidR="00617BCF" w:rsidRPr="00AC503C" w:rsidRDefault="00617BCF" w:rsidP="004C2BE8">
            <w:pPr>
              <w:tabs>
                <w:tab w:val="center" w:pos="6570"/>
              </w:tabs>
              <w:spacing w:line="360" w:lineRule="auto"/>
              <w:jc w:val="center"/>
              <w:cnfStyle w:val="000000000000"/>
              <w:rPr>
                <w:rFonts w:ascii="Arial" w:hAnsi="Arial" w:cs="Arial"/>
                <w:b/>
                <w:sz w:val="24"/>
                <w:szCs w:val="24"/>
              </w:rPr>
            </w:pPr>
            <w:r w:rsidRPr="00AC503C">
              <w:rPr>
                <w:rFonts w:ascii="Arial" w:hAnsi="Arial" w:cs="Arial"/>
                <w:sz w:val="24"/>
                <w:szCs w:val="24"/>
              </w:rPr>
              <w:t>Η κίνηση “</w:t>
            </w:r>
            <w:proofErr w:type="spellStart"/>
            <w:r w:rsidRPr="00AC503C">
              <w:rPr>
                <w:rFonts w:ascii="Arial" w:hAnsi="Arial" w:cs="Arial"/>
                <w:sz w:val="24"/>
                <w:szCs w:val="24"/>
              </w:rPr>
              <w:t>En</w:t>
            </w:r>
            <w:proofErr w:type="spellEnd"/>
            <w:r w:rsidRPr="00AC503C">
              <w:rPr>
                <w:rFonts w:ascii="Arial" w:hAnsi="Arial" w:cs="Arial"/>
                <w:sz w:val="24"/>
                <w:szCs w:val="24"/>
              </w:rPr>
              <w:t xml:space="preserve"> </w:t>
            </w:r>
            <w:proofErr w:type="spellStart"/>
            <w:r w:rsidRPr="00AC503C">
              <w:rPr>
                <w:rFonts w:ascii="Arial" w:hAnsi="Arial" w:cs="Arial"/>
                <w:sz w:val="24"/>
                <w:szCs w:val="24"/>
              </w:rPr>
              <w:t>passant</w:t>
            </w:r>
            <w:proofErr w:type="spellEnd"/>
            <w:r w:rsidRPr="00AC503C">
              <w:rPr>
                <w:rFonts w:ascii="Arial" w:hAnsi="Arial" w:cs="Arial"/>
                <w:sz w:val="24"/>
                <w:szCs w:val="24"/>
              </w:rPr>
              <w:t>” δεν θα υλοποιηθεί.</w:t>
            </w:r>
          </w:p>
        </w:tc>
        <w:tc>
          <w:tcPr>
            <w:tcW w:w="3306" w:type="dxa"/>
          </w:tcPr>
          <w:p w:rsidR="00617BCF" w:rsidRPr="00AC503C" w:rsidRDefault="00617BCF" w:rsidP="004C2BE8">
            <w:pPr>
              <w:tabs>
                <w:tab w:val="center" w:pos="6570"/>
              </w:tabs>
              <w:spacing w:line="360" w:lineRule="auto"/>
              <w:jc w:val="center"/>
              <w:cnfStyle w:val="000000000000"/>
              <w:rPr>
                <w:rFonts w:ascii="Arial" w:hAnsi="Arial" w:cs="Arial"/>
                <w:b/>
                <w:sz w:val="24"/>
                <w:szCs w:val="24"/>
              </w:rPr>
            </w:pPr>
          </w:p>
        </w:tc>
      </w:tr>
      <w:tr w:rsidR="00617BCF" w:rsidRPr="00AC503C" w:rsidTr="004C2BE8">
        <w:trPr>
          <w:cnfStyle w:val="000000100000"/>
        </w:trPr>
        <w:tc>
          <w:tcPr>
            <w:cnfStyle w:val="001000000000"/>
            <w:tcW w:w="1668" w:type="dxa"/>
          </w:tcPr>
          <w:p w:rsidR="00617BCF" w:rsidRPr="00AC503C" w:rsidRDefault="00617BCF" w:rsidP="004C2BE8">
            <w:pPr>
              <w:tabs>
                <w:tab w:val="center" w:pos="6570"/>
              </w:tabs>
              <w:spacing w:line="360" w:lineRule="auto"/>
              <w:jc w:val="center"/>
              <w:rPr>
                <w:rFonts w:ascii="Arial" w:hAnsi="Arial" w:cs="Arial"/>
                <w:b w:val="0"/>
                <w:sz w:val="24"/>
                <w:szCs w:val="24"/>
                <w:lang w:val="en-GB"/>
              </w:rPr>
            </w:pPr>
            <w:r>
              <w:rPr>
                <w:rFonts w:ascii="Arial" w:hAnsi="Arial" w:cs="Arial"/>
                <w:b w:val="0"/>
                <w:sz w:val="24"/>
                <w:szCs w:val="24"/>
                <w:lang w:val="en-GB"/>
              </w:rPr>
              <w:t>9</w:t>
            </w:r>
          </w:p>
        </w:tc>
        <w:tc>
          <w:tcPr>
            <w:tcW w:w="3888" w:type="dxa"/>
          </w:tcPr>
          <w:p w:rsidR="00617BCF" w:rsidRPr="00AC503C" w:rsidRDefault="00617BCF" w:rsidP="004C2BE8">
            <w:pPr>
              <w:pBdr>
                <w:top w:val="nil"/>
                <w:left w:val="nil"/>
                <w:bottom w:val="nil"/>
                <w:right w:val="nil"/>
                <w:between w:val="nil"/>
              </w:pBdr>
              <w:tabs>
                <w:tab w:val="center" w:pos="6570"/>
              </w:tabs>
              <w:jc w:val="both"/>
              <w:cnfStyle w:val="000000100000"/>
              <w:rPr>
                <w:rFonts w:ascii="Arial" w:hAnsi="Arial" w:cs="Arial"/>
                <w:sz w:val="24"/>
                <w:szCs w:val="24"/>
              </w:rPr>
            </w:pPr>
            <w:r w:rsidRPr="00AC503C">
              <w:rPr>
                <w:rFonts w:ascii="Arial" w:hAnsi="Arial" w:cs="Arial"/>
                <w:sz w:val="24"/>
                <w:szCs w:val="24"/>
                <w:lang w:val="en-GB"/>
              </w:rPr>
              <w:t>T</w:t>
            </w:r>
            <w:r w:rsidRPr="00AC503C">
              <w:rPr>
                <w:rFonts w:ascii="Arial" w:hAnsi="Arial" w:cs="Arial"/>
                <w:sz w:val="24"/>
                <w:szCs w:val="24"/>
              </w:rPr>
              <w:t>ο πρόγραμμα θα αναγνωρίζει “ισοπαλία” μόνο σε περίπτωση “</w:t>
            </w:r>
            <w:proofErr w:type="spellStart"/>
            <w:r w:rsidRPr="00AC503C">
              <w:rPr>
                <w:rFonts w:ascii="Arial" w:hAnsi="Arial" w:cs="Arial"/>
                <w:sz w:val="24"/>
                <w:szCs w:val="24"/>
              </w:rPr>
              <w:t>stalemate</w:t>
            </w:r>
            <w:proofErr w:type="spellEnd"/>
            <w:r w:rsidRPr="00AC503C">
              <w:rPr>
                <w:rFonts w:ascii="Arial" w:hAnsi="Arial" w:cs="Arial"/>
                <w:sz w:val="24"/>
                <w:szCs w:val="24"/>
              </w:rPr>
              <w:t>”.</w:t>
            </w:r>
          </w:p>
          <w:p w:rsidR="00617BCF" w:rsidRPr="00AC503C" w:rsidRDefault="00617BCF" w:rsidP="004C2BE8">
            <w:pPr>
              <w:tabs>
                <w:tab w:val="center" w:pos="6570"/>
              </w:tabs>
              <w:spacing w:line="360" w:lineRule="auto"/>
              <w:jc w:val="center"/>
              <w:cnfStyle w:val="000000100000"/>
              <w:rPr>
                <w:rFonts w:ascii="Arial" w:hAnsi="Arial" w:cs="Arial"/>
                <w:b/>
                <w:sz w:val="24"/>
                <w:szCs w:val="24"/>
              </w:rPr>
            </w:pPr>
          </w:p>
        </w:tc>
        <w:tc>
          <w:tcPr>
            <w:tcW w:w="3306" w:type="dxa"/>
          </w:tcPr>
          <w:p w:rsidR="00617BCF" w:rsidRPr="00AC503C" w:rsidRDefault="00617BCF" w:rsidP="004C2BE8">
            <w:pPr>
              <w:tabs>
                <w:tab w:val="center" w:pos="6570"/>
              </w:tabs>
              <w:spacing w:line="360" w:lineRule="auto"/>
              <w:jc w:val="center"/>
              <w:cnfStyle w:val="000000100000"/>
              <w:rPr>
                <w:rFonts w:ascii="Arial" w:hAnsi="Arial" w:cs="Arial"/>
                <w:b/>
                <w:sz w:val="24"/>
                <w:szCs w:val="24"/>
              </w:rPr>
            </w:pPr>
          </w:p>
        </w:tc>
      </w:tr>
      <w:tr w:rsidR="00617BCF" w:rsidRPr="00AC503C" w:rsidTr="004C2BE8">
        <w:tc>
          <w:tcPr>
            <w:cnfStyle w:val="001000000000"/>
            <w:tcW w:w="1668" w:type="dxa"/>
          </w:tcPr>
          <w:p w:rsidR="00617BCF" w:rsidRPr="00AC503C" w:rsidRDefault="00617BCF" w:rsidP="004C2BE8">
            <w:pPr>
              <w:tabs>
                <w:tab w:val="center" w:pos="6570"/>
              </w:tabs>
              <w:spacing w:line="360" w:lineRule="auto"/>
              <w:jc w:val="center"/>
              <w:rPr>
                <w:rFonts w:ascii="Arial" w:hAnsi="Arial" w:cs="Arial"/>
                <w:b w:val="0"/>
                <w:sz w:val="24"/>
                <w:szCs w:val="24"/>
                <w:lang w:val="en-GB"/>
              </w:rPr>
            </w:pPr>
            <w:r>
              <w:rPr>
                <w:rFonts w:ascii="Arial" w:hAnsi="Arial" w:cs="Arial"/>
                <w:b w:val="0"/>
                <w:sz w:val="24"/>
                <w:szCs w:val="24"/>
                <w:lang w:val="en-GB"/>
              </w:rPr>
              <w:t>10</w:t>
            </w:r>
          </w:p>
        </w:tc>
        <w:tc>
          <w:tcPr>
            <w:tcW w:w="3888" w:type="dxa"/>
          </w:tcPr>
          <w:p w:rsidR="00617BCF" w:rsidRPr="00AC503C" w:rsidRDefault="00617BCF" w:rsidP="004C2BE8">
            <w:pPr>
              <w:tabs>
                <w:tab w:val="center" w:pos="6570"/>
              </w:tabs>
              <w:spacing w:line="360" w:lineRule="auto"/>
              <w:jc w:val="both"/>
              <w:cnfStyle w:val="000000000000"/>
              <w:rPr>
                <w:rFonts w:ascii="Arial" w:hAnsi="Arial" w:cs="Arial"/>
                <w:b/>
                <w:sz w:val="24"/>
                <w:szCs w:val="24"/>
              </w:rPr>
            </w:pPr>
            <w:r w:rsidRPr="00AC503C">
              <w:rPr>
                <w:rFonts w:ascii="Arial" w:hAnsi="Arial" w:cs="Arial"/>
                <w:sz w:val="24"/>
                <w:szCs w:val="24"/>
              </w:rPr>
              <w:t>Η αποθήκευση τρέχουσας κατάσταση ταμπλό θα γίνεται μόνο πριν από κίνηση του λευκού.</w:t>
            </w:r>
          </w:p>
        </w:tc>
        <w:tc>
          <w:tcPr>
            <w:tcW w:w="3306" w:type="dxa"/>
          </w:tcPr>
          <w:p w:rsidR="00617BCF" w:rsidRPr="00AC503C" w:rsidRDefault="00617BCF" w:rsidP="004C2BE8">
            <w:pPr>
              <w:tabs>
                <w:tab w:val="center" w:pos="6570"/>
              </w:tabs>
              <w:spacing w:line="360" w:lineRule="auto"/>
              <w:jc w:val="center"/>
              <w:cnfStyle w:val="000000000000"/>
              <w:rPr>
                <w:rFonts w:ascii="Arial" w:hAnsi="Arial" w:cs="Arial"/>
                <w:b/>
                <w:sz w:val="24"/>
                <w:szCs w:val="24"/>
              </w:rPr>
            </w:pPr>
          </w:p>
        </w:tc>
      </w:tr>
    </w:tbl>
    <w:p w:rsidR="00617BCF" w:rsidRPr="00617BCF" w:rsidRDefault="00617BCF" w:rsidP="00617BCF">
      <w:pPr>
        <w:pStyle w:val="a6"/>
        <w:jc w:val="center"/>
        <w:rPr>
          <w:lang w:val="en-US"/>
        </w:rPr>
      </w:pPr>
      <w:r>
        <w:t>Πίνακας</w:t>
      </w:r>
      <w:r w:rsidRPr="00617BCF">
        <w:rPr>
          <w:lang w:val="en-US"/>
        </w:rPr>
        <w:t xml:space="preserve"> </w:t>
      </w:r>
      <w:r w:rsidR="00C7088C">
        <w:fldChar w:fldCharType="begin"/>
      </w:r>
      <w:r w:rsidRPr="00617BCF">
        <w:rPr>
          <w:lang w:val="en-US"/>
        </w:rPr>
        <w:instrText xml:space="preserve"> SEQ </w:instrText>
      </w:r>
      <w:r>
        <w:instrText>Πίνακας</w:instrText>
      </w:r>
      <w:r w:rsidRPr="00617BCF">
        <w:rPr>
          <w:lang w:val="en-US"/>
        </w:rPr>
        <w:instrText xml:space="preserve"> \* ARABIC </w:instrText>
      </w:r>
      <w:r w:rsidR="00C7088C">
        <w:fldChar w:fldCharType="separate"/>
      </w:r>
      <w:r w:rsidRPr="00617BCF">
        <w:rPr>
          <w:noProof/>
          <w:lang w:val="en-US"/>
        </w:rPr>
        <w:t>1</w:t>
      </w:r>
      <w:r w:rsidR="00C7088C">
        <w:fldChar w:fldCharType="end"/>
      </w:r>
      <w:r>
        <w:rPr>
          <w:lang w:val="en-US"/>
        </w:rPr>
        <w:t xml:space="preserve"> - Functional Requirements</w:t>
      </w:r>
    </w:p>
    <w:p w:rsidR="00617BCF" w:rsidRPr="003270C1" w:rsidRDefault="00617BCF" w:rsidP="00617BCF">
      <w:pPr>
        <w:pStyle w:val="a6"/>
        <w:rPr>
          <w:rFonts w:ascii="Arial" w:hAnsi="Arial" w:cs="Arial"/>
          <w:b/>
          <w:i w:val="0"/>
          <w:sz w:val="20"/>
          <w:szCs w:val="20"/>
          <w:lang w:val="en-US"/>
        </w:rPr>
      </w:pPr>
    </w:p>
    <w:p w:rsidR="00617BCF" w:rsidRDefault="00617BCF" w:rsidP="00617BCF">
      <w:pPr>
        <w:pBdr>
          <w:top w:val="nil"/>
          <w:left w:val="nil"/>
          <w:bottom w:val="nil"/>
          <w:right w:val="nil"/>
          <w:between w:val="nil"/>
        </w:pBdr>
        <w:tabs>
          <w:tab w:val="center" w:pos="6570"/>
        </w:tabs>
        <w:spacing w:line="360" w:lineRule="auto"/>
        <w:jc w:val="center"/>
        <w:rPr>
          <w:b/>
          <w:sz w:val="32"/>
          <w:szCs w:val="32"/>
          <w:lang w:val="en-GB"/>
        </w:rPr>
      </w:pPr>
    </w:p>
    <w:p w:rsidR="00617BCF"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p>
    <w:p w:rsidR="00617BCF"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p>
    <w:p w:rsidR="00617BCF"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p>
    <w:p w:rsidR="00617BCF"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p>
    <w:p w:rsidR="00617BCF"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r w:rsidRPr="009638A8">
        <w:rPr>
          <w:rFonts w:ascii="Arial" w:hAnsi="Arial" w:cs="Arial"/>
          <w:color w:val="000000" w:themeColor="text1"/>
          <w:sz w:val="24"/>
          <w:szCs w:val="24"/>
          <w:lang w:val="en-GB"/>
        </w:rPr>
        <w:lastRenderedPageBreak/>
        <w:t xml:space="preserve">Table </w:t>
      </w:r>
      <w:r w:rsidRPr="00517A06">
        <w:rPr>
          <w:rFonts w:ascii="Arial" w:hAnsi="Arial" w:cs="Arial"/>
          <w:color w:val="000000" w:themeColor="text1"/>
          <w:sz w:val="24"/>
          <w:szCs w:val="24"/>
          <w:lang w:val="en-GB"/>
        </w:rPr>
        <w:t>2</w:t>
      </w:r>
      <w:r w:rsidRPr="009638A8">
        <w:rPr>
          <w:rFonts w:ascii="Arial" w:hAnsi="Arial" w:cs="Arial"/>
          <w:color w:val="000000" w:themeColor="text1"/>
          <w:sz w:val="24"/>
          <w:szCs w:val="24"/>
          <w:lang w:val="en-GB"/>
        </w:rPr>
        <w:t xml:space="preserve">, provides a list of the </w:t>
      </w:r>
      <w:r>
        <w:rPr>
          <w:rFonts w:ascii="Arial" w:hAnsi="Arial" w:cs="Arial"/>
          <w:color w:val="000000" w:themeColor="text1"/>
          <w:sz w:val="24"/>
          <w:szCs w:val="24"/>
          <w:lang w:val="en-GB"/>
        </w:rPr>
        <w:t>non-</w:t>
      </w:r>
      <w:r w:rsidRPr="009638A8">
        <w:rPr>
          <w:rFonts w:ascii="Arial" w:hAnsi="Arial" w:cs="Arial"/>
          <w:color w:val="000000" w:themeColor="text1"/>
          <w:sz w:val="24"/>
          <w:szCs w:val="24"/>
          <w:lang w:val="en-GB"/>
        </w:rPr>
        <w:t>functional requirements extracted by the exercise specification:</w:t>
      </w:r>
    </w:p>
    <w:p w:rsidR="00617BCF"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p>
    <w:p w:rsidR="00617BCF" w:rsidRPr="009638A8" w:rsidRDefault="00617BCF" w:rsidP="00617BCF">
      <w:pPr>
        <w:pBdr>
          <w:top w:val="nil"/>
          <w:left w:val="nil"/>
          <w:bottom w:val="nil"/>
          <w:right w:val="nil"/>
          <w:between w:val="nil"/>
        </w:pBdr>
        <w:tabs>
          <w:tab w:val="center" w:pos="6570"/>
        </w:tabs>
        <w:spacing w:line="360" w:lineRule="auto"/>
        <w:jc w:val="both"/>
        <w:rPr>
          <w:rFonts w:ascii="Arial" w:hAnsi="Arial" w:cs="Arial"/>
          <w:color w:val="000000" w:themeColor="text1"/>
          <w:sz w:val="24"/>
          <w:szCs w:val="24"/>
          <w:lang w:val="en-GB"/>
        </w:rPr>
      </w:pPr>
    </w:p>
    <w:tbl>
      <w:tblPr>
        <w:tblStyle w:val="GridTable4Accent1"/>
        <w:tblW w:w="0" w:type="auto"/>
        <w:tblLook w:val="04A0"/>
      </w:tblPr>
      <w:tblGrid>
        <w:gridCol w:w="2878"/>
        <w:gridCol w:w="2879"/>
        <w:gridCol w:w="2879"/>
      </w:tblGrid>
      <w:tr w:rsidR="00617BCF" w:rsidTr="004C2BE8">
        <w:trPr>
          <w:cnfStyle w:val="100000000000"/>
        </w:trPr>
        <w:tc>
          <w:tcPr>
            <w:cnfStyle w:val="001000000000"/>
            <w:tcW w:w="2878" w:type="dxa"/>
          </w:tcPr>
          <w:p w:rsidR="00617BCF" w:rsidRDefault="00617BCF" w:rsidP="004C2BE8">
            <w:pPr>
              <w:tabs>
                <w:tab w:val="center" w:pos="6570"/>
              </w:tabs>
              <w:spacing w:line="360" w:lineRule="auto"/>
              <w:jc w:val="center"/>
              <w:rPr>
                <w:b w:val="0"/>
                <w:sz w:val="32"/>
                <w:szCs w:val="32"/>
                <w:lang w:val="en-GB"/>
              </w:rPr>
            </w:pPr>
            <w:r>
              <w:rPr>
                <w:b w:val="0"/>
                <w:sz w:val="32"/>
                <w:szCs w:val="32"/>
                <w:lang w:val="en-GB"/>
              </w:rPr>
              <w:t>Requirement number</w:t>
            </w:r>
          </w:p>
        </w:tc>
        <w:tc>
          <w:tcPr>
            <w:tcW w:w="2879" w:type="dxa"/>
          </w:tcPr>
          <w:p w:rsidR="00617BCF" w:rsidRDefault="00617BCF" w:rsidP="004C2BE8">
            <w:pPr>
              <w:tabs>
                <w:tab w:val="center" w:pos="6570"/>
              </w:tabs>
              <w:spacing w:line="360" w:lineRule="auto"/>
              <w:jc w:val="center"/>
              <w:cnfStyle w:val="100000000000"/>
              <w:rPr>
                <w:b w:val="0"/>
                <w:sz w:val="32"/>
                <w:szCs w:val="32"/>
                <w:lang w:val="en-GB"/>
              </w:rPr>
            </w:pPr>
            <w:r>
              <w:rPr>
                <w:b w:val="0"/>
                <w:sz w:val="32"/>
                <w:szCs w:val="32"/>
                <w:lang w:val="en-GB"/>
              </w:rPr>
              <w:t>Non-functional requirements</w:t>
            </w:r>
          </w:p>
        </w:tc>
        <w:tc>
          <w:tcPr>
            <w:tcW w:w="2879" w:type="dxa"/>
          </w:tcPr>
          <w:p w:rsidR="00617BCF" w:rsidRDefault="00617BCF" w:rsidP="004C2BE8">
            <w:pPr>
              <w:tabs>
                <w:tab w:val="center" w:pos="6570"/>
              </w:tabs>
              <w:spacing w:line="360" w:lineRule="auto"/>
              <w:jc w:val="center"/>
              <w:cnfStyle w:val="100000000000"/>
              <w:rPr>
                <w:b w:val="0"/>
                <w:sz w:val="32"/>
                <w:szCs w:val="32"/>
                <w:lang w:val="en-GB"/>
              </w:rPr>
            </w:pPr>
            <w:r>
              <w:rPr>
                <w:b w:val="0"/>
                <w:sz w:val="32"/>
                <w:szCs w:val="32"/>
                <w:lang w:val="en-GB"/>
              </w:rPr>
              <w:t>Covered</w:t>
            </w:r>
          </w:p>
        </w:tc>
      </w:tr>
      <w:tr w:rsidR="00617BCF" w:rsidRPr="006354E4" w:rsidTr="004C2BE8">
        <w:trPr>
          <w:cnfStyle w:val="000000100000"/>
        </w:trPr>
        <w:tc>
          <w:tcPr>
            <w:cnfStyle w:val="001000000000"/>
            <w:tcW w:w="2878" w:type="dxa"/>
          </w:tcPr>
          <w:p w:rsidR="00617BCF" w:rsidRDefault="00617BCF" w:rsidP="004C2BE8">
            <w:pPr>
              <w:tabs>
                <w:tab w:val="center" w:pos="6570"/>
              </w:tabs>
              <w:spacing w:line="360" w:lineRule="auto"/>
              <w:jc w:val="center"/>
              <w:rPr>
                <w:b w:val="0"/>
                <w:sz w:val="32"/>
                <w:szCs w:val="32"/>
                <w:lang w:val="en-GB"/>
              </w:rPr>
            </w:pPr>
            <w:r>
              <w:rPr>
                <w:b w:val="0"/>
                <w:sz w:val="32"/>
                <w:szCs w:val="32"/>
                <w:lang w:val="en-GB"/>
              </w:rPr>
              <w:t>1</w:t>
            </w:r>
          </w:p>
        </w:tc>
        <w:tc>
          <w:tcPr>
            <w:tcW w:w="2879" w:type="dxa"/>
          </w:tcPr>
          <w:p w:rsidR="00617BCF" w:rsidRPr="006354E4" w:rsidRDefault="00617BCF" w:rsidP="004C2BE8">
            <w:pPr>
              <w:tabs>
                <w:tab w:val="center" w:pos="6570"/>
              </w:tabs>
              <w:spacing w:line="360" w:lineRule="auto"/>
              <w:jc w:val="both"/>
              <w:cnfStyle w:val="000000100000"/>
              <w:rPr>
                <w:b/>
                <w:sz w:val="32"/>
                <w:szCs w:val="32"/>
              </w:rPr>
            </w:pPr>
            <w:r>
              <w:rPr>
                <w:sz w:val="24"/>
                <w:szCs w:val="24"/>
              </w:rPr>
              <w:t>Όλα τα μηνύματα του προγράμματος θα είναι γραμμένα στα Ελληνικά.</w:t>
            </w:r>
          </w:p>
        </w:tc>
        <w:tc>
          <w:tcPr>
            <w:tcW w:w="2879" w:type="dxa"/>
          </w:tcPr>
          <w:p w:rsidR="00617BCF" w:rsidRPr="00CA3A3A" w:rsidRDefault="00617BCF" w:rsidP="004C2BE8">
            <w:pPr>
              <w:tabs>
                <w:tab w:val="center" w:pos="6570"/>
              </w:tabs>
              <w:spacing w:line="360" w:lineRule="auto"/>
              <w:jc w:val="center"/>
              <w:cnfStyle w:val="000000100000"/>
              <w:rPr>
                <w:b/>
                <w:sz w:val="32"/>
                <w:szCs w:val="32"/>
                <w:lang w:val="en-GB"/>
              </w:rPr>
            </w:pPr>
            <w:r>
              <w:rPr>
                <w:b/>
                <w:sz w:val="32"/>
                <w:szCs w:val="32"/>
                <w:lang w:val="en-GB"/>
              </w:rPr>
              <w:t>Covered</w:t>
            </w:r>
          </w:p>
        </w:tc>
      </w:tr>
      <w:tr w:rsidR="00617BCF" w:rsidRPr="006354E4" w:rsidTr="004C2BE8">
        <w:tc>
          <w:tcPr>
            <w:cnfStyle w:val="001000000000"/>
            <w:tcW w:w="2878" w:type="dxa"/>
          </w:tcPr>
          <w:p w:rsidR="00617BCF" w:rsidRPr="00C42BFB" w:rsidRDefault="00617BCF" w:rsidP="004C2BE8">
            <w:pPr>
              <w:tabs>
                <w:tab w:val="center" w:pos="6570"/>
              </w:tabs>
              <w:spacing w:line="360" w:lineRule="auto"/>
              <w:jc w:val="center"/>
              <w:rPr>
                <w:b w:val="0"/>
                <w:sz w:val="32"/>
                <w:szCs w:val="32"/>
                <w:lang w:val="en-GB"/>
              </w:rPr>
            </w:pPr>
            <w:r>
              <w:rPr>
                <w:b w:val="0"/>
                <w:sz w:val="32"/>
                <w:szCs w:val="32"/>
                <w:lang w:val="en-GB"/>
              </w:rPr>
              <w:t>2</w:t>
            </w:r>
          </w:p>
        </w:tc>
        <w:tc>
          <w:tcPr>
            <w:tcW w:w="2879" w:type="dxa"/>
          </w:tcPr>
          <w:p w:rsidR="00617BCF" w:rsidRDefault="00617BCF" w:rsidP="004C2BE8">
            <w:pPr>
              <w:pBdr>
                <w:top w:val="nil"/>
                <w:left w:val="nil"/>
                <w:bottom w:val="nil"/>
                <w:right w:val="nil"/>
                <w:between w:val="nil"/>
              </w:pBdr>
              <w:tabs>
                <w:tab w:val="center" w:pos="6570"/>
              </w:tabs>
              <w:jc w:val="both"/>
              <w:cnfStyle w:val="000000000000"/>
              <w:rPr>
                <w:sz w:val="24"/>
                <w:szCs w:val="24"/>
              </w:rPr>
            </w:pPr>
            <w:r>
              <w:rPr>
                <w:sz w:val="24"/>
                <w:szCs w:val="24"/>
              </w:rPr>
              <w:t xml:space="preserve">Για την παράσταση των κομματιών στο ταμπλό και στα αρχεία θα χρησιμοποιηθεί ο Αγγλικός συμβολισμός σύμφωνα με τα αναγραφόμενα </w:t>
            </w:r>
            <w:hyperlink r:id="rId9">
              <w:r>
                <w:rPr>
                  <w:color w:val="1155CC"/>
                  <w:sz w:val="24"/>
                  <w:szCs w:val="24"/>
                  <w:u w:val="single"/>
                </w:rPr>
                <w:t>εδώ</w:t>
              </w:r>
            </w:hyperlink>
            <w:r w:rsidRPr="000A2E74">
              <w:rPr>
                <w:sz w:val="24"/>
                <w:szCs w:val="24"/>
              </w:rPr>
              <w:t>[3].</w:t>
            </w:r>
          </w:p>
          <w:p w:rsidR="00617BCF" w:rsidRPr="00F552C6" w:rsidRDefault="00617BCF" w:rsidP="004C2BE8">
            <w:pPr>
              <w:tabs>
                <w:tab w:val="center" w:pos="6570"/>
              </w:tabs>
              <w:spacing w:line="360" w:lineRule="auto"/>
              <w:jc w:val="both"/>
              <w:cnfStyle w:val="000000000000"/>
              <w:rPr>
                <w:b/>
                <w:sz w:val="32"/>
                <w:szCs w:val="32"/>
              </w:rPr>
            </w:pPr>
          </w:p>
        </w:tc>
        <w:tc>
          <w:tcPr>
            <w:tcW w:w="2879" w:type="dxa"/>
          </w:tcPr>
          <w:p w:rsidR="00617BCF" w:rsidRPr="00BC69B7" w:rsidRDefault="00617BCF" w:rsidP="004C2BE8">
            <w:pPr>
              <w:tabs>
                <w:tab w:val="center" w:pos="6570"/>
              </w:tabs>
              <w:spacing w:line="360" w:lineRule="auto"/>
              <w:cnfStyle w:val="000000000000"/>
              <w:rPr>
                <w:b/>
                <w:sz w:val="32"/>
                <w:szCs w:val="32"/>
                <w:lang w:val="en-GB"/>
              </w:rPr>
            </w:pPr>
            <w:r>
              <w:rPr>
                <w:b/>
                <w:sz w:val="32"/>
                <w:szCs w:val="32"/>
                <w:lang w:val="en-GB"/>
              </w:rPr>
              <w:t>Partially covered</w:t>
            </w:r>
          </w:p>
        </w:tc>
      </w:tr>
      <w:tr w:rsidR="00617BCF" w:rsidRPr="006354E4" w:rsidTr="004C2BE8">
        <w:trPr>
          <w:cnfStyle w:val="000000100000"/>
        </w:trPr>
        <w:tc>
          <w:tcPr>
            <w:cnfStyle w:val="001000000000"/>
            <w:tcW w:w="2878" w:type="dxa"/>
          </w:tcPr>
          <w:p w:rsidR="00617BCF" w:rsidRPr="002C65BC" w:rsidRDefault="00617BCF" w:rsidP="004C2BE8">
            <w:pPr>
              <w:tabs>
                <w:tab w:val="center" w:pos="6570"/>
              </w:tabs>
              <w:spacing w:line="360" w:lineRule="auto"/>
              <w:jc w:val="center"/>
              <w:rPr>
                <w:b w:val="0"/>
                <w:sz w:val="32"/>
                <w:szCs w:val="32"/>
                <w:lang w:val="en-GB"/>
              </w:rPr>
            </w:pPr>
            <w:r>
              <w:rPr>
                <w:b w:val="0"/>
                <w:sz w:val="32"/>
                <w:szCs w:val="32"/>
                <w:lang w:val="en-GB"/>
              </w:rPr>
              <w:t>3</w:t>
            </w:r>
          </w:p>
        </w:tc>
        <w:tc>
          <w:tcPr>
            <w:tcW w:w="2879" w:type="dxa"/>
          </w:tcPr>
          <w:p w:rsidR="00617BCF" w:rsidRPr="00CC7DE5" w:rsidRDefault="00617BCF" w:rsidP="004C2BE8">
            <w:pPr>
              <w:pBdr>
                <w:top w:val="nil"/>
                <w:left w:val="nil"/>
                <w:bottom w:val="nil"/>
                <w:right w:val="nil"/>
                <w:between w:val="nil"/>
              </w:pBdr>
              <w:tabs>
                <w:tab w:val="center" w:pos="6570"/>
              </w:tabs>
              <w:jc w:val="both"/>
              <w:cnfStyle w:val="000000100000"/>
              <w:rPr>
                <w:sz w:val="24"/>
                <w:szCs w:val="24"/>
              </w:rPr>
            </w:pPr>
            <w:r>
              <w:rPr>
                <w:sz w:val="24"/>
                <w:szCs w:val="24"/>
              </w:rPr>
              <w:t xml:space="preserve">Τα λευκά κομμάτια θα είναι γραμμένα με κεφαλαία και τα μαύρα κομμάτια με πεζά γράμματα. Εναλλακτικά, στην οθόνη μόνο, μπορούν να χρησιμοποιηθούν οι αντίστοιχοι </w:t>
            </w:r>
            <w:proofErr w:type="spellStart"/>
            <w:r>
              <w:rPr>
                <w:sz w:val="24"/>
                <w:szCs w:val="24"/>
              </w:rPr>
              <w:t>unicode</w:t>
            </w:r>
            <w:proofErr w:type="spellEnd"/>
            <w:r>
              <w:rPr>
                <w:sz w:val="24"/>
                <w:szCs w:val="24"/>
              </w:rPr>
              <w:t xml:space="preserve"> χαρακτήρες</w:t>
            </w:r>
            <w:r w:rsidRPr="00CC7DE5">
              <w:rPr>
                <w:sz w:val="24"/>
                <w:szCs w:val="24"/>
              </w:rPr>
              <w:t>.</w:t>
            </w:r>
          </w:p>
        </w:tc>
        <w:tc>
          <w:tcPr>
            <w:tcW w:w="2879" w:type="dxa"/>
          </w:tcPr>
          <w:p w:rsidR="00617BCF" w:rsidRPr="002C65BC" w:rsidRDefault="00617BCF" w:rsidP="004C2BE8">
            <w:pPr>
              <w:tabs>
                <w:tab w:val="center" w:pos="6570"/>
              </w:tabs>
              <w:spacing w:line="360" w:lineRule="auto"/>
              <w:jc w:val="center"/>
              <w:cnfStyle w:val="000000100000"/>
              <w:rPr>
                <w:b/>
                <w:sz w:val="32"/>
                <w:szCs w:val="32"/>
                <w:lang w:val="en-GB"/>
              </w:rPr>
            </w:pPr>
            <w:r>
              <w:rPr>
                <w:b/>
                <w:sz w:val="32"/>
                <w:szCs w:val="32"/>
                <w:lang w:val="en-GB"/>
              </w:rPr>
              <w:t>Covered</w:t>
            </w:r>
          </w:p>
        </w:tc>
      </w:tr>
      <w:tr w:rsidR="00617BCF" w:rsidRPr="006354E4" w:rsidTr="004C2BE8">
        <w:tc>
          <w:tcPr>
            <w:cnfStyle w:val="001000000000"/>
            <w:tcW w:w="2878" w:type="dxa"/>
            <w:shd w:val="clear" w:color="auto" w:fill="FF0000"/>
          </w:tcPr>
          <w:p w:rsidR="00617BCF" w:rsidRPr="002C65BC" w:rsidRDefault="00617BCF" w:rsidP="004C2BE8">
            <w:pPr>
              <w:tabs>
                <w:tab w:val="center" w:pos="6570"/>
              </w:tabs>
              <w:spacing w:line="360" w:lineRule="auto"/>
              <w:jc w:val="center"/>
              <w:rPr>
                <w:b w:val="0"/>
                <w:sz w:val="32"/>
                <w:szCs w:val="32"/>
                <w:lang w:val="en-GB"/>
              </w:rPr>
            </w:pPr>
            <w:r>
              <w:rPr>
                <w:b w:val="0"/>
                <w:sz w:val="32"/>
                <w:szCs w:val="32"/>
                <w:lang w:val="en-GB"/>
              </w:rPr>
              <w:t>4</w:t>
            </w:r>
          </w:p>
        </w:tc>
        <w:tc>
          <w:tcPr>
            <w:tcW w:w="2879" w:type="dxa"/>
            <w:shd w:val="clear" w:color="auto" w:fill="FF0000"/>
          </w:tcPr>
          <w:p w:rsidR="00617BCF" w:rsidRPr="00D84B6F" w:rsidRDefault="00617BCF" w:rsidP="004C2BE8">
            <w:pPr>
              <w:pBdr>
                <w:top w:val="nil"/>
                <w:left w:val="nil"/>
                <w:bottom w:val="nil"/>
                <w:right w:val="nil"/>
                <w:between w:val="nil"/>
              </w:pBdr>
              <w:tabs>
                <w:tab w:val="center" w:pos="6570"/>
              </w:tabs>
              <w:jc w:val="both"/>
              <w:cnfStyle w:val="000000000000"/>
              <w:rPr>
                <w:sz w:val="24"/>
                <w:szCs w:val="24"/>
              </w:rPr>
            </w:pPr>
            <w:r w:rsidRPr="00D84B6F">
              <w:rPr>
                <w:sz w:val="24"/>
                <w:szCs w:val="24"/>
              </w:rPr>
              <w:t xml:space="preserve">Μετά από ανάγνωση ταμπλό από αρχείο, το πρόγραμμα θα θεωρεί ότι είναι σειρά του παίκτη με τα λευκά κομμάτια να κάνει κίνηση. </w:t>
            </w:r>
          </w:p>
          <w:p w:rsidR="00617BCF" w:rsidRPr="006354E4" w:rsidRDefault="00617BCF" w:rsidP="004C2BE8">
            <w:pPr>
              <w:tabs>
                <w:tab w:val="center" w:pos="6570"/>
              </w:tabs>
              <w:spacing w:line="360" w:lineRule="auto"/>
              <w:jc w:val="both"/>
              <w:cnfStyle w:val="000000000000"/>
              <w:rPr>
                <w:b/>
                <w:sz w:val="32"/>
                <w:szCs w:val="32"/>
              </w:rPr>
            </w:pPr>
          </w:p>
        </w:tc>
        <w:tc>
          <w:tcPr>
            <w:tcW w:w="2879" w:type="dxa"/>
            <w:shd w:val="clear" w:color="auto" w:fill="FF0000"/>
          </w:tcPr>
          <w:p w:rsidR="00617BCF" w:rsidRPr="006354E4" w:rsidRDefault="00617BCF" w:rsidP="004C2BE8">
            <w:pPr>
              <w:tabs>
                <w:tab w:val="center" w:pos="6570"/>
              </w:tabs>
              <w:spacing w:line="360" w:lineRule="auto"/>
              <w:jc w:val="center"/>
              <w:cnfStyle w:val="000000000000"/>
              <w:rPr>
                <w:b/>
                <w:sz w:val="32"/>
                <w:szCs w:val="32"/>
              </w:rPr>
            </w:pPr>
          </w:p>
        </w:tc>
      </w:tr>
      <w:tr w:rsidR="00617BCF" w:rsidRPr="006354E4" w:rsidTr="004C2BE8">
        <w:trPr>
          <w:cnfStyle w:val="000000100000"/>
        </w:trPr>
        <w:tc>
          <w:tcPr>
            <w:cnfStyle w:val="001000000000"/>
            <w:tcW w:w="2878" w:type="dxa"/>
            <w:shd w:val="clear" w:color="auto" w:fill="FF0000"/>
          </w:tcPr>
          <w:p w:rsidR="00617BCF" w:rsidRPr="002C65BC" w:rsidRDefault="00617BCF" w:rsidP="004C2BE8">
            <w:pPr>
              <w:tabs>
                <w:tab w:val="center" w:pos="6570"/>
              </w:tabs>
              <w:spacing w:line="360" w:lineRule="auto"/>
              <w:jc w:val="center"/>
              <w:rPr>
                <w:b w:val="0"/>
                <w:sz w:val="32"/>
                <w:szCs w:val="32"/>
                <w:lang w:val="en-GB"/>
              </w:rPr>
            </w:pPr>
            <w:r>
              <w:rPr>
                <w:b w:val="0"/>
                <w:sz w:val="32"/>
                <w:szCs w:val="32"/>
                <w:lang w:val="en-GB"/>
              </w:rPr>
              <w:t>5</w:t>
            </w:r>
          </w:p>
        </w:tc>
        <w:tc>
          <w:tcPr>
            <w:tcW w:w="2879" w:type="dxa"/>
            <w:shd w:val="clear" w:color="auto" w:fill="FF0000"/>
          </w:tcPr>
          <w:p w:rsidR="00617BCF" w:rsidRPr="006354E4" w:rsidRDefault="00617BCF" w:rsidP="004C2BE8">
            <w:pPr>
              <w:tabs>
                <w:tab w:val="center" w:pos="6570"/>
              </w:tabs>
              <w:spacing w:line="360" w:lineRule="auto"/>
              <w:jc w:val="both"/>
              <w:cnfStyle w:val="000000100000"/>
              <w:rPr>
                <w:b/>
                <w:sz w:val="32"/>
                <w:szCs w:val="32"/>
              </w:rPr>
            </w:pPr>
            <w:r>
              <w:rPr>
                <w:sz w:val="24"/>
                <w:szCs w:val="24"/>
              </w:rPr>
              <w:t xml:space="preserve">Κάθε κλάση θα υλοποιηθεί σε ξεχωριστά αρχεία από </w:t>
            </w:r>
            <w:r>
              <w:rPr>
                <w:sz w:val="24"/>
                <w:szCs w:val="24"/>
              </w:rPr>
              <w:lastRenderedPageBreak/>
              <w:t>τις υπόλοιπες</w:t>
            </w:r>
          </w:p>
        </w:tc>
        <w:tc>
          <w:tcPr>
            <w:tcW w:w="2879" w:type="dxa"/>
            <w:shd w:val="clear" w:color="auto" w:fill="FF0000"/>
          </w:tcPr>
          <w:p w:rsidR="00617BCF" w:rsidRPr="003270C1" w:rsidRDefault="00617BCF" w:rsidP="004C2BE8">
            <w:pPr>
              <w:tabs>
                <w:tab w:val="center" w:pos="6570"/>
              </w:tabs>
              <w:spacing w:line="360" w:lineRule="auto"/>
              <w:jc w:val="center"/>
              <w:cnfStyle w:val="000000100000"/>
              <w:rPr>
                <w:b/>
                <w:sz w:val="32"/>
                <w:szCs w:val="32"/>
              </w:rPr>
            </w:pPr>
          </w:p>
        </w:tc>
      </w:tr>
      <w:tr w:rsidR="00617BCF" w:rsidRPr="006354E4" w:rsidTr="004C2BE8">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lastRenderedPageBreak/>
              <w:t>6</w:t>
            </w:r>
          </w:p>
        </w:tc>
        <w:tc>
          <w:tcPr>
            <w:tcW w:w="2879" w:type="dxa"/>
          </w:tcPr>
          <w:p w:rsidR="00617BCF" w:rsidRPr="00016414" w:rsidRDefault="00617BCF" w:rsidP="004C2BE8">
            <w:pPr>
              <w:tabs>
                <w:tab w:val="left" w:pos="756"/>
                <w:tab w:val="center" w:pos="6570"/>
              </w:tabs>
              <w:spacing w:line="360" w:lineRule="auto"/>
              <w:jc w:val="both"/>
              <w:cnfStyle w:val="000000000000"/>
              <w:rPr>
                <w:sz w:val="24"/>
                <w:szCs w:val="24"/>
              </w:rPr>
            </w:pPr>
            <w:r w:rsidRPr="00016414">
              <w:rPr>
                <w:sz w:val="24"/>
                <w:szCs w:val="24"/>
              </w:rPr>
              <w:t xml:space="preserve">Το κυρίως πρόγραμμα θα υλοποιηθεί σε ξεχωριστό </w:t>
            </w:r>
            <w:proofErr w:type="spellStart"/>
            <w:r w:rsidRPr="00016414">
              <w:rPr>
                <w:sz w:val="24"/>
                <w:szCs w:val="24"/>
              </w:rPr>
              <w:t>αρχειο</w:t>
            </w:r>
            <w:proofErr w:type="spellEnd"/>
            <w:r w:rsidRPr="00016414">
              <w:rPr>
                <w:sz w:val="24"/>
                <w:szCs w:val="24"/>
              </w:rPr>
              <w:t xml:space="preserve"> – </w:t>
            </w:r>
            <w:proofErr w:type="spellStart"/>
            <w:r w:rsidRPr="00016414">
              <w:rPr>
                <w:sz w:val="24"/>
                <w:szCs w:val="24"/>
                <w:lang w:val="en-GB"/>
              </w:rPr>
              <w:t>applicationfile</w:t>
            </w:r>
            <w:proofErr w:type="spellEnd"/>
            <w:r w:rsidRPr="00016414">
              <w:rPr>
                <w:sz w:val="24"/>
                <w:szCs w:val="24"/>
              </w:rPr>
              <w:t>.</w:t>
            </w:r>
          </w:p>
        </w:tc>
        <w:tc>
          <w:tcPr>
            <w:tcW w:w="2879" w:type="dxa"/>
          </w:tcPr>
          <w:p w:rsidR="00617BCF" w:rsidRPr="00E43C30" w:rsidRDefault="00617BCF" w:rsidP="004C2BE8">
            <w:pPr>
              <w:tabs>
                <w:tab w:val="center" w:pos="6570"/>
              </w:tabs>
              <w:spacing w:line="360" w:lineRule="auto"/>
              <w:jc w:val="center"/>
              <w:cnfStyle w:val="000000000000"/>
              <w:rPr>
                <w:sz w:val="32"/>
                <w:szCs w:val="32"/>
                <w:lang w:val="en-GB"/>
              </w:rPr>
            </w:pPr>
            <w:r w:rsidRPr="00E43C30">
              <w:rPr>
                <w:sz w:val="32"/>
                <w:szCs w:val="32"/>
                <w:lang w:val="en-GB"/>
              </w:rPr>
              <w:t>Covered</w:t>
            </w:r>
          </w:p>
        </w:tc>
      </w:tr>
      <w:tr w:rsidR="00617BCF" w:rsidRPr="006354E4" w:rsidTr="004C2BE8">
        <w:trPr>
          <w:cnfStyle w:val="000000100000"/>
        </w:trPr>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7</w:t>
            </w:r>
          </w:p>
        </w:tc>
        <w:tc>
          <w:tcPr>
            <w:tcW w:w="2879" w:type="dxa"/>
          </w:tcPr>
          <w:p w:rsidR="00617BCF" w:rsidRPr="006354E4" w:rsidRDefault="00617BCF" w:rsidP="004C2BE8">
            <w:pPr>
              <w:tabs>
                <w:tab w:val="center" w:pos="6570"/>
              </w:tabs>
              <w:spacing w:line="360" w:lineRule="auto"/>
              <w:jc w:val="both"/>
              <w:cnfStyle w:val="000000100000"/>
              <w:rPr>
                <w:b/>
                <w:sz w:val="32"/>
                <w:szCs w:val="32"/>
              </w:rPr>
            </w:pPr>
            <w:r>
              <w:rPr>
                <w:sz w:val="24"/>
                <w:szCs w:val="24"/>
              </w:rPr>
              <w:t xml:space="preserve">Για κάθε κλάση θα δημιουργηθεί ένα </w:t>
            </w:r>
            <w:proofErr w:type="spellStart"/>
            <w:r>
              <w:rPr>
                <w:sz w:val="24"/>
                <w:szCs w:val="24"/>
              </w:rPr>
              <w:t>header</w:t>
            </w:r>
            <w:proofErr w:type="spellEnd"/>
            <w:r>
              <w:rPr>
                <w:sz w:val="24"/>
                <w:szCs w:val="24"/>
              </w:rPr>
              <w:t xml:space="preserve"> αρχείο το οποίο θα περιέχει την περιγραφή της</w:t>
            </w:r>
          </w:p>
        </w:tc>
        <w:tc>
          <w:tcPr>
            <w:tcW w:w="2879" w:type="dxa"/>
          </w:tcPr>
          <w:p w:rsidR="00617BCF" w:rsidRPr="00E43C30" w:rsidRDefault="00617BCF" w:rsidP="004C2BE8">
            <w:pPr>
              <w:tabs>
                <w:tab w:val="center" w:pos="6570"/>
              </w:tabs>
              <w:spacing w:line="360" w:lineRule="auto"/>
              <w:jc w:val="center"/>
              <w:cnfStyle w:val="000000100000"/>
              <w:rPr>
                <w:sz w:val="32"/>
                <w:szCs w:val="32"/>
                <w:lang w:val="en-GB"/>
              </w:rPr>
            </w:pPr>
            <w:r w:rsidRPr="00E43C30">
              <w:rPr>
                <w:sz w:val="32"/>
                <w:szCs w:val="32"/>
                <w:lang w:val="en-GB"/>
              </w:rPr>
              <w:t>Covered</w:t>
            </w:r>
          </w:p>
        </w:tc>
      </w:tr>
      <w:tr w:rsidR="00617BCF" w:rsidRPr="006354E4" w:rsidTr="004C2BE8">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8</w:t>
            </w:r>
          </w:p>
        </w:tc>
        <w:tc>
          <w:tcPr>
            <w:tcW w:w="2879" w:type="dxa"/>
          </w:tcPr>
          <w:p w:rsidR="00617BCF" w:rsidRPr="006354E4" w:rsidRDefault="00617BCF" w:rsidP="004C2BE8">
            <w:pPr>
              <w:tabs>
                <w:tab w:val="left" w:pos="372"/>
                <w:tab w:val="center" w:pos="6570"/>
              </w:tabs>
              <w:spacing w:line="360" w:lineRule="auto"/>
              <w:jc w:val="both"/>
              <w:cnfStyle w:val="000000000000"/>
              <w:rPr>
                <w:b/>
                <w:sz w:val="32"/>
                <w:szCs w:val="32"/>
              </w:rPr>
            </w:pPr>
            <w:r>
              <w:rPr>
                <w:sz w:val="24"/>
                <w:szCs w:val="24"/>
              </w:rPr>
              <w:t xml:space="preserve">Για κάθε κλάση θα δημιουργηθεί ένα </w:t>
            </w:r>
            <w:proofErr w:type="spellStart"/>
            <w:r>
              <w:rPr>
                <w:sz w:val="24"/>
                <w:szCs w:val="24"/>
                <w:lang w:val="en-US"/>
              </w:rPr>
              <w:t>cpp</w:t>
            </w:r>
            <w:proofErr w:type="spellEnd"/>
            <w:r>
              <w:rPr>
                <w:sz w:val="24"/>
                <w:szCs w:val="24"/>
              </w:rPr>
              <w:t xml:space="preserve"> αρχείο το οποίο θα περιέχει την υλοποίησή της</w:t>
            </w:r>
          </w:p>
        </w:tc>
        <w:tc>
          <w:tcPr>
            <w:tcW w:w="2879" w:type="dxa"/>
          </w:tcPr>
          <w:p w:rsidR="00617BCF" w:rsidRPr="00E43C30" w:rsidRDefault="00617BCF" w:rsidP="004C2BE8">
            <w:pPr>
              <w:tabs>
                <w:tab w:val="center" w:pos="6570"/>
              </w:tabs>
              <w:spacing w:line="360" w:lineRule="auto"/>
              <w:jc w:val="center"/>
              <w:cnfStyle w:val="000000000000"/>
              <w:rPr>
                <w:sz w:val="32"/>
                <w:szCs w:val="32"/>
                <w:lang w:val="en-US"/>
              </w:rPr>
            </w:pPr>
            <w:r w:rsidRPr="00E43C30">
              <w:rPr>
                <w:sz w:val="32"/>
                <w:szCs w:val="32"/>
                <w:lang w:val="en-US"/>
              </w:rPr>
              <w:t>covered</w:t>
            </w:r>
          </w:p>
        </w:tc>
      </w:tr>
      <w:tr w:rsidR="00617BCF" w:rsidRPr="006354E4" w:rsidTr="004C2BE8">
        <w:trPr>
          <w:cnfStyle w:val="000000100000"/>
        </w:trPr>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9</w:t>
            </w:r>
          </w:p>
        </w:tc>
        <w:tc>
          <w:tcPr>
            <w:tcW w:w="2879" w:type="dxa"/>
          </w:tcPr>
          <w:p w:rsidR="00617BCF" w:rsidRDefault="00617BCF" w:rsidP="004C2BE8">
            <w:pPr>
              <w:pBdr>
                <w:top w:val="nil"/>
                <w:left w:val="nil"/>
                <w:bottom w:val="nil"/>
                <w:right w:val="nil"/>
                <w:between w:val="nil"/>
              </w:pBdr>
              <w:tabs>
                <w:tab w:val="center" w:pos="6570"/>
              </w:tabs>
              <w:jc w:val="both"/>
              <w:cnfStyle w:val="000000100000"/>
              <w:rPr>
                <w:sz w:val="24"/>
                <w:szCs w:val="24"/>
              </w:rPr>
            </w:pPr>
            <w:r>
              <w:rPr>
                <w:sz w:val="24"/>
                <w:szCs w:val="24"/>
              </w:rPr>
              <w:t xml:space="preserve">Δεν επιτρέπεται η χρήση </w:t>
            </w:r>
            <w:proofErr w:type="spellStart"/>
            <w:r>
              <w:rPr>
                <w:sz w:val="24"/>
                <w:szCs w:val="24"/>
              </w:rPr>
              <w:t>inline</w:t>
            </w:r>
            <w:proofErr w:type="spellEnd"/>
            <w:r>
              <w:rPr>
                <w:sz w:val="24"/>
                <w:szCs w:val="24"/>
              </w:rPr>
              <w:t xml:space="preserve"> συναρτήσεων σε κανένα σημείο του υλοποίησή προγράμματος.</w:t>
            </w:r>
          </w:p>
          <w:p w:rsidR="00617BCF" w:rsidRDefault="00617BCF" w:rsidP="004C2BE8">
            <w:pPr>
              <w:tabs>
                <w:tab w:val="left" w:pos="372"/>
                <w:tab w:val="center" w:pos="6570"/>
              </w:tabs>
              <w:spacing w:line="360" w:lineRule="auto"/>
              <w:jc w:val="both"/>
              <w:cnfStyle w:val="000000100000"/>
              <w:rPr>
                <w:sz w:val="24"/>
                <w:szCs w:val="24"/>
              </w:rPr>
            </w:pPr>
          </w:p>
        </w:tc>
        <w:tc>
          <w:tcPr>
            <w:tcW w:w="2879" w:type="dxa"/>
          </w:tcPr>
          <w:p w:rsidR="00617BCF" w:rsidRPr="00B06922" w:rsidRDefault="00617BCF" w:rsidP="004C2BE8">
            <w:pPr>
              <w:tabs>
                <w:tab w:val="center" w:pos="6570"/>
              </w:tabs>
              <w:spacing w:line="360" w:lineRule="auto"/>
              <w:jc w:val="center"/>
              <w:cnfStyle w:val="000000100000"/>
              <w:rPr>
                <w:sz w:val="32"/>
                <w:szCs w:val="32"/>
                <w:lang w:val="en-GB"/>
              </w:rPr>
            </w:pPr>
            <w:r>
              <w:rPr>
                <w:sz w:val="32"/>
                <w:szCs w:val="32"/>
                <w:lang w:val="en-GB"/>
              </w:rPr>
              <w:t>covered</w:t>
            </w:r>
          </w:p>
        </w:tc>
      </w:tr>
      <w:tr w:rsidR="00617BCF" w:rsidRPr="006354E4" w:rsidTr="004C2BE8">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10</w:t>
            </w:r>
          </w:p>
        </w:tc>
        <w:tc>
          <w:tcPr>
            <w:tcW w:w="2879" w:type="dxa"/>
          </w:tcPr>
          <w:p w:rsidR="00617BCF" w:rsidRDefault="00617BCF" w:rsidP="004C2BE8">
            <w:pPr>
              <w:pBdr>
                <w:top w:val="nil"/>
                <w:left w:val="nil"/>
                <w:bottom w:val="nil"/>
                <w:right w:val="nil"/>
                <w:between w:val="nil"/>
              </w:pBdr>
              <w:tabs>
                <w:tab w:val="center" w:pos="6570"/>
              </w:tabs>
              <w:spacing w:after="200"/>
              <w:jc w:val="both"/>
              <w:cnfStyle w:val="000000000000"/>
              <w:rPr>
                <w:sz w:val="24"/>
                <w:szCs w:val="24"/>
              </w:rPr>
            </w:pPr>
            <w:r>
              <w:rPr>
                <w:sz w:val="24"/>
                <w:szCs w:val="24"/>
              </w:rPr>
              <w:t>Δεν θα χρησιμοποιηθούν ολικές (</w:t>
            </w:r>
            <w:proofErr w:type="spellStart"/>
            <w:r>
              <w:rPr>
                <w:sz w:val="24"/>
                <w:szCs w:val="24"/>
              </w:rPr>
              <w:t>global</w:t>
            </w:r>
            <w:proofErr w:type="spellEnd"/>
            <w:r>
              <w:rPr>
                <w:sz w:val="24"/>
                <w:szCs w:val="24"/>
              </w:rPr>
              <w:t>) μεταβλητές.</w:t>
            </w:r>
          </w:p>
          <w:p w:rsidR="00617BCF" w:rsidRDefault="00617BCF" w:rsidP="004C2BE8">
            <w:pPr>
              <w:pBdr>
                <w:top w:val="nil"/>
                <w:left w:val="nil"/>
                <w:bottom w:val="nil"/>
                <w:right w:val="nil"/>
                <w:between w:val="nil"/>
              </w:pBdr>
              <w:tabs>
                <w:tab w:val="center" w:pos="6570"/>
              </w:tabs>
              <w:jc w:val="both"/>
              <w:cnfStyle w:val="000000000000"/>
              <w:rPr>
                <w:sz w:val="24"/>
                <w:szCs w:val="24"/>
              </w:rPr>
            </w:pPr>
          </w:p>
        </w:tc>
        <w:tc>
          <w:tcPr>
            <w:tcW w:w="2879" w:type="dxa"/>
          </w:tcPr>
          <w:p w:rsidR="00617BCF" w:rsidRPr="00504E1C" w:rsidRDefault="00617BCF" w:rsidP="004C2BE8">
            <w:pPr>
              <w:tabs>
                <w:tab w:val="center" w:pos="6570"/>
              </w:tabs>
              <w:spacing w:line="360" w:lineRule="auto"/>
              <w:jc w:val="center"/>
              <w:cnfStyle w:val="000000000000"/>
              <w:rPr>
                <w:sz w:val="32"/>
                <w:szCs w:val="32"/>
                <w:lang w:val="en-GB"/>
              </w:rPr>
            </w:pPr>
            <w:r>
              <w:rPr>
                <w:sz w:val="32"/>
                <w:szCs w:val="32"/>
                <w:lang w:val="en-GB"/>
              </w:rPr>
              <w:t>Covered</w:t>
            </w:r>
          </w:p>
        </w:tc>
      </w:tr>
      <w:tr w:rsidR="00617BCF" w:rsidRPr="006354E4" w:rsidTr="004C2BE8">
        <w:trPr>
          <w:cnfStyle w:val="000000100000"/>
        </w:trPr>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11</w:t>
            </w:r>
          </w:p>
        </w:tc>
        <w:tc>
          <w:tcPr>
            <w:tcW w:w="2879" w:type="dxa"/>
          </w:tcPr>
          <w:p w:rsidR="00617BCF" w:rsidRDefault="00617BCF" w:rsidP="004C2BE8">
            <w:pPr>
              <w:pBdr>
                <w:top w:val="nil"/>
                <w:left w:val="nil"/>
                <w:bottom w:val="nil"/>
                <w:right w:val="nil"/>
                <w:between w:val="nil"/>
              </w:pBdr>
              <w:tabs>
                <w:tab w:val="center" w:pos="6570"/>
              </w:tabs>
              <w:spacing w:after="200"/>
              <w:jc w:val="both"/>
              <w:cnfStyle w:val="000000100000"/>
              <w:rPr>
                <w:sz w:val="24"/>
                <w:szCs w:val="24"/>
              </w:rPr>
            </w:pPr>
            <w:r>
              <w:rPr>
                <w:sz w:val="24"/>
                <w:szCs w:val="24"/>
              </w:rPr>
              <w:t xml:space="preserve">Η αποθήκευση του ταμπλό θα γίνεται σε </w:t>
            </w:r>
            <w:proofErr w:type="spellStart"/>
            <w:r>
              <w:rPr>
                <w:sz w:val="24"/>
                <w:szCs w:val="24"/>
              </w:rPr>
              <w:t>binary</w:t>
            </w:r>
            <w:proofErr w:type="spellEnd"/>
            <w:r>
              <w:rPr>
                <w:sz w:val="24"/>
                <w:szCs w:val="24"/>
              </w:rPr>
              <w:t xml:space="preserve"> αρχείο.</w:t>
            </w:r>
          </w:p>
        </w:tc>
        <w:tc>
          <w:tcPr>
            <w:tcW w:w="2879" w:type="dxa"/>
          </w:tcPr>
          <w:p w:rsidR="00617BCF" w:rsidRPr="003270C1" w:rsidRDefault="00617BCF" w:rsidP="004C2BE8">
            <w:pPr>
              <w:tabs>
                <w:tab w:val="center" w:pos="6570"/>
              </w:tabs>
              <w:spacing w:line="360" w:lineRule="auto"/>
              <w:jc w:val="center"/>
              <w:cnfStyle w:val="000000100000"/>
              <w:rPr>
                <w:sz w:val="32"/>
                <w:szCs w:val="32"/>
              </w:rPr>
            </w:pPr>
          </w:p>
        </w:tc>
      </w:tr>
      <w:tr w:rsidR="00617BCF" w:rsidRPr="006354E4" w:rsidTr="004C2BE8">
        <w:tc>
          <w:tcPr>
            <w:cnfStyle w:val="001000000000"/>
            <w:tcW w:w="2878" w:type="dxa"/>
            <w:shd w:val="clear" w:color="auto" w:fill="FF0000"/>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12</w:t>
            </w:r>
          </w:p>
        </w:tc>
        <w:tc>
          <w:tcPr>
            <w:tcW w:w="2879" w:type="dxa"/>
            <w:shd w:val="clear" w:color="auto" w:fill="FF0000"/>
          </w:tcPr>
          <w:p w:rsidR="00617BCF" w:rsidRDefault="00617BCF" w:rsidP="004C2BE8">
            <w:pPr>
              <w:pBdr>
                <w:top w:val="nil"/>
                <w:left w:val="nil"/>
                <w:bottom w:val="nil"/>
                <w:right w:val="nil"/>
                <w:between w:val="nil"/>
              </w:pBdr>
              <w:tabs>
                <w:tab w:val="center" w:pos="6570"/>
              </w:tabs>
              <w:spacing w:after="200"/>
              <w:jc w:val="both"/>
              <w:cnfStyle w:val="000000000000"/>
              <w:rPr>
                <w:sz w:val="24"/>
                <w:szCs w:val="24"/>
              </w:rPr>
            </w:pPr>
            <w:r>
              <w:rPr>
                <w:sz w:val="24"/>
                <w:szCs w:val="24"/>
              </w:rPr>
              <w:t>Για κάθε κομμάτι που βρίσκεται στο ταμπλό θα γράφεται μία εγγραφή.</w:t>
            </w:r>
          </w:p>
        </w:tc>
        <w:tc>
          <w:tcPr>
            <w:tcW w:w="2879" w:type="dxa"/>
            <w:shd w:val="clear" w:color="auto" w:fill="FF0000"/>
          </w:tcPr>
          <w:p w:rsidR="00617BCF" w:rsidRPr="00BC7AA3" w:rsidRDefault="00617BCF" w:rsidP="004C2BE8">
            <w:pPr>
              <w:tabs>
                <w:tab w:val="center" w:pos="6570"/>
              </w:tabs>
              <w:spacing w:line="360" w:lineRule="auto"/>
              <w:jc w:val="center"/>
              <w:cnfStyle w:val="000000000000"/>
              <w:rPr>
                <w:sz w:val="32"/>
                <w:szCs w:val="32"/>
              </w:rPr>
            </w:pPr>
          </w:p>
        </w:tc>
      </w:tr>
      <w:tr w:rsidR="00617BCF" w:rsidRPr="006354E4" w:rsidTr="004C2BE8">
        <w:trPr>
          <w:cnfStyle w:val="000000100000"/>
        </w:trPr>
        <w:tc>
          <w:tcPr>
            <w:cnfStyle w:val="001000000000"/>
            <w:tcW w:w="2878" w:type="dxa"/>
            <w:shd w:val="clear" w:color="auto" w:fill="FF0000"/>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13</w:t>
            </w:r>
          </w:p>
        </w:tc>
        <w:tc>
          <w:tcPr>
            <w:tcW w:w="2879" w:type="dxa"/>
            <w:shd w:val="clear" w:color="auto" w:fill="FF0000"/>
          </w:tcPr>
          <w:p w:rsidR="00617BCF" w:rsidRDefault="00617BCF" w:rsidP="004C2BE8">
            <w:pPr>
              <w:pBdr>
                <w:top w:val="nil"/>
                <w:left w:val="nil"/>
                <w:bottom w:val="nil"/>
                <w:right w:val="nil"/>
                <w:between w:val="nil"/>
              </w:pBdr>
              <w:tabs>
                <w:tab w:val="center" w:pos="6570"/>
              </w:tabs>
              <w:spacing w:after="200"/>
              <w:jc w:val="both"/>
              <w:cnfStyle w:val="000000100000"/>
              <w:rPr>
                <w:sz w:val="24"/>
                <w:szCs w:val="24"/>
              </w:rPr>
            </w:pPr>
            <w:r>
              <w:rPr>
                <w:sz w:val="24"/>
                <w:szCs w:val="24"/>
              </w:rPr>
              <w:t xml:space="preserve">Η εγγραφή θα αποτελείται από τέσσερα πεδία του ενός </w:t>
            </w:r>
            <w:proofErr w:type="spellStart"/>
            <w:r>
              <w:rPr>
                <w:sz w:val="24"/>
                <w:szCs w:val="24"/>
              </w:rPr>
              <w:t>byte</w:t>
            </w:r>
            <w:proofErr w:type="spellEnd"/>
            <w:r>
              <w:rPr>
                <w:sz w:val="24"/>
                <w:szCs w:val="24"/>
              </w:rPr>
              <w:t>:</w:t>
            </w:r>
          </w:p>
          <w:p w:rsidR="00617BCF" w:rsidRDefault="00617BCF" w:rsidP="004C2BE8">
            <w:pPr>
              <w:numPr>
                <w:ilvl w:val="0"/>
                <w:numId w:val="2"/>
              </w:numPr>
              <w:pBdr>
                <w:top w:val="nil"/>
                <w:left w:val="nil"/>
                <w:bottom w:val="nil"/>
                <w:right w:val="nil"/>
                <w:between w:val="nil"/>
              </w:pBdr>
              <w:tabs>
                <w:tab w:val="center" w:pos="6570"/>
              </w:tabs>
              <w:jc w:val="both"/>
              <w:cnfStyle w:val="000000100000"/>
              <w:rPr>
                <w:sz w:val="24"/>
                <w:szCs w:val="24"/>
              </w:rPr>
            </w:pPr>
            <w:r>
              <w:rPr>
                <w:sz w:val="24"/>
                <w:szCs w:val="24"/>
              </w:rPr>
              <w:t xml:space="preserve">Την γραμμή του </w:t>
            </w:r>
            <w:r>
              <w:rPr>
                <w:sz w:val="24"/>
                <w:szCs w:val="24"/>
              </w:rPr>
              <w:lastRenderedPageBreak/>
              <w:t>ταμπλό στην οποία βρίσκεται το κομμάτι</w:t>
            </w:r>
          </w:p>
          <w:p w:rsidR="00617BCF" w:rsidRDefault="00617BCF" w:rsidP="004C2BE8">
            <w:pPr>
              <w:numPr>
                <w:ilvl w:val="0"/>
                <w:numId w:val="2"/>
              </w:numPr>
              <w:pBdr>
                <w:top w:val="nil"/>
                <w:left w:val="nil"/>
                <w:bottom w:val="nil"/>
                <w:right w:val="nil"/>
                <w:between w:val="nil"/>
              </w:pBdr>
              <w:tabs>
                <w:tab w:val="center" w:pos="6570"/>
              </w:tabs>
              <w:jc w:val="both"/>
              <w:cnfStyle w:val="000000100000"/>
              <w:rPr>
                <w:sz w:val="24"/>
                <w:szCs w:val="24"/>
              </w:rPr>
            </w:pPr>
            <w:r>
              <w:rPr>
                <w:sz w:val="24"/>
                <w:szCs w:val="24"/>
              </w:rPr>
              <w:t>Την στήλη του ταμπλό στην οποία βρίσκεται το κομμάτι</w:t>
            </w:r>
          </w:p>
          <w:p w:rsidR="00617BCF" w:rsidRDefault="00617BCF" w:rsidP="004C2BE8">
            <w:pPr>
              <w:numPr>
                <w:ilvl w:val="0"/>
                <w:numId w:val="2"/>
              </w:numPr>
              <w:pBdr>
                <w:top w:val="nil"/>
                <w:left w:val="nil"/>
                <w:bottom w:val="nil"/>
                <w:right w:val="nil"/>
                <w:between w:val="nil"/>
              </w:pBdr>
              <w:tabs>
                <w:tab w:val="center" w:pos="6570"/>
              </w:tabs>
              <w:jc w:val="both"/>
              <w:cnfStyle w:val="000000100000"/>
              <w:rPr>
                <w:sz w:val="24"/>
                <w:szCs w:val="24"/>
              </w:rPr>
            </w:pPr>
            <w:r>
              <w:rPr>
                <w:sz w:val="24"/>
                <w:szCs w:val="24"/>
              </w:rPr>
              <w:t>Το γράμμα το οποίο συμβολίζει το κομμάτι (κεφαλαίο για λευκό κομμάτι, πεζό για μαύρο κομμάτι)</w:t>
            </w:r>
          </w:p>
          <w:p w:rsidR="00617BCF" w:rsidRDefault="00617BCF" w:rsidP="004C2BE8">
            <w:pPr>
              <w:numPr>
                <w:ilvl w:val="0"/>
                <w:numId w:val="2"/>
              </w:numPr>
              <w:pBdr>
                <w:top w:val="nil"/>
                <w:left w:val="nil"/>
                <w:bottom w:val="nil"/>
                <w:right w:val="nil"/>
                <w:between w:val="nil"/>
              </w:pBdr>
              <w:tabs>
                <w:tab w:val="center" w:pos="6570"/>
              </w:tabs>
              <w:spacing w:after="200"/>
              <w:jc w:val="both"/>
              <w:cnfStyle w:val="000000100000"/>
              <w:rPr>
                <w:sz w:val="24"/>
                <w:szCs w:val="24"/>
              </w:rPr>
            </w:pPr>
            <w:r>
              <w:rPr>
                <w:sz w:val="24"/>
                <w:szCs w:val="24"/>
              </w:rPr>
              <w:t xml:space="preserve">Την τιμή 1 αν το κομμάτι έχει κινηθεί ή την τιμή 0 αν το κομμάτι δεν έχει κινηθεί. </w:t>
            </w:r>
          </w:p>
          <w:p w:rsidR="00617BCF" w:rsidRDefault="00617BCF" w:rsidP="004C2BE8">
            <w:pPr>
              <w:pBdr>
                <w:top w:val="nil"/>
                <w:left w:val="nil"/>
                <w:bottom w:val="nil"/>
                <w:right w:val="nil"/>
                <w:between w:val="nil"/>
              </w:pBdr>
              <w:tabs>
                <w:tab w:val="center" w:pos="6570"/>
              </w:tabs>
              <w:spacing w:after="200"/>
              <w:jc w:val="both"/>
              <w:cnfStyle w:val="000000100000"/>
              <w:rPr>
                <w:sz w:val="24"/>
                <w:szCs w:val="24"/>
              </w:rPr>
            </w:pPr>
          </w:p>
        </w:tc>
        <w:tc>
          <w:tcPr>
            <w:tcW w:w="2879" w:type="dxa"/>
            <w:shd w:val="clear" w:color="auto" w:fill="FF0000"/>
          </w:tcPr>
          <w:p w:rsidR="00617BCF" w:rsidRPr="00BC7AA3" w:rsidRDefault="00617BCF" w:rsidP="004C2BE8">
            <w:pPr>
              <w:tabs>
                <w:tab w:val="center" w:pos="6570"/>
              </w:tabs>
              <w:spacing w:line="360" w:lineRule="auto"/>
              <w:jc w:val="center"/>
              <w:cnfStyle w:val="000000100000"/>
              <w:rPr>
                <w:sz w:val="32"/>
                <w:szCs w:val="32"/>
              </w:rPr>
            </w:pPr>
          </w:p>
        </w:tc>
      </w:tr>
      <w:tr w:rsidR="00617BCF" w:rsidRPr="006354E4" w:rsidTr="004C2BE8">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lastRenderedPageBreak/>
              <w:t>14</w:t>
            </w:r>
          </w:p>
        </w:tc>
        <w:tc>
          <w:tcPr>
            <w:tcW w:w="2879" w:type="dxa"/>
          </w:tcPr>
          <w:p w:rsidR="00617BCF" w:rsidRDefault="00617BCF" w:rsidP="004C2BE8">
            <w:pPr>
              <w:pBdr>
                <w:top w:val="nil"/>
                <w:left w:val="nil"/>
                <w:bottom w:val="nil"/>
                <w:right w:val="nil"/>
                <w:between w:val="nil"/>
              </w:pBdr>
              <w:tabs>
                <w:tab w:val="center" w:pos="6570"/>
              </w:tabs>
              <w:spacing w:after="200"/>
              <w:jc w:val="both"/>
              <w:cnfStyle w:val="000000000000"/>
              <w:rPr>
                <w:sz w:val="24"/>
                <w:szCs w:val="24"/>
              </w:rPr>
            </w:pPr>
            <w:r>
              <w:rPr>
                <w:sz w:val="24"/>
                <w:szCs w:val="24"/>
              </w:rPr>
              <w:t>Η γραμμή και η στήλη είναι ακέραιοι αριθμοί με τιμές [1..8].</w:t>
            </w:r>
          </w:p>
        </w:tc>
        <w:tc>
          <w:tcPr>
            <w:tcW w:w="2879" w:type="dxa"/>
          </w:tcPr>
          <w:p w:rsidR="00617BCF" w:rsidRPr="00316577" w:rsidRDefault="00617BCF" w:rsidP="004C2BE8">
            <w:pPr>
              <w:tabs>
                <w:tab w:val="center" w:pos="6570"/>
              </w:tabs>
              <w:spacing w:line="360" w:lineRule="auto"/>
              <w:jc w:val="center"/>
              <w:cnfStyle w:val="000000000000"/>
              <w:rPr>
                <w:sz w:val="32"/>
                <w:szCs w:val="32"/>
                <w:lang w:val="en-GB"/>
              </w:rPr>
            </w:pPr>
            <w:r>
              <w:rPr>
                <w:sz w:val="32"/>
                <w:szCs w:val="32"/>
                <w:lang w:val="en-GB"/>
              </w:rPr>
              <w:t>Covered</w:t>
            </w:r>
          </w:p>
        </w:tc>
      </w:tr>
      <w:tr w:rsidR="00617BCF" w:rsidRPr="006354E4" w:rsidTr="004C2BE8">
        <w:trPr>
          <w:cnfStyle w:val="000000100000"/>
        </w:trPr>
        <w:tc>
          <w:tcPr>
            <w:cnfStyle w:val="001000000000"/>
            <w:tcW w:w="2878" w:type="dxa"/>
          </w:tcPr>
          <w:p w:rsidR="00617BCF" w:rsidRPr="0097720F" w:rsidRDefault="00617BCF" w:rsidP="004C2BE8">
            <w:pPr>
              <w:tabs>
                <w:tab w:val="center" w:pos="6570"/>
              </w:tabs>
              <w:spacing w:line="360" w:lineRule="auto"/>
              <w:jc w:val="center"/>
              <w:rPr>
                <w:b w:val="0"/>
                <w:sz w:val="32"/>
                <w:szCs w:val="32"/>
                <w:lang w:val="en-GB"/>
              </w:rPr>
            </w:pPr>
            <w:r>
              <w:rPr>
                <w:b w:val="0"/>
                <w:sz w:val="32"/>
                <w:szCs w:val="32"/>
                <w:lang w:val="en-GB"/>
              </w:rPr>
              <w:t>15</w:t>
            </w:r>
          </w:p>
        </w:tc>
        <w:tc>
          <w:tcPr>
            <w:tcW w:w="2879" w:type="dxa"/>
          </w:tcPr>
          <w:p w:rsidR="00617BCF" w:rsidRPr="00CD2B33" w:rsidRDefault="00617BCF" w:rsidP="004C2BE8">
            <w:pPr>
              <w:pBdr>
                <w:top w:val="nil"/>
                <w:left w:val="nil"/>
                <w:bottom w:val="nil"/>
                <w:right w:val="nil"/>
                <w:between w:val="nil"/>
              </w:pBdr>
              <w:tabs>
                <w:tab w:val="center" w:pos="6570"/>
              </w:tabs>
              <w:spacing w:after="200"/>
              <w:jc w:val="both"/>
              <w:cnfStyle w:val="000000100000"/>
              <w:rPr>
                <w:sz w:val="24"/>
                <w:szCs w:val="24"/>
              </w:rPr>
            </w:pPr>
            <w:r>
              <w:rPr>
                <w:sz w:val="24"/>
                <w:szCs w:val="24"/>
              </w:rPr>
              <w:t>Είναι επιθυμητό να γίνεται χειρισμός της κονσόλας ώστε, για παράδειγμα, ο χρήστης να επιλέγει κίνηση με τα “βελάκια” και το “</w:t>
            </w:r>
            <w:proofErr w:type="spellStart"/>
            <w:r>
              <w:rPr>
                <w:sz w:val="24"/>
                <w:szCs w:val="24"/>
              </w:rPr>
              <w:t>Enter</w:t>
            </w:r>
            <w:proofErr w:type="spellEnd"/>
            <w:r>
              <w:rPr>
                <w:sz w:val="24"/>
                <w:szCs w:val="24"/>
              </w:rPr>
              <w:t>” και όχι πληκτρολογώντας τις συντεταγμένες του κομματιού που θα κινηθεί.</w:t>
            </w:r>
          </w:p>
        </w:tc>
        <w:tc>
          <w:tcPr>
            <w:tcW w:w="2879" w:type="dxa"/>
          </w:tcPr>
          <w:p w:rsidR="00617BCF" w:rsidRPr="00BC7AA3" w:rsidRDefault="00617BCF" w:rsidP="004C2BE8">
            <w:pPr>
              <w:keepNext/>
              <w:tabs>
                <w:tab w:val="center" w:pos="6570"/>
              </w:tabs>
              <w:spacing w:line="360" w:lineRule="auto"/>
              <w:jc w:val="center"/>
              <w:cnfStyle w:val="000000100000"/>
              <w:rPr>
                <w:sz w:val="32"/>
                <w:szCs w:val="32"/>
              </w:rPr>
            </w:pPr>
          </w:p>
        </w:tc>
      </w:tr>
    </w:tbl>
    <w:p w:rsidR="00617BCF" w:rsidRPr="006354E4" w:rsidRDefault="00617BCF" w:rsidP="00617BCF">
      <w:pPr>
        <w:pStyle w:val="a6"/>
        <w:jc w:val="center"/>
        <w:rPr>
          <w:b/>
          <w:sz w:val="32"/>
          <w:szCs w:val="32"/>
        </w:rPr>
      </w:pPr>
      <w:r>
        <w:t xml:space="preserve">Πίνακας </w:t>
      </w:r>
      <w:fldSimple w:instr=" SEQ Πίνακας \* ARABIC ">
        <w:r>
          <w:rPr>
            <w:noProof/>
          </w:rPr>
          <w:t>2</w:t>
        </w:r>
      </w:fldSimple>
      <w:r>
        <w:rPr>
          <w:lang w:val="en-US"/>
        </w:rPr>
        <w:t xml:space="preserve"> - Non Functional Requirements</w:t>
      </w:r>
    </w:p>
    <w:p w:rsidR="00617BCF" w:rsidRPr="006354E4"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Pr="006354E4"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numPr>
          <w:ilvl w:val="0"/>
          <w:numId w:val="1"/>
        </w:numPr>
        <w:pBdr>
          <w:top w:val="nil"/>
          <w:left w:val="nil"/>
          <w:bottom w:val="nil"/>
          <w:right w:val="nil"/>
          <w:between w:val="nil"/>
        </w:pBdr>
        <w:tabs>
          <w:tab w:val="center" w:pos="6570"/>
        </w:tabs>
        <w:jc w:val="both"/>
        <w:rPr>
          <w:sz w:val="24"/>
          <w:szCs w:val="24"/>
        </w:rPr>
      </w:pPr>
      <w:proofErr w:type="spellStart"/>
      <w:r>
        <w:rPr>
          <w:sz w:val="24"/>
          <w:szCs w:val="24"/>
        </w:rPr>
        <w:t>Έκτέλεση</w:t>
      </w:r>
      <w:proofErr w:type="spellEnd"/>
      <w:r>
        <w:rPr>
          <w:sz w:val="24"/>
          <w:szCs w:val="24"/>
        </w:rPr>
        <w:t xml:space="preserve"> παιχνιδιού δύο παικτών. Το πρόγραμμα δέχεται από την </w:t>
      </w:r>
      <w:proofErr w:type="spellStart"/>
      <w:r>
        <w:rPr>
          <w:sz w:val="24"/>
          <w:szCs w:val="24"/>
        </w:rPr>
        <w:t>standard</w:t>
      </w:r>
      <w:proofErr w:type="spellEnd"/>
      <w:r>
        <w:rPr>
          <w:sz w:val="24"/>
          <w:szCs w:val="24"/>
        </w:rPr>
        <w:t xml:space="preserve"> είσοδο την κίνηση του κάθε παίκτη, ελέγχει την νομιμότητά της και αν είναι </w:t>
      </w:r>
      <w:r>
        <w:rPr>
          <w:sz w:val="24"/>
          <w:szCs w:val="24"/>
        </w:rPr>
        <w:lastRenderedPageBreak/>
        <w:t xml:space="preserve">νόμιμη την εκτελεί. Στην συνέχεια διαβάζει την επόμενη κίνηση, </w:t>
      </w:r>
      <w:proofErr w:type="spellStart"/>
      <w:r>
        <w:rPr>
          <w:sz w:val="24"/>
          <w:szCs w:val="24"/>
        </w:rPr>
        <w:t>κ.ο.κ</w:t>
      </w:r>
      <w:proofErr w:type="spellEnd"/>
      <w:r>
        <w:rPr>
          <w:sz w:val="24"/>
          <w:szCs w:val="24"/>
        </w:rPr>
        <w:t>. Σε κάθε κίνηση το πρόγραμμα ελέγχει αν υπάρχει νικητής ή ισοπαλία.</w:t>
      </w:r>
    </w:p>
    <w:p w:rsidR="00617BCF" w:rsidRPr="00F92E52"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Pr="00F92E52" w:rsidRDefault="00617BCF" w:rsidP="00617BCF">
      <w:pPr>
        <w:pBdr>
          <w:top w:val="nil"/>
          <w:left w:val="nil"/>
          <w:bottom w:val="nil"/>
          <w:right w:val="nil"/>
          <w:between w:val="nil"/>
        </w:pBdr>
        <w:tabs>
          <w:tab w:val="center" w:pos="6570"/>
        </w:tabs>
        <w:spacing w:line="360" w:lineRule="auto"/>
        <w:jc w:val="center"/>
        <w:rPr>
          <w:b/>
          <w:sz w:val="32"/>
          <w:szCs w:val="32"/>
        </w:rPr>
      </w:pPr>
    </w:p>
    <w:p w:rsidR="00617BCF" w:rsidRDefault="00617BCF" w:rsidP="00617BCF">
      <w:pPr>
        <w:pStyle w:val="1"/>
        <w:rPr>
          <w:rFonts w:asciiTheme="majorHAnsi" w:hAnsiTheme="majorHAnsi" w:cstheme="majorHAnsi"/>
          <w:color w:val="0070C0"/>
          <w:sz w:val="44"/>
          <w:szCs w:val="44"/>
          <w:lang w:val="en-GB"/>
        </w:rPr>
      </w:pPr>
      <w:bookmarkStart w:id="3" w:name="_Toc6737397"/>
      <w:r w:rsidRPr="00E71F8C">
        <w:rPr>
          <w:rFonts w:asciiTheme="majorHAnsi" w:hAnsiTheme="majorHAnsi" w:cstheme="majorHAnsi"/>
          <w:color w:val="0070C0"/>
          <w:sz w:val="44"/>
          <w:szCs w:val="44"/>
          <w:lang w:val="en-GB"/>
        </w:rPr>
        <w:t>UML Analysis</w:t>
      </w:r>
      <w:bookmarkEnd w:id="3"/>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890450" w:rsidRDefault="00890450" w:rsidP="00890450">
      <w:pPr>
        <w:pStyle w:val="1"/>
        <w:rPr>
          <w:color w:val="0070C0"/>
          <w:sz w:val="44"/>
          <w:szCs w:val="44"/>
          <w:lang w:val="en-GB"/>
        </w:rPr>
      </w:pPr>
      <w:bookmarkStart w:id="4" w:name="_Toc6737398"/>
      <w:r w:rsidRPr="007F6964">
        <w:rPr>
          <w:color w:val="0070C0"/>
          <w:sz w:val="44"/>
          <w:szCs w:val="44"/>
          <w:lang w:val="en-GB"/>
        </w:rPr>
        <w:lastRenderedPageBreak/>
        <w:t>Pieces Movement Analysis</w:t>
      </w:r>
      <w:bookmarkEnd w:id="4"/>
    </w:p>
    <w:p w:rsidR="00890450" w:rsidRDefault="00890450" w:rsidP="00890450">
      <w:pPr>
        <w:rPr>
          <w:lang w:val="en-GB"/>
        </w:rPr>
      </w:pPr>
    </w:p>
    <w:p w:rsidR="00890450" w:rsidRDefault="00890450" w:rsidP="00890450">
      <w:pPr>
        <w:rPr>
          <w:lang w:val="en-GB"/>
        </w:rPr>
      </w:pPr>
    </w:p>
    <w:p w:rsidR="00890450" w:rsidRDefault="00890450" w:rsidP="00890450">
      <w:pPr>
        <w:rPr>
          <w:lang w:val="en-GB"/>
        </w:rPr>
      </w:pPr>
    </w:p>
    <w:p w:rsidR="00890450" w:rsidRPr="001C10FE" w:rsidRDefault="00890450" w:rsidP="00890450">
      <w:pPr>
        <w:pStyle w:val="2"/>
        <w:rPr>
          <w:color w:val="0070C0"/>
          <w:lang w:val="en-GB"/>
        </w:rPr>
      </w:pPr>
      <w:r w:rsidRPr="001C10FE">
        <w:rPr>
          <w:color w:val="0070C0"/>
          <w:lang w:val="en-GB"/>
        </w:rPr>
        <w:t>Movement Overview</w:t>
      </w:r>
    </w:p>
    <w:p w:rsidR="00890450" w:rsidRDefault="00890450" w:rsidP="00890450">
      <w:pPr>
        <w:rPr>
          <w:lang w:val="en-GB"/>
        </w:rPr>
      </w:pPr>
    </w:p>
    <w:p w:rsidR="00890450" w:rsidRDefault="00890450" w:rsidP="00890450">
      <w:pPr>
        <w:jc w:val="both"/>
        <w:rPr>
          <w:lang w:val="en-GB"/>
        </w:rPr>
      </w:pPr>
      <w:r>
        <w:rPr>
          <w:lang w:val="en-GB"/>
        </w:rPr>
        <w:t>Each move is handled in a three-layer manner.</w:t>
      </w:r>
    </w:p>
    <w:p w:rsidR="00890450" w:rsidRDefault="00890450" w:rsidP="00890450">
      <w:pPr>
        <w:jc w:val="both"/>
        <w:rPr>
          <w:lang w:val="en-GB"/>
        </w:rPr>
      </w:pPr>
    </w:p>
    <w:p w:rsidR="00890450" w:rsidRPr="00AB66A9" w:rsidRDefault="00890450" w:rsidP="00890450">
      <w:pPr>
        <w:pStyle w:val="3"/>
        <w:rPr>
          <w:color w:val="0070C0"/>
          <w:lang w:val="en-GB"/>
        </w:rPr>
      </w:pPr>
      <w:r w:rsidRPr="00AB66A9">
        <w:rPr>
          <w:color w:val="0070C0"/>
          <w:lang w:val="en-GB"/>
        </w:rPr>
        <w:t>Level 1</w:t>
      </w:r>
      <w:r>
        <w:rPr>
          <w:color w:val="0070C0"/>
          <w:lang w:val="en-GB"/>
        </w:rPr>
        <w:t xml:space="preserve"> – Create Coordinates</w:t>
      </w:r>
    </w:p>
    <w:p w:rsidR="00890450" w:rsidRDefault="00890450" w:rsidP="00890450">
      <w:pPr>
        <w:jc w:val="both"/>
        <w:rPr>
          <w:lang w:val="en-GB"/>
        </w:rPr>
      </w:pPr>
      <w:r>
        <w:rPr>
          <w:lang w:val="en-GB"/>
        </w:rPr>
        <w:t xml:space="preserve">To begin with, the method </w:t>
      </w:r>
      <w:proofErr w:type="spellStart"/>
      <w:proofErr w:type="gramStart"/>
      <w:r>
        <w:rPr>
          <w:lang w:val="en-GB"/>
        </w:rPr>
        <w:t>createCoordinates</w:t>
      </w:r>
      <w:proofErr w:type="spellEnd"/>
      <w:r>
        <w:rPr>
          <w:lang w:val="en-GB"/>
        </w:rPr>
        <w:t>(</w:t>
      </w:r>
      <w:proofErr w:type="gramEnd"/>
      <w:r>
        <w:rPr>
          <w:lang w:val="en-GB"/>
        </w:rPr>
        <w:t xml:space="preserve">), requires from the user to provide the coordinates of the starting point and the coordinates of the destination point for the move to be made. After the user provides this information, which is stored into corresponding variables, a check is made within the </w:t>
      </w:r>
      <w:proofErr w:type="spellStart"/>
      <w:r>
        <w:rPr>
          <w:lang w:val="en-GB"/>
        </w:rPr>
        <w:t>createCoordinates</w:t>
      </w:r>
      <w:proofErr w:type="spellEnd"/>
      <w:r>
        <w:rPr>
          <w:lang w:val="en-GB"/>
        </w:rPr>
        <w:t xml:space="preserve">() method, to identify if the x,y origin coordinates provided correspond to a Square object that is of the appropriate </w:t>
      </w:r>
      <w:proofErr w:type="spellStart"/>
      <w:r>
        <w:rPr>
          <w:lang w:val="en-GB"/>
        </w:rPr>
        <w:t>Color</w:t>
      </w:r>
      <w:proofErr w:type="spellEnd"/>
      <w:r>
        <w:rPr>
          <w:lang w:val="en-GB"/>
        </w:rPr>
        <w:t xml:space="preserve">. If that is the case, then the method </w:t>
      </w:r>
      <w:proofErr w:type="spellStart"/>
      <w:proofErr w:type="gramStart"/>
      <w:r>
        <w:rPr>
          <w:lang w:val="en-GB"/>
        </w:rPr>
        <w:t>identifyPiece</w:t>
      </w:r>
      <w:proofErr w:type="spellEnd"/>
      <w:r>
        <w:rPr>
          <w:lang w:val="en-GB"/>
        </w:rPr>
        <w:t>(</w:t>
      </w:r>
      <w:proofErr w:type="gramEnd"/>
      <w:r>
        <w:rPr>
          <w:lang w:val="en-GB"/>
        </w:rPr>
        <w:t>) is called.</w:t>
      </w:r>
    </w:p>
    <w:p w:rsidR="00890450" w:rsidRDefault="00890450" w:rsidP="00890450">
      <w:pPr>
        <w:jc w:val="both"/>
        <w:rPr>
          <w:lang w:val="en-GB"/>
        </w:rPr>
      </w:pPr>
    </w:p>
    <w:p w:rsidR="00890450" w:rsidRDefault="00890450" w:rsidP="00890450">
      <w:pPr>
        <w:pStyle w:val="3"/>
        <w:rPr>
          <w:color w:val="0070C0"/>
          <w:lang w:val="en-GB"/>
        </w:rPr>
      </w:pPr>
      <w:r w:rsidRPr="00AB66A9">
        <w:rPr>
          <w:color w:val="0070C0"/>
          <w:lang w:val="en-GB"/>
        </w:rPr>
        <w:t>Level 2</w:t>
      </w:r>
      <w:r>
        <w:rPr>
          <w:color w:val="0070C0"/>
          <w:lang w:val="en-GB"/>
        </w:rPr>
        <w:t xml:space="preserve"> – Identify the Piece</w:t>
      </w:r>
    </w:p>
    <w:p w:rsidR="00890450" w:rsidRDefault="00890450" w:rsidP="00890450">
      <w:pPr>
        <w:jc w:val="both"/>
        <w:rPr>
          <w:lang w:val="en-GB"/>
        </w:rPr>
      </w:pPr>
      <w:r>
        <w:rPr>
          <w:lang w:val="en-GB"/>
        </w:rPr>
        <w:t xml:space="preserve">The method </w:t>
      </w:r>
      <w:proofErr w:type="spellStart"/>
      <w:r>
        <w:rPr>
          <w:lang w:val="en-GB"/>
        </w:rPr>
        <w:t>identifyPiece</w:t>
      </w:r>
      <w:proofErr w:type="spellEnd"/>
      <w:r>
        <w:rPr>
          <w:lang w:val="en-GB"/>
        </w:rPr>
        <w:t xml:space="preserve">() is ultimately responsible for checking what is the value of the field Piece, of the origin Square object, namely it checks of what type is the piece the player has selected to move. Though, before this process takes place, it is ensured that the coordinates provided by the player in the previous method, </w:t>
      </w:r>
      <w:proofErr w:type="spellStart"/>
      <w:r>
        <w:rPr>
          <w:lang w:val="en-GB"/>
        </w:rPr>
        <w:t>createCoordinates</w:t>
      </w:r>
      <w:proofErr w:type="spellEnd"/>
      <w:r>
        <w:rPr>
          <w:lang w:val="en-GB"/>
        </w:rPr>
        <w:t xml:space="preserve">(), are actually within the bounds of the 8x8 chessboard, and that the starting and destination point do not contain Square objects (pieces) that are either both of </w:t>
      </w:r>
      <w:proofErr w:type="spellStart"/>
      <w:r>
        <w:rPr>
          <w:lang w:val="en-GB"/>
        </w:rPr>
        <w:t>Color</w:t>
      </w:r>
      <w:proofErr w:type="spellEnd"/>
      <w:r>
        <w:rPr>
          <w:lang w:val="en-GB"/>
        </w:rPr>
        <w:t xml:space="preserve"> BLACK, or both of </w:t>
      </w:r>
      <w:proofErr w:type="spellStart"/>
      <w:r>
        <w:rPr>
          <w:lang w:val="en-GB"/>
        </w:rPr>
        <w:t>Color</w:t>
      </w:r>
      <w:proofErr w:type="spellEnd"/>
      <w:r>
        <w:rPr>
          <w:lang w:val="en-GB"/>
        </w:rPr>
        <w:t xml:space="preserve"> WHITE. Then, by checking the value of the field Piece, of the Square object, the type of the piece is identified, and the corresponding method is called. For example if the Square object has a Piece that is KING,, then the </w:t>
      </w:r>
      <w:proofErr w:type="spellStart"/>
      <w:r>
        <w:rPr>
          <w:lang w:val="en-GB"/>
        </w:rPr>
        <w:t>moveKing</w:t>
      </w:r>
      <w:proofErr w:type="spellEnd"/>
      <w:r>
        <w:rPr>
          <w:lang w:val="en-GB"/>
        </w:rPr>
        <w:t xml:space="preserve">() method is called, and the same happens for all the rest of the Square objects with other Piece values – except from when the Piece value is NONE, in which case the </w:t>
      </w:r>
      <w:proofErr w:type="spellStart"/>
      <w:r>
        <w:rPr>
          <w:lang w:val="en-GB"/>
        </w:rPr>
        <w:t>identifyPiece</w:t>
      </w:r>
      <w:proofErr w:type="spellEnd"/>
      <w:r>
        <w:rPr>
          <w:lang w:val="en-GB"/>
        </w:rPr>
        <w:t>() method returns false and a relevant message.</w:t>
      </w:r>
    </w:p>
    <w:p w:rsidR="00890450" w:rsidRDefault="00890450" w:rsidP="00890450">
      <w:pPr>
        <w:jc w:val="both"/>
        <w:rPr>
          <w:lang w:val="en-GB"/>
        </w:rPr>
      </w:pPr>
    </w:p>
    <w:p w:rsidR="00890450" w:rsidRDefault="00890450" w:rsidP="00890450">
      <w:pPr>
        <w:pStyle w:val="3"/>
        <w:rPr>
          <w:color w:val="0070C0"/>
          <w:lang w:val="en-GB"/>
        </w:rPr>
      </w:pPr>
      <w:r w:rsidRPr="0019320F">
        <w:rPr>
          <w:color w:val="0070C0"/>
          <w:lang w:val="en-GB"/>
        </w:rPr>
        <w:t xml:space="preserve">Level 3 – Move the </w:t>
      </w:r>
      <w:r>
        <w:rPr>
          <w:color w:val="0070C0"/>
          <w:lang w:val="en-GB"/>
        </w:rPr>
        <w:t>P</w:t>
      </w:r>
      <w:r w:rsidRPr="0019320F">
        <w:rPr>
          <w:color w:val="0070C0"/>
          <w:lang w:val="en-GB"/>
        </w:rPr>
        <w:t>iece</w:t>
      </w:r>
    </w:p>
    <w:p w:rsidR="00890450" w:rsidRDefault="00890450" w:rsidP="00890450">
      <w:pPr>
        <w:rPr>
          <w:lang w:val="en-GB"/>
        </w:rPr>
      </w:pPr>
    </w:p>
    <w:p w:rsidR="00890450" w:rsidRPr="00FD40FB" w:rsidRDefault="00890450" w:rsidP="00890450">
      <w:pPr>
        <w:pStyle w:val="3"/>
        <w:rPr>
          <w:color w:val="0070C0"/>
          <w:lang w:val="en-GB"/>
        </w:rPr>
      </w:pPr>
      <w:r w:rsidRPr="00FD40FB">
        <w:rPr>
          <w:color w:val="0070C0"/>
          <w:lang w:val="en-GB"/>
        </w:rPr>
        <w:t>Rook</w:t>
      </w:r>
    </w:p>
    <w:p w:rsidR="00890450" w:rsidRDefault="00890450" w:rsidP="00890450">
      <w:pPr>
        <w:jc w:val="both"/>
        <w:rPr>
          <w:lang w:val="en-GB"/>
        </w:rPr>
      </w:pPr>
    </w:p>
    <w:p w:rsidR="00890450" w:rsidRDefault="00890450" w:rsidP="00890450">
      <w:pPr>
        <w:jc w:val="both"/>
        <w:rPr>
          <w:color w:val="0070C0"/>
          <w:lang w:val="en-GB"/>
        </w:rPr>
      </w:pPr>
      <w:r>
        <w:rPr>
          <w:lang w:val="en-GB"/>
        </w:rPr>
        <w:t xml:space="preserve">A chess piece, e.g. a </w:t>
      </w:r>
      <w:proofErr w:type="spellStart"/>
      <w:r>
        <w:rPr>
          <w:lang w:val="en-GB"/>
        </w:rPr>
        <w:t>rook</w:t>
      </w:r>
      <w:proofErr w:type="spellEnd"/>
      <w:r>
        <w:rPr>
          <w:lang w:val="en-GB"/>
        </w:rPr>
        <w:t xml:space="preserve">, can execute as many steps as it wants, at any direction each time, if these steps are all horizontally or vertically and within the chessboard bounds. But it cannot move diagonally – that would be a bishop – and also it cannot move from position x to position x’, if between x and x’ there is another piece – a rook cannot jump above pieces. To get the behaviour required by a rook a number of checks are implemented within the </w:t>
      </w:r>
      <w:proofErr w:type="spellStart"/>
      <w:proofErr w:type="gramStart"/>
      <w:r>
        <w:rPr>
          <w:lang w:val="en-GB"/>
        </w:rPr>
        <w:t>moveRook</w:t>
      </w:r>
      <w:proofErr w:type="spellEnd"/>
      <w:r>
        <w:rPr>
          <w:lang w:val="en-GB"/>
        </w:rPr>
        <w:t>(</w:t>
      </w:r>
      <w:proofErr w:type="gramEnd"/>
      <w:r>
        <w:rPr>
          <w:lang w:val="en-GB"/>
        </w:rPr>
        <w:t xml:space="preserve">) method. Firstly, it is </w:t>
      </w:r>
      <w:proofErr w:type="gramStart"/>
      <w:r>
        <w:rPr>
          <w:lang w:val="en-GB"/>
        </w:rPr>
        <w:t xml:space="preserve">checked </w:t>
      </w:r>
      <w:bookmarkStart w:id="5" w:name="_Toc6737399"/>
      <w:r>
        <w:rPr>
          <w:lang w:val="en-GB"/>
        </w:rPr>
        <w:t xml:space="preserve"> the</w:t>
      </w:r>
      <w:proofErr w:type="gramEnd"/>
      <w:r>
        <w:rPr>
          <w:lang w:val="en-GB"/>
        </w:rPr>
        <w:t xml:space="preserve"> case where the rook moves horizontally. The conditions for a horizontal advance are two. Specifically, the row should remain the same (row origin == row destination), and the column should not (column </w:t>
      </w:r>
      <w:proofErr w:type="gramStart"/>
      <w:r>
        <w:rPr>
          <w:lang w:val="en-GB"/>
        </w:rPr>
        <w:t>origin !</w:t>
      </w:r>
      <w:proofErr w:type="gramEnd"/>
      <w:r>
        <w:rPr>
          <w:lang w:val="en-GB"/>
        </w:rPr>
        <w:t xml:space="preserve">= column destination). For a vertical advance the two conditions are that the column should remain the same (column origin == column destination) and that the row should not (row </w:t>
      </w:r>
      <w:proofErr w:type="gramStart"/>
      <w:r>
        <w:rPr>
          <w:lang w:val="en-GB"/>
        </w:rPr>
        <w:t>origin !</w:t>
      </w:r>
      <w:proofErr w:type="gramEnd"/>
      <w:r>
        <w:rPr>
          <w:lang w:val="en-GB"/>
        </w:rPr>
        <w:t xml:space="preserve">= row destination). If none of these two cases abide with the move that the rook has been instructed to make the </w:t>
      </w:r>
      <w:proofErr w:type="spellStart"/>
      <w:proofErr w:type="gramStart"/>
      <w:r>
        <w:rPr>
          <w:lang w:val="en-GB"/>
        </w:rPr>
        <w:t>moveRook</w:t>
      </w:r>
      <w:proofErr w:type="spellEnd"/>
      <w:r>
        <w:rPr>
          <w:lang w:val="en-GB"/>
        </w:rPr>
        <w:t>(</w:t>
      </w:r>
      <w:proofErr w:type="gramEnd"/>
      <w:r>
        <w:rPr>
          <w:lang w:val="en-GB"/>
        </w:rPr>
        <w:t>) method will return false, preventing the rook piece from executing a move that would be not rook-like.</w:t>
      </w:r>
    </w:p>
    <w:p w:rsidR="00890450" w:rsidRDefault="00890450" w:rsidP="00890450">
      <w:pPr>
        <w:pStyle w:val="2"/>
        <w:rPr>
          <w:color w:val="0070C0"/>
          <w:lang w:val="en-GB"/>
        </w:rPr>
      </w:pPr>
    </w:p>
    <w:p w:rsidR="00890450" w:rsidRPr="007F6964" w:rsidRDefault="00890450" w:rsidP="00890450">
      <w:pPr>
        <w:pStyle w:val="2"/>
        <w:rPr>
          <w:color w:val="0070C0"/>
          <w:lang w:val="en-GB"/>
        </w:rPr>
      </w:pPr>
      <w:r w:rsidRPr="007F6964">
        <w:rPr>
          <w:color w:val="0070C0"/>
          <w:lang w:val="en-GB"/>
        </w:rPr>
        <w:t>The King</w:t>
      </w:r>
      <w:bookmarkEnd w:id="5"/>
    </w:p>
    <w:p w:rsidR="00890450" w:rsidRDefault="00890450" w:rsidP="00890450">
      <w:pPr>
        <w:rPr>
          <w:lang w:val="en-GB"/>
        </w:rPr>
      </w:pPr>
      <w:r>
        <w:rPr>
          <w:lang w:val="en-GB"/>
        </w:rPr>
        <w:t xml:space="preserve">The king can move in any direction. </w:t>
      </w:r>
    </w:p>
    <w:p w:rsidR="00890450" w:rsidRDefault="00890450" w:rsidP="00890450">
      <w:pPr>
        <w:rPr>
          <w:lang w:val="en-GB"/>
        </w:rPr>
      </w:pPr>
    </w:p>
    <w:p w:rsidR="00890450" w:rsidRDefault="00890450" w:rsidP="00890450">
      <w:pPr>
        <w:pStyle w:val="2"/>
        <w:rPr>
          <w:lang w:val="en-GB"/>
        </w:rPr>
      </w:pPr>
      <w:bookmarkStart w:id="6" w:name="_Toc6737400"/>
      <w:r w:rsidRPr="007F6964">
        <w:rPr>
          <w:color w:val="0070C0"/>
          <w:lang w:val="en-GB"/>
        </w:rPr>
        <w:t>The Pawn</w:t>
      </w:r>
      <w:bookmarkEnd w:id="6"/>
    </w:p>
    <w:p w:rsidR="00890450" w:rsidRDefault="00890450" w:rsidP="00890450">
      <w:pPr>
        <w:rPr>
          <w:lang w:val="en-GB"/>
        </w:rPr>
      </w:pPr>
    </w:p>
    <w:p w:rsidR="00890450" w:rsidRDefault="00890450" w:rsidP="00890450">
      <w:pPr>
        <w:rPr>
          <w:lang w:val="en-GB"/>
        </w:rPr>
      </w:pPr>
      <w:r>
        <w:rPr>
          <w:lang w:val="en-GB"/>
        </w:rPr>
        <w:t xml:space="preserve">The pawn can move in four ways: </w:t>
      </w:r>
    </w:p>
    <w:p w:rsidR="00890450" w:rsidRDefault="00890450" w:rsidP="00890450">
      <w:pPr>
        <w:pStyle w:val="a8"/>
        <w:numPr>
          <w:ilvl w:val="0"/>
          <w:numId w:val="3"/>
        </w:numPr>
        <w:spacing w:after="0" w:line="240" w:lineRule="auto"/>
        <w:jc w:val="both"/>
        <w:rPr>
          <w:lang w:val="en-GB"/>
        </w:rPr>
      </w:pPr>
      <w:r w:rsidRPr="00B55AA1">
        <w:rPr>
          <w:lang w:val="en-GB"/>
        </w:rPr>
        <w:t xml:space="preserve">diagonally up </w:t>
      </w:r>
      <w:r>
        <w:rPr>
          <w:lang w:val="en-GB"/>
        </w:rPr>
        <w:t xml:space="preserve">one square if there is a piece of different </w:t>
      </w:r>
      <w:proofErr w:type="spellStart"/>
      <w:r>
        <w:rPr>
          <w:lang w:val="en-GB"/>
        </w:rPr>
        <w:t>color</w:t>
      </w:r>
      <w:proofErr w:type="spellEnd"/>
      <w:r>
        <w:rPr>
          <w:lang w:val="en-GB"/>
        </w:rPr>
        <w:t xml:space="preserve"> there</w:t>
      </w:r>
    </w:p>
    <w:p w:rsidR="00890450" w:rsidRDefault="00890450" w:rsidP="00890450">
      <w:pPr>
        <w:pStyle w:val="a8"/>
        <w:numPr>
          <w:ilvl w:val="0"/>
          <w:numId w:val="3"/>
        </w:numPr>
        <w:spacing w:after="0" w:line="240" w:lineRule="auto"/>
        <w:jc w:val="both"/>
        <w:rPr>
          <w:lang w:val="en-GB"/>
        </w:rPr>
      </w:pPr>
      <w:r>
        <w:rPr>
          <w:lang w:val="en-GB"/>
        </w:rPr>
        <w:t xml:space="preserve">diagonally down one square if there is a piece of different </w:t>
      </w:r>
      <w:proofErr w:type="spellStart"/>
      <w:r>
        <w:rPr>
          <w:lang w:val="en-GB"/>
        </w:rPr>
        <w:t>color</w:t>
      </w:r>
      <w:proofErr w:type="spellEnd"/>
      <w:r>
        <w:rPr>
          <w:lang w:val="en-GB"/>
        </w:rPr>
        <w:t xml:space="preserve"> there</w:t>
      </w:r>
    </w:p>
    <w:p w:rsidR="00890450" w:rsidRDefault="00890450" w:rsidP="00890450">
      <w:pPr>
        <w:pStyle w:val="a8"/>
        <w:numPr>
          <w:ilvl w:val="0"/>
          <w:numId w:val="3"/>
        </w:numPr>
        <w:spacing w:after="0" w:line="240" w:lineRule="auto"/>
        <w:jc w:val="both"/>
        <w:rPr>
          <w:lang w:val="en-GB"/>
        </w:rPr>
      </w:pPr>
      <w:r>
        <w:rPr>
          <w:lang w:val="en-GB"/>
        </w:rPr>
        <w:t>Forward one  square if the square in front of it is empty</w:t>
      </w:r>
    </w:p>
    <w:p w:rsidR="00890450" w:rsidRPr="00B55AA1" w:rsidRDefault="00890450" w:rsidP="00890450">
      <w:pPr>
        <w:pStyle w:val="a8"/>
        <w:numPr>
          <w:ilvl w:val="0"/>
          <w:numId w:val="3"/>
        </w:numPr>
        <w:spacing w:after="0" w:line="240" w:lineRule="auto"/>
        <w:jc w:val="both"/>
        <w:rPr>
          <w:lang w:val="en-GB"/>
        </w:rPr>
      </w:pPr>
      <w:r>
        <w:rPr>
          <w:lang w:val="en-GB"/>
        </w:rPr>
        <w:t>Forward two squares if it is a white pawn at column 1 or a black pawn at column 6 and the two squares in front of it are empty.</w:t>
      </w: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Default="00617BCF" w:rsidP="00617BCF">
      <w:pPr>
        <w:rPr>
          <w:lang w:val="en-GB"/>
        </w:rPr>
      </w:pPr>
    </w:p>
    <w:p w:rsidR="00617BCF" w:rsidRPr="00A90A4A" w:rsidRDefault="00617BCF" w:rsidP="00617BCF">
      <w:pPr>
        <w:pStyle w:val="1"/>
        <w:rPr>
          <w:sz w:val="44"/>
          <w:szCs w:val="44"/>
          <w:lang w:val="en-GB"/>
        </w:rPr>
      </w:pPr>
      <w:bookmarkStart w:id="7" w:name="_Toc6737401"/>
      <w:r w:rsidRPr="00A90A4A">
        <w:rPr>
          <w:color w:val="0070C0"/>
          <w:sz w:val="44"/>
          <w:szCs w:val="44"/>
          <w:lang w:val="en-GB"/>
        </w:rPr>
        <w:lastRenderedPageBreak/>
        <w:t>References</w:t>
      </w:r>
      <w:bookmarkEnd w:id="7"/>
    </w:p>
    <w:p w:rsidR="00617BCF" w:rsidRPr="003270C1" w:rsidRDefault="00617BCF" w:rsidP="00617BCF">
      <w:pPr>
        <w:pBdr>
          <w:top w:val="nil"/>
          <w:left w:val="nil"/>
          <w:bottom w:val="nil"/>
          <w:right w:val="nil"/>
          <w:between w:val="nil"/>
        </w:pBdr>
        <w:tabs>
          <w:tab w:val="center" w:pos="6570"/>
        </w:tabs>
        <w:jc w:val="both"/>
        <w:rPr>
          <w:sz w:val="24"/>
          <w:szCs w:val="24"/>
          <w:lang w:val="en-US"/>
        </w:rPr>
      </w:pPr>
    </w:p>
    <w:p w:rsidR="00617BCF" w:rsidRPr="003270C1" w:rsidRDefault="00617BCF" w:rsidP="00617BCF">
      <w:pPr>
        <w:pBdr>
          <w:top w:val="nil"/>
          <w:left w:val="nil"/>
          <w:bottom w:val="nil"/>
          <w:right w:val="nil"/>
          <w:between w:val="nil"/>
        </w:pBdr>
        <w:tabs>
          <w:tab w:val="center" w:pos="6570"/>
        </w:tabs>
        <w:jc w:val="both"/>
        <w:rPr>
          <w:sz w:val="24"/>
          <w:szCs w:val="24"/>
          <w:lang w:val="en-US"/>
        </w:rPr>
      </w:pPr>
    </w:p>
    <w:p w:rsidR="00617BCF" w:rsidRPr="003270C1" w:rsidRDefault="00617BCF" w:rsidP="00617BCF">
      <w:pPr>
        <w:pBdr>
          <w:top w:val="nil"/>
          <w:left w:val="nil"/>
          <w:bottom w:val="nil"/>
          <w:right w:val="nil"/>
          <w:between w:val="nil"/>
        </w:pBdr>
        <w:tabs>
          <w:tab w:val="center" w:pos="6570"/>
        </w:tabs>
        <w:jc w:val="both"/>
        <w:rPr>
          <w:sz w:val="24"/>
          <w:szCs w:val="24"/>
          <w:lang w:val="en-US"/>
        </w:rPr>
      </w:pPr>
    </w:p>
    <w:p w:rsidR="00617BCF" w:rsidRDefault="00617BCF" w:rsidP="00617BCF">
      <w:pPr>
        <w:pBdr>
          <w:top w:val="nil"/>
          <w:left w:val="nil"/>
          <w:bottom w:val="nil"/>
          <w:right w:val="nil"/>
          <w:between w:val="nil"/>
        </w:pBdr>
        <w:tabs>
          <w:tab w:val="center" w:pos="6570"/>
        </w:tabs>
        <w:jc w:val="both"/>
        <w:rPr>
          <w:sz w:val="24"/>
          <w:szCs w:val="24"/>
          <w:lang w:val="en-GB"/>
        </w:rPr>
      </w:pPr>
      <w:r w:rsidRPr="00A90A4A">
        <w:rPr>
          <w:sz w:val="24"/>
          <w:szCs w:val="24"/>
          <w:lang w:val="en-GB"/>
        </w:rPr>
        <w:t xml:space="preserve">[1] </w:t>
      </w:r>
      <w:hyperlink r:id="rId10" w:history="1">
        <w:r w:rsidRPr="00446A4E">
          <w:rPr>
            <w:rStyle w:val="-"/>
            <w:sz w:val="24"/>
            <w:szCs w:val="24"/>
            <w:lang w:val="en-GB"/>
          </w:rPr>
          <w:t>https://stackoverflow.com/questions/16475979/what-is-the-difference-between-functional-and-non-functional-requirement</w:t>
        </w:r>
      </w:hyperlink>
    </w:p>
    <w:p w:rsidR="00617BCF" w:rsidRDefault="00617BCF" w:rsidP="00617BCF">
      <w:pPr>
        <w:pBdr>
          <w:top w:val="nil"/>
          <w:left w:val="nil"/>
          <w:bottom w:val="nil"/>
          <w:right w:val="nil"/>
          <w:between w:val="nil"/>
        </w:pBdr>
        <w:tabs>
          <w:tab w:val="center" w:pos="6570"/>
        </w:tabs>
        <w:jc w:val="both"/>
        <w:rPr>
          <w:sz w:val="24"/>
          <w:szCs w:val="24"/>
          <w:lang w:val="en-GB"/>
        </w:rPr>
      </w:pPr>
    </w:p>
    <w:p w:rsidR="00617BCF" w:rsidRPr="00A90A4A" w:rsidRDefault="00617BCF" w:rsidP="00617BCF">
      <w:pPr>
        <w:pBdr>
          <w:top w:val="nil"/>
          <w:left w:val="nil"/>
          <w:bottom w:val="nil"/>
          <w:right w:val="nil"/>
          <w:between w:val="nil"/>
        </w:pBdr>
        <w:tabs>
          <w:tab w:val="center" w:pos="6570"/>
        </w:tabs>
        <w:jc w:val="both"/>
        <w:rPr>
          <w:sz w:val="24"/>
          <w:szCs w:val="24"/>
          <w:lang w:val="en-GB"/>
        </w:rPr>
      </w:pPr>
    </w:p>
    <w:p w:rsidR="00617BCF" w:rsidRDefault="00617BCF" w:rsidP="00617BCF">
      <w:pPr>
        <w:pBdr>
          <w:top w:val="nil"/>
          <w:left w:val="nil"/>
          <w:bottom w:val="nil"/>
          <w:right w:val="nil"/>
          <w:between w:val="nil"/>
        </w:pBdr>
        <w:tabs>
          <w:tab w:val="center" w:pos="6570"/>
        </w:tabs>
        <w:jc w:val="both"/>
        <w:rPr>
          <w:sz w:val="24"/>
          <w:szCs w:val="24"/>
          <w:lang w:val="en-GB"/>
        </w:rPr>
      </w:pPr>
      <w:r>
        <w:rPr>
          <w:sz w:val="24"/>
          <w:szCs w:val="24"/>
          <w:lang w:val="en-GB"/>
        </w:rPr>
        <w:t>[2</w:t>
      </w:r>
      <w:proofErr w:type="gramStart"/>
      <w:r>
        <w:rPr>
          <w:sz w:val="24"/>
          <w:szCs w:val="24"/>
          <w:lang w:val="en-GB"/>
        </w:rPr>
        <w:t>]</w:t>
      </w:r>
      <w:proofErr w:type="gramEnd"/>
      <w:hyperlink r:id="rId11" w:history="1">
        <w:r w:rsidRPr="00446A4E">
          <w:rPr>
            <w:rStyle w:val="-"/>
            <w:sz w:val="24"/>
            <w:szCs w:val="24"/>
            <w:lang w:val="en-GB"/>
          </w:rPr>
          <w:t>https://www.sciencedirect.com/topics/computer-science/nonfunctional-requirement</w:t>
        </w:r>
      </w:hyperlink>
    </w:p>
    <w:p w:rsidR="00617BCF" w:rsidRDefault="00617BCF" w:rsidP="00617BCF">
      <w:pPr>
        <w:pBdr>
          <w:top w:val="nil"/>
          <w:left w:val="nil"/>
          <w:bottom w:val="nil"/>
          <w:right w:val="nil"/>
          <w:between w:val="nil"/>
        </w:pBdr>
        <w:tabs>
          <w:tab w:val="center" w:pos="6570"/>
        </w:tabs>
        <w:jc w:val="both"/>
        <w:rPr>
          <w:sz w:val="24"/>
          <w:szCs w:val="24"/>
          <w:lang w:val="en-GB"/>
        </w:rPr>
      </w:pPr>
    </w:p>
    <w:p w:rsidR="00617BCF" w:rsidRPr="00A90A4A" w:rsidRDefault="00617BCF" w:rsidP="00617BCF">
      <w:pPr>
        <w:pBdr>
          <w:top w:val="nil"/>
          <w:left w:val="nil"/>
          <w:bottom w:val="nil"/>
          <w:right w:val="nil"/>
          <w:between w:val="nil"/>
        </w:pBdr>
        <w:tabs>
          <w:tab w:val="center" w:pos="6570"/>
        </w:tabs>
        <w:jc w:val="both"/>
        <w:rPr>
          <w:sz w:val="24"/>
          <w:szCs w:val="24"/>
          <w:lang w:val="en-GB"/>
        </w:rPr>
      </w:pPr>
      <w:r>
        <w:rPr>
          <w:sz w:val="24"/>
          <w:szCs w:val="24"/>
          <w:lang w:val="en-GB"/>
        </w:rPr>
        <w:t xml:space="preserve">[3] </w:t>
      </w:r>
      <w:hyperlink r:id="rId12" w:history="1">
        <w:r w:rsidRPr="00446A4E">
          <w:rPr>
            <w:rStyle w:val="-"/>
            <w:sz w:val="24"/>
            <w:szCs w:val="24"/>
            <w:lang w:val="en-GB"/>
          </w:rPr>
          <w:t>https://en.wikipedia.org/wiki/Algebraic_notation_(chess)</w:t>
        </w:r>
      </w:hyperlink>
    </w:p>
    <w:p w:rsidR="00F15A57" w:rsidRPr="00617BCF" w:rsidRDefault="00F15A57">
      <w:pPr>
        <w:rPr>
          <w:lang w:val="en-GB"/>
        </w:rPr>
      </w:pPr>
    </w:p>
    <w:sectPr w:rsidR="00F15A57" w:rsidRPr="00617BCF" w:rsidSect="00DB48CD">
      <w:pgSz w:w="12240" w:h="15840"/>
      <w:pgMar w:top="1440" w:right="1797" w:bottom="1440" w:left="1797"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25A7"/>
    <w:multiLevelType w:val="multilevel"/>
    <w:tmpl w:val="7D687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ED555E2"/>
    <w:multiLevelType w:val="hybridMultilevel"/>
    <w:tmpl w:val="FE406F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296BEF"/>
    <w:multiLevelType w:val="multilevel"/>
    <w:tmpl w:val="FD240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7BCF"/>
    <w:rsid w:val="00617BCF"/>
    <w:rsid w:val="00890450"/>
    <w:rsid w:val="00C7088C"/>
    <w:rsid w:val="00F15A5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BCF"/>
    <w:pPr>
      <w:spacing w:after="0" w:line="240" w:lineRule="auto"/>
    </w:pPr>
    <w:rPr>
      <w:rFonts w:ascii="Calibri" w:eastAsia="Calibri" w:hAnsi="Calibri" w:cs="Calibri"/>
      <w:sz w:val="20"/>
      <w:szCs w:val="20"/>
      <w:lang w:eastAsia="en-GB"/>
    </w:rPr>
  </w:style>
  <w:style w:type="paragraph" w:styleId="1">
    <w:name w:val="heading 1"/>
    <w:basedOn w:val="a"/>
    <w:next w:val="a"/>
    <w:link w:val="1Char"/>
    <w:uiPriority w:val="9"/>
    <w:qFormat/>
    <w:rsid w:val="00617BCF"/>
    <w:pPr>
      <w:keepNext/>
      <w:keepLines/>
      <w:spacing w:before="480" w:after="120"/>
      <w:outlineLvl w:val="0"/>
    </w:pPr>
    <w:rPr>
      <w:b/>
      <w:sz w:val="48"/>
      <w:szCs w:val="48"/>
    </w:rPr>
  </w:style>
  <w:style w:type="paragraph" w:styleId="2">
    <w:name w:val="heading 2"/>
    <w:basedOn w:val="a"/>
    <w:next w:val="a"/>
    <w:link w:val="2Char"/>
    <w:uiPriority w:val="9"/>
    <w:unhideWhenUsed/>
    <w:qFormat/>
    <w:rsid w:val="00617BCF"/>
    <w:pPr>
      <w:keepNext/>
      <w:keepLines/>
      <w:spacing w:before="360" w:after="80"/>
      <w:outlineLvl w:val="1"/>
    </w:pPr>
    <w:rPr>
      <w:b/>
      <w:sz w:val="36"/>
      <w:szCs w:val="36"/>
    </w:rPr>
  </w:style>
  <w:style w:type="paragraph" w:styleId="3">
    <w:name w:val="heading 3"/>
    <w:basedOn w:val="a"/>
    <w:next w:val="a"/>
    <w:link w:val="3Char"/>
    <w:uiPriority w:val="9"/>
    <w:semiHidden/>
    <w:unhideWhenUsed/>
    <w:qFormat/>
    <w:rsid w:val="0089045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17BCF"/>
    <w:rPr>
      <w:rFonts w:ascii="Calibri" w:eastAsia="Calibri" w:hAnsi="Calibri" w:cs="Calibri"/>
      <w:b/>
      <w:sz w:val="48"/>
      <w:szCs w:val="48"/>
      <w:lang w:eastAsia="en-GB"/>
    </w:rPr>
  </w:style>
  <w:style w:type="character" w:customStyle="1" w:styleId="2Char">
    <w:name w:val="Επικεφαλίδα 2 Char"/>
    <w:basedOn w:val="a0"/>
    <w:link w:val="2"/>
    <w:uiPriority w:val="9"/>
    <w:rsid w:val="00617BCF"/>
    <w:rPr>
      <w:rFonts w:ascii="Calibri" w:eastAsia="Calibri" w:hAnsi="Calibri" w:cs="Calibri"/>
      <w:b/>
      <w:sz w:val="36"/>
      <w:szCs w:val="36"/>
      <w:lang w:eastAsia="en-GB"/>
    </w:rPr>
  </w:style>
  <w:style w:type="paragraph" w:styleId="a3">
    <w:name w:val="Title"/>
    <w:basedOn w:val="a"/>
    <w:next w:val="a"/>
    <w:link w:val="Char"/>
    <w:uiPriority w:val="10"/>
    <w:qFormat/>
    <w:rsid w:val="00617BCF"/>
    <w:pPr>
      <w:keepNext/>
      <w:keepLines/>
      <w:spacing w:before="480" w:after="120"/>
    </w:pPr>
    <w:rPr>
      <w:b/>
      <w:sz w:val="72"/>
      <w:szCs w:val="72"/>
    </w:rPr>
  </w:style>
  <w:style w:type="character" w:customStyle="1" w:styleId="Char">
    <w:name w:val="Τίτλος Char"/>
    <w:basedOn w:val="a0"/>
    <w:link w:val="a3"/>
    <w:uiPriority w:val="10"/>
    <w:rsid w:val="00617BCF"/>
    <w:rPr>
      <w:rFonts w:ascii="Calibri" w:eastAsia="Calibri" w:hAnsi="Calibri" w:cs="Calibri"/>
      <w:b/>
      <w:sz w:val="72"/>
      <w:szCs w:val="72"/>
      <w:lang w:eastAsia="en-GB"/>
    </w:rPr>
  </w:style>
  <w:style w:type="table" w:styleId="a4">
    <w:name w:val="Table Grid"/>
    <w:basedOn w:val="a1"/>
    <w:uiPriority w:val="39"/>
    <w:rsid w:val="00617BCF"/>
    <w:pPr>
      <w:spacing w:after="0" w:line="240" w:lineRule="auto"/>
    </w:pPr>
    <w:rPr>
      <w:rFonts w:ascii="Calibri" w:eastAsia="Calibri" w:hAnsi="Calibri" w:cs="Calibri"/>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617BCF"/>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10">
    <w:name w:val="toc 1"/>
    <w:basedOn w:val="a"/>
    <w:next w:val="a"/>
    <w:autoRedefine/>
    <w:uiPriority w:val="39"/>
    <w:unhideWhenUsed/>
    <w:rsid w:val="00617BCF"/>
    <w:pPr>
      <w:spacing w:after="100"/>
    </w:pPr>
  </w:style>
  <w:style w:type="character" w:styleId="-">
    <w:name w:val="Hyperlink"/>
    <w:basedOn w:val="a0"/>
    <w:uiPriority w:val="99"/>
    <w:unhideWhenUsed/>
    <w:rsid w:val="00617BCF"/>
    <w:rPr>
      <w:color w:val="0000FF" w:themeColor="hyperlink"/>
      <w:u w:val="single"/>
    </w:rPr>
  </w:style>
  <w:style w:type="table" w:customStyle="1" w:styleId="GridTable4Accent1">
    <w:name w:val="Grid Table 4 Accent 1"/>
    <w:basedOn w:val="a1"/>
    <w:uiPriority w:val="49"/>
    <w:rsid w:val="00617BCF"/>
    <w:pPr>
      <w:spacing w:after="0" w:line="240" w:lineRule="auto"/>
    </w:pPr>
    <w:rPr>
      <w:rFonts w:ascii="Calibri" w:eastAsia="Calibri" w:hAnsi="Calibri" w:cs="Calibri"/>
      <w:sz w:val="20"/>
      <w:szCs w:val="20"/>
      <w:lang w:eastAsia="en-GB"/>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6">
    <w:name w:val="caption"/>
    <w:basedOn w:val="a"/>
    <w:next w:val="a"/>
    <w:uiPriority w:val="35"/>
    <w:unhideWhenUsed/>
    <w:qFormat/>
    <w:rsid w:val="00617BCF"/>
    <w:pPr>
      <w:spacing w:after="200"/>
    </w:pPr>
    <w:rPr>
      <w:i/>
      <w:iCs/>
      <w:color w:val="1F497D" w:themeColor="text2"/>
      <w:sz w:val="18"/>
      <w:szCs w:val="18"/>
    </w:rPr>
  </w:style>
  <w:style w:type="paragraph" w:styleId="20">
    <w:name w:val="toc 2"/>
    <w:basedOn w:val="a"/>
    <w:next w:val="a"/>
    <w:autoRedefine/>
    <w:uiPriority w:val="39"/>
    <w:unhideWhenUsed/>
    <w:rsid w:val="00617BCF"/>
    <w:pPr>
      <w:spacing w:after="100"/>
      <w:ind w:left="200"/>
    </w:pPr>
  </w:style>
  <w:style w:type="paragraph" w:styleId="Web">
    <w:name w:val="Normal (Web)"/>
    <w:basedOn w:val="a"/>
    <w:uiPriority w:val="99"/>
    <w:unhideWhenUsed/>
    <w:rsid w:val="00617BCF"/>
    <w:pPr>
      <w:spacing w:before="100" w:beforeAutospacing="1" w:after="100" w:afterAutospacing="1"/>
    </w:pPr>
    <w:rPr>
      <w:rFonts w:ascii="Times New Roman" w:eastAsia="Times New Roman" w:hAnsi="Times New Roman" w:cs="Times New Roman"/>
      <w:sz w:val="24"/>
      <w:szCs w:val="24"/>
      <w:lang w:val="en-GB"/>
    </w:rPr>
  </w:style>
  <w:style w:type="character" w:styleId="a7">
    <w:name w:val="Emphasis"/>
    <w:basedOn w:val="a0"/>
    <w:uiPriority w:val="20"/>
    <w:qFormat/>
    <w:rsid w:val="00617BCF"/>
    <w:rPr>
      <w:i/>
      <w:iCs/>
    </w:rPr>
  </w:style>
  <w:style w:type="paragraph" w:styleId="a8">
    <w:name w:val="List Paragraph"/>
    <w:basedOn w:val="a"/>
    <w:uiPriority w:val="34"/>
    <w:qFormat/>
    <w:rsid w:val="00617BCF"/>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Char0"/>
    <w:uiPriority w:val="99"/>
    <w:semiHidden/>
    <w:unhideWhenUsed/>
    <w:rsid w:val="00617BCF"/>
    <w:rPr>
      <w:rFonts w:ascii="Tahoma" w:hAnsi="Tahoma" w:cs="Tahoma"/>
      <w:sz w:val="16"/>
      <w:szCs w:val="16"/>
    </w:rPr>
  </w:style>
  <w:style w:type="character" w:customStyle="1" w:styleId="Char0">
    <w:name w:val="Κείμενο πλαισίου Char"/>
    <w:basedOn w:val="a0"/>
    <w:link w:val="a9"/>
    <w:uiPriority w:val="99"/>
    <w:semiHidden/>
    <w:rsid w:val="00617BCF"/>
    <w:rPr>
      <w:rFonts w:ascii="Tahoma" w:eastAsia="Calibri" w:hAnsi="Tahoma" w:cs="Tahoma"/>
      <w:sz w:val="16"/>
      <w:szCs w:val="16"/>
      <w:lang w:eastAsia="en-GB"/>
    </w:rPr>
  </w:style>
  <w:style w:type="character" w:customStyle="1" w:styleId="3Char">
    <w:name w:val="Επικεφαλίδα 3 Char"/>
    <w:basedOn w:val="a0"/>
    <w:link w:val="3"/>
    <w:uiPriority w:val="9"/>
    <w:semiHidden/>
    <w:rsid w:val="00890450"/>
    <w:rPr>
      <w:rFonts w:asciiTheme="majorHAnsi" w:eastAsiaTheme="majorEastAsia" w:hAnsiTheme="majorHAnsi" w:cstheme="majorBidi"/>
      <w:b/>
      <w:bCs/>
      <w:color w:val="4F81BD" w:themeColor="accent1"/>
      <w:sz w:val="20"/>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p-programming/library-function/iostream/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Algebraic_notation_(ch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nonfunctional-requirement" TargetMode="External"/><Relationship Id="rId5" Type="http://schemas.openxmlformats.org/officeDocument/2006/relationships/image" Target="media/image1.png"/><Relationship Id="rId10" Type="http://schemas.openxmlformats.org/officeDocument/2006/relationships/hyperlink" Target="https://stackoverflow.com/questions/16475979/what-is-the-difference-between-%20%20%20%20functional-and-non-functional-requirement" TargetMode="External"/><Relationship Id="rId4" Type="http://schemas.openxmlformats.org/officeDocument/2006/relationships/webSettings" Target="webSettings.xml"/><Relationship Id="rId9" Type="http://schemas.openxmlformats.org/officeDocument/2006/relationships/hyperlink" Target="https://en.wikipedia.org/wiki/Algebraic_notation_(chess)"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1582</Words>
  <Characters>8545</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2019-04-26T20:50:00Z</dcterms:created>
  <dcterms:modified xsi:type="dcterms:W3CDTF">2019-04-28T13:39:00Z</dcterms:modified>
</cp:coreProperties>
</file>