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C211" w14:textId="6D5BA904" w:rsidR="004B2586" w:rsidRDefault="004B2586">
      <w:pPr>
        <w:rPr>
          <w:sz w:val="144"/>
          <w:szCs w:val="1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257B2" wp14:editId="3F1E54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209675"/>
                <wp:effectExtent l="0" t="0" r="4445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09675"/>
                        </a:xfrm>
                        <a:prstGeom prst="rect">
                          <a:avLst/>
                        </a:prstGeom>
                        <a:solidFill>
                          <a:srgbClr val="B3EB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E8B4C" w14:textId="60167962" w:rsidR="004B2586" w:rsidRPr="00BC25A2" w:rsidRDefault="004B2586" w:rsidP="004B2586">
                            <w:pPr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BC25A2">
                              <w:rPr>
                                <w:rFonts w:ascii="Copperplate Gothic Light" w:hAnsi="Copperplate Gothic Light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1B27E3" w:rsidRPr="00BC25A2">
                              <w:rPr>
                                <w:rFonts w:ascii="Copperplate Gothic Light" w:hAnsi="Copperplate Gothic Light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</w:t>
                            </w:r>
                            <w:r w:rsidRPr="00BC25A2">
                              <w:rPr>
                                <w:rFonts w:ascii="Copperplate Gothic Light" w:hAnsi="Copperplate Gothic Light"/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Real Estate</w:t>
                            </w:r>
                          </w:p>
                          <w:p w14:paraId="021CA7D9" w14:textId="205FD1ED" w:rsid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53D61" w14:textId="3F107945" w:rsid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092D65" w14:textId="591F7A05" w:rsid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98F540" w14:textId="32054D27" w:rsid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6D8DCA" w14:textId="55E52FD6" w:rsid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bookmarkEnd w:id="0"/>
                          <w:p w14:paraId="5468FA16" w14:textId="77777777" w:rsidR="001B27E3" w:rsidRPr="001B27E3" w:rsidRDefault="001B27E3" w:rsidP="004B258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reflection w14:blurRad="6350" w14:stA="50000" w14:stPos="0" w14:endA="300" w14:endPos="50000" w14:dist="60007" w14:dir="5400000" w14:fadeDir="5400000" w14:sx="100000" w14:sy="-100000" w14:kx="0" w14:ky="0" w14:algn="bl"/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257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95.25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" fillcolor="#b3ebf4" stroked="f">
                <v:textbox>
                  <w:txbxContent>
                    <w:p w14:paraId="3AEE8B4C" w14:textId="60167962" w:rsidR="004B2586" w:rsidRPr="00BC25A2" w:rsidRDefault="004B2586" w:rsidP="004B2586">
                      <w:pPr>
                        <w:jc w:val="center"/>
                        <w:rPr>
                          <w:rFonts w:ascii="Copperplate Gothic Light" w:hAnsi="Copperplate Gothic Light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BC25A2">
                        <w:rPr>
                          <w:rFonts w:ascii="Copperplate Gothic Light" w:hAnsi="Copperplate Gothic Light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1B27E3" w:rsidRPr="00BC25A2">
                        <w:rPr>
                          <w:rFonts w:ascii="Copperplate Gothic Light" w:hAnsi="Copperplate Gothic Light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HE</w:t>
                      </w:r>
                      <w:r w:rsidRPr="00BC25A2">
                        <w:rPr>
                          <w:rFonts w:ascii="Copperplate Gothic Light" w:hAnsi="Copperplate Gothic Light"/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Real Estate</w:t>
                      </w:r>
                    </w:p>
                    <w:p w14:paraId="021CA7D9" w14:textId="205FD1ED" w:rsid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53D61" w14:textId="3F107945" w:rsid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6092D65" w14:textId="591F7A05" w:rsid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98F540" w14:textId="32054D27" w:rsid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06D8DCA" w14:textId="55E52FD6" w:rsid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bookmarkEnd w:id="1"/>
                    <w:p w14:paraId="5468FA16" w14:textId="77777777" w:rsidR="001B27E3" w:rsidRPr="001B27E3" w:rsidRDefault="001B27E3" w:rsidP="004B2586">
                      <w:pPr>
                        <w:jc w:val="center"/>
                        <w:rPr>
                          <w:b/>
                          <w:color w:val="262626" w:themeColor="text1" w:themeTint="D9"/>
                          <w:sz w:val="96"/>
                          <w:szCs w:val="96"/>
                          <w:lang w:val="en-US"/>
                          <w14:reflection w14:blurRad="6350" w14:stA="50000" w14:stPos="0" w14:endA="300" w14:endPos="50000" w14:dist="60007" w14:dir="5400000" w14:fadeDir="5400000" w14:sx="100000" w14:sy="-100000" w14:kx="0" w14:ky="0" w14:algn="bl"/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96F231" w14:textId="77777777" w:rsidR="005C3A85" w:rsidRPr="005C3A85" w:rsidRDefault="005C3A85" w:rsidP="005C3A85">
      <w:pPr>
        <w:shd w:val="clear" w:color="auto" w:fill="B3EBF4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CA"/>
        </w:rPr>
      </w:pPr>
      <w:r w:rsidRPr="005C3A8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CA"/>
        </w:rPr>
        <w:t>Working with honesty while bringing happiness in form of houses.</w:t>
      </w:r>
    </w:p>
    <w:p w14:paraId="706FE1F5" w14:textId="77777777" w:rsidR="005C3A85" w:rsidRPr="004B2586" w:rsidRDefault="005C3A85">
      <w:pPr>
        <w:rPr>
          <w:sz w:val="144"/>
          <w:szCs w:val="144"/>
          <w:lang w:val="en-US"/>
        </w:rPr>
      </w:pPr>
    </w:p>
    <w:sectPr w:rsidR="005C3A85" w:rsidRPr="004B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86"/>
    <w:rsid w:val="001B27E3"/>
    <w:rsid w:val="00281BE3"/>
    <w:rsid w:val="004B2586"/>
    <w:rsid w:val="005A08D9"/>
    <w:rsid w:val="005C3A85"/>
    <w:rsid w:val="00AF4CE1"/>
    <w:rsid w:val="00B20B54"/>
    <w:rsid w:val="00B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1E25"/>
  <w15:chartTrackingRefBased/>
  <w15:docId w15:val="{CC804ED1-049B-40CA-B00A-82F2952A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C3A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3A85"/>
    <w:rPr>
      <w:rFonts w:ascii="Times New Roman" w:eastAsia="Times New Roman" w:hAnsi="Times New Roman" w:cs="Times New Roman"/>
      <w:b/>
      <w:bCs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93CDD-1C97-45ED-B56E-83E2D7C0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Costa</dc:creator>
  <cp:keywords/>
  <dc:description/>
  <cp:lastModifiedBy>Thales Costa</cp:lastModifiedBy>
  <cp:revision>7</cp:revision>
  <dcterms:created xsi:type="dcterms:W3CDTF">2019-04-10T04:08:00Z</dcterms:created>
  <dcterms:modified xsi:type="dcterms:W3CDTF">2019-04-13T19:15:00Z</dcterms:modified>
</cp:coreProperties>
</file>