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85" w:rsidRDefault="00310C85" w:rsidP="00310C85">
      <w:pPr>
        <w:pStyle w:val="NoSpacing"/>
      </w:pPr>
      <w:r>
        <w:t>1.5 Access and Integration Channels</w:t>
      </w:r>
    </w:p>
    <w:p w:rsidR="00310C85" w:rsidRDefault="00310C85" w:rsidP="00310C85">
      <w:pPr>
        <w:pStyle w:val="NoSpacing"/>
      </w:pPr>
    </w:p>
    <w:p w:rsidR="00310C85" w:rsidRDefault="00310C85" w:rsidP="00310C85">
      <w:pPr>
        <w:pStyle w:val="NoSpacing"/>
        <w:ind w:left="720"/>
      </w:pPr>
      <w:r>
        <w:t>Clients will access the system by using mobile</w:t>
      </w:r>
      <w:r w:rsidR="00DF6937">
        <w:t xml:space="preserve"> phones, tablets or desktops to log</w:t>
      </w:r>
      <w:r>
        <w:t xml:space="preserve"> in through a </w:t>
      </w:r>
      <w:r w:rsidR="00616B55">
        <w:t xml:space="preserve">web </w:t>
      </w:r>
      <w:r>
        <w:t>browser. Therefore HTTP</w:t>
      </w:r>
      <w:r w:rsidR="00DF6937">
        <w:t>S</w:t>
      </w:r>
      <w:bookmarkStart w:id="0" w:name="_GoBack"/>
      <w:bookmarkEnd w:id="0"/>
      <w:r>
        <w:t xml:space="preserve"> requests from web browsers will access the system’s services. LDAP will </w:t>
      </w:r>
      <w:r w:rsidR="00616B55">
        <w:t xml:space="preserve">also </w:t>
      </w:r>
      <w:r>
        <w:t>be used to access student information that is stored in a database on a server.</w:t>
      </w:r>
      <w:r w:rsidR="001B42EE">
        <w:t xml:space="preserve"> Java EE, Apache Server, HTTPS and Java Persistence API</w:t>
      </w:r>
      <w:r w:rsidR="00616B55">
        <w:t xml:space="preserve"> will be used for these actions.</w:t>
      </w:r>
    </w:p>
    <w:p w:rsidR="00915F3E" w:rsidRDefault="00DF6937"/>
    <w:sectPr w:rsidR="0091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85"/>
    <w:rsid w:val="00080FF6"/>
    <w:rsid w:val="001B42EE"/>
    <w:rsid w:val="00310C85"/>
    <w:rsid w:val="00616B55"/>
    <w:rsid w:val="00DF6937"/>
    <w:rsid w:val="00D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F2F0B-86D1-4809-9BD8-BAC1C66E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Kuun</dc:creator>
  <cp:keywords/>
  <dc:description/>
  <cp:lastModifiedBy>Lana Kuun</cp:lastModifiedBy>
  <cp:revision>3</cp:revision>
  <dcterms:created xsi:type="dcterms:W3CDTF">2015-03-09T16:53:00Z</dcterms:created>
  <dcterms:modified xsi:type="dcterms:W3CDTF">2015-03-09T17:44:00Z</dcterms:modified>
</cp:coreProperties>
</file>