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F7" w:rsidRPr="005F7CC3" w:rsidRDefault="007C30FB" w:rsidP="005F7CC3">
      <w:pPr>
        <w:rPr>
          <w:rFonts w:ascii="CMBX12" w:hAnsi="CMBX12" w:cs="CMBX12"/>
          <w:sz w:val="24"/>
          <w:szCs w:val="24"/>
        </w:rPr>
      </w:pPr>
      <w:bookmarkStart w:id="0" w:name="_GoBack"/>
      <w:r>
        <w:rPr>
          <w:rFonts w:ascii="CMBX12" w:hAnsi="CMBX12" w:cs="CMBX12"/>
          <w:sz w:val="24"/>
          <w:szCs w:val="24"/>
        </w:rPr>
        <w:t>Access channel requirements</w:t>
      </w:r>
    </w:p>
    <w:bookmarkEnd w:id="0"/>
    <w:p w:rsidR="009434F7" w:rsidRDefault="009434F7" w:rsidP="007C30FB">
      <w:pPr>
        <w:pStyle w:val="NoSpacing"/>
      </w:pPr>
      <w:r>
        <w:t>Mobile phones, desktops and tablets should be able to log in through web browsers. This includes all leading web browsers, such as Google Chrome,</w:t>
      </w:r>
      <w:r w:rsidR="002004BF">
        <w:t xml:space="preserve"> Mozilla</w:t>
      </w:r>
      <w:r w:rsidR="00561B12">
        <w:t xml:space="preserve"> Firefox, Opera, Safari and</w:t>
      </w:r>
      <w:r>
        <w:t xml:space="preserve"> Internet explorer.</w:t>
      </w:r>
    </w:p>
    <w:p w:rsidR="009434F7" w:rsidRDefault="002004BF" w:rsidP="007C30FB">
      <w:pPr>
        <w:pStyle w:val="NoSpacing"/>
      </w:pPr>
      <w:r>
        <w:t xml:space="preserve">HTTP requests </w:t>
      </w:r>
      <w:r>
        <w:t xml:space="preserve">from web browsers and </w:t>
      </w:r>
      <w:proofErr w:type="spellStart"/>
      <w:r w:rsidR="0093539F">
        <w:t>RESTful</w:t>
      </w:r>
      <w:proofErr w:type="spellEnd"/>
      <w:r w:rsidR="0093539F">
        <w:t xml:space="preserve"> systems </w:t>
      </w:r>
      <w:r w:rsidR="009434F7">
        <w:t>will therefore access this system’s services.</w:t>
      </w:r>
    </w:p>
    <w:sectPr w:rsidR="0094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B"/>
    <w:rsid w:val="00065296"/>
    <w:rsid w:val="00080FF6"/>
    <w:rsid w:val="000E3414"/>
    <w:rsid w:val="002004BF"/>
    <w:rsid w:val="00561B12"/>
    <w:rsid w:val="005F7CC3"/>
    <w:rsid w:val="007C30FB"/>
    <w:rsid w:val="0093539F"/>
    <w:rsid w:val="009434F7"/>
    <w:rsid w:val="00DF76D6"/>
    <w:rsid w:val="00E6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A5BEE-BAFF-4AB2-8EAC-95FB0C1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275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2</cp:revision>
  <dcterms:created xsi:type="dcterms:W3CDTF">2015-03-02T17:28:00Z</dcterms:created>
  <dcterms:modified xsi:type="dcterms:W3CDTF">2015-03-02T17:28:00Z</dcterms:modified>
</cp:coreProperties>
</file>