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E18B" w14:textId="65BC9F65" w:rsidR="002D0CFB" w:rsidRDefault="00B655DA">
      <w:hyperlink r:id="rId4" w:history="1">
        <w:r w:rsidRPr="000E25F1">
          <w:rPr>
            <w:rStyle w:val="Hyperlink"/>
          </w:rPr>
          <w:t>https://myy.haaga-helia.fi/~bgx247/ODS/module13/index.html</w:t>
        </w:r>
      </w:hyperlink>
    </w:p>
    <w:p w14:paraId="04D98D4C" w14:textId="77777777" w:rsidR="00B655DA" w:rsidRDefault="00B655DA"/>
    <w:sectPr w:rsidR="00B65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A4"/>
    <w:rsid w:val="002D0CFB"/>
    <w:rsid w:val="0048000F"/>
    <w:rsid w:val="00572E8B"/>
    <w:rsid w:val="00B655DA"/>
    <w:rsid w:val="00F1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BC60D0"/>
  <w15:chartTrackingRefBased/>
  <w15:docId w15:val="{F649CA1F-EB20-4308-A4D7-66E864C6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y.haaga-helia.fi/~bgx247/ODS/module1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Sârb Constantin</dc:creator>
  <cp:keywords/>
  <dc:description/>
  <cp:lastModifiedBy>Sârb Constantin</cp:lastModifiedBy>
  <cp:revision>2</cp:revision>
  <dcterms:created xsi:type="dcterms:W3CDTF">2022-05-18T18:24:00Z</dcterms:created>
  <dcterms:modified xsi:type="dcterms:W3CDTF">2022-05-18T18:24:00Z</dcterms:modified>
</cp:coreProperties>
</file>