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Дипломная работа по теме: </w:t>
      </w:r>
      <w:r w:rsidDel="00000000" w:rsidR="00000000" w:rsidRPr="00000000">
        <w:rPr>
          <w:b w:val="1"/>
          <w:rtl w:val="0"/>
        </w:rPr>
        <w:t xml:space="preserve">Анализ и сравнение различных методов аутентификации и авторизации в веб-приложениях: OAuth, JWT и session-based authentication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Автор: Трошин Константин Владимирович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Оглавление дипломной работы: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 Введение. 6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Обоснование выбора темы: 6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Определение цели и задач исследования: 6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2. Основные понятия и определения. 8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 Методы и подходы к разработке. 10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4. Обзор использованных фреймворков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Django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Django REST framework</w:t>
      </w:r>
    </w:p>
    <w:p w:rsidR="00000000" w:rsidDel="00000000" w:rsidP="00000000" w:rsidRDefault="00000000" w:rsidRPr="00000000" w14:paraId="00000017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30303"/>
          <w:highlight w:val="white"/>
        </w:rPr>
      </w:pPr>
      <w:r w:rsidDel="00000000" w:rsidR="00000000" w:rsidRPr="00000000">
        <w:rPr>
          <w:color w:val="030303"/>
          <w:highlight w:val="white"/>
          <w:rtl w:val="0"/>
        </w:rPr>
        <w:t xml:space="preserve">Djoser</w:t>
      </w:r>
    </w:p>
    <w:p w:rsidR="00000000" w:rsidDel="00000000" w:rsidP="00000000" w:rsidRDefault="00000000" w:rsidRPr="00000000" w14:paraId="00000019">
      <w:pPr>
        <w:rPr>
          <w:color w:val="03030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hyperlink r:id="rId6">
        <w:r w:rsidDel="00000000" w:rsidR="00000000" w:rsidRPr="00000000">
          <w:rPr>
            <w:highlight w:val="white"/>
            <w:rtl w:val="0"/>
          </w:rPr>
          <w:t xml:space="preserve">Django OAuth Toolki</w:t>
        </w:r>
      </w:hyperlink>
      <w:r w:rsidDel="00000000" w:rsidR="00000000" w:rsidRPr="00000000">
        <w:rPr>
          <w:rtl w:val="0"/>
        </w:rPr>
        <w:t xml:space="preserve">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30303"/>
          <w:highlight w:val="white"/>
        </w:rPr>
      </w:pPr>
      <w:hyperlink r:id="rId7">
        <w:r w:rsidDel="00000000" w:rsidR="00000000" w:rsidRPr="00000000">
          <w:rPr>
            <w:color w:val="222222"/>
            <w:highlight w:val="white"/>
            <w:rtl w:val="0"/>
          </w:rPr>
          <w:t xml:space="preserve">Drf-social-oauth2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5. Проектирование приложения. 12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Планирование и анализ требований. 12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Основные требования. 12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Технические требования. 12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6. Разработка в соответствии с созданной документацией. 13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Планирование разработки. 13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Разработка. 13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8. Анализ и сравнение методов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session-based authentication.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JWT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OAuth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9. Заключение. 14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Обзор выполненной работы.. 14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Мысли по диплому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Введение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Обоснование выбора темы: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1. С самого начала историю, становления первых сообществ , государств обмен информацией был ключевым элементом их развития. Обладание знаниями, технологиями давало  их обладателям</w:t>
      </w:r>
      <w:r w:rsidDel="00000000" w:rsidR="00000000" w:rsidRPr="00000000">
        <w:rPr>
          <w:color w:val="1f1f1f"/>
          <w:highlight w:val="white"/>
          <w:rtl w:val="0"/>
        </w:rPr>
        <w:t xml:space="preserve"> конкурентные преимущества</w:t>
      </w:r>
      <w:r w:rsidDel="00000000" w:rsidR="00000000" w:rsidRPr="00000000">
        <w:rPr>
          <w:rtl w:val="0"/>
        </w:rPr>
        <w:t xml:space="preserve"> и потому сохранение информации и контроль ее передачи являлись и являются важными инструментами.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2. Хранение информации - по сути ограничение доступа к ней. Для сохранности и контроля доступа к информации служат два инструмента: аутентификация и авторизация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Развитие технологий авторизации и аутентификации - процесс постоянный как и рост рисков связанных с хранением.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3. Компетенции в сфере сохранности информации будут востребованы еще очень долго.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4. Мне  эта тема показалось интересной и возможно полезной при работе в будущем.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Таким образом, выбор темы”</w:t>
      </w:r>
      <w:r w:rsidDel="00000000" w:rsidR="00000000" w:rsidRPr="00000000">
        <w:rPr>
          <w:b w:val="1"/>
          <w:rtl w:val="0"/>
        </w:rPr>
        <w:t xml:space="preserve">Анализ и сравнение различных методов аутентификации и авторизации</w:t>
      </w:r>
      <w:r w:rsidDel="00000000" w:rsidR="00000000" w:rsidRPr="00000000">
        <w:rPr>
          <w:rtl w:val="0"/>
        </w:rPr>
        <w:t xml:space="preserve">” обусловлен ее актуальностью, потребностями рынка, практической значимостью и личным интересом, что делает эту тему подходящей для проведения дипломной работы.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Определение цели и задач работы: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Реализовать аутентификацию и авторизацию с использованием OAuth, JWT и session-based authentication, сравнить их безопасность и удобство использования.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Задачи исследования: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1. Рассмотреть способы аутентификации авторизации.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2. Рассмотреть фреймворки для их реализации.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3. Реализовать их и продемонстрировать их применение.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4. Провести анализ существующих инструментов, выбрать наиболее подходящие под имеющуюся задачу.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5. Написать дипломной работу отражающую, выше перечисленные задачи.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Цели и задачи исследования направлены на получение практических результатов и анализа их применения.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Основные понятия и определения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Идентификация</w:t>
      </w:r>
      <w:r w:rsidDel="00000000" w:rsidR="00000000" w:rsidRPr="00000000">
        <w:rPr>
          <w:rtl w:val="0"/>
        </w:rPr>
        <w:t xml:space="preserve"> — это процесс, когда информационная система, например социальная сеть или интернет-магазин, определяет, существует конкретный пользователь или нет. Делает она это с помощью идентификатора.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Идентификатором может быть логин, электронная почта, номер телефона или другой признак, который есть только у одного пользователя. Идентификатор позволяет сайту или приложению отличить конкретного человека от других людей.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Пример идентификации. При входе в личный кабинет на сайт vk.com просят указать электронную почту. Это идентификатор. Он помогает системе понять, какой именно пользователь хочет зайти в личный кабинет сайта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Принцип работы любой системы идентификации: два одинаковых идентификатора не могут существовать одновременно.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Аутентификация</w:t>
      </w:r>
      <w:r w:rsidDel="00000000" w:rsidR="00000000" w:rsidRPr="00000000">
        <w:rPr>
          <w:rtl w:val="0"/>
        </w:rPr>
        <w:t xml:space="preserve"> — это процесс, когда пользователь вводит ключ, например пароль или пин-код, подтверждая своё право на доступ к той или иной учётной записи и хранящейся в ней информации.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Пример аутентификации. Для входа в личный кабинет мы вводим пароль, который говорит системе о том, что мы имеем право на доступ в личный аккаунт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Аутентификация бывает одно-, двух- и трёхфакторной.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Однофакторная аутентификация требует подтверждения только одним способом — например, с помощью пароля. Она встречается чаще всего.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Двухфакторная аутентификация используется в системах, которые хранят важные или личные данные. Например, в банковских приложениях или в социальных сетях. При входе в соцсеть у пользователя могут попросить не только пароль, но и другую информацию — код из СМС или биометрические данные.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В системах с повышенными требованиями к безопасности — например, в банковской сфере — встречается трёхфакторная аутентификация. Третьим фактором, позволяющим подтвердить личность, могут быть электронные ключи доступа. Электронный ключ хранится на специальном USB-накопителе и подключается в момент подтверждения доступа.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В работе будет рассматриваться только однофакторная аутентификация.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Авторизация</w:t>
      </w:r>
      <w:r w:rsidDel="00000000" w:rsidR="00000000" w:rsidRPr="00000000">
        <w:rPr>
          <w:rtl w:val="0"/>
        </w:rPr>
        <w:t xml:space="preserve"> — это процесс присвоения учётной записи положенных ей привилегий.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Если авторизация прошла успешно, человек попадает в личный кабинет. Он может читать уведомления, видеть список доступных ресурсов, просматривать их. Права доступа к этим действиям называются</w:t>
      </w:r>
      <w:r w:rsidDel="00000000" w:rsidR="00000000" w:rsidRPr="00000000">
        <w:rPr>
          <w:b w:val="1"/>
          <w:rtl w:val="0"/>
        </w:rPr>
        <w:t xml:space="preserve"> привилегиями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Пример авторизации. На сайте Urban University после ввода верного логина и пароля система понимает, какие права есть у пользователя, показывает доступные ему курсы и предоставляет другую функциональность личного кабинета учащегося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Другая задача авторизации — защищать систему от изменений со стороны пользователей, которые не должны влиять на её работу. Например, в компаниях часто нельзя самостоятельно установить программное обеспечение на рабочий компьютер. Прав обычного пользователя для этого не хватит. Такими привилегиями обладает только системный администратор компании, который авторизуется под своим логином и может устанавливать дополнительный софт.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Рассматриваемые методы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Session-based authentication</w:t>
      </w:r>
      <w:r w:rsidDel="00000000" w:rsidR="00000000" w:rsidRPr="00000000">
        <w:rPr>
          <w:rtl w:val="0"/>
        </w:rPr>
        <w:t xml:space="preserve"> — это метод, который используется для поддержания состояния аутентификации пользователя в течение нескольких запросов в рамках одной сессии.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0e0e0f"/>
        </w:rPr>
      </w:pPr>
      <w:r w:rsidDel="00000000" w:rsidR="00000000" w:rsidRPr="00000000">
        <w:rPr>
          <w:b w:val="1"/>
          <w:color w:val="0e0e0f"/>
          <w:rtl w:val="0"/>
        </w:rPr>
        <w:t xml:space="preserve">JWT</w:t>
      </w:r>
      <w:r w:rsidDel="00000000" w:rsidR="00000000" w:rsidRPr="00000000">
        <w:rPr>
          <w:color w:val="0e0e0f"/>
          <w:rtl w:val="0"/>
        </w:rPr>
        <w:t xml:space="preserve"> или </w:t>
      </w:r>
      <w:r w:rsidDel="00000000" w:rsidR="00000000" w:rsidRPr="00000000">
        <w:rPr>
          <w:b w:val="1"/>
          <w:color w:val="0e0e0f"/>
          <w:rtl w:val="0"/>
        </w:rPr>
        <w:t xml:space="preserve">JSON Web Token</w:t>
      </w:r>
      <w:r w:rsidDel="00000000" w:rsidR="00000000" w:rsidRPr="00000000">
        <w:rPr>
          <w:color w:val="0e0e0f"/>
          <w:rtl w:val="0"/>
        </w:rPr>
        <w:t xml:space="preserve"> представляет собой надежный и безопасный метод передачи информации между сторонами в виде JSON-объектов. Не просто так этот метод один из наиболее популярных в мире.</w:t>
      </w:r>
    </w:p>
    <w:p w:rsidR="00000000" w:rsidDel="00000000" w:rsidP="00000000" w:rsidRDefault="00000000" w:rsidRPr="00000000" w14:paraId="0000008C">
      <w:pPr>
        <w:rPr>
          <w:color w:val="0e0e0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hyperlink r:id="rId8">
        <w:r w:rsidDel="00000000" w:rsidR="00000000" w:rsidRPr="00000000">
          <w:rPr>
            <w:b w:val="1"/>
            <w:highlight w:val="white"/>
            <w:rtl w:val="0"/>
          </w:rPr>
          <w:t xml:space="preserve">OAuth 2.0</w:t>
        </w:r>
      </w:hyperlink>
      <w:r w:rsidDel="00000000" w:rsidR="00000000" w:rsidRPr="00000000">
        <w:rPr>
          <w:highlight w:val="white"/>
          <w:rtl w:val="0"/>
        </w:rPr>
        <w:t xml:space="preserve"> —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Методы и подходы к разработке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Поскольку основной задачей работы является изучение, использование и анализ методов аутентификации и авторизации а не создание полнофункционального приложения, то ее схема видится следующим образом: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1. Создается база данных User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2. В ней регистрируются пользователи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3. Их аутентификация и авторизация проходит по очереди при помощи 3 методов, указанных в задании.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Таким образом используется одно приложение со своей локальной базой данных, а весь код, описывающий методы аутентификации и авторизации, прописывается в файлах settings.py b urls.py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Обзор использованных фреймворков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Django</w:t>
      </w:r>
      <w:r w:rsidDel="00000000" w:rsidR="00000000" w:rsidRPr="00000000">
        <w:rPr>
          <w:rtl w:val="0"/>
        </w:rPr>
        <w:t xml:space="preserve"> —основной фреймворк для веб-разработки на Python.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Основные возможности: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· Встроенная страница администрирования для управления данными.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· ORM (Object-Relational Mapping) для работы с базами данных.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· Поддержка аутентификации пользователей и управления доступом.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· Мощная система маршрутизации URL.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· Шаблонизатор для создания HTML-шаблонов.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Особенности: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Идеально подходит для больших и сложных проектов благодаря своей полной экосистеме.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Django REST framework</w:t>
      </w:r>
      <w:r w:rsidDel="00000000" w:rsidR="00000000" w:rsidRPr="00000000">
        <w:rPr>
          <w:color w:val="030303"/>
          <w:shd w:fill="fafbfb" w:val="clear"/>
          <w:rtl w:val="0"/>
        </w:rPr>
        <w:t xml:space="preserve"> (DRF) — это мощный набор инструментов для создания веб-сервисов и API на основе фреймворка Django. Он является одним из наиболее широко используемых для создания RESTful API в экосистеме Django.</w:t>
      </w:r>
    </w:p>
    <w:p w:rsidR="00000000" w:rsidDel="00000000" w:rsidP="00000000" w:rsidRDefault="00000000" w:rsidRPr="00000000" w14:paraId="000000B9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Django </w:t>
      </w:r>
      <w:r w:rsidDel="00000000" w:rsidR="00000000" w:rsidRPr="00000000">
        <w:rPr>
          <w:color w:val="030303"/>
          <w:shd w:fill="fafbfb" w:val="clear"/>
          <w:rtl w:val="0"/>
        </w:rPr>
        <w:t xml:space="preserve">и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 Django REST Framework</w:t>
      </w:r>
      <w:r w:rsidDel="00000000" w:rsidR="00000000" w:rsidRPr="00000000">
        <w:rPr>
          <w:color w:val="030303"/>
          <w:shd w:fill="fafbfb" w:val="clear"/>
          <w:rtl w:val="0"/>
        </w:rPr>
        <w:t xml:space="preserve"> – два разных инструмента для разработки веб-приложений, имеющие существенные отличия. Остановлюсь на главных, решающих в реализации этого проекта:</w:t>
      </w:r>
    </w:p>
    <w:p w:rsidR="00000000" w:rsidDel="00000000" w:rsidP="00000000" w:rsidRDefault="00000000" w:rsidRPr="00000000" w14:paraId="000000BB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bfb" w:val="clear"/>
        <w:spacing w:before="320" w:lineRule="auto"/>
        <w:ind w:left="720" w:hanging="360"/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Аутентификация и авторизация. </w:t>
      </w:r>
    </w:p>
    <w:p w:rsidR="00000000" w:rsidDel="00000000" w:rsidP="00000000" w:rsidRDefault="00000000" w:rsidRPr="00000000" w14:paraId="000000BD">
      <w:pPr>
        <w:shd w:fill="fafbfb" w:val="clear"/>
        <w:spacing w:after="240" w:before="240" w:lineRule="auto"/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предлагает свои собственные механизмы аутентификации и авторизации, такие как аутентификация с использованием сессий и системы разрешений на основе ролей. </w:t>
      </w:r>
    </w:p>
    <w:p w:rsidR="00000000" w:rsidDel="00000000" w:rsidP="00000000" w:rsidRDefault="00000000" w:rsidRPr="00000000" w14:paraId="000000BE">
      <w:pPr>
        <w:shd w:fill="fafbfb" w:val="clear"/>
        <w:spacing w:after="240" w:before="240" w:lineRule="auto"/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Rest 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расширяет эти механизмы и предоставляет дополнительные методы аутентификации, такие как аутентификация с использованием токенов, OAuth и JWT. Он также предоставляет более гибкие и мощные средства для управления правами доступа к API.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bfb" w:val="clear"/>
        <w:spacing w:before="320" w:lineRule="auto"/>
        <w:ind w:left="720" w:hanging="360"/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Представления и маршрутизация.</w:t>
      </w:r>
    </w:p>
    <w:p w:rsidR="00000000" w:rsidDel="00000000" w:rsidP="00000000" w:rsidRDefault="00000000" w:rsidRPr="00000000" w14:paraId="000000C0">
      <w:pPr>
        <w:shd w:fill="fafbfb" w:val="clear"/>
        <w:spacing w:after="240" w:before="240" w:lineRule="auto"/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имеет собственный механизм представлений (views) и маршрутизации URL. Он использует функции или классы в качестве представлений и использует URL-шаблоны для маршрутизации запросов к соответствующим представлениям. </w:t>
      </w:r>
    </w:p>
    <w:p w:rsidR="00000000" w:rsidDel="00000000" w:rsidP="00000000" w:rsidRDefault="00000000" w:rsidRPr="00000000" w14:paraId="000000C1">
      <w:pPr>
        <w:shd w:fill="fafbfb" w:val="clear"/>
        <w:spacing w:after="240" w:before="240" w:lineRule="auto"/>
        <w:rPr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Rest 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имеет свои типы представлений, такие как представления на основе классов, представления REST API и представления для работы с моделями. Он также предлагает простой и гибкий механизм для маршрутизации запросов к соответствующим представлениям.</w:t>
      </w:r>
    </w:p>
    <w:p w:rsidR="00000000" w:rsidDel="00000000" w:rsidP="00000000" w:rsidRDefault="00000000" w:rsidRPr="00000000" w14:paraId="000000C2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Можно сказать,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Rest Django</w:t>
      </w:r>
      <w:r w:rsidDel="00000000" w:rsidR="00000000" w:rsidRPr="00000000">
        <w:rPr>
          <w:color w:val="030303"/>
          <w:shd w:fill="fafbfb" w:val="clear"/>
          <w:rtl w:val="0"/>
        </w:rPr>
        <w:t xml:space="preserve"> является надстройкой над Django, специально предназначенной для разработки RESTful API, и предоставляет множество компонентов и инструментов, которые сделали его популярным выбором для создания API в экосистеме Django.</w:t>
      </w:r>
    </w:p>
    <w:p w:rsidR="00000000" w:rsidDel="00000000" w:rsidP="00000000" w:rsidRDefault="00000000" w:rsidRPr="00000000" w14:paraId="000000C3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030303"/>
          <w:highlight w:val="white"/>
        </w:rPr>
      </w:pPr>
      <w:r w:rsidDel="00000000" w:rsidR="00000000" w:rsidRPr="00000000">
        <w:rPr>
          <w:b w:val="1"/>
          <w:color w:val="030303"/>
          <w:highlight w:val="white"/>
          <w:rtl w:val="0"/>
        </w:rPr>
        <w:t xml:space="preserve">Djoser</w:t>
      </w:r>
      <w:r w:rsidDel="00000000" w:rsidR="00000000" w:rsidRPr="00000000">
        <w:rPr>
          <w:rFonts w:ascii="Verdana" w:cs="Verdana" w:eastAsia="Verdana" w:hAnsi="Verdana"/>
          <w:color w:val="030303"/>
          <w:highlight w:val="white"/>
          <w:rtl w:val="0"/>
        </w:rPr>
        <w:t xml:space="preserve"> - </w:t>
      </w:r>
      <w:r w:rsidDel="00000000" w:rsidR="00000000" w:rsidRPr="00000000">
        <w:rPr>
          <w:color w:val="030303"/>
          <w:highlight w:val="white"/>
          <w:rtl w:val="0"/>
        </w:rPr>
        <w:t xml:space="preserve">это простая библиотека аутентификации для Django. Он используется для генерации токенов для аутентификации; этот сгенерированный токен генерируется путем ввода трех полей: 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имя пользователя, адрес электронной почты</w:t>
      </w:r>
      <w:r w:rsidDel="00000000" w:rsidR="00000000" w:rsidRPr="00000000">
        <w:rPr>
          <w:color w:val="030303"/>
          <w:highlight w:val="white"/>
          <w:rtl w:val="0"/>
        </w:rPr>
        <w:t xml:space="preserve"> и 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пароль.</w:t>
      </w:r>
    </w:p>
    <w:p w:rsidR="00000000" w:rsidDel="00000000" w:rsidP="00000000" w:rsidRDefault="00000000" w:rsidRPr="00000000" w14:paraId="000000C8">
      <w:pPr>
        <w:rPr>
          <w:b w:val="1"/>
          <w:color w:val="03030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color w:val="030303"/>
          <w:highlight w:val="white"/>
        </w:rPr>
      </w:pPr>
      <w:r w:rsidDel="00000000" w:rsidR="00000000" w:rsidRPr="00000000">
        <w:rPr>
          <w:b w:val="1"/>
          <w:color w:val="030303"/>
          <w:highlight w:val="white"/>
          <w:rtl w:val="0"/>
        </w:rPr>
        <w:t xml:space="preserve">REST</w:t>
      </w:r>
      <w:r w:rsidDel="00000000" w:rsidR="00000000" w:rsidRPr="00000000">
        <w:rPr>
          <w:color w:val="030303"/>
          <w:highlight w:val="white"/>
          <w:rtl w:val="0"/>
        </w:rPr>
        <w:t xml:space="preserve">-реализация системы аутентификации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 Django</w:t>
      </w:r>
      <w:r w:rsidDel="00000000" w:rsidR="00000000" w:rsidRPr="00000000">
        <w:rPr>
          <w:color w:val="030303"/>
          <w:highlight w:val="white"/>
          <w:rtl w:val="0"/>
        </w:rPr>
        <w:t xml:space="preserve">. Библиотека 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djoser</w:t>
      </w:r>
      <w:r w:rsidDel="00000000" w:rsidR="00000000" w:rsidRPr="00000000">
        <w:rPr>
          <w:color w:val="030303"/>
          <w:highlight w:val="white"/>
          <w:rtl w:val="0"/>
        </w:rPr>
        <w:t xml:space="preserve"> предоставляет набор представлений 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Django Rest Framework</w:t>
      </w:r>
      <w:r w:rsidDel="00000000" w:rsidR="00000000" w:rsidRPr="00000000">
        <w:rPr>
          <w:color w:val="030303"/>
          <w:highlight w:val="white"/>
          <w:rtl w:val="0"/>
        </w:rPr>
        <w:t xml:space="preserve"> для обработки базовых действий, таких как регистрация, вход в систему, выход из системы, сброс пароля и активация учётной записи. Она работает с 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пользовательской моделью.</w:t>
      </w:r>
    </w:p>
    <w:p w:rsidR="00000000" w:rsidDel="00000000" w:rsidP="00000000" w:rsidRDefault="00000000" w:rsidRPr="00000000" w14:paraId="000000CA">
      <w:pPr>
        <w:rPr>
          <w:color w:val="030303"/>
          <w:highlight w:val="white"/>
        </w:rPr>
      </w:pPr>
      <w:r w:rsidDel="00000000" w:rsidR="00000000" w:rsidRPr="00000000">
        <w:rPr>
          <w:color w:val="030303"/>
          <w:highlight w:val="white"/>
          <w:rtl w:val="0"/>
        </w:rPr>
        <w:t xml:space="preserve">Вместо повторного использования кода</w:t>
      </w:r>
      <w:r w:rsidDel="00000000" w:rsidR="00000000" w:rsidRPr="00000000">
        <w:rPr>
          <w:b w:val="1"/>
          <w:color w:val="030303"/>
          <w:highlight w:val="white"/>
          <w:rtl w:val="0"/>
        </w:rPr>
        <w:t xml:space="preserve"> Django</w:t>
      </w:r>
      <w:r w:rsidDel="00000000" w:rsidR="00000000" w:rsidRPr="00000000">
        <w:rPr>
          <w:color w:val="030303"/>
          <w:highlight w:val="white"/>
          <w:rtl w:val="0"/>
        </w:rPr>
        <w:t xml:space="preserve"> (например, PasswordResetForm), были разработаны некоторые элементы, чтобы они лучше вписывались в архитектуру одностраничного приложения.</w:t>
      </w:r>
    </w:p>
    <w:p w:rsidR="00000000" w:rsidDel="00000000" w:rsidP="00000000" w:rsidRDefault="00000000" w:rsidRPr="00000000" w14:paraId="000000CB">
      <w:pPr>
        <w:rPr>
          <w:color w:val="03030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color w:val="03030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Verdana" w:cs="Verdana" w:eastAsia="Verdana" w:hAnsi="Verdana"/>
          <w:b w:val="1"/>
          <w:color w:val="03030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Пакет </w:t>
      </w:r>
      <w:hyperlink r:id="rId9">
        <w:r w:rsidDel="00000000" w:rsidR="00000000" w:rsidRPr="00000000">
          <w:rPr>
            <w:b w:val="1"/>
            <w:highlight w:val="white"/>
            <w:rtl w:val="0"/>
          </w:rPr>
          <w:t xml:space="preserve">Django OAuth Toolkit</w:t>
        </w:r>
      </w:hyperlink>
      <w:r w:rsidDel="00000000" w:rsidR="00000000" w:rsidRPr="00000000">
        <w:rPr>
          <w:highlight w:val="white"/>
          <w:rtl w:val="0"/>
        </w:rPr>
        <w:t xml:space="preserve"> обеспечивает поддержку OAuth 2.0 и работает с Python 3.4+. Пакет поддерживается </w:t>
      </w:r>
      <w:hyperlink r:id="rId10">
        <w:r w:rsidDel="00000000" w:rsidR="00000000" w:rsidRPr="00000000">
          <w:rPr>
            <w:highlight w:val="white"/>
            <w:rtl w:val="0"/>
          </w:rPr>
          <w:t xml:space="preserve">jazzband</w:t>
        </w:r>
      </w:hyperlink>
      <w:r w:rsidDel="00000000" w:rsidR="00000000" w:rsidRPr="00000000">
        <w:rPr>
          <w:highlight w:val="white"/>
          <w:rtl w:val="0"/>
        </w:rPr>
        <w:t xml:space="preserve"> и использует превосходную </w:t>
      </w:r>
      <w:hyperlink r:id="rId11">
        <w:r w:rsidDel="00000000" w:rsidR="00000000" w:rsidRPr="00000000">
          <w:rPr>
            <w:highlight w:val="white"/>
            <w:rtl w:val="0"/>
          </w:rPr>
          <w:t xml:space="preserve">OAuthLib</w:t>
        </w:r>
      </w:hyperlink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shd w:fill="cce4f7" w:val="clear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Пакет хорошо документирован и поддерживается и в настоящее время является нашим рекомендуемым пакетом для поддержки OAuth 2.0.</w:t>
      </w:r>
    </w:p>
    <w:p w:rsidR="00000000" w:rsidDel="00000000" w:rsidP="00000000" w:rsidRDefault="00000000" w:rsidRPr="00000000" w14:paraId="000000C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highlight w:val="white"/>
        </w:rPr>
      </w:pPr>
      <w:hyperlink r:id="rId12">
        <w:r w:rsidDel="00000000" w:rsidR="00000000" w:rsidRPr="00000000">
          <w:rPr>
            <w:b w:val="1"/>
            <w:highlight w:val="white"/>
            <w:rtl w:val="0"/>
          </w:rPr>
          <w:t xml:space="preserve">Drf-social-oauth2</w:t>
        </w:r>
      </w:hyperlink>
      <w:r w:rsidDel="00000000" w:rsidR="00000000" w:rsidRPr="00000000">
        <w:rPr>
          <w:highlight w:val="white"/>
          <w:rtl w:val="0"/>
        </w:rPr>
        <w:t xml:space="preserve"> — это фреймворк, который помогает проходить аутентификацию с помощью основных поставщиков социальных сервисов oauth2, таких как Facebook, Google, Twitter, Orcid и т. д. Он генерирует токены в формате JWT с помощью простой настройки. </w:t>
      </w:r>
    </w:p>
    <w:p w:rsidR="00000000" w:rsidDel="00000000" w:rsidP="00000000" w:rsidRDefault="00000000" w:rsidRPr="00000000" w14:paraId="000000D1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hyperlink r:id="rId13">
        <w:r w:rsidDel="00000000" w:rsidR="00000000" w:rsidRPr="00000000">
          <w:rPr>
            <w:b w:val="1"/>
            <w:highlight w:val="white"/>
            <w:rtl w:val="0"/>
          </w:rPr>
          <w:t xml:space="preserve">Django OAuth Toolki</w:t>
        </w:r>
      </w:hyperlink>
      <w:r w:rsidDel="00000000" w:rsidR="00000000" w:rsidRPr="00000000">
        <w:rPr>
          <w:b w:val="1"/>
          <w:rtl w:val="0"/>
        </w:rPr>
        <w:t xml:space="preserve">t </w:t>
      </w:r>
      <w:r w:rsidDel="00000000" w:rsidR="00000000" w:rsidRPr="00000000">
        <w:rPr>
          <w:rtl w:val="0"/>
        </w:rPr>
        <w:t xml:space="preserve">и </w:t>
      </w:r>
      <w:hyperlink r:id="rId14">
        <w:r w:rsidDel="00000000" w:rsidR="00000000" w:rsidRPr="00000000">
          <w:rPr>
            <w:b w:val="1"/>
            <w:color w:val="222222"/>
            <w:highlight w:val="white"/>
            <w:rtl w:val="0"/>
          </w:rPr>
          <w:t xml:space="preserve">Drf-social-oauth2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используются совместно для реализации OAuth2 метода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Проектирование приложения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Планирование и анализ требований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Выбор фреймворка и инструментов: Определение наиболее подходящего фреймворка и инструментов для разработки.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Определение структуры приложения: Разработка схемы архитектуры, включающей фронтенд, бэкенд, базу данных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Разработка прототипа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Реализация основного функционала: Создание базовой версии приложения с минимально необходимым функционалом для тестирования и демонстрации.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Разработка ключевого функционала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Создание API для взаимодействия с фронтендом: Разработка REST API для обработки запросов от пользовательского интерфейса.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Реализация пользовательского интерфейса: Создание форм и страниц для загрузки взаимодействия с пользователем.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Основные требования: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Аутентификация пользователя: Пользователь должен иметь возможность войти в систему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Авторизация пользователя: Пользователь должен иметь доступ к закрытому разделу базы данных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Технические требования: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Бэкенд: Python с использованием фреймворков Django.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Фронтенд: Django Rest Framework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База данных: Использование базы данных для хранения данных о пользователях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API: Разработка API для взаимодействия между фронтендом и бэкендом.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Разработка в соответствии с созданной документацией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Планирование разработки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Разработка была разделена на несколько основных этапов: создание базы данных,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интеграция модулей аутентификации и авторизации пользователей и их испытание.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Разработка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Бэкенд-разработка: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Создано два приложения </w:t>
      </w:r>
      <w:r w:rsidDel="00000000" w:rsidR="00000000" w:rsidRPr="00000000">
        <w:rPr>
          <w:b w:val="1"/>
          <w:rtl w:val="0"/>
        </w:rPr>
        <w:t xml:space="preserve">user_app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b w:val="1"/>
          <w:rtl w:val="0"/>
        </w:rPr>
        <w:t xml:space="preserve"> profiles_app</w:t>
      </w:r>
      <w:r w:rsidDel="00000000" w:rsidR="00000000" w:rsidRPr="00000000">
        <w:rPr>
          <w:rtl w:val="0"/>
        </w:rPr>
        <w:t xml:space="preserve"> для работы с пользователями и редакцией их профилей соответственно.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user_app </w:t>
      </w:r>
    </w:p>
    <w:p w:rsidR="00000000" w:rsidDel="00000000" w:rsidP="00000000" w:rsidRDefault="00000000" w:rsidRPr="00000000" w14:paraId="000001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models.py</w:t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Создан модель User на основе класса AbstractBaseUser из встроенной базовой модели пользователя base_user, а также класса </w:t>
      </w:r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PermissionsMixin для реализации ограничений доступа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managers.py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Создан менеджер пользователей на основе класса BaseUserManager из встроенной базовой модели пользователя base_user, создающий пользователя и суперпользователя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backends.py</w:t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Создано представление на основе снове класса ModelBackend из встроенной базовой модели бэкенда (проверки) пользователя для его </w:t>
      </w:r>
      <w:r w:rsidDel="00000000" w:rsidR="00000000" w:rsidRPr="00000000">
        <w:rPr>
          <w:color w:val="222222"/>
          <w:highlight w:val="white"/>
          <w:rtl w:val="0"/>
        </w:rPr>
        <w:t xml:space="preserve">аутентификации </w:t>
      </w:r>
      <w:r w:rsidDel="00000000" w:rsidR="00000000" w:rsidRPr="00000000">
        <w:rPr>
          <w:rtl w:val="0"/>
        </w:rPr>
        <w:t xml:space="preserve">и предоставления прав доступа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profiles_app</w:t>
      </w:r>
    </w:p>
    <w:p w:rsidR="00000000" w:rsidDel="00000000" w:rsidP="00000000" w:rsidRDefault="00000000" w:rsidRPr="00000000" w14:paraId="000001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models.py</w:t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Создан модель Profile на основе встроенного  класса models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signals.py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Создан декоратор к функции создание пользователя из приложения user_app для создания его профиля (имя, фамилия)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Интеграция модулей в проект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django_auth_cor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settings</w:t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Добавлены следующие параметры: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в список INSTALLED_APPS  кроме приложений добавлены модули:</w:t>
      </w:r>
    </w:p>
    <w:p w:rsidR="00000000" w:rsidDel="00000000" w:rsidP="00000000" w:rsidRDefault="00000000" w:rsidRPr="00000000" w14:paraId="0000012A">
      <w:pPr>
        <w:ind w:firstLine="720"/>
        <w:rPr/>
      </w:pPr>
      <w:r w:rsidDel="00000000" w:rsidR="00000000" w:rsidRPr="00000000">
        <w:rPr>
          <w:rtl w:val="0"/>
        </w:rPr>
        <w:t xml:space="preserve">'djoser',</w:t>
      </w:r>
    </w:p>
    <w:p w:rsidR="00000000" w:rsidDel="00000000" w:rsidP="00000000" w:rsidRDefault="00000000" w:rsidRPr="00000000" w14:paraId="0000012B">
      <w:pPr>
        <w:ind w:firstLine="720"/>
        <w:rPr/>
      </w:pPr>
      <w:r w:rsidDel="00000000" w:rsidR="00000000" w:rsidRPr="00000000">
        <w:rPr>
          <w:rtl w:val="0"/>
        </w:rPr>
        <w:t xml:space="preserve">'rest_framework'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</w:t>
        <w:tab/>
        <w:t xml:space="preserve">  'oauth2_provider',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'social_django',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'rest_framework_social_oauth2',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отдельный блоки: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AUTHENTICATION_BACKENDS = (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'django.contrib.auth.backends.ModelBackend',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'users_app.backends.AuthBackend',)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REST_FRAMEWORK = {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'DEFAULT_AUTHENTICATION_CLASSES': (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'rest_framework_simplejwt.authentication.JWTAuthentication',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'rest_framework.authentication.BasicAuthentication',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'rest_framework.authentication.SessionAuthentication',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'oauth2_provider.contrib.rest_framework.OAuth2Authentication',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'rest_framework_social_oauth2.authentication.SocialAuthentication',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'rest_framework.authentication.TokenAuthentication', ),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'DEFAULT_RENDERER_CLASSES': [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'rest_framework.renderers.JSONRenderer',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'rest_framework.renderers.BrowsableAPIRenderer',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и блок настройки SIMPLE_JVT (не стал его расписывать. смотреть в проекте)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urls.py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  <w:t xml:space="preserve">Были прописаны пути к методам </w:t>
      </w:r>
      <w:r w:rsidDel="00000000" w:rsidR="00000000" w:rsidRPr="00000000">
        <w:rPr>
          <w:color w:val="030303"/>
          <w:shd w:fill="fafbfb" w:val="clear"/>
          <w:rtl w:val="0"/>
        </w:rPr>
        <w:t xml:space="preserve"> аутентификации:</w:t>
      </w:r>
    </w:p>
    <w:p w:rsidR="00000000" w:rsidDel="00000000" w:rsidP="00000000" w:rsidRDefault="00000000" w:rsidRPr="00000000" w14:paraId="0000014A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 </w:t>
        <w:tab/>
        <w:t xml:space="preserve">path('auth/', include('djoser.urls')), </w:t>
      </w:r>
    </w:p>
    <w:p w:rsidR="00000000" w:rsidDel="00000000" w:rsidP="00000000" w:rsidRDefault="00000000" w:rsidRPr="00000000" w14:paraId="0000014C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Обычная аутентификация на основе djoser, предлагает регистрацию в случае отсутствия таковой. При ее выборе предлагает посмотреть список пользователей из базы данных. Это будет служить нам индикатором того что пользователь аутентифицирован и авторизован - иначе список закрыт.</w:t>
      </w:r>
    </w:p>
    <w:p w:rsidR="00000000" w:rsidDel="00000000" w:rsidP="00000000" w:rsidRDefault="00000000" w:rsidRPr="00000000" w14:paraId="0000014E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#  path('auth2/', include('djoser.urls.jwt')),</w:t>
      </w:r>
    </w:p>
    <w:p w:rsidR="00000000" w:rsidDel="00000000" w:rsidP="00000000" w:rsidRDefault="00000000" w:rsidRPr="00000000" w14:paraId="0000014F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 </w:t>
      </w:r>
    </w:p>
    <w:p w:rsidR="00000000" w:rsidDel="00000000" w:rsidP="00000000" w:rsidRDefault="00000000" w:rsidRPr="00000000" w14:paraId="00000150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path('drf-auth/', include('rest_framework.urls')),</w:t>
      </w:r>
    </w:p>
    <w:p w:rsidR="00000000" w:rsidDel="00000000" w:rsidP="00000000" w:rsidRDefault="00000000" w:rsidRPr="00000000" w14:paraId="00000151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 Аутентификация на основе сессии </w:t>
      </w:r>
      <w:r w:rsidDel="00000000" w:rsidR="00000000" w:rsidRPr="00000000">
        <w:rPr>
          <w:b w:val="1"/>
          <w:rtl w:val="0"/>
        </w:rPr>
        <w:t xml:space="preserve">Session-Based Authentication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path('api/token/', TokenObtainPairView.as_view()),</w:t>
      </w:r>
    </w:p>
    <w:p w:rsidR="00000000" w:rsidDel="00000000" w:rsidP="00000000" w:rsidRDefault="00000000" w:rsidRPr="00000000" w14:paraId="00000156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path('api/token/refresh/', TokenRefreshView.as_view()),</w:t>
      </w:r>
    </w:p>
    <w:p w:rsidR="00000000" w:rsidDel="00000000" w:rsidP="00000000" w:rsidRDefault="00000000" w:rsidRPr="00000000" w14:paraId="00000157">
      <w:pPr>
        <w:ind w:firstLine="72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path('api/token/verify/', TokenVerifyView.as_view()),</w:t>
      </w:r>
    </w:p>
    <w:p w:rsidR="00000000" w:rsidDel="00000000" w:rsidP="00000000" w:rsidRDefault="00000000" w:rsidRPr="00000000" w14:paraId="00000158">
      <w:pPr>
        <w:ind w:firstLine="720"/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Аутентификация на основе сессии </w:t>
      </w:r>
      <w:r w:rsidDel="00000000" w:rsidR="00000000" w:rsidRPr="00000000">
        <w:rPr>
          <w:b w:val="1"/>
          <w:rtl w:val="0"/>
        </w:rPr>
        <w:t xml:space="preserve">JVT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 </w:t>
      </w:r>
    </w:p>
    <w:p w:rsidR="00000000" w:rsidDel="00000000" w:rsidP="00000000" w:rsidRDefault="00000000" w:rsidRPr="00000000" w14:paraId="0000015B">
      <w:pPr>
        <w:rPr>
          <w:b w:val="1"/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</w:t>
        <w:tab/>
        <w:t xml:space="preserve">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path('oauth/', include('social_django.urls')),</w:t>
      </w:r>
    </w:p>
    <w:p w:rsidR="00000000" w:rsidDel="00000000" w:rsidP="00000000" w:rsidRDefault="00000000" w:rsidRPr="00000000" w14:paraId="0000015C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  Аутентификация на основе аккаунтов соцсети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OAuth2</w:t>
      </w:r>
    </w:p>
    <w:p w:rsidR="00000000" w:rsidDel="00000000" w:rsidP="00000000" w:rsidRDefault="00000000" w:rsidRPr="00000000" w14:paraId="0000015E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7. Запуск</w:t>
      </w:r>
    </w:p>
    <w:p w:rsidR="00000000" w:rsidDel="00000000" w:rsidP="00000000" w:rsidRDefault="00000000" w:rsidRPr="00000000" w14:paraId="00000160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За оформление отвечает оболочка Rest Framework.  Можно было бы создать шаблон страницы с кнопками для тестов, но большую часть работы все равно придется выполнять вне вэб-интерфейса. Так что, функциональность на первом месте, а оформление - по возможности. </w:t>
      </w:r>
    </w:p>
    <w:p w:rsidR="00000000" w:rsidDel="00000000" w:rsidP="00000000" w:rsidRDefault="00000000" w:rsidRPr="00000000" w14:paraId="00000162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</w:t>
      </w:r>
    </w:p>
    <w:p w:rsidR="00000000" w:rsidDel="00000000" w:rsidP="00000000" w:rsidRDefault="00000000" w:rsidRPr="00000000" w14:paraId="00000163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2"/>
        </w:numPr>
        <w:ind w:left="720" w:hanging="36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Обычная аутентификация</w:t>
      </w:r>
    </w:p>
    <w:p w:rsidR="00000000" w:rsidDel="00000000" w:rsidP="00000000" w:rsidRDefault="00000000" w:rsidRPr="00000000" w14:paraId="00000165">
      <w:pPr>
        <w:ind w:left="720" w:firstLine="0"/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стартовая страница:</w:t>
      </w:r>
    </w:p>
    <w:p w:rsidR="00000000" w:rsidDel="00000000" w:rsidP="00000000" w:rsidRDefault="00000000" w:rsidRPr="00000000" w14:paraId="00000167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</w:rPr>
        <w:drawing>
          <wp:inline distB="114300" distT="114300" distL="114300" distR="114300">
            <wp:extent cx="5731200" cy="3276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выбираем первый метод обычной аутентификации</w:t>
      </w:r>
    </w:p>
    <w:p w:rsidR="00000000" w:rsidDel="00000000" w:rsidP="00000000" w:rsidRDefault="00000000" w:rsidRPr="00000000" w14:paraId="0000016B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</w:rPr>
        <w:drawing>
          <wp:inline distB="114300" distT="114300" distL="114300" distR="114300">
            <wp:extent cx="5731200" cy="3619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мы вошли как суперпользователь с именем radag. Переходим по предложенной ссылке</w:t>
      </w:r>
    </w:p>
    <w:p w:rsidR="00000000" w:rsidDel="00000000" w:rsidP="00000000" w:rsidRDefault="00000000" w:rsidRPr="00000000" w14:paraId="0000016F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</w:rPr>
        <w:drawing>
          <wp:inline distB="114300" distT="114300" distL="114300" distR="114300">
            <wp:extent cx="5731200" cy="5880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и видим, что доступ к списку пользователей имеется. Выходим из системы</w:t>
      </w:r>
    </w:p>
    <w:p w:rsidR="00000000" w:rsidDel="00000000" w:rsidP="00000000" w:rsidRDefault="00000000" w:rsidRPr="00000000" w14:paraId="00000173">
      <w:pPr>
        <w:rPr>
          <w:color w:val="030303"/>
          <w:shd w:fill="fafbfb" w:val="clear"/>
          <w:vertAlign w:val="subscript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</w:rPr>
        <w:drawing>
          <wp:inline distB="114300" distT="114300" distL="114300" distR="114300">
            <wp:extent cx="5731200" cy="21336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  <w:rtl w:val="0"/>
        </w:rPr>
        <w:t xml:space="preserve">и теряем доступ к базе данных</w:t>
      </w:r>
    </w:p>
    <w:p w:rsidR="00000000" w:rsidDel="00000000" w:rsidP="00000000" w:rsidRDefault="00000000" w:rsidRPr="00000000" w14:paraId="00000176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color w:val="030303"/>
          <w:shd w:fill="fafbfb" w:val="clear"/>
        </w:rPr>
      </w:pPr>
      <w:r w:rsidDel="00000000" w:rsidR="00000000" w:rsidRPr="00000000">
        <w:rPr>
          <w:color w:val="030303"/>
          <w:shd w:fill="fafbfb" w:val="clear"/>
        </w:rPr>
        <w:drawing>
          <wp:inline distB="114300" distT="114300" distL="114300" distR="114300">
            <wp:extent cx="5731200" cy="6375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предлагается либо вход, либо регистрация. Выбираем регистрацию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75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rtl w:val="0"/>
        </w:rPr>
        <w:t xml:space="preserve">Как видим, в базовой модели пользователя вшиты проверки, которые не были описаны в коде. Что очень удобно!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4262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теперь администратор должен подтвердить регистрацию нового пользователя. Идем на страницу администрирования предварительно войдя в систему как администратор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643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внизу страницы видим нашу базу данных users_app. На ней видим пользователей, последние два из которых зарегистрировались недавно и ожидают окончания регистрации.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61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Делаем ее,</w:t>
      </w:r>
      <w:r w:rsidDel="00000000" w:rsidR="00000000" w:rsidRPr="00000000">
        <w:rPr>
          <w:vertAlign w:val="subscript"/>
          <w:rtl w:val="0"/>
        </w:rPr>
        <w:t xml:space="preserve">  </w:t>
      </w:r>
      <w:r w:rsidDel="00000000" w:rsidR="00000000" w:rsidRPr="00000000">
        <w:rPr>
          <w:rtl w:val="0"/>
        </w:rPr>
        <w:t xml:space="preserve">активируя параметры: 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Активный  (Активация)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Staff           (статус сотрудника)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Verified      (подтвержденный)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Первый параметр является обязательным для взаимодействия пользователя с системой. Остальные расширяют диапазон его действия. 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37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“Сообщаем” новому пользователю, что он успешно зарегистрирован. И теперь заходим 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в систему от его имени.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Список предоставлен и в его конце видим добавленных новых пользователей. Мы идентифицированы и успешно авторизованы.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Session - Based Authentication</w:t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  <w:t xml:space="preserve">Теперь проверим как работает аутентификация на базе сессий.</w:t>
      </w:r>
      <w:r w:rsidDel="00000000" w:rsidR="00000000" w:rsidRPr="00000000">
        <w:rPr>
          <w:b w:val="1"/>
          <w:rtl w:val="0"/>
        </w:rPr>
        <w:t xml:space="preserve"> (SBA)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В двух словах, в чем идея и как это работает.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Когда пользователь входит в систему, сервер создает сессию и сохраняет соответствующие данные пользователя (например, идентификатор пользователя и роли) в памяти или в базе данных. Затем сервер отправляет уникальный идентификатор (обычно через cookie) клиенту. Этот идентификатор используется для идентификации пользователя в последующих запросах. Т.е. при обновлении страницы при случайном закрытии и открытии или открытии новой вкладки одновременно с уже открытой нет необходимости делать вход заново. 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Нам надо найти это код и убедиться что он не изменился при повторном запросе.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Возвращаемся на стартовую страницу . Выбираем пункт ‘sba/’. Переходим и видим, что ничего не произошло. Нам надо открыть код страницы (правой кнопкой мыши и вниз выпадающего меню)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получаем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в верхней панели выбираем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rtl w:val="0"/>
        </w:rPr>
        <w:t xml:space="preserve">обновляем страницу и выбираем самый первый пункт - это наша аутентификация </w:t>
      </w:r>
      <w:r w:rsidDel="00000000" w:rsidR="00000000" w:rsidRPr="00000000">
        <w:rPr>
          <w:b w:val="1"/>
          <w:rtl w:val="0"/>
        </w:rPr>
        <w:t xml:space="preserve">sba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rtl w:val="0"/>
        </w:rPr>
        <w:t xml:space="preserve">в открывшемся окне первый параметр на панели </w:t>
      </w:r>
      <w:r w:rsidDel="00000000" w:rsidR="00000000" w:rsidRPr="00000000">
        <w:rPr>
          <w:b w:val="1"/>
          <w:rtl w:val="0"/>
        </w:rPr>
        <w:t xml:space="preserve">Headers</w:t>
      </w:r>
      <w:r w:rsidDel="00000000" w:rsidR="00000000" w:rsidRPr="00000000">
        <w:rPr>
          <w:rtl w:val="0"/>
        </w:rPr>
        <w:t xml:space="preserve"> пролистываем до параметра </w:t>
      </w:r>
      <w:r w:rsidDel="00000000" w:rsidR="00000000" w:rsidRPr="00000000">
        <w:rPr>
          <w:b w:val="1"/>
          <w:rtl w:val="0"/>
        </w:rPr>
        <w:t xml:space="preserve">Cookie </w:t>
      </w:r>
      <w:r w:rsidDel="00000000" w:rsidR="00000000" w:rsidRPr="00000000">
        <w:rPr>
          <w:rtl w:val="0"/>
        </w:rPr>
        <w:t xml:space="preserve">нам нужен токен </w:t>
      </w:r>
      <w:r w:rsidDel="00000000" w:rsidR="00000000" w:rsidRPr="00000000">
        <w:rPr>
          <w:b w:val="1"/>
          <w:rtl w:val="0"/>
        </w:rPr>
        <w:t xml:space="preserve">csrftoken=xpJZywpo47bUD8Rt2L08vb2TqnJ3JY3A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обновляем страницу, и смотрим значение Cookie. Токен не изменился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csrftoken=xpJZywpo47bUD8Rt2L08vb2TqnJ3JY3A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Все верно</w:t>
      </w:r>
    </w:p>
    <w:p w:rsidR="00000000" w:rsidDel="00000000" w:rsidP="00000000" w:rsidRDefault="00000000" w:rsidRPr="00000000" w14:paraId="000001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Аутентификация на базе JWT токенов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(JSON Web Token)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1CD">
      <w:pPr>
        <w:ind w:left="720" w:firstLine="0"/>
        <w:rPr/>
      </w:pPr>
      <w:r w:rsidDel="00000000" w:rsidR="00000000" w:rsidRPr="00000000">
        <w:rPr>
          <w:rtl w:val="0"/>
        </w:rPr>
        <w:t xml:space="preserve">Принцип работы такой: пользователь посылает в запросе свои данные(логин и пароль), система на их основе создает токены (2 шт). Они хранятся и в системе и у пользователя. Первый токен access token живет 5 минут. Потом он подменяется вторым токеном refresh token, срок жизни которого от нескольких часов до месяца (бывает и дольше).</w:t>
      </w:r>
    </w:p>
    <w:p w:rsidR="00000000" w:rsidDel="00000000" w:rsidP="00000000" w:rsidRDefault="00000000" w:rsidRPr="00000000" w14:paraId="000001CE">
      <w:pPr>
        <w:ind w:left="720" w:firstLine="0"/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  <w:t xml:space="preserve">Получаем токены просто перейдя по четвертой ссылке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'api/token/’</w:t>
      </w:r>
    </w:p>
    <w:p w:rsidR="00000000" w:rsidDel="00000000" w:rsidP="00000000" w:rsidRDefault="00000000" w:rsidRPr="00000000" w14:paraId="000001CF">
      <w:pPr>
        <w:ind w:left="720" w:firstLine="0"/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rPr>
          <w:b w:val="1"/>
          <w:color w:val="030303"/>
          <w:shd w:fill="fafbfb" w:val="clear"/>
        </w:rPr>
      </w:pPr>
      <w:r w:rsidDel="00000000" w:rsidR="00000000" w:rsidRPr="00000000">
        <w:rPr>
          <w:b w:val="1"/>
          <w:color w:val="030303"/>
          <w:shd w:fill="fafbfb" w:val="clear"/>
        </w:rPr>
        <w:drawing>
          <wp:inline distB="114300" distT="114300" distL="114300" distR="114300">
            <wp:extent cx="5731200" cy="5118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  <w:t xml:space="preserve">заполняем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78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получаем токены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45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копируем нижний access token, идем на сайт jwt.io, где можно рассмотреть какую информацию он содержит.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алгоритм шифрования  - H256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вид токен -  JWT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Тип токена - access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начало и конец существования в сумме 700 сек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метка токена(имя) для работы с базой данных 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Id пользователя этого токена - 9 ( nikita 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Теперь обратимся к программе Postmen, в которой сымитируем обращение пользователя к базе данных .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Для этого введем url базы данных users </w:t>
      </w:r>
      <w:r w:rsidDel="00000000" w:rsidR="00000000" w:rsidRPr="00000000">
        <w:rPr>
          <w:b w:val="1"/>
          <w:rtl w:val="0"/>
        </w:rPr>
        <w:t xml:space="preserve">http://127.0.0.1:8000/auth/users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в заголовки Headers добавляем параметр Authorisation а в значение  Пишем Bearer и наш токен</w:t>
      </w:r>
    </w:p>
    <w:p w:rsidR="00000000" w:rsidDel="00000000" w:rsidP="00000000" w:rsidRDefault="00000000" w:rsidRPr="00000000" w14:paraId="000001F0">
      <w:pPr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</w:rPr>
      </w:pPr>
      <w:r w:rsidDel="00000000" w:rsidR="00000000" w:rsidRPr="00000000">
        <w:rPr>
          <w:rtl w:val="0"/>
        </w:rPr>
        <w:t xml:space="preserve"> Bearer </w:t>
      </w:r>
      <w:r w:rsidDel="00000000" w:rsidR="00000000" w:rsidRPr="00000000"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  <w:rtl w:val="0"/>
        </w:rPr>
        <w:t xml:space="preserve">eyJhbGciOiJIUzI1NiIsInR5cCI6IkpXVCJ9.eyJ0b2tlbl90eXBlIjoiYWNjZXNzIiwiZXhwIjoxNzMxODg1ODc5LCJpYXQiOjE3MzE4ODE3OTQsImp0aSI6IjExYjgzYzZlODNlYzQ0Y2Q4NjBjMjM4YmU4ZGRhYTQzIiwidXNlcl9pZCI6MX0.hw2sB-XwXtSrklKwa6UJOVhfyMaR_9fjKrUE8ZJNxZ4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нажимаем Send  и получаем список пользователей.</w:t>
      </w:r>
    </w:p>
    <w:p w:rsidR="00000000" w:rsidDel="00000000" w:rsidP="00000000" w:rsidRDefault="00000000" w:rsidRPr="00000000" w14:paraId="000001F3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(Тут у меня в момент написания текста  происходит сбой в работе программы. Postmen перестал выдавать запрашиваемую информацию, сообщая: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"detail": "Invalid token header. No credentials provided.". 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Забегая наперед, скажу что ранее эта ошибка выпадала при запросе с токеном для OAuth2 аутентификации. Последние несколько дней я никак не мог справится с ней. Но на запросы с JWT токеном все срабатывало отлично. И вот в последний вечер оформления пояснительной записки я теряю результат. Могу с полной ответственностью заявить, что не менял ничего в файле settings.py со вчерашнего дня, когда осознал, что ошибку с запросами для OAuth2 аутентификации решить уже не успею и лучше оставить все как есть пока работает.)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Вобщем, так мы получаем доступ к базе данных при помощи JWT токена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Как получить доступ по истечению срока пользования токеном? </w:t>
      </w:r>
    </w:p>
    <w:p w:rsidR="00000000" w:rsidDel="00000000" w:rsidP="00000000" w:rsidRDefault="00000000" w:rsidRPr="00000000" w14:paraId="000001FA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  <w:t xml:space="preserve">заходим уже по ссылке номер 5  </w:t>
      </w:r>
      <w:r w:rsidDel="00000000" w:rsidR="00000000" w:rsidRPr="00000000">
        <w:rPr>
          <w:b w:val="1"/>
          <w:color w:val="030303"/>
          <w:shd w:fill="fafbfb" w:val="clear"/>
          <w:rtl w:val="0"/>
        </w:rPr>
        <w:t xml:space="preserve">'api/token/refresh/’</w:t>
      </w:r>
    </w:p>
    <w:p w:rsidR="00000000" w:rsidDel="00000000" w:rsidP="00000000" w:rsidRDefault="00000000" w:rsidRPr="00000000" w14:paraId="000001FB">
      <w:pPr>
        <w:rPr>
          <w:b w:val="1"/>
          <w:color w:val="030303"/>
          <w:shd w:fill="fa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и вставляем туда второй refresh token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160" w:line="342.8568" w:lineRule="auto"/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</w:rPr>
      </w:pPr>
      <w:r w:rsidDel="00000000" w:rsidR="00000000" w:rsidRPr="00000000">
        <w:rPr>
          <w:rFonts w:ascii="Courier New" w:cs="Courier New" w:eastAsia="Courier New" w:hAnsi="Courier New"/>
          <w:color w:val="dd1144"/>
          <w:sz w:val="18"/>
          <w:szCs w:val="18"/>
          <w:shd w:fill="f7f7f9" w:val="clear"/>
          <w:rtl w:val="0"/>
        </w:rPr>
        <w:t xml:space="preserve">eyJhbGciOiJIUzI1NiIsInR5cCI6IkpXVCJ9.eyJ0b2tlbl90eXBlIjoicmVmcmVzaCIsImV4cCI6MTczMTk3MzU1MCwiaWF0IjoxNzMxODg3MTUwLCJqdGkiOiJjMWZlMzVjMDUwNDc0MjBmYjE0NTY1MmNiNTg2MmE2YyIsInVzZXJfaWQiOjl9.MW4OK01mia0w23O8nkjnSa-MpBuL3RUZ0bR3JxDss3A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получаем обновленный access токен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Аутентификация на основе аккаунтов из соцсетей OAuth2</w:t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720" w:firstLine="0"/>
        <w:rPr/>
      </w:pPr>
      <w:r w:rsidDel="00000000" w:rsidR="00000000" w:rsidRPr="00000000">
        <w:rPr>
          <w:rtl w:val="0"/>
        </w:rPr>
        <w:t xml:space="preserve">OAuth 2.0 —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 Также используются токены (куда без них). </w:t>
      </w:r>
    </w:p>
    <w:p w:rsidR="00000000" w:rsidDel="00000000" w:rsidP="00000000" w:rsidRDefault="00000000" w:rsidRPr="00000000" w14:paraId="000002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Здесь наше приложение отправляет запрос серверу социальной сети , в    которой зарегистрирован пользователь. Тот в свою очередь присылает запрос пользователю подтвердить регистрацию в нашем приложении отправкой логина и пароля на основе которых создается токен для нашего сервера, он декодируется и к нам поступает данные пользователя, необходимые для регистрации. </w:t>
      </w:r>
    </w:p>
    <w:p w:rsidR="00000000" w:rsidDel="00000000" w:rsidP="00000000" w:rsidRDefault="00000000" w:rsidRPr="00000000" w14:paraId="000002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  <w:t xml:space="preserve">Использовать будем учетную запись github (так как процедура описано максимально подробно в отличии от Яндекс или VK)</w:t>
      </w:r>
    </w:p>
    <w:p w:rsidR="00000000" w:rsidDel="00000000" w:rsidP="00000000" w:rsidRDefault="00000000" w:rsidRPr="00000000" w14:paraId="000002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создаем  приложение в своем профиле.</w:t>
      </w:r>
      <w:r w:rsidDel="00000000" w:rsidR="00000000" w:rsidRPr="00000000">
        <w:rPr>
          <w:b w:val="1"/>
          <w:rtl w:val="0"/>
        </w:rPr>
        <w:t xml:space="preserve"> https://github.com/settings/developers</w:t>
      </w:r>
    </w:p>
    <w:p w:rsidR="00000000" w:rsidDel="00000000" w:rsidP="00000000" w:rsidRDefault="00000000" w:rsidRPr="00000000" w14:paraId="000002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на кнопку </w:t>
      </w:r>
      <w:r w:rsidDel="00000000" w:rsidR="00000000" w:rsidRPr="00000000">
        <w:rPr>
          <w:b w:val="1"/>
          <w:rtl w:val="0"/>
        </w:rPr>
        <w:t xml:space="preserve">"New OAuth App".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Заполнить форму: 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Application name: Social Auth.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Homepage URL: http://localhost:8000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Authorization callback URL: http://localhost:8000/oauth/complete/github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Нажмить "Register application".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Запомнить Client ID и Client Secret, которые будут сгенерированы для вашего приложения.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rPr/>
      </w:pPr>
      <w:r w:rsidDel="00000000" w:rsidR="00000000" w:rsidRPr="00000000">
        <w:rPr>
          <w:rtl w:val="0"/>
        </w:rPr>
        <w:t xml:space="preserve">2. Формирование URL для авторизации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https://github.com/login/oauth/authorize?client_id=YOUR_CLIENT_ID&amp;redirect_uri=YOUR_REDIRECT_URI&amp;scope=YOUR_SCOPE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Замените YOUR_CLIENT_ID на ваш Client ID.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Замените YOUR_REDIRECT_URI на URL, указанный в предыдущем шаге.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Замените YOUR_SCOPE на необходимые разрешения (например, user, repo).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вот мой запрос: 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https://github.com/login/oauth/authorize?client_id=Ov23liA4xXaWHJ6TYcnT&amp;redirect_uri=http://localhost:8000/oauth/complete/github&amp;scope=user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3. Получение кода авторизации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После успешной авторизации пользователя GitHub перенаправит его на указанный вами redirect_uri с параметром code.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в адресной строке достаем code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rtl w:val="0"/>
        </w:rPr>
        <w:t xml:space="preserve">http://localhost:8000/oauth/complete/github/?code=</w:t>
      </w:r>
      <w:r w:rsidDel="00000000" w:rsidR="00000000" w:rsidRPr="00000000">
        <w:rPr>
          <w:b w:val="1"/>
          <w:rtl w:val="0"/>
        </w:rPr>
        <w:t xml:space="preserve">6bb92bd59b2e7ed83f92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4. Получение токена доступа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Используйте полученный code, чтобы запросить токен доступа. Сделайте POST-запрос к следующему URL: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в программе Postmen создаем вкладку с адресом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https://github.com/login/oauth/access_token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создаем POST запрос в JSON фомате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"client_id": "Ov23liA4xXaWHJ6TYcnT",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"client_secret": "0201e6314e10226363b0f86f687e54276d3dd403",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"code": "</w:t>
      </w:r>
      <w:r w:rsidDel="00000000" w:rsidR="00000000" w:rsidRPr="00000000">
        <w:rPr>
          <w:rtl w:val="0"/>
        </w:rPr>
        <w:t xml:space="preserve">6bb92bd59b2e7ed83f92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отправляем и получаем токен доступа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access_token=</w:t>
      </w:r>
      <w:r w:rsidDel="00000000" w:rsidR="00000000" w:rsidRPr="00000000">
        <w:rPr>
          <w:b w:val="1"/>
          <w:rtl w:val="0"/>
        </w:rPr>
        <w:t xml:space="preserve">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</w:t>
      </w:r>
      <w:r w:rsidDel="00000000" w:rsidR="00000000" w:rsidRPr="00000000">
        <w:rPr>
          <w:rtl w:val="0"/>
        </w:rPr>
        <w:t xml:space="preserve">&amp;scope=user&amp;token_type=bearer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  <w:t xml:space="preserve">там же создаем вкладку со знакомым адресом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hyperlink r:id="rId43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http://127.0.0.1:8000/auth/users/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>
          <w:b w:val="1"/>
        </w:rPr>
      </w:pPr>
      <w:r w:rsidDel="00000000" w:rsidR="00000000" w:rsidRPr="00000000">
        <w:rPr>
          <w:highlight w:val="white"/>
          <w:rtl w:val="0"/>
        </w:rPr>
        <w:t xml:space="preserve">и отправляем знакомый  GET запрос в  </w:t>
      </w:r>
      <w:r w:rsidDel="00000000" w:rsidR="00000000" w:rsidRPr="00000000">
        <w:rPr>
          <w:b w:val="1"/>
          <w:highlight w:val="white"/>
          <w:rtl w:val="0"/>
        </w:rPr>
        <w:t xml:space="preserve">Headers</w:t>
      </w:r>
      <w:r w:rsidDel="00000000" w:rsidR="00000000" w:rsidRPr="00000000">
        <w:rPr>
          <w:highlight w:val="white"/>
          <w:rtl w:val="0"/>
        </w:rPr>
        <w:t xml:space="preserve"> прописываем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Authorisatio</w:t>
      </w:r>
      <w:r w:rsidDel="00000000" w:rsidR="00000000" w:rsidRPr="00000000">
        <w:rPr>
          <w:rtl w:val="0"/>
        </w:rPr>
        <w:t xml:space="preserve">n а в значение  Пишем Bearer </w:t>
      </w:r>
      <w:r w:rsidDel="00000000" w:rsidR="00000000" w:rsidRPr="00000000">
        <w:rPr>
          <w:b w:val="1"/>
          <w:rtl w:val="0"/>
        </w:rPr>
        <w:t xml:space="preserve">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.</w:t>
      </w:r>
    </w:p>
    <w:p w:rsidR="00000000" w:rsidDel="00000000" w:rsidP="00000000" w:rsidRDefault="00000000" w:rsidRPr="00000000" w14:paraId="0000023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/>
      </w:pPr>
      <w:r w:rsidDel="00000000" w:rsidR="00000000" w:rsidRPr="00000000">
        <w:rPr>
          <w:rtl w:val="0"/>
        </w:rPr>
        <w:t xml:space="preserve">тут уже без скрина. </w:t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  <w:t xml:space="preserve">Появляется доступ к базе данных и добавляется новый пользователь с ником из профиля github.</w:t>
      </w:r>
    </w:p>
    <w:p w:rsidR="00000000" w:rsidDel="00000000" w:rsidP="00000000" w:rsidRDefault="00000000" w:rsidRPr="00000000" w14:paraId="0000024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8. Анализ и Сравнение методов </w:t>
      </w:r>
    </w:p>
    <w:p w:rsidR="00000000" w:rsidDel="00000000" w:rsidP="00000000" w:rsidRDefault="00000000" w:rsidRPr="00000000" w14:paraId="00000243">
      <w:pPr>
        <w:ind w:left="72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Session - Based Authentication</w:t>
      </w:r>
    </w:p>
    <w:p w:rsidR="00000000" w:rsidDel="00000000" w:rsidP="00000000" w:rsidRDefault="00000000" w:rsidRPr="00000000" w14:paraId="000002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Преимущества session-based authentication: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— сохранение состояния пользователя в течение нескольких запросов;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— простота реализации;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— возможность настройки данных сеанса в соответствии с потребностями приложения.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Недостатки session-based authentication: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— увеличение нагрузки на сервер из-за хранения данных сеанса;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— проблемы масштабируемости;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— риски безопасности.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Рекомендации по аутентификации на основе сеанса: 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Используйте HTTPS: Всегда используйте безопасные подключения, чтобы предотвратить перехват сеанса.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Установите атрибуты файлов cookie: помечайте файлы cookie как HttpOnly и Secure для повышения безопасности.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Реализуйте истечение срока действия сеанса: определите соответствующие интервалы ожидания и автоматически выводите пользователей из системы после бездействия.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Повторное создание идентификатора сеанса: измените идентификатор сеанса после успешного входа в систему, чтобы защититься от атак с фиксацией сеанса.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Используйте централизованное хранилище сессий: для приложений с несколькими серверами использование общего хранилища сессий, такого как Redis, может повысить масштабируемость.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Применение: Идеален для систем состоящих из персональных компьютеров с небольшой нагрузкой (небольшие фирмы)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720" w:firstLine="0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Аутентификация на базе JWT токенов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(JSON Web Token)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Преимущества использования JWT в сравнении с классической схемой аутентификации, использующей сессии: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Во-первых, подход с использованием токенов позволяет не хранить информацию обо всех выданных токенах, как при классической схеме. Когда пользователь обращается к приложению, он передает ему свой токен. Приложению остается только проверить подпись и извлечь необходимые поля из полезной нагрузки.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Во-вторых, приложению вообще не обязательно заниматься выдачей и валидацией токенов самостоятельно, зачастую для этих целей используется отдельный сервис аутентификации.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В-третьих, при использовании отдельного сервиса аутентификации становится возможным организовать единую точку входа в различные сервисы с одними и теми же учетными данными. Единожды пройдя процедуру аутентификации, пользователь сможет получить доступ со своим токеном к тем ресурсам, которые доверяют этому сервису аутентификации.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В-четвертых, как было указано ранее, приложение может хранить в части полезной нагрузки практически любые данные, что при грамотной архитектуре приложения может существенно увеличить производительность.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Благодаря перечисленным факторам схема аутентификации с использованием JWT широко используется в различных корпоративных приложениях. Особенно популярна эта схема в тех приложениях, которые реализуют парадигмы микросервисной архитектуры: при таком подходе каждый сервис получает необходимые ему сведения о пользователе непосредственно из токена, а не тратит время на получение этой информации из базы данных.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Плюсы и минусы программных токенов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Как и в случае с любой методологией или техникой, при выборе программных токенов нужно учитывать их достоинства и недостатки.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Плюсы использования токенов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Эффективность — программные токены эффективны и масштабируемы. Сервер может легко создавать и проверять любое нужное количество токенов, что упрощает увеличение количества пользователей, получающих доступ к веб-сайту или веб-приложению. Важно, что они не требуют передачи пользователям физических токенов.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Гибкость — программные токены можно использовать на нескольких серверах и они могут одновременно обеспечивать аутентификацию для нескольких веб-сайтов и приложений. Они обычно используются для реализации single sign on (SSO), что удобно для пользователей и повышает безопасность.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Безопасность — токены на основе стандартов типа JWT не хранят состояния и могут проверяться только когда приватный ключ получен серверным приложением, которое использовалось для его генерации. Поэтому они считаются надёжным и безопасным способом аутентификации.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Минусы использования токенов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Скомпрометированный секретный ключ — серьёзным недостатком стандарта JWT является то, что он полагается на один ключ. Если разработчики или администраторы веб-сайта не обращаются с ключом аккуратно и он скомпрометирован нападающими, это может подвергнуть риску уязвимую информацию. Это позволит нападающим выдавать себя за пользователей и похищать пользовательские сессии, а злонамеренные действия становится сложно выявлять и сдерживать.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Излишний объём данных — размер JWT гораздо больше, чем у обычного токена сессии, и он увеличивается с объёмом сохраняемых о клиенте данных. Добавление новых данных в токен влияет на время, необходимое для установки пользовательской сессии, и в конечном итоге увеличивает время загрузки страницы.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Не подходит для аутентификации на длительный срок — системы, позволяющие пользователям оставаться залогиненными в течение долгого времени, более уязвимы. Такие токены требуют частых повторных проверок, что может раздражать пользователей. Хорошим решением этой проблемы являются токены обновления и правильное их хранение. Токены обновления позволяют пользователям оставаться аутентифицированными в течение длительного времени без повторной авторизации.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Итак, для безопасного использования JWT следует: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использовать защищенное соединение при передаче токенов;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не передавать в токенах чувствительные пользовательские данные;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ограничить время жизни JWT и использовать механизм refresh tokens;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использовать ключевые фразы большой длины;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обеспечить периодическую смену ключевой фразы;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вести на стороне приложения белый список разрешенных алгоритмов подписи;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в идеальном случае работать строго с одним алгоритмом подписи;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выбирать хорошо известные и проверенные библиотеки для работы с JWT;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всегда валидировать и санитизировать полученные от пользователя данные.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Применение: Для систем с разными устройствами и возможностью использования  с нескольких устройств одним пользователем(тем кто берет работу на дом). Там где,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и учет вести надо и клиентам ассортимент показать (крупный бизнес)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Аутентификация на основе аккаунтов из соцсетей OAuth2</w:t>
      </w:r>
    </w:p>
    <w:p w:rsidR="00000000" w:rsidDel="00000000" w:rsidP="00000000" w:rsidRDefault="00000000" w:rsidRPr="00000000" w14:paraId="0000029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Rule="auto"/>
        <w:rPr>
          <w:color w:val="000000"/>
          <w:sz w:val="22"/>
          <w:szCs w:val="22"/>
        </w:rPr>
      </w:pPr>
      <w:bookmarkStart w:colFirst="0" w:colLast="0" w:name="_tyz7rp996ex7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Достоинства:</w:t>
      </w:r>
    </w:p>
    <w:p w:rsidR="00000000" w:rsidDel="00000000" w:rsidP="00000000" w:rsidRDefault="00000000" w:rsidRPr="00000000" w14:paraId="0000029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использование SSL для защиты данных,</w:t>
      </w:r>
    </w:p>
    <w:p w:rsidR="00000000" w:rsidDel="00000000" w:rsidP="00000000" w:rsidRDefault="00000000" w:rsidRPr="00000000" w14:paraId="000002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ограничение прав доступа стороннего приложения к пользовательским ресурсам областями видимости,</w:t>
      </w:r>
    </w:p>
    <w:p w:rsidR="00000000" w:rsidDel="00000000" w:rsidP="00000000" w:rsidRDefault="00000000" w:rsidRPr="00000000" w14:paraId="0000029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обилие библиотек для реализации использования протокола во всех языках общего назначения.</w:t>
      </w:r>
    </w:p>
    <w:p w:rsidR="00000000" w:rsidDel="00000000" w:rsidP="00000000" w:rsidRDefault="00000000" w:rsidRPr="00000000" w14:paraId="0000029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280" w:lineRule="auto"/>
        <w:rPr>
          <w:color w:val="000000"/>
          <w:sz w:val="22"/>
          <w:szCs w:val="22"/>
        </w:rPr>
      </w:pPr>
      <w:bookmarkStart w:colFirst="0" w:colLast="0" w:name="_tmlta8w8n6r6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Недостатки:</w:t>
      </w:r>
    </w:p>
    <w:p w:rsidR="00000000" w:rsidDel="00000000" w:rsidP="00000000" w:rsidRDefault="00000000" w:rsidRPr="00000000" w14:paraId="0000029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различия в подходах к реализации у разных сервисов, порождающие необходимость написания отдельного кода под каждый новый сервис;</w:t>
      </w:r>
    </w:p>
    <w:p w:rsidR="00000000" w:rsidDel="00000000" w:rsidP="00000000" w:rsidRDefault="00000000" w:rsidRPr="00000000" w14:paraId="0000029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если реализована интеграция с семейством приложений, работающих в одной экосистеме (например, Google), существует риск для всех интеграций при компрометации учетных данных либо сбое на стороне сервера API;</w:t>
      </w:r>
    </w:p>
    <w:p w:rsidR="00000000" w:rsidDel="00000000" w:rsidP="00000000" w:rsidRDefault="00000000" w:rsidRPr="00000000" w14:paraId="0000029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OAuth 2.0 является новым и динамично развивающимся протоколом, в связи с чем возможны некоторые логические противоречия в его спецификации;</w:t>
      </w:r>
    </w:p>
    <w:p w:rsidR="00000000" w:rsidDel="00000000" w:rsidP="00000000" w:rsidRDefault="00000000" w:rsidRPr="00000000" w14:paraId="0000029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основанная на SSL безопасность протокола может стать проблемой в высоконагруженных проектах.</w:t>
      </w:r>
    </w:p>
    <w:p w:rsidR="00000000" w:rsidDel="00000000" w:rsidP="00000000" w:rsidRDefault="00000000" w:rsidRPr="00000000" w14:paraId="0000029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  <w:t xml:space="preserve">Применение: Идеально для клиентоориентированных систем (соцсети, маркетплейсы)</w:t>
      </w:r>
    </w:p>
    <w:p w:rsidR="00000000" w:rsidDel="00000000" w:rsidP="00000000" w:rsidRDefault="00000000" w:rsidRPr="00000000" w14:paraId="0000029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/>
      </w:pPr>
      <w:r w:rsidDel="00000000" w:rsidR="00000000" w:rsidRPr="00000000">
        <w:rPr>
          <w:rFonts w:ascii="Calibri" w:cs="Calibri" w:eastAsia="Calibri" w:hAnsi="Calibri"/>
          <w:b w:val="1"/>
          <w:color w:val="2f5496"/>
          <w:sz w:val="40"/>
          <w:szCs w:val="40"/>
          <w:rtl w:val="0"/>
        </w:rPr>
        <w:t xml:space="preserve">9. 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Обзор выполненной работы </w:t>
      </w:r>
    </w:p>
    <w:p w:rsidR="00000000" w:rsidDel="00000000" w:rsidP="00000000" w:rsidRDefault="00000000" w:rsidRPr="00000000" w14:paraId="000002A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/>
      </w:pPr>
      <w:r w:rsidDel="00000000" w:rsidR="00000000" w:rsidRPr="00000000">
        <w:rPr>
          <w:rtl w:val="0"/>
        </w:rPr>
        <w:t xml:space="preserve">Достаточно полезный опыт изучения и испытания методов Аутентификации и Авторизации. Могу точно сказать,тема показалась интересной и я не пожалел о выборе ,  несмотря на неудачу с оформлением материала на финальной стадии.</w:t>
      </w:r>
    </w:p>
    <w:p w:rsidR="00000000" w:rsidDel="00000000" w:rsidP="00000000" w:rsidRDefault="00000000" w:rsidRPr="00000000" w14:paraId="000002A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/>
      </w:pPr>
      <w:r w:rsidDel="00000000" w:rsidR="00000000" w:rsidRPr="00000000">
        <w:rPr>
          <w:rtl w:val="0"/>
        </w:rPr>
        <w:t xml:space="preserve">Конечно же, сказать, что я изучил эту тему было бы большим преувеличением. Так. Ознакомился с основными понятиями.</w:t>
      </w:r>
    </w:p>
    <w:p w:rsidR="00000000" w:rsidDel="00000000" w:rsidP="00000000" w:rsidRDefault="00000000" w:rsidRPr="00000000" w14:paraId="000002A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/>
      </w:pPr>
      <w:r w:rsidDel="00000000" w:rsidR="00000000" w:rsidRPr="00000000">
        <w:rPr>
          <w:rtl w:val="0"/>
        </w:rPr>
        <w:t xml:space="preserve">Есть области, которых коснулся вскользь, но на которых просто не хватило времени. Это разрешения и ограничения доступа Permission. Сериализация вообще не была упомянута. Профили были созданы, но их использование как и Групп остались без внимания. По хорошему месяцок бы на это дело ..</w:t>
      </w:r>
    </w:p>
    <w:p w:rsidR="00000000" w:rsidDel="00000000" w:rsidP="00000000" w:rsidRDefault="00000000" w:rsidRPr="00000000" w14:paraId="000002A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Мысли по диплому</w:t>
      </w:r>
    </w:p>
    <w:p w:rsidR="00000000" w:rsidDel="00000000" w:rsidP="00000000" w:rsidRDefault="00000000" w:rsidRPr="00000000" w14:paraId="000002A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rPr/>
      </w:pPr>
      <w:r w:rsidDel="00000000" w:rsidR="00000000" w:rsidRPr="00000000">
        <w:rPr>
          <w:rtl w:val="0"/>
        </w:rPr>
        <w:t xml:space="preserve"> Увы последний метод забрал 5 дней и так и остался недоработанным. И здесь чисто по-человечески хочется выразить недовольство разработчикам фреймворков. Самые большие проблему на финальной стадии обучения и в работе над дипломным заданием возникали именно в преодолении ошибок в работе с базами данных при миграции, при создании моделей, изменении настроек в файле settings. В Python есть подсказки при неправильном оформлении, а в Django он примет написанное а ошибку покажет в своих файлах, где ничего трогать нельзя. И найти того. кто может объяснить в чем проблема можно только на форумах.На это уходит много времени. А документация написана для людей либо с большим опытом, либо получившим образование в институте. Примеров написания кода дается мало или слишком много. Одна надежда, что со временем станет легче.</w:t>
      </w:r>
    </w:p>
    <w:p w:rsidR="00000000" w:rsidDel="00000000" w:rsidP="00000000" w:rsidRDefault="00000000" w:rsidRPr="00000000" w14:paraId="000002A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72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72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1"/>
        <w:keepNext w:val="0"/>
        <w:keepLines w:val="0"/>
        <w:spacing w:after="80" w:before="360" w:line="310.79999999999995" w:lineRule="auto"/>
        <w:rPr>
          <w:rFonts w:ascii="Calibri" w:cs="Calibri" w:eastAsia="Calibri" w:hAnsi="Calibri"/>
          <w:color w:val="2f5496"/>
          <w:highlight w:val="white"/>
        </w:rPr>
      </w:pPr>
      <w:bookmarkStart w:colFirst="0" w:colLast="0" w:name="_8jpa3wc0p3im" w:id="2"/>
      <w:bookmarkEnd w:id="2"/>
      <w:r w:rsidDel="00000000" w:rsidR="00000000" w:rsidRPr="00000000">
        <w:rPr>
          <w:rFonts w:ascii="Calibri" w:cs="Calibri" w:eastAsia="Calibri" w:hAnsi="Calibri"/>
          <w:color w:val="2f5496"/>
          <w:highlight w:val="white"/>
          <w:rtl w:val="0"/>
        </w:rPr>
        <w:t xml:space="preserve">Приложение 1. Пример файловой структуры проекта</w:t>
      </w:r>
    </w:p>
    <w:p w:rsidR="00000000" w:rsidDel="00000000" w:rsidP="00000000" w:rsidRDefault="00000000" w:rsidRPr="00000000" w14:paraId="000002B3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db.sqlite3</w:t>
      </w:r>
    </w:p>
    <w:p w:rsidR="00000000" w:rsidDel="00000000" w:rsidP="00000000" w:rsidRDefault="00000000" w:rsidRPr="00000000" w14:paraId="000002B4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manage.py</w:t>
      </w:r>
    </w:p>
    <w:p w:rsidR="00000000" w:rsidDel="00000000" w:rsidP="00000000" w:rsidRDefault="00000000" w:rsidRPr="00000000" w14:paraId="000002B5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requirements. txt</w:t>
      </w:r>
    </w:p>
    <w:p w:rsidR="00000000" w:rsidDel="00000000" w:rsidP="00000000" w:rsidRDefault="00000000" w:rsidRPr="00000000" w14:paraId="000002B6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───django_auth_core</w:t>
      </w:r>
    </w:p>
    <w:p w:rsidR="00000000" w:rsidDel="00000000" w:rsidP="00000000" w:rsidRDefault="00000000" w:rsidRPr="00000000" w14:paraId="000002B7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asgi.py</w:t>
      </w:r>
    </w:p>
    <w:p w:rsidR="00000000" w:rsidDel="00000000" w:rsidP="00000000" w:rsidRDefault="00000000" w:rsidRPr="00000000" w14:paraId="000002B8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settings.py</w:t>
      </w:r>
    </w:p>
    <w:p w:rsidR="00000000" w:rsidDel="00000000" w:rsidP="00000000" w:rsidRDefault="00000000" w:rsidRPr="00000000" w14:paraId="000002B9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urls.py</w:t>
      </w:r>
    </w:p>
    <w:p w:rsidR="00000000" w:rsidDel="00000000" w:rsidP="00000000" w:rsidRDefault="00000000" w:rsidRPr="00000000" w14:paraId="000002BA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wsgi.py</w:t>
      </w:r>
    </w:p>
    <w:p w:rsidR="00000000" w:rsidDel="00000000" w:rsidP="00000000" w:rsidRDefault="00000000" w:rsidRPr="00000000" w14:paraId="000002BB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   __init__.py</w:t>
      </w:r>
    </w:p>
    <w:p w:rsidR="00000000" w:rsidDel="00000000" w:rsidP="00000000" w:rsidRDefault="00000000" w:rsidRPr="00000000" w14:paraId="000002BC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</w:t>
      </w:r>
    </w:p>
    <w:p w:rsidR="00000000" w:rsidDel="00000000" w:rsidP="00000000" w:rsidRDefault="00000000" w:rsidRPr="00000000" w14:paraId="000002BD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</w:t>
      </w:r>
    </w:p>
    <w:p w:rsidR="00000000" w:rsidDel="00000000" w:rsidP="00000000" w:rsidRDefault="00000000" w:rsidRPr="00000000" w14:paraId="000002BE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───profiles_app</w:t>
      </w:r>
    </w:p>
    <w:p w:rsidR="00000000" w:rsidDel="00000000" w:rsidP="00000000" w:rsidRDefault="00000000" w:rsidRPr="00000000" w14:paraId="000002BF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</w:t>
      </w:r>
      <w:r w:rsidDel="00000000" w:rsidR="00000000" w:rsidRPr="00000000">
        <w:rPr>
          <w:b w:val="1"/>
          <w:highlight w:val="white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───migrations</w:t>
      </w:r>
    </w:p>
    <w:p w:rsidR="00000000" w:rsidDel="00000000" w:rsidP="00000000" w:rsidRDefault="00000000" w:rsidRPr="00000000" w14:paraId="000002C0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│   │</w:t>
        <w:tab/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0001_initial.py</w:t>
      </w:r>
    </w:p>
    <w:p w:rsidR="00000000" w:rsidDel="00000000" w:rsidP="00000000" w:rsidRDefault="00000000" w:rsidRPr="00000000" w14:paraId="000002C1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</w:t>
        <w:tab/>
        <w:t xml:space="preserve">|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0002_initial.py</w:t>
      </w:r>
    </w:p>
    <w:p w:rsidR="00000000" w:rsidDel="00000000" w:rsidP="00000000" w:rsidRDefault="00000000" w:rsidRPr="00000000" w14:paraId="000002C2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</w:t>
        <w:tab/>
        <w:t xml:space="preserve">|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 __init__.py</w:t>
      </w:r>
    </w:p>
    <w:p w:rsidR="00000000" w:rsidDel="00000000" w:rsidP="00000000" w:rsidRDefault="00000000" w:rsidRPr="00000000" w14:paraId="000002C3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__init__.py</w:t>
      </w:r>
    </w:p>
    <w:p w:rsidR="00000000" w:rsidDel="00000000" w:rsidP="00000000" w:rsidRDefault="00000000" w:rsidRPr="00000000" w14:paraId="000002C4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-admin.py</w:t>
      </w:r>
    </w:p>
    <w:p w:rsidR="00000000" w:rsidDel="00000000" w:rsidP="00000000" w:rsidRDefault="00000000" w:rsidRPr="00000000" w14:paraId="000002C5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apps.py</w:t>
      </w:r>
    </w:p>
    <w:p w:rsidR="00000000" w:rsidDel="00000000" w:rsidP="00000000" w:rsidRDefault="00000000" w:rsidRPr="00000000" w14:paraId="000002C6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models.py</w:t>
      </w:r>
    </w:p>
    <w:p w:rsidR="00000000" w:rsidDel="00000000" w:rsidP="00000000" w:rsidRDefault="00000000" w:rsidRPr="00000000" w14:paraId="000002C7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signals.py</w:t>
      </w:r>
    </w:p>
    <w:p w:rsidR="00000000" w:rsidDel="00000000" w:rsidP="00000000" w:rsidRDefault="00000000" w:rsidRPr="00000000" w14:paraId="000002C8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tests.py</w:t>
      </w:r>
    </w:p>
    <w:p w:rsidR="00000000" w:rsidDel="00000000" w:rsidP="00000000" w:rsidRDefault="00000000" w:rsidRPr="00000000" w14:paraId="000002C9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viiews.py</w:t>
      </w:r>
    </w:p>
    <w:p w:rsidR="00000000" w:rsidDel="00000000" w:rsidP="00000000" w:rsidRDefault="00000000" w:rsidRPr="00000000" w14:paraId="000002CA">
      <w:pPr>
        <w:spacing w:line="288" w:lineRule="auto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</w:t>
      </w:r>
    </w:p>
    <w:p w:rsidR="00000000" w:rsidDel="00000000" w:rsidP="00000000" w:rsidRDefault="00000000" w:rsidRPr="00000000" w14:paraId="000002CB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└───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users_app</w:t>
      </w:r>
    </w:p>
    <w:p w:rsidR="00000000" w:rsidDel="00000000" w:rsidP="00000000" w:rsidRDefault="00000000" w:rsidRPr="00000000" w14:paraId="000002CC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   </w:t>
      </w:r>
      <w:r w:rsidDel="00000000" w:rsidR="00000000" w:rsidRPr="00000000">
        <w:rPr>
          <w:highlight w:val="white"/>
          <w:rtl w:val="0"/>
        </w:rPr>
        <w:t xml:space="preserve">├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───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migrations</w:t>
      </w:r>
    </w:p>
    <w:p w:rsidR="00000000" w:rsidDel="00000000" w:rsidP="00000000" w:rsidRDefault="00000000" w:rsidRPr="00000000" w14:paraId="000002CD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   │</w:t>
        <w:tab/>
        <w:t xml:space="preserve">|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0001_initial.py</w:t>
      </w:r>
    </w:p>
    <w:p w:rsidR="00000000" w:rsidDel="00000000" w:rsidP="00000000" w:rsidRDefault="00000000" w:rsidRPr="00000000" w14:paraId="000002CE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</w:t>
        <w:tab/>
        <w:t xml:space="preserve">| __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init__.py</w:t>
      </w:r>
    </w:p>
    <w:p w:rsidR="00000000" w:rsidDel="00000000" w:rsidP="00000000" w:rsidRDefault="00000000" w:rsidRPr="00000000" w14:paraId="000002CF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│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__init__.py</w:t>
      </w:r>
    </w:p>
    <w:p w:rsidR="00000000" w:rsidDel="00000000" w:rsidP="00000000" w:rsidRDefault="00000000" w:rsidRPr="00000000" w14:paraId="000002D0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admin.py</w:t>
      </w:r>
    </w:p>
    <w:p w:rsidR="00000000" w:rsidDel="00000000" w:rsidP="00000000" w:rsidRDefault="00000000" w:rsidRPr="00000000" w14:paraId="000002D1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apps.py</w:t>
      </w:r>
    </w:p>
    <w:p w:rsidR="00000000" w:rsidDel="00000000" w:rsidP="00000000" w:rsidRDefault="00000000" w:rsidRPr="00000000" w14:paraId="000002D2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backends.py</w:t>
      </w:r>
    </w:p>
    <w:p w:rsidR="00000000" w:rsidDel="00000000" w:rsidP="00000000" w:rsidRDefault="00000000" w:rsidRPr="00000000" w14:paraId="000002D3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managers.py</w:t>
      </w:r>
    </w:p>
    <w:p w:rsidR="00000000" w:rsidDel="00000000" w:rsidP="00000000" w:rsidRDefault="00000000" w:rsidRPr="00000000" w14:paraId="000002D4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models.py</w:t>
      </w:r>
    </w:p>
    <w:p w:rsidR="00000000" w:rsidDel="00000000" w:rsidP="00000000" w:rsidRDefault="00000000" w:rsidRPr="00000000" w14:paraId="000002D5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tests.py</w:t>
      </w:r>
    </w:p>
    <w:p w:rsidR="00000000" w:rsidDel="00000000" w:rsidP="00000000" w:rsidRDefault="00000000" w:rsidRPr="00000000" w14:paraId="000002D6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|   |--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 viiews.py</w:t>
      </w:r>
    </w:p>
    <w:p w:rsidR="00000000" w:rsidDel="00000000" w:rsidP="00000000" w:rsidRDefault="00000000" w:rsidRPr="00000000" w14:paraId="000002D7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2D8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1"/>
        <w:keepNext w:val="0"/>
        <w:keepLines w:val="0"/>
        <w:spacing w:after="80" w:before="360" w:line="310.79999999999995" w:lineRule="auto"/>
        <w:rPr>
          <w:rFonts w:ascii="Calibri" w:cs="Calibri" w:eastAsia="Calibri" w:hAnsi="Calibri"/>
          <w:color w:val="2f5496"/>
          <w:highlight w:val="white"/>
        </w:rPr>
      </w:pPr>
      <w:bookmarkStart w:colFirst="0" w:colLast="0" w:name="_joi2opgpp0zu" w:id="3"/>
      <w:bookmarkEnd w:id="3"/>
      <w:r w:rsidDel="00000000" w:rsidR="00000000" w:rsidRPr="00000000">
        <w:rPr>
          <w:rFonts w:ascii="Calibri" w:cs="Calibri" w:eastAsia="Calibri" w:hAnsi="Calibri"/>
          <w:color w:val="2f5496"/>
          <w:highlight w:val="white"/>
          <w:rtl w:val="0"/>
        </w:rPr>
        <w:t xml:space="preserve">Приложение 2. Список необходимых библиотек</w:t>
      </w:r>
    </w:p>
    <w:p w:rsidR="00000000" w:rsidDel="00000000" w:rsidP="00000000" w:rsidRDefault="00000000" w:rsidRPr="00000000" w14:paraId="000002DB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asgiref==3.8.1</w:t>
      </w:r>
    </w:p>
    <w:p w:rsidR="00000000" w:rsidDel="00000000" w:rsidP="00000000" w:rsidRDefault="00000000" w:rsidRPr="00000000" w14:paraId="000002DD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certifi==2024.8.30</w:t>
      </w:r>
    </w:p>
    <w:p w:rsidR="00000000" w:rsidDel="00000000" w:rsidP="00000000" w:rsidRDefault="00000000" w:rsidRPr="00000000" w14:paraId="000002DE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cffi==1.17.1</w:t>
      </w:r>
    </w:p>
    <w:p w:rsidR="00000000" w:rsidDel="00000000" w:rsidP="00000000" w:rsidRDefault="00000000" w:rsidRPr="00000000" w14:paraId="000002DF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charset-normalizer==3.4.0</w:t>
      </w:r>
    </w:p>
    <w:p w:rsidR="00000000" w:rsidDel="00000000" w:rsidP="00000000" w:rsidRDefault="00000000" w:rsidRPr="00000000" w14:paraId="000002E0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cryptography==43.0.3</w:t>
      </w:r>
    </w:p>
    <w:p w:rsidR="00000000" w:rsidDel="00000000" w:rsidP="00000000" w:rsidRDefault="00000000" w:rsidRPr="00000000" w14:paraId="000002E1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defusedxml==0.8.0rc2</w:t>
      </w:r>
    </w:p>
    <w:p w:rsidR="00000000" w:rsidDel="00000000" w:rsidP="00000000" w:rsidRDefault="00000000" w:rsidRPr="00000000" w14:paraId="000002E2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Django==5.1.3</w:t>
      </w:r>
    </w:p>
    <w:p w:rsidR="00000000" w:rsidDel="00000000" w:rsidP="00000000" w:rsidRDefault="00000000" w:rsidRPr="00000000" w14:paraId="000002E3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django-oauth-toolkit==3.0.1</w:t>
      </w:r>
    </w:p>
    <w:p w:rsidR="00000000" w:rsidDel="00000000" w:rsidP="00000000" w:rsidRDefault="00000000" w:rsidRPr="00000000" w14:paraId="000002E4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django-rest-framework-social-oauth2==1.2.0</w:t>
      </w:r>
    </w:p>
    <w:p w:rsidR="00000000" w:rsidDel="00000000" w:rsidP="00000000" w:rsidRDefault="00000000" w:rsidRPr="00000000" w14:paraId="000002E5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djangorestframework==3.15.2</w:t>
      </w:r>
    </w:p>
    <w:p w:rsidR="00000000" w:rsidDel="00000000" w:rsidP="00000000" w:rsidRDefault="00000000" w:rsidRPr="00000000" w14:paraId="000002E6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djangorestframework-simplejwt==5.3.1</w:t>
      </w:r>
    </w:p>
    <w:p w:rsidR="00000000" w:rsidDel="00000000" w:rsidP="00000000" w:rsidRDefault="00000000" w:rsidRPr="00000000" w14:paraId="000002E7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djoser==2.3.1</w:t>
      </w:r>
    </w:p>
    <w:p w:rsidR="00000000" w:rsidDel="00000000" w:rsidP="00000000" w:rsidRDefault="00000000" w:rsidRPr="00000000" w14:paraId="000002E8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drf-social-oauth2==3.1.0</w:t>
      </w:r>
    </w:p>
    <w:p w:rsidR="00000000" w:rsidDel="00000000" w:rsidP="00000000" w:rsidRDefault="00000000" w:rsidRPr="00000000" w14:paraId="000002E9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idna==3.10</w:t>
      </w:r>
    </w:p>
    <w:p w:rsidR="00000000" w:rsidDel="00000000" w:rsidP="00000000" w:rsidRDefault="00000000" w:rsidRPr="00000000" w14:paraId="000002EA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jwcrypto==1.5.6</w:t>
      </w:r>
    </w:p>
    <w:p w:rsidR="00000000" w:rsidDel="00000000" w:rsidP="00000000" w:rsidRDefault="00000000" w:rsidRPr="00000000" w14:paraId="000002EB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oauthlib==3.2.2</w:t>
      </w:r>
    </w:p>
    <w:p w:rsidR="00000000" w:rsidDel="00000000" w:rsidP="00000000" w:rsidRDefault="00000000" w:rsidRPr="00000000" w14:paraId="000002EC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pycparser==2.22</w:t>
      </w:r>
    </w:p>
    <w:p w:rsidR="00000000" w:rsidDel="00000000" w:rsidP="00000000" w:rsidRDefault="00000000" w:rsidRPr="00000000" w14:paraId="000002ED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PyJWT==2.9.0</w:t>
      </w:r>
    </w:p>
    <w:p w:rsidR="00000000" w:rsidDel="00000000" w:rsidP="00000000" w:rsidRDefault="00000000" w:rsidRPr="00000000" w14:paraId="000002EE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python3-openid==3.2.0</w:t>
      </w:r>
    </w:p>
    <w:p w:rsidR="00000000" w:rsidDel="00000000" w:rsidP="00000000" w:rsidRDefault="00000000" w:rsidRPr="00000000" w14:paraId="000002EF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requests==2.32.3</w:t>
      </w:r>
    </w:p>
    <w:p w:rsidR="00000000" w:rsidDel="00000000" w:rsidP="00000000" w:rsidRDefault="00000000" w:rsidRPr="00000000" w14:paraId="000002F0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requests-oauthlib==2.0.0</w:t>
      </w:r>
    </w:p>
    <w:p w:rsidR="00000000" w:rsidDel="00000000" w:rsidP="00000000" w:rsidRDefault="00000000" w:rsidRPr="00000000" w14:paraId="000002F1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social-auth-app-django==5.4.2</w:t>
      </w:r>
    </w:p>
    <w:p w:rsidR="00000000" w:rsidDel="00000000" w:rsidP="00000000" w:rsidRDefault="00000000" w:rsidRPr="00000000" w14:paraId="000002F2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social-auth-core==4.5.4</w:t>
      </w:r>
    </w:p>
    <w:p w:rsidR="00000000" w:rsidDel="00000000" w:rsidP="00000000" w:rsidRDefault="00000000" w:rsidRPr="00000000" w14:paraId="000002F3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sqlparse==0.5.1</w:t>
      </w:r>
    </w:p>
    <w:p w:rsidR="00000000" w:rsidDel="00000000" w:rsidP="00000000" w:rsidRDefault="00000000" w:rsidRPr="00000000" w14:paraId="000002F4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typing_extensions==4.12.2</w:t>
      </w:r>
    </w:p>
    <w:p w:rsidR="00000000" w:rsidDel="00000000" w:rsidP="00000000" w:rsidRDefault="00000000" w:rsidRPr="00000000" w14:paraId="000002F5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tzdata==2024.2</w:t>
      </w:r>
    </w:p>
    <w:p w:rsidR="00000000" w:rsidDel="00000000" w:rsidP="00000000" w:rsidRDefault="00000000" w:rsidRPr="00000000" w14:paraId="000002F6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urllib3==2.2.3</w:t>
      </w:r>
    </w:p>
    <w:p w:rsidR="00000000" w:rsidDel="00000000" w:rsidP="00000000" w:rsidRDefault="00000000" w:rsidRPr="00000000" w14:paraId="000002F7">
      <w:pPr>
        <w:spacing w:line="288" w:lineRule="auto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Courier New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4.png"/><Relationship Id="rId42" Type="http://schemas.openxmlformats.org/officeDocument/2006/relationships/image" Target="media/image11.png"/><Relationship Id="rId41" Type="http://schemas.openxmlformats.org/officeDocument/2006/relationships/hyperlink" Target="https://github.com/login/oauth/access_token" TargetMode="External"/><Relationship Id="rId22" Type="http://schemas.openxmlformats.org/officeDocument/2006/relationships/image" Target="media/image26.png"/><Relationship Id="rId21" Type="http://schemas.openxmlformats.org/officeDocument/2006/relationships/image" Target="media/image27.png"/><Relationship Id="rId43" Type="http://schemas.openxmlformats.org/officeDocument/2006/relationships/hyperlink" Target="http://127.0.0.1:8000/auth/users/" TargetMode="External"/><Relationship Id="rId24" Type="http://schemas.openxmlformats.org/officeDocument/2006/relationships/image" Target="media/image1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evonove/django-oauth-toolkit" TargetMode="External"/><Relationship Id="rId26" Type="http://schemas.openxmlformats.org/officeDocument/2006/relationships/image" Target="media/image25.png"/><Relationship Id="rId25" Type="http://schemas.openxmlformats.org/officeDocument/2006/relationships/image" Target="media/image23.png"/><Relationship Id="rId28" Type="http://schemas.openxmlformats.org/officeDocument/2006/relationships/image" Target="media/image1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evonove/django-oauth-toolkit" TargetMode="External"/><Relationship Id="rId29" Type="http://schemas.openxmlformats.org/officeDocument/2006/relationships/image" Target="media/image17.png"/><Relationship Id="rId7" Type="http://schemas.openxmlformats.org/officeDocument/2006/relationships/hyperlink" Target="https://github.com/wagnerdelima/drf-social-oauth2" TargetMode="External"/><Relationship Id="rId8" Type="http://schemas.openxmlformats.org/officeDocument/2006/relationships/hyperlink" Target="http://tools.ietf.org/html/draft-ietf-oauth-v2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6.png"/><Relationship Id="rId11" Type="http://schemas.openxmlformats.org/officeDocument/2006/relationships/hyperlink" Target="https://github.com/idan/oauthlib" TargetMode="External"/><Relationship Id="rId33" Type="http://schemas.openxmlformats.org/officeDocument/2006/relationships/image" Target="media/image2.png"/><Relationship Id="rId10" Type="http://schemas.openxmlformats.org/officeDocument/2006/relationships/hyperlink" Target="https://github.com/jazzband/" TargetMode="External"/><Relationship Id="rId32" Type="http://schemas.openxmlformats.org/officeDocument/2006/relationships/image" Target="media/image24.png"/><Relationship Id="rId13" Type="http://schemas.openxmlformats.org/officeDocument/2006/relationships/hyperlink" Target="https://github.com/evonove/django-oauth-toolkit" TargetMode="External"/><Relationship Id="rId35" Type="http://schemas.openxmlformats.org/officeDocument/2006/relationships/image" Target="media/image21.png"/><Relationship Id="rId12" Type="http://schemas.openxmlformats.org/officeDocument/2006/relationships/hyperlink" Target="https://github.com/wagnerdelima/drf-social-oauth2" TargetMode="External"/><Relationship Id="rId34" Type="http://schemas.openxmlformats.org/officeDocument/2006/relationships/image" Target="media/image22.png"/><Relationship Id="rId15" Type="http://schemas.openxmlformats.org/officeDocument/2006/relationships/image" Target="media/image20.png"/><Relationship Id="rId37" Type="http://schemas.openxmlformats.org/officeDocument/2006/relationships/image" Target="media/image12.png"/><Relationship Id="rId14" Type="http://schemas.openxmlformats.org/officeDocument/2006/relationships/hyperlink" Target="https://github.com/wagnerdelima/drf-social-oauth2" TargetMode="External"/><Relationship Id="rId36" Type="http://schemas.openxmlformats.org/officeDocument/2006/relationships/image" Target="media/image14.png"/><Relationship Id="rId17" Type="http://schemas.openxmlformats.org/officeDocument/2006/relationships/image" Target="media/image13.png"/><Relationship Id="rId39" Type="http://schemas.openxmlformats.org/officeDocument/2006/relationships/image" Target="media/image5.png"/><Relationship Id="rId16" Type="http://schemas.openxmlformats.org/officeDocument/2006/relationships/image" Target="media/image19.png"/><Relationship Id="rId38" Type="http://schemas.openxmlformats.org/officeDocument/2006/relationships/image" Target="media/image9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