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47FDF" w14:textId="3D2307A6" w:rsidR="00B42634" w:rsidRDefault="00B42634" w:rsidP="00B42634">
      <w:pPr>
        <w:pStyle w:val="Prrafodelista"/>
        <w:ind w:left="360"/>
        <w:jc w:val="center"/>
        <w:rPr>
          <w:rFonts w:ascii="Calibri" w:hAnsi="Calibri" w:cs="Calibri"/>
          <w:b/>
          <w:bCs/>
          <w:sz w:val="32"/>
          <w:szCs w:val="32"/>
          <w:lang w:val="es-MX"/>
        </w:rPr>
      </w:pPr>
      <w:r>
        <w:rPr>
          <w:rFonts w:ascii="Calibri" w:hAnsi="Calibri" w:cs="Calibri"/>
          <w:b/>
          <w:bCs/>
          <w:sz w:val="32"/>
          <w:szCs w:val="32"/>
          <w:lang w:val="es-MX"/>
        </w:rPr>
        <w:t xml:space="preserve">Manual de usuario </w:t>
      </w:r>
    </w:p>
    <w:p w14:paraId="4F3BCDBE" w14:textId="375193CB" w:rsidR="00B42634" w:rsidRPr="00B61C60" w:rsidRDefault="00B61C60" w:rsidP="00B42634">
      <w:pPr>
        <w:pStyle w:val="Prrafodelista"/>
        <w:ind w:left="360"/>
        <w:jc w:val="center"/>
        <w:rPr>
          <w:rFonts w:ascii="Calibri" w:hAnsi="Calibri" w:cs="Calibri"/>
          <w:b/>
          <w:bCs/>
          <w:lang w:val="es-MX"/>
        </w:rPr>
      </w:pPr>
      <w:r>
        <w:rPr>
          <w:rFonts w:ascii="Calibri" w:hAnsi="Calibri" w:cs="Calibri"/>
          <w:b/>
          <w:bCs/>
          <w:lang w:val="es-MX"/>
        </w:rPr>
        <w:t>(Visualizar documento en 150% de zoom)</w:t>
      </w:r>
    </w:p>
    <w:p w14:paraId="24458E30" w14:textId="627A3DD9" w:rsidR="00B42634" w:rsidRDefault="00B42634" w:rsidP="00B42634">
      <w:pPr>
        <w:pStyle w:val="Prrafodelista"/>
        <w:ind w:left="360"/>
        <w:jc w:val="center"/>
        <w:rPr>
          <w:rFonts w:ascii="Calibri" w:hAnsi="Calibri" w:cs="Calibri"/>
          <w:b/>
          <w:bCs/>
          <w:sz w:val="32"/>
          <w:szCs w:val="32"/>
          <w:lang w:val="es-MX"/>
        </w:rPr>
      </w:pPr>
      <w:r>
        <w:rPr>
          <w:rFonts w:ascii="Calibri" w:hAnsi="Calibri" w:cs="Calibri"/>
          <w:b/>
          <w:bCs/>
          <w:sz w:val="32"/>
          <w:szCs w:val="32"/>
          <w:lang w:val="es-MX"/>
        </w:rPr>
        <w:t xml:space="preserve">Informe Solicitudes y Expertas </w:t>
      </w:r>
    </w:p>
    <w:p w14:paraId="6E3EA5B3" w14:textId="77777777" w:rsidR="00B42634" w:rsidRDefault="00B42634" w:rsidP="00B42634">
      <w:pPr>
        <w:pStyle w:val="Prrafodelista"/>
        <w:ind w:left="360"/>
        <w:jc w:val="center"/>
        <w:rPr>
          <w:rFonts w:ascii="Calibri" w:hAnsi="Calibri" w:cs="Calibri"/>
          <w:b/>
          <w:bCs/>
          <w:sz w:val="32"/>
          <w:szCs w:val="32"/>
          <w:lang w:val="es-MX"/>
        </w:rPr>
      </w:pPr>
    </w:p>
    <w:p w14:paraId="296D3BF6" w14:textId="254235D0" w:rsidR="00B42634" w:rsidRDefault="00B42634" w:rsidP="00B42634">
      <w:pPr>
        <w:pStyle w:val="Prrafodelista"/>
        <w:ind w:left="360"/>
        <w:rPr>
          <w:rFonts w:ascii="Calibri" w:hAnsi="Calibri" w:cs="Calibri"/>
          <w:b/>
          <w:bCs/>
          <w:sz w:val="32"/>
          <w:szCs w:val="32"/>
          <w:lang w:val="es-MX"/>
        </w:rPr>
      </w:pPr>
    </w:p>
    <w:p w14:paraId="3E62A2AB" w14:textId="48B3BF42" w:rsidR="0067071E" w:rsidRDefault="0067071E" w:rsidP="0067071E">
      <w:pPr>
        <w:pStyle w:val="Prrafodelista"/>
        <w:numPr>
          <w:ilvl w:val="0"/>
          <w:numId w:val="8"/>
        </w:numPr>
        <w:rPr>
          <w:rFonts w:ascii="Arial" w:hAnsi="Arial" w:cs="Arial"/>
          <w:sz w:val="24"/>
          <w:szCs w:val="24"/>
          <w:lang w:val="es-MX"/>
        </w:rPr>
      </w:pPr>
      <w:r>
        <w:rPr>
          <w:rFonts w:ascii="Arial" w:hAnsi="Arial" w:cs="Arial"/>
          <w:sz w:val="24"/>
          <w:szCs w:val="24"/>
          <w:lang w:val="es-MX"/>
        </w:rPr>
        <w:t>Interfaz gráfica</w:t>
      </w:r>
    </w:p>
    <w:p w14:paraId="1DB4B72F" w14:textId="77777777" w:rsidR="0067071E" w:rsidRDefault="0067071E" w:rsidP="0067071E">
      <w:pPr>
        <w:pStyle w:val="Prrafodelista"/>
        <w:rPr>
          <w:rFonts w:ascii="Arial" w:hAnsi="Arial" w:cs="Arial"/>
          <w:sz w:val="24"/>
          <w:szCs w:val="24"/>
          <w:lang w:val="es-MX"/>
        </w:rPr>
      </w:pPr>
    </w:p>
    <w:p w14:paraId="2A633B26" w14:textId="40B77376" w:rsidR="0067071E"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58D543CB" wp14:editId="1477FE60">
            <wp:extent cx="3991532" cy="2000529"/>
            <wp:effectExtent l="0" t="0" r="9525" b="0"/>
            <wp:docPr id="20055995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9526" name="Imagen 1" descr="Interfaz de usuario gráfica, Texto, Aplicación, Correo electrónico&#10;&#10;Descripción generada automáticamente"/>
                    <pic:cNvPicPr/>
                  </pic:nvPicPr>
                  <pic:blipFill>
                    <a:blip r:embed="rId5"/>
                    <a:stretch>
                      <a:fillRect/>
                    </a:stretch>
                  </pic:blipFill>
                  <pic:spPr>
                    <a:xfrm>
                      <a:off x="0" y="0"/>
                      <a:ext cx="3991532" cy="2000529"/>
                    </a:xfrm>
                    <a:prstGeom prst="rect">
                      <a:avLst/>
                    </a:prstGeom>
                  </pic:spPr>
                </pic:pic>
              </a:graphicData>
            </a:graphic>
          </wp:inline>
        </w:drawing>
      </w:r>
    </w:p>
    <w:p w14:paraId="5D4F2CE6" w14:textId="77777777" w:rsidR="0067071E" w:rsidRDefault="0067071E" w:rsidP="0067071E">
      <w:pPr>
        <w:pStyle w:val="Prrafodelista"/>
        <w:rPr>
          <w:rFonts w:ascii="Arial" w:hAnsi="Arial" w:cs="Arial"/>
          <w:sz w:val="24"/>
          <w:szCs w:val="24"/>
          <w:lang w:val="es-MX"/>
        </w:rPr>
      </w:pPr>
    </w:p>
    <w:p w14:paraId="6AD0741F" w14:textId="002E6032" w:rsidR="0067071E" w:rsidRDefault="0067071E" w:rsidP="0067071E">
      <w:pPr>
        <w:pStyle w:val="Prrafodelista"/>
        <w:numPr>
          <w:ilvl w:val="0"/>
          <w:numId w:val="8"/>
        </w:numPr>
        <w:rPr>
          <w:rFonts w:ascii="Arial" w:hAnsi="Arial" w:cs="Arial"/>
          <w:sz w:val="24"/>
          <w:szCs w:val="24"/>
          <w:lang w:val="es-MX"/>
        </w:rPr>
      </w:pPr>
      <w:r>
        <w:rPr>
          <w:rFonts w:ascii="Arial" w:hAnsi="Arial" w:cs="Arial"/>
          <w:sz w:val="24"/>
          <w:szCs w:val="24"/>
          <w:lang w:val="es-MX"/>
        </w:rPr>
        <w:t>Botón 1. Procesar INFORME SOLICITUDES</w:t>
      </w:r>
    </w:p>
    <w:p w14:paraId="6B257DE1" w14:textId="77777777" w:rsidR="0067071E" w:rsidRDefault="0067071E" w:rsidP="0067071E">
      <w:pPr>
        <w:pStyle w:val="Prrafodelista"/>
        <w:rPr>
          <w:rFonts w:ascii="Arial" w:hAnsi="Arial" w:cs="Arial"/>
          <w:sz w:val="24"/>
          <w:szCs w:val="24"/>
          <w:lang w:val="es-MX"/>
        </w:rPr>
      </w:pPr>
    </w:p>
    <w:p w14:paraId="7A45384B" w14:textId="10F50EB9" w:rsidR="0067071E" w:rsidRDefault="0067071E" w:rsidP="0067071E">
      <w:pPr>
        <w:pStyle w:val="Prrafodelista"/>
        <w:rPr>
          <w:rFonts w:ascii="Arial" w:hAnsi="Arial" w:cs="Arial"/>
          <w:sz w:val="24"/>
          <w:szCs w:val="24"/>
          <w:lang w:val="es-MX"/>
        </w:rPr>
      </w:pPr>
      <w:r>
        <w:rPr>
          <w:rFonts w:ascii="Arial" w:hAnsi="Arial" w:cs="Arial"/>
          <w:sz w:val="24"/>
          <w:szCs w:val="24"/>
          <w:lang w:val="es-MX"/>
        </w:rPr>
        <w:t xml:space="preserve">Una vez descargado el Informe de solicitudes del día siguiente al actual desde el SIC, </w:t>
      </w:r>
      <w:r w:rsidR="00C55DC9">
        <w:rPr>
          <w:rFonts w:ascii="Arial" w:hAnsi="Arial" w:cs="Arial"/>
          <w:sz w:val="24"/>
          <w:szCs w:val="24"/>
          <w:lang w:val="es-MX"/>
        </w:rPr>
        <w:t xml:space="preserve">el usuario hará </w:t>
      </w:r>
      <w:r>
        <w:rPr>
          <w:rFonts w:ascii="Arial" w:hAnsi="Arial" w:cs="Arial"/>
          <w:sz w:val="24"/>
          <w:szCs w:val="24"/>
          <w:lang w:val="es-MX"/>
        </w:rPr>
        <w:t>clic izquierdo en el botón 1. Procesar INFORME SOLICITUDES</w:t>
      </w:r>
    </w:p>
    <w:p w14:paraId="30A13854" w14:textId="3FBCE4CE" w:rsidR="0067071E"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4CA27D9D" wp14:editId="441A95AF">
            <wp:extent cx="3991532" cy="2000529"/>
            <wp:effectExtent l="0" t="0" r="9525" b="0"/>
            <wp:docPr id="19118596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59636" name="Imagen 1" descr="Interfaz de usuario gráfica, Texto, Aplicación, Correo electrónico&#10;&#10;Descripción generada automáticamente"/>
                    <pic:cNvPicPr/>
                  </pic:nvPicPr>
                  <pic:blipFill>
                    <a:blip r:embed="rId6"/>
                    <a:stretch>
                      <a:fillRect/>
                    </a:stretch>
                  </pic:blipFill>
                  <pic:spPr>
                    <a:xfrm>
                      <a:off x="0" y="0"/>
                      <a:ext cx="3991532" cy="2000529"/>
                    </a:xfrm>
                    <a:prstGeom prst="rect">
                      <a:avLst/>
                    </a:prstGeom>
                  </pic:spPr>
                </pic:pic>
              </a:graphicData>
            </a:graphic>
          </wp:inline>
        </w:drawing>
      </w:r>
    </w:p>
    <w:p w14:paraId="37F95036" w14:textId="3B60D5A8" w:rsidR="0067071E" w:rsidRDefault="0067071E" w:rsidP="0067071E">
      <w:pPr>
        <w:pStyle w:val="Prrafodelista"/>
        <w:rPr>
          <w:rFonts w:ascii="Arial" w:hAnsi="Arial" w:cs="Arial"/>
          <w:sz w:val="24"/>
          <w:szCs w:val="24"/>
          <w:lang w:val="es-MX"/>
        </w:rPr>
      </w:pPr>
      <w:r>
        <w:rPr>
          <w:rFonts w:ascii="Arial" w:hAnsi="Arial" w:cs="Arial"/>
          <w:sz w:val="24"/>
          <w:szCs w:val="24"/>
          <w:lang w:val="es-MX"/>
        </w:rPr>
        <w:t>Al accionar este botón, se abr</w:t>
      </w:r>
      <w:r w:rsidR="00C55DC9">
        <w:rPr>
          <w:rFonts w:ascii="Arial" w:hAnsi="Arial" w:cs="Arial"/>
          <w:sz w:val="24"/>
          <w:szCs w:val="24"/>
          <w:lang w:val="es-MX"/>
        </w:rPr>
        <w:t>irá</w:t>
      </w:r>
      <w:r>
        <w:rPr>
          <w:rFonts w:ascii="Arial" w:hAnsi="Arial" w:cs="Arial"/>
          <w:sz w:val="24"/>
          <w:szCs w:val="24"/>
          <w:lang w:val="es-MX"/>
        </w:rPr>
        <w:t xml:space="preserve"> automáticamente una ventana del explorador de Windows</w:t>
      </w:r>
      <w:r w:rsidR="00C55DC9">
        <w:rPr>
          <w:rFonts w:ascii="Arial" w:hAnsi="Arial" w:cs="Arial"/>
          <w:sz w:val="24"/>
          <w:szCs w:val="24"/>
          <w:lang w:val="es-MX"/>
        </w:rPr>
        <w:t>,</w:t>
      </w:r>
      <w:r>
        <w:rPr>
          <w:rFonts w:ascii="Arial" w:hAnsi="Arial" w:cs="Arial"/>
          <w:sz w:val="24"/>
          <w:szCs w:val="24"/>
          <w:lang w:val="es-MX"/>
        </w:rPr>
        <w:t xml:space="preserve"> </w:t>
      </w:r>
      <w:r w:rsidR="002B42B3">
        <w:rPr>
          <w:rFonts w:ascii="Arial" w:hAnsi="Arial" w:cs="Arial"/>
          <w:sz w:val="24"/>
          <w:szCs w:val="24"/>
          <w:lang w:val="es-MX"/>
        </w:rPr>
        <w:t>en la cual se selecciona</w:t>
      </w:r>
      <w:r w:rsidR="00C55DC9">
        <w:rPr>
          <w:rFonts w:ascii="Arial" w:hAnsi="Arial" w:cs="Arial"/>
          <w:sz w:val="24"/>
          <w:szCs w:val="24"/>
          <w:lang w:val="es-MX"/>
        </w:rPr>
        <w:t>rá</w:t>
      </w:r>
      <w:r w:rsidR="002B42B3">
        <w:rPr>
          <w:rFonts w:ascii="Arial" w:hAnsi="Arial" w:cs="Arial"/>
          <w:sz w:val="24"/>
          <w:szCs w:val="24"/>
          <w:lang w:val="es-MX"/>
        </w:rPr>
        <w:t xml:space="preserve"> </w:t>
      </w:r>
      <w:r>
        <w:rPr>
          <w:rFonts w:ascii="Arial" w:hAnsi="Arial" w:cs="Arial"/>
          <w:sz w:val="24"/>
          <w:szCs w:val="24"/>
          <w:lang w:val="es-MX"/>
        </w:rPr>
        <w:t xml:space="preserve">el archivo </w:t>
      </w:r>
      <w:r w:rsidR="002B42B3">
        <w:rPr>
          <w:rFonts w:ascii="Arial" w:hAnsi="Arial" w:cs="Arial"/>
          <w:sz w:val="24"/>
          <w:szCs w:val="24"/>
          <w:lang w:val="es-MX"/>
        </w:rPr>
        <w:t>Informe de Solicitudes, una vez seleccionado</w:t>
      </w:r>
      <w:r w:rsidR="008A1496">
        <w:rPr>
          <w:rFonts w:ascii="Arial" w:hAnsi="Arial" w:cs="Arial"/>
          <w:sz w:val="24"/>
          <w:szCs w:val="24"/>
          <w:lang w:val="es-MX"/>
        </w:rPr>
        <w:t>,</w:t>
      </w:r>
      <w:r w:rsidR="002B42B3">
        <w:rPr>
          <w:rFonts w:ascii="Arial" w:hAnsi="Arial" w:cs="Arial"/>
          <w:sz w:val="24"/>
          <w:szCs w:val="24"/>
          <w:lang w:val="es-MX"/>
        </w:rPr>
        <w:t xml:space="preserve"> se acciona</w:t>
      </w:r>
      <w:r w:rsidR="00C55DC9">
        <w:rPr>
          <w:rFonts w:ascii="Arial" w:hAnsi="Arial" w:cs="Arial"/>
          <w:sz w:val="24"/>
          <w:szCs w:val="24"/>
          <w:lang w:val="es-MX"/>
        </w:rPr>
        <w:t>rá</w:t>
      </w:r>
      <w:r w:rsidR="002B42B3">
        <w:rPr>
          <w:rFonts w:ascii="Arial" w:hAnsi="Arial" w:cs="Arial"/>
          <w:sz w:val="24"/>
          <w:szCs w:val="24"/>
          <w:lang w:val="es-MX"/>
        </w:rPr>
        <w:t xml:space="preserve"> el botón de Abrir.</w:t>
      </w:r>
    </w:p>
    <w:p w14:paraId="2ACAD4C4" w14:textId="01DCBDDC" w:rsidR="002B42B3" w:rsidRDefault="00394BC5" w:rsidP="0067071E">
      <w:pPr>
        <w:pStyle w:val="Prrafodelista"/>
        <w:rPr>
          <w:rFonts w:ascii="Arial" w:hAnsi="Arial" w:cs="Arial"/>
          <w:sz w:val="24"/>
          <w:szCs w:val="24"/>
          <w:lang w:val="es-MX"/>
        </w:rPr>
      </w:pPr>
      <w:r w:rsidRPr="00394BC5">
        <w:rPr>
          <w:rFonts w:ascii="Arial" w:hAnsi="Arial" w:cs="Arial"/>
          <w:noProof/>
          <w:sz w:val="24"/>
          <w:szCs w:val="24"/>
          <w:lang w:val="es-MX"/>
        </w:rPr>
        <w:lastRenderedPageBreak/>
        <w:drawing>
          <wp:inline distT="0" distB="0" distL="0" distR="0" wp14:anchorId="0C6C627D" wp14:editId="0BF1AA59">
            <wp:extent cx="5612130" cy="2367280"/>
            <wp:effectExtent l="0" t="0" r="7620" b="0"/>
            <wp:docPr id="20334230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3035" name="Imagen 1" descr="Interfaz de usuario gráfica, Texto, Aplicación&#10;&#10;Descripción generada automáticamente"/>
                    <pic:cNvPicPr/>
                  </pic:nvPicPr>
                  <pic:blipFill>
                    <a:blip r:embed="rId7"/>
                    <a:stretch>
                      <a:fillRect/>
                    </a:stretch>
                  </pic:blipFill>
                  <pic:spPr>
                    <a:xfrm>
                      <a:off x="0" y="0"/>
                      <a:ext cx="5612130" cy="2367280"/>
                    </a:xfrm>
                    <a:prstGeom prst="rect">
                      <a:avLst/>
                    </a:prstGeom>
                  </pic:spPr>
                </pic:pic>
              </a:graphicData>
            </a:graphic>
          </wp:inline>
        </w:drawing>
      </w:r>
    </w:p>
    <w:p w14:paraId="39C7C8F1" w14:textId="77777777" w:rsidR="002B42B3" w:rsidRPr="0067071E" w:rsidRDefault="002B42B3" w:rsidP="0067071E">
      <w:pPr>
        <w:pStyle w:val="Prrafodelista"/>
        <w:rPr>
          <w:rFonts w:ascii="Arial" w:hAnsi="Arial" w:cs="Arial"/>
          <w:sz w:val="24"/>
          <w:szCs w:val="24"/>
          <w:lang w:val="es-MX"/>
        </w:rPr>
      </w:pPr>
    </w:p>
    <w:p w14:paraId="77E3B3FB" w14:textId="05170B4A" w:rsidR="00C1498C" w:rsidRDefault="002B42B3" w:rsidP="00C1498C">
      <w:pPr>
        <w:ind w:left="720"/>
        <w:rPr>
          <w:rFonts w:ascii="Arial" w:hAnsi="Arial" w:cs="Arial"/>
          <w:sz w:val="24"/>
          <w:szCs w:val="24"/>
          <w:lang w:val="es-MX"/>
        </w:rPr>
      </w:pPr>
      <w:r>
        <w:rPr>
          <w:rFonts w:ascii="Arial" w:hAnsi="Arial" w:cs="Arial"/>
          <w:sz w:val="24"/>
          <w:szCs w:val="24"/>
          <w:lang w:val="es-MX"/>
        </w:rPr>
        <w:t xml:space="preserve">Posteriormente la aplicación procederá a procesar el archivo para hacer los cambios necesarios, una vez </w:t>
      </w:r>
      <w:r w:rsidR="00C1498C">
        <w:rPr>
          <w:rFonts w:ascii="Arial" w:hAnsi="Arial" w:cs="Arial"/>
          <w:sz w:val="24"/>
          <w:szCs w:val="24"/>
          <w:lang w:val="es-MX"/>
        </w:rPr>
        <w:t xml:space="preserve">finiquitado </w:t>
      </w:r>
      <w:r>
        <w:rPr>
          <w:rFonts w:ascii="Arial" w:hAnsi="Arial" w:cs="Arial"/>
          <w:sz w:val="24"/>
          <w:szCs w:val="24"/>
          <w:lang w:val="es-MX"/>
        </w:rPr>
        <w:t xml:space="preserve">el </w:t>
      </w:r>
      <w:r w:rsidR="00C1498C">
        <w:rPr>
          <w:rFonts w:ascii="Arial" w:hAnsi="Arial" w:cs="Arial"/>
          <w:sz w:val="24"/>
          <w:szCs w:val="24"/>
          <w:lang w:val="es-MX"/>
        </w:rPr>
        <w:t xml:space="preserve">proceso </w:t>
      </w:r>
      <w:r>
        <w:rPr>
          <w:rFonts w:ascii="Arial" w:hAnsi="Arial" w:cs="Arial"/>
          <w:sz w:val="24"/>
          <w:szCs w:val="24"/>
          <w:lang w:val="es-MX"/>
        </w:rPr>
        <w:t xml:space="preserve">interno, </w:t>
      </w:r>
      <w:r w:rsidR="00C1498C">
        <w:rPr>
          <w:rFonts w:ascii="Arial" w:hAnsi="Arial" w:cs="Arial"/>
          <w:sz w:val="24"/>
          <w:szCs w:val="24"/>
          <w:lang w:val="es-MX"/>
        </w:rPr>
        <w:t xml:space="preserve">se abrirá otra </w:t>
      </w:r>
      <w:r>
        <w:rPr>
          <w:rFonts w:ascii="Arial" w:hAnsi="Arial" w:cs="Arial"/>
          <w:sz w:val="24"/>
          <w:szCs w:val="24"/>
          <w:lang w:val="es-MX"/>
        </w:rPr>
        <w:t>ventana</w:t>
      </w:r>
      <w:r w:rsidR="00C1498C">
        <w:rPr>
          <w:rFonts w:ascii="Arial" w:hAnsi="Arial" w:cs="Arial"/>
          <w:sz w:val="24"/>
          <w:szCs w:val="24"/>
          <w:lang w:val="es-MX"/>
        </w:rPr>
        <w:t xml:space="preserve"> del explorador de Windows, donde </w:t>
      </w:r>
      <w:r>
        <w:rPr>
          <w:rFonts w:ascii="Arial" w:hAnsi="Arial" w:cs="Arial"/>
          <w:sz w:val="24"/>
          <w:szCs w:val="24"/>
          <w:lang w:val="es-MX"/>
        </w:rPr>
        <w:t xml:space="preserve">el usuario podrá </w:t>
      </w:r>
      <w:r w:rsidR="00C1498C">
        <w:rPr>
          <w:rFonts w:ascii="Arial" w:hAnsi="Arial" w:cs="Arial"/>
          <w:sz w:val="24"/>
          <w:szCs w:val="24"/>
          <w:lang w:val="es-MX"/>
        </w:rPr>
        <w:t xml:space="preserve">nombrar el nuevo archivo Excel generado y elegir </w:t>
      </w:r>
      <w:r>
        <w:rPr>
          <w:rFonts w:ascii="Arial" w:hAnsi="Arial" w:cs="Arial"/>
          <w:sz w:val="24"/>
          <w:szCs w:val="24"/>
          <w:lang w:val="es-MX"/>
        </w:rPr>
        <w:t>la ruta a convenir para guardar los cambios</w:t>
      </w:r>
      <w:r w:rsidR="00C1498C">
        <w:rPr>
          <w:rFonts w:ascii="Arial" w:hAnsi="Arial" w:cs="Arial"/>
          <w:sz w:val="24"/>
          <w:szCs w:val="24"/>
          <w:lang w:val="es-MX"/>
        </w:rPr>
        <w:t xml:space="preserve">. </w:t>
      </w:r>
      <w:r w:rsidR="00C1498C">
        <w:rPr>
          <w:rFonts w:ascii="Arial" w:hAnsi="Arial" w:cs="Arial"/>
          <w:sz w:val="24"/>
          <w:szCs w:val="24"/>
          <w:lang w:val="es-MX"/>
        </w:rPr>
        <w:br/>
      </w:r>
      <w:r w:rsidR="00C1498C" w:rsidRPr="00C1498C">
        <w:rPr>
          <w:rFonts w:ascii="Arial" w:hAnsi="Arial" w:cs="Arial"/>
          <w:b/>
          <w:bCs/>
          <w:sz w:val="24"/>
          <w:szCs w:val="24"/>
          <w:lang w:val="es-MX"/>
        </w:rPr>
        <w:t>Nota: todas las modificaciones se guardarán en un archivo Excel completamente nuevo, dejando el archivo original intacto</w:t>
      </w:r>
      <w:r w:rsidR="00C1498C">
        <w:rPr>
          <w:rFonts w:ascii="Arial" w:hAnsi="Arial" w:cs="Arial"/>
          <w:sz w:val="24"/>
          <w:szCs w:val="24"/>
          <w:lang w:val="es-MX"/>
        </w:rPr>
        <w:t>.</w:t>
      </w:r>
    </w:p>
    <w:p w14:paraId="6802A9E4" w14:textId="03F7D46F" w:rsidR="00C1498C" w:rsidRDefault="000B0D70" w:rsidP="00C1498C">
      <w:pPr>
        <w:ind w:left="720"/>
        <w:rPr>
          <w:rFonts w:ascii="Arial" w:hAnsi="Arial" w:cs="Arial"/>
          <w:sz w:val="24"/>
          <w:szCs w:val="24"/>
          <w:lang w:val="es-MX"/>
        </w:rPr>
      </w:pPr>
      <w:r w:rsidRPr="000B0D70">
        <w:rPr>
          <w:rFonts w:ascii="Arial" w:hAnsi="Arial" w:cs="Arial"/>
          <w:noProof/>
          <w:sz w:val="24"/>
          <w:szCs w:val="24"/>
          <w:lang w:val="es-MX"/>
        </w:rPr>
        <w:drawing>
          <wp:inline distT="0" distB="0" distL="0" distR="0" wp14:anchorId="559D5454" wp14:editId="1F278F9F">
            <wp:extent cx="5612130" cy="2370455"/>
            <wp:effectExtent l="0" t="0" r="7620" b="0"/>
            <wp:docPr id="18525994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9456" name="Imagen 1" descr="Interfaz de usuario gráfica, Texto, Aplicación&#10;&#10;Descripción generada automáticamente"/>
                    <pic:cNvPicPr/>
                  </pic:nvPicPr>
                  <pic:blipFill>
                    <a:blip r:embed="rId8"/>
                    <a:stretch>
                      <a:fillRect/>
                    </a:stretch>
                  </pic:blipFill>
                  <pic:spPr>
                    <a:xfrm>
                      <a:off x="0" y="0"/>
                      <a:ext cx="5612130" cy="2370455"/>
                    </a:xfrm>
                    <a:prstGeom prst="rect">
                      <a:avLst/>
                    </a:prstGeom>
                  </pic:spPr>
                </pic:pic>
              </a:graphicData>
            </a:graphic>
          </wp:inline>
        </w:drawing>
      </w:r>
    </w:p>
    <w:p w14:paraId="3B11532A" w14:textId="77777777" w:rsidR="00B35E26" w:rsidRDefault="00B35E26" w:rsidP="00C1498C">
      <w:pPr>
        <w:ind w:left="720"/>
        <w:rPr>
          <w:rFonts w:ascii="Arial" w:hAnsi="Arial" w:cs="Arial"/>
          <w:sz w:val="24"/>
          <w:szCs w:val="24"/>
          <w:lang w:val="es-MX"/>
        </w:rPr>
      </w:pPr>
    </w:p>
    <w:p w14:paraId="5CEBF4B7" w14:textId="77777777" w:rsidR="00B35E26" w:rsidRDefault="00B35E26" w:rsidP="00C1498C">
      <w:pPr>
        <w:ind w:left="720"/>
        <w:rPr>
          <w:rFonts w:ascii="Arial" w:hAnsi="Arial" w:cs="Arial"/>
          <w:sz w:val="24"/>
          <w:szCs w:val="24"/>
          <w:lang w:val="es-MX"/>
        </w:rPr>
      </w:pPr>
    </w:p>
    <w:p w14:paraId="21040210" w14:textId="74B1DA10" w:rsidR="00B35E26" w:rsidRDefault="00B35E26" w:rsidP="00C1498C">
      <w:pPr>
        <w:ind w:left="720"/>
        <w:rPr>
          <w:rFonts w:ascii="Arial" w:hAnsi="Arial" w:cs="Arial"/>
          <w:sz w:val="24"/>
          <w:szCs w:val="24"/>
          <w:lang w:val="es-MX"/>
        </w:rPr>
      </w:pPr>
      <w:r>
        <w:rPr>
          <w:rFonts w:ascii="Arial" w:hAnsi="Arial" w:cs="Arial"/>
          <w:sz w:val="24"/>
          <w:szCs w:val="24"/>
          <w:lang w:val="es-MX"/>
        </w:rPr>
        <w:t xml:space="preserve">Al momento de guardar los cambios en el archivo Excel nuevo, se generará un aviso en el cual se informa todos los cambios principales que </w:t>
      </w:r>
      <w:r w:rsidR="00A12DE3">
        <w:rPr>
          <w:rFonts w:ascii="Arial" w:hAnsi="Arial" w:cs="Arial"/>
          <w:sz w:val="24"/>
          <w:szCs w:val="24"/>
          <w:lang w:val="es-MX"/>
        </w:rPr>
        <w:t xml:space="preserve">han sido aplicados </w:t>
      </w:r>
      <w:r>
        <w:rPr>
          <w:rFonts w:ascii="Arial" w:hAnsi="Arial" w:cs="Arial"/>
          <w:sz w:val="24"/>
          <w:szCs w:val="24"/>
          <w:lang w:val="es-MX"/>
        </w:rPr>
        <w:t>al archivo, el usuario dará clic izquierdo en Aceptar.</w:t>
      </w:r>
    </w:p>
    <w:p w14:paraId="6DC09807" w14:textId="307218B3" w:rsidR="00B35E26" w:rsidRPr="00B35E26" w:rsidRDefault="00B35E26" w:rsidP="00C1498C">
      <w:pPr>
        <w:ind w:left="720"/>
        <w:rPr>
          <w:rFonts w:ascii="Arial" w:hAnsi="Arial" w:cs="Arial"/>
          <w:b/>
          <w:bCs/>
          <w:sz w:val="24"/>
          <w:szCs w:val="24"/>
          <w:lang w:val="es-MX"/>
        </w:rPr>
      </w:pPr>
      <w:r>
        <w:rPr>
          <w:rFonts w:ascii="Arial" w:hAnsi="Arial" w:cs="Arial"/>
          <w:b/>
          <w:bCs/>
          <w:sz w:val="24"/>
          <w:szCs w:val="24"/>
          <w:lang w:val="es-MX"/>
        </w:rPr>
        <w:t>Nota: Entre los cambios también se incluye la creación de una hoja nueva de Excel dentro del mismo archivo: Hoja1</w:t>
      </w:r>
    </w:p>
    <w:p w14:paraId="74436873" w14:textId="77777777" w:rsidR="001B595D" w:rsidRDefault="001B595D" w:rsidP="00C1498C">
      <w:pPr>
        <w:ind w:left="720"/>
        <w:rPr>
          <w:rFonts w:ascii="Arial" w:hAnsi="Arial" w:cs="Arial"/>
          <w:noProof/>
          <w:sz w:val="24"/>
          <w:szCs w:val="24"/>
          <w:lang w:val="es-MX"/>
        </w:rPr>
      </w:pPr>
    </w:p>
    <w:p w14:paraId="38BA68FF" w14:textId="5CC10756" w:rsidR="00B35E26" w:rsidRDefault="001B595D" w:rsidP="00C1498C">
      <w:pPr>
        <w:ind w:left="720"/>
        <w:rPr>
          <w:rFonts w:ascii="Arial" w:hAnsi="Arial" w:cs="Arial"/>
          <w:sz w:val="24"/>
          <w:szCs w:val="24"/>
          <w:lang w:val="es-MX"/>
        </w:rPr>
      </w:pPr>
      <w:r>
        <w:rPr>
          <w:rFonts w:ascii="Arial" w:hAnsi="Arial" w:cs="Arial"/>
          <w:noProof/>
          <w:sz w:val="24"/>
          <w:szCs w:val="24"/>
          <w:lang w:val="es-MX"/>
        </w:rPr>
        <w:drawing>
          <wp:inline distT="0" distB="0" distL="0" distR="0" wp14:anchorId="1FBD3E8C" wp14:editId="65F75692">
            <wp:extent cx="3917950" cy="31115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80" t="604" r="640" b="805"/>
                    <a:stretch/>
                  </pic:blipFill>
                  <pic:spPr bwMode="auto">
                    <a:xfrm>
                      <a:off x="0" y="0"/>
                      <a:ext cx="3917950" cy="3111500"/>
                    </a:xfrm>
                    <a:prstGeom prst="rect">
                      <a:avLst/>
                    </a:prstGeom>
                    <a:noFill/>
                    <a:ln>
                      <a:noFill/>
                    </a:ln>
                    <a:extLst>
                      <a:ext uri="{53640926-AAD7-44D8-BBD7-CCE9431645EC}">
                        <a14:shadowObscured xmlns:a14="http://schemas.microsoft.com/office/drawing/2010/main"/>
                      </a:ext>
                    </a:extLst>
                  </pic:spPr>
                </pic:pic>
              </a:graphicData>
            </a:graphic>
          </wp:inline>
        </w:drawing>
      </w:r>
    </w:p>
    <w:p w14:paraId="4B6FCC88" w14:textId="5497E81C" w:rsidR="003577ED" w:rsidRDefault="003577ED" w:rsidP="00C1498C">
      <w:pPr>
        <w:ind w:left="720"/>
        <w:rPr>
          <w:rFonts w:ascii="Arial" w:hAnsi="Arial" w:cs="Arial"/>
          <w:sz w:val="24"/>
          <w:szCs w:val="24"/>
          <w:lang w:val="es-MX"/>
        </w:rPr>
      </w:pPr>
      <w:r>
        <w:rPr>
          <w:rFonts w:ascii="Arial" w:hAnsi="Arial" w:cs="Arial"/>
          <w:sz w:val="24"/>
          <w:szCs w:val="24"/>
          <w:lang w:val="es-MX"/>
        </w:rPr>
        <w:t>Una vez aceptados los cambios, automáticamente se abrirá el archivo para iniciar con el siguiente punto.</w:t>
      </w:r>
    </w:p>
    <w:p w14:paraId="20A29AB7" w14:textId="77777777" w:rsidR="00B35E26" w:rsidRDefault="00B35E26" w:rsidP="00B35E26">
      <w:pPr>
        <w:rPr>
          <w:rFonts w:ascii="Arial" w:hAnsi="Arial" w:cs="Arial"/>
          <w:sz w:val="24"/>
          <w:szCs w:val="24"/>
          <w:lang w:val="es-MX"/>
        </w:rPr>
      </w:pPr>
    </w:p>
    <w:p w14:paraId="014DF810" w14:textId="77777777" w:rsidR="00B35E26" w:rsidRDefault="00B35E26" w:rsidP="00B35E26">
      <w:pPr>
        <w:rPr>
          <w:rFonts w:ascii="Arial" w:hAnsi="Arial" w:cs="Arial"/>
          <w:sz w:val="24"/>
          <w:szCs w:val="24"/>
          <w:lang w:val="es-MX"/>
        </w:rPr>
      </w:pPr>
    </w:p>
    <w:p w14:paraId="6079F4B0" w14:textId="793C0BB2" w:rsidR="00B35E26" w:rsidRDefault="00B35E26" w:rsidP="00B35E26">
      <w:pPr>
        <w:pStyle w:val="Prrafodelista"/>
        <w:numPr>
          <w:ilvl w:val="0"/>
          <w:numId w:val="8"/>
        </w:numPr>
        <w:rPr>
          <w:rFonts w:ascii="Arial" w:hAnsi="Arial" w:cs="Arial"/>
          <w:sz w:val="24"/>
          <w:szCs w:val="24"/>
          <w:lang w:val="es-MX"/>
        </w:rPr>
      </w:pPr>
      <w:r>
        <w:rPr>
          <w:rFonts w:ascii="Arial" w:hAnsi="Arial" w:cs="Arial"/>
          <w:sz w:val="24"/>
          <w:szCs w:val="24"/>
          <w:lang w:val="es-MX"/>
        </w:rPr>
        <w:t>Botón 2. Procesar Hoja1</w:t>
      </w:r>
    </w:p>
    <w:p w14:paraId="1178029C" w14:textId="1FF083F4" w:rsidR="00B35E26" w:rsidRDefault="00B35E26" w:rsidP="00B35E26">
      <w:pPr>
        <w:pStyle w:val="Prrafodelista"/>
        <w:rPr>
          <w:rFonts w:ascii="Arial" w:hAnsi="Arial" w:cs="Arial"/>
          <w:sz w:val="24"/>
          <w:szCs w:val="24"/>
          <w:lang w:val="es-MX"/>
        </w:rPr>
      </w:pPr>
    </w:p>
    <w:p w14:paraId="51B4A146" w14:textId="62B0598E" w:rsidR="00B61C60" w:rsidRDefault="00276FC3" w:rsidP="00B61C60">
      <w:pPr>
        <w:pStyle w:val="Prrafodelista"/>
        <w:rPr>
          <w:rFonts w:ascii="Arial" w:hAnsi="Arial" w:cs="Arial"/>
          <w:b/>
          <w:bCs/>
          <w:i/>
          <w:iCs/>
          <w:sz w:val="24"/>
          <w:szCs w:val="24"/>
          <w:u w:val="single"/>
          <w:lang w:val="es-MX"/>
        </w:rPr>
      </w:pPr>
      <w:r>
        <w:rPr>
          <w:rFonts w:ascii="Arial" w:hAnsi="Arial" w:cs="Arial"/>
          <w:sz w:val="24"/>
          <w:szCs w:val="24"/>
          <w:lang w:val="es-MX"/>
        </w:rPr>
        <w:t xml:space="preserve">Para este botón es necesario copiar el listado de expertas </w:t>
      </w:r>
      <w:r w:rsidR="00B61C60">
        <w:rPr>
          <w:rFonts w:ascii="Arial" w:hAnsi="Arial" w:cs="Arial"/>
          <w:sz w:val="24"/>
          <w:szCs w:val="24"/>
          <w:lang w:val="es-MX"/>
        </w:rPr>
        <w:t xml:space="preserve">del día siguiente al actual </w:t>
      </w:r>
      <w:r>
        <w:rPr>
          <w:rFonts w:ascii="Arial" w:hAnsi="Arial" w:cs="Arial"/>
          <w:sz w:val="24"/>
          <w:szCs w:val="24"/>
          <w:lang w:val="es-MX"/>
        </w:rPr>
        <w:t xml:space="preserve">y pegarlo en la Hoja1, </w:t>
      </w:r>
      <w:r>
        <w:rPr>
          <w:rFonts w:ascii="Arial" w:hAnsi="Arial" w:cs="Arial"/>
          <w:b/>
          <w:bCs/>
          <w:i/>
          <w:iCs/>
          <w:sz w:val="24"/>
          <w:szCs w:val="24"/>
          <w:u w:val="single"/>
          <w:lang w:val="es-MX"/>
        </w:rPr>
        <w:t>el listado se DEBE pegar en la celda A5</w:t>
      </w:r>
      <w:r w:rsidR="00B61C60">
        <w:rPr>
          <w:rFonts w:ascii="Arial" w:hAnsi="Arial" w:cs="Arial"/>
          <w:b/>
          <w:bCs/>
          <w:i/>
          <w:iCs/>
          <w:sz w:val="24"/>
          <w:szCs w:val="24"/>
          <w:u w:val="single"/>
          <w:lang w:val="es-MX"/>
        </w:rPr>
        <w:t xml:space="preserve"> para el correcto funcionamiento del proceso.</w:t>
      </w:r>
    </w:p>
    <w:p w14:paraId="5A072D55" w14:textId="1ED0D7AA" w:rsidR="00B61C60" w:rsidRDefault="00B61C60" w:rsidP="00B61C60">
      <w:pPr>
        <w:pStyle w:val="Prrafodelista"/>
        <w:rPr>
          <w:rFonts w:ascii="Arial" w:hAnsi="Arial" w:cs="Arial"/>
          <w:sz w:val="24"/>
          <w:szCs w:val="24"/>
          <w:lang w:val="es-MX"/>
        </w:rPr>
      </w:pPr>
      <w:r w:rsidRPr="00B61C60">
        <w:rPr>
          <w:rFonts w:ascii="Arial" w:hAnsi="Arial" w:cs="Arial"/>
          <w:noProof/>
          <w:sz w:val="24"/>
          <w:szCs w:val="24"/>
          <w:lang w:val="es-MX"/>
        </w:rPr>
        <w:lastRenderedPageBreak/>
        <w:drawing>
          <wp:inline distT="0" distB="0" distL="0" distR="0" wp14:anchorId="4CEE4FBA" wp14:editId="1E017117">
            <wp:extent cx="5612130" cy="2947670"/>
            <wp:effectExtent l="0" t="0" r="7620" b="5080"/>
            <wp:docPr id="73469272"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9272" name="Imagen 1" descr="Interfaz de usuario gráfica, Aplicación, Tabla, Excel&#10;&#10;Descripción generada automáticamente"/>
                    <pic:cNvPicPr/>
                  </pic:nvPicPr>
                  <pic:blipFill>
                    <a:blip r:embed="rId10"/>
                    <a:stretch>
                      <a:fillRect/>
                    </a:stretch>
                  </pic:blipFill>
                  <pic:spPr>
                    <a:xfrm>
                      <a:off x="0" y="0"/>
                      <a:ext cx="5612130" cy="2947670"/>
                    </a:xfrm>
                    <a:prstGeom prst="rect">
                      <a:avLst/>
                    </a:prstGeom>
                  </pic:spPr>
                </pic:pic>
              </a:graphicData>
            </a:graphic>
          </wp:inline>
        </w:drawing>
      </w:r>
    </w:p>
    <w:p w14:paraId="7AA0B2AC" w14:textId="77777777" w:rsidR="009E049D" w:rsidRDefault="009E049D" w:rsidP="00B61C60">
      <w:pPr>
        <w:pStyle w:val="Prrafodelista"/>
        <w:rPr>
          <w:rFonts w:ascii="Arial" w:hAnsi="Arial" w:cs="Arial"/>
          <w:sz w:val="24"/>
          <w:szCs w:val="24"/>
          <w:lang w:val="es-MX"/>
        </w:rPr>
      </w:pPr>
    </w:p>
    <w:p w14:paraId="6F852C4E" w14:textId="77777777" w:rsidR="009E049D" w:rsidRDefault="009E049D" w:rsidP="00B61C60">
      <w:pPr>
        <w:pStyle w:val="Prrafodelista"/>
        <w:rPr>
          <w:rFonts w:ascii="Arial" w:hAnsi="Arial" w:cs="Arial"/>
          <w:sz w:val="24"/>
          <w:szCs w:val="24"/>
          <w:lang w:val="es-MX"/>
        </w:rPr>
      </w:pPr>
    </w:p>
    <w:p w14:paraId="5081C730" w14:textId="77777777" w:rsidR="009E049D" w:rsidRDefault="009E049D" w:rsidP="00B61C60">
      <w:pPr>
        <w:pStyle w:val="Prrafodelista"/>
        <w:rPr>
          <w:rFonts w:ascii="Arial" w:hAnsi="Arial" w:cs="Arial"/>
          <w:sz w:val="24"/>
          <w:szCs w:val="24"/>
          <w:lang w:val="es-MX"/>
        </w:rPr>
      </w:pPr>
    </w:p>
    <w:p w14:paraId="68A9A0C9" w14:textId="772EEEBF" w:rsidR="009E049D" w:rsidRDefault="009E049D" w:rsidP="00B61C60">
      <w:pPr>
        <w:pStyle w:val="Prrafodelista"/>
        <w:rPr>
          <w:rFonts w:ascii="Arial" w:hAnsi="Arial" w:cs="Arial"/>
          <w:sz w:val="24"/>
          <w:szCs w:val="24"/>
          <w:lang w:val="es-MX"/>
        </w:rPr>
      </w:pPr>
      <w:r>
        <w:rPr>
          <w:rFonts w:ascii="Arial" w:hAnsi="Arial" w:cs="Arial"/>
          <w:sz w:val="24"/>
          <w:szCs w:val="24"/>
          <w:lang w:val="es-MX"/>
        </w:rPr>
        <w:t>Con el listado de expertas pegado en la celda A5 en la Hoja1, el usuario presionará CTRL-G para guardar el archivo y ALT-F4 para cerrarlo.</w:t>
      </w:r>
    </w:p>
    <w:p w14:paraId="51447B8D" w14:textId="1C191951" w:rsidR="009E049D" w:rsidRDefault="00394BC5" w:rsidP="00B61C60">
      <w:pPr>
        <w:pStyle w:val="Prrafodelista"/>
        <w:rPr>
          <w:rFonts w:ascii="Arial" w:hAnsi="Arial" w:cs="Arial"/>
          <w:sz w:val="24"/>
          <w:szCs w:val="24"/>
          <w:lang w:val="es-MX"/>
        </w:rPr>
      </w:pPr>
      <w:r w:rsidRPr="00394BC5">
        <w:rPr>
          <w:rFonts w:ascii="Arial" w:hAnsi="Arial" w:cs="Arial"/>
          <w:noProof/>
          <w:sz w:val="24"/>
          <w:szCs w:val="24"/>
          <w:lang w:val="es-MX"/>
        </w:rPr>
        <w:drawing>
          <wp:inline distT="0" distB="0" distL="0" distR="0" wp14:anchorId="09ECED8E" wp14:editId="2D04ACAA">
            <wp:extent cx="5612130" cy="2952115"/>
            <wp:effectExtent l="0" t="0" r="7620" b="635"/>
            <wp:docPr id="1896280435"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435" name="Imagen 1" descr="Interfaz de usuario gráfica, Aplicación, Tabla, Excel&#10;&#10;Descripción generada automáticamente"/>
                    <pic:cNvPicPr/>
                  </pic:nvPicPr>
                  <pic:blipFill>
                    <a:blip r:embed="rId11"/>
                    <a:stretch>
                      <a:fillRect/>
                    </a:stretch>
                  </pic:blipFill>
                  <pic:spPr>
                    <a:xfrm>
                      <a:off x="0" y="0"/>
                      <a:ext cx="5612130" cy="2952115"/>
                    </a:xfrm>
                    <a:prstGeom prst="rect">
                      <a:avLst/>
                    </a:prstGeom>
                  </pic:spPr>
                </pic:pic>
              </a:graphicData>
            </a:graphic>
          </wp:inline>
        </w:drawing>
      </w:r>
    </w:p>
    <w:p w14:paraId="3874FA3C" w14:textId="77777777" w:rsidR="00AD33A6" w:rsidRDefault="00AD33A6" w:rsidP="00B61C60">
      <w:pPr>
        <w:pStyle w:val="Prrafodelista"/>
        <w:rPr>
          <w:rFonts w:ascii="Arial" w:hAnsi="Arial" w:cs="Arial"/>
          <w:sz w:val="24"/>
          <w:szCs w:val="24"/>
          <w:lang w:val="es-MX"/>
        </w:rPr>
      </w:pPr>
    </w:p>
    <w:p w14:paraId="63CAE205" w14:textId="77777777" w:rsidR="00AD33A6" w:rsidRDefault="00AD33A6" w:rsidP="00B61C60">
      <w:pPr>
        <w:pStyle w:val="Prrafodelista"/>
        <w:rPr>
          <w:rFonts w:ascii="Arial" w:hAnsi="Arial" w:cs="Arial"/>
          <w:sz w:val="24"/>
          <w:szCs w:val="24"/>
          <w:lang w:val="es-MX"/>
        </w:rPr>
      </w:pPr>
    </w:p>
    <w:p w14:paraId="44870202" w14:textId="62B7A65A" w:rsidR="00B61C60" w:rsidRDefault="00AD33A6" w:rsidP="00B61C60">
      <w:pPr>
        <w:pStyle w:val="Prrafodelista"/>
        <w:rPr>
          <w:rFonts w:ascii="Arial" w:hAnsi="Arial" w:cs="Arial"/>
          <w:sz w:val="24"/>
          <w:szCs w:val="24"/>
          <w:lang w:val="es-MX"/>
        </w:rPr>
      </w:pPr>
      <w:r>
        <w:rPr>
          <w:rFonts w:ascii="Arial" w:hAnsi="Arial" w:cs="Arial"/>
          <w:sz w:val="24"/>
          <w:szCs w:val="24"/>
          <w:lang w:val="es-MX"/>
        </w:rPr>
        <w:t>Con esta pequeña modificación, el usuario accionará el botón 2. Procesar Hoja1</w:t>
      </w:r>
      <w:r w:rsidR="009A2D31">
        <w:rPr>
          <w:rFonts w:ascii="Arial" w:hAnsi="Arial" w:cs="Arial"/>
          <w:sz w:val="24"/>
          <w:szCs w:val="24"/>
          <w:lang w:val="es-MX"/>
        </w:rPr>
        <w:t xml:space="preserve"> y seleccionará el archivo Excel con el que se está trabajando, </w:t>
      </w:r>
      <w:r w:rsidR="003577ED">
        <w:rPr>
          <w:rFonts w:ascii="Arial" w:hAnsi="Arial" w:cs="Arial"/>
          <w:sz w:val="24"/>
          <w:szCs w:val="24"/>
          <w:lang w:val="es-MX"/>
        </w:rPr>
        <w:t>(</w:t>
      </w:r>
      <w:r w:rsidR="009A2D31">
        <w:rPr>
          <w:rFonts w:ascii="Arial" w:hAnsi="Arial" w:cs="Arial"/>
          <w:sz w:val="24"/>
          <w:szCs w:val="24"/>
          <w:lang w:val="es-MX"/>
        </w:rPr>
        <w:t>en este caso es AVANCE_EJEMPLO</w:t>
      </w:r>
      <w:r w:rsidR="003577ED">
        <w:rPr>
          <w:rFonts w:ascii="Arial" w:hAnsi="Arial" w:cs="Arial"/>
          <w:sz w:val="24"/>
          <w:szCs w:val="24"/>
          <w:lang w:val="es-MX"/>
        </w:rPr>
        <w:t>)</w:t>
      </w:r>
      <w:r w:rsidR="00436ED6">
        <w:rPr>
          <w:rFonts w:ascii="Arial" w:hAnsi="Arial" w:cs="Arial"/>
          <w:sz w:val="24"/>
          <w:szCs w:val="24"/>
          <w:lang w:val="es-MX"/>
        </w:rPr>
        <w:t xml:space="preserve"> y posteriormente accionará el botón de abrir.</w:t>
      </w:r>
    </w:p>
    <w:p w14:paraId="4D48F384" w14:textId="77777777" w:rsidR="001B595D" w:rsidRDefault="001B595D" w:rsidP="00B61C60">
      <w:pPr>
        <w:pStyle w:val="Prrafodelista"/>
        <w:rPr>
          <w:rFonts w:ascii="Arial" w:hAnsi="Arial" w:cs="Arial"/>
          <w:noProof/>
          <w:sz w:val="24"/>
          <w:szCs w:val="24"/>
          <w:lang w:val="es-MX"/>
        </w:rPr>
      </w:pPr>
    </w:p>
    <w:p w14:paraId="3C61C28F" w14:textId="14F67090" w:rsidR="00436ED6" w:rsidRDefault="000B0D70" w:rsidP="00B61C60">
      <w:pPr>
        <w:pStyle w:val="Prrafodelista"/>
        <w:rPr>
          <w:rFonts w:ascii="Arial" w:hAnsi="Arial" w:cs="Arial"/>
          <w:sz w:val="24"/>
          <w:szCs w:val="24"/>
          <w:lang w:val="es-MX"/>
        </w:rPr>
      </w:pPr>
      <w:r w:rsidRPr="000B0D70">
        <w:rPr>
          <w:rFonts w:ascii="Arial" w:hAnsi="Arial" w:cs="Arial"/>
          <w:noProof/>
          <w:sz w:val="24"/>
          <w:szCs w:val="24"/>
          <w:lang w:val="es-MX"/>
        </w:rPr>
        <w:lastRenderedPageBreak/>
        <w:drawing>
          <wp:inline distT="0" distB="0" distL="0" distR="0" wp14:anchorId="14C26F2B" wp14:editId="17E706A4">
            <wp:extent cx="4000500" cy="2000250"/>
            <wp:effectExtent l="0" t="0" r="0" b="0"/>
            <wp:docPr id="14637173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17361" name="Imagen 1" descr="Interfaz de usuario gráfica, Texto, Aplicación&#10;&#10;Descripción generada automáticamente"/>
                    <pic:cNvPicPr/>
                  </pic:nvPicPr>
                  <pic:blipFill rotWithShape="1">
                    <a:blip r:embed="rId12"/>
                    <a:srcRect l="315" t="313" r="158" b="1096"/>
                    <a:stretch/>
                  </pic:blipFill>
                  <pic:spPr bwMode="auto">
                    <a:xfrm>
                      <a:off x="0" y="0"/>
                      <a:ext cx="4001058" cy="2000529"/>
                    </a:xfrm>
                    <a:prstGeom prst="rect">
                      <a:avLst/>
                    </a:prstGeom>
                    <a:ln>
                      <a:noFill/>
                    </a:ln>
                    <a:extLst>
                      <a:ext uri="{53640926-AAD7-44D8-BBD7-CCE9431645EC}">
                        <a14:shadowObscured xmlns:a14="http://schemas.microsoft.com/office/drawing/2010/main"/>
                      </a:ext>
                    </a:extLst>
                  </pic:spPr>
                </pic:pic>
              </a:graphicData>
            </a:graphic>
          </wp:inline>
        </w:drawing>
      </w:r>
    </w:p>
    <w:p w14:paraId="2E00A197" w14:textId="5366458D" w:rsidR="009A2D31" w:rsidRDefault="009A2D31" w:rsidP="00436ED6">
      <w:pPr>
        <w:pStyle w:val="Prrafodelista"/>
        <w:rPr>
          <w:rFonts w:ascii="Arial" w:hAnsi="Arial" w:cs="Arial"/>
          <w:sz w:val="24"/>
          <w:szCs w:val="24"/>
          <w:lang w:val="es-MX"/>
        </w:rPr>
      </w:pPr>
    </w:p>
    <w:p w14:paraId="28FED60C" w14:textId="77777777" w:rsidR="00436ED6" w:rsidRDefault="00436ED6" w:rsidP="00436ED6">
      <w:pPr>
        <w:pStyle w:val="Prrafodelista"/>
        <w:rPr>
          <w:rFonts w:ascii="Arial" w:hAnsi="Arial" w:cs="Arial"/>
          <w:sz w:val="24"/>
          <w:szCs w:val="24"/>
          <w:lang w:val="es-MX"/>
        </w:rPr>
      </w:pPr>
    </w:p>
    <w:p w14:paraId="6519FCDD" w14:textId="184FB9DB" w:rsidR="00436ED6" w:rsidRDefault="00FE4BEB" w:rsidP="00436ED6">
      <w:pPr>
        <w:pStyle w:val="Prrafodelista"/>
        <w:rPr>
          <w:rFonts w:ascii="Arial" w:hAnsi="Arial" w:cs="Arial"/>
          <w:sz w:val="24"/>
          <w:szCs w:val="24"/>
          <w:lang w:val="es-MX"/>
        </w:rPr>
      </w:pPr>
      <w:r w:rsidRPr="00FE4BEB">
        <w:rPr>
          <w:rFonts w:ascii="Arial" w:hAnsi="Arial" w:cs="Arial"/>
          <w:noProof/>
          <w:sz w:val="24"/>
          <w:szCs w:val="24"/>
          <w:lang w:val="es-MX"/>
        </w:rPr>
        <w:drawing>
          <wp:inline distT="0" distB="0" distL="0" distR="0" wp14:anchorId="4599CA12" wp14:editId="71E5B950">
            <wp:extent cx="5612130" cy="2353310"/>
            <wp:effectExtent l="0" t="0" r="7620" b="8890"/>
            <wp:docPr id="5214919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91992" name="Imagen 1" descr="Interfaz de usuario gráfica, Texto, Aplicación&#10;&#10;Descripción generada automáticamente"/>
                    <pic:cNvPicPr/>
                  </pic:nvPicPr>
                  <pic:blipFill>
                    <a:blip r:embed="rId13"/>
                    <a:stretch>
                      <a:fillRect/>
                    </a:stretch>
                  </pic:blipFill>
                  <pic:spPr>
                    <a:xfrm>
                      <a:off x="0" y="0"/>
                      <a:ext cx="5612130" cy="2353310"/>
                    </a:xfrm>
                    <a:prstGeom prst="rect">
                      <a:avLst/>
                    </a:prstGeom>
                  </pic:spPr>
                </pic:pic>
              </a:graphicData>
            </a:graphic>
          </wp:inline>
        </w:drawing>
      </w:r>
    </w:p>
    <w:p w14:paraId="7BC0B2A2" w14:textId="77777777" w:rsidR="00436ED6" w:rsidRDefault="00436ED6" w:rsidP="00436ED6">
      <w:pPr>
        <w:pStyle w:val="Prrafodelista"/>
        <w:rPr>
          <w:rFonts w:ascii="Arial" w:hAnsi="Arial" w:cs="Arial"/>
          <w:sz w:val="24"/>
          <w:szCs w:val="24"/>
          <w:lang w:val="es-MX"/>
        </w:rPr>
      </w:pPr>
    </w:p>
    <w:p w14:paraId="26032D3F" w14:textId="77777777" w:rsidR="00436ED6" w:rsidRDefault="00436ED6" w:rsidP="00436ED6">
      <w:pPr>
        <w:pStyle w:val="Prrafodelista"/>
        <w:rPr>
          <w:rFonts w:ascii="Arial" w:hAnsi="Arial" w:cs="Arial"/>
          <w:sz w:val="24"/>
          <w:szCs w:val="24"/>
          <w:lang w:val="es-MX"/>
        </w:rPr>
      </w:pPr>
    </w:p>
    <w:p w14:paraId="504CAF01" w14:textId="77777777" w:rsidR="00436ED6" w:rsidRDefault="00436ED6" w:rsidP="00436ED6">
      <w:pPr>
        <w:pStyle w:val="Prrafodelista"/>
        <w:rPr>
          <w:rFonts w:ascii="Arial" w:hAnsi="Arial" w:cs="Arial"/>
          <w:sz w:val="24"/>
          <w:szCs w:val="24"/>
          <w:lang w:val="es-MX"/>
        </w:rPr>
      </w:pPr>
    </w:p>
    <w:p w14:paraId="7AFA3726" w14:textId="05D848EC" w:rsidR="003577ED" w:rsidRDefault="003577ED" w:rsidP="00436ED6">
      <w:pPr>
        <w:pStyle w:val="Prrafodelista"/>
        <w:rPr>
          <w:rFonts w:ascii="Arial" w:hAnsi="Arial" w:cs="Arial"/>
          <w:sz w:val="24"/>
          <w:szCs w:val="24"/>
          <w:lang w:val="es-MX"/>
        </w:rPr>
      </w:pPr>
      <w:r>
        <w:rPr>
          <w:rFonts w:ascii="Arial" w:hAnsi="Arial" w:cs="Arial"/>
          <w:sz w:val="24"/>
          <w:szCs w:val="24"/>
          <w:lang w:val="es-MX"/>
        </w:rPr>
        <w:t>Una vez abierto el archivo, la aplicación realizará los cambios pertinentes a la Hoja1 y se generará otro aviso anunciando los cambios principales hechos, el usuario aceptará estos cambios y se abrirá el archivo Excel automáticamente.</w:t>
      </w:r>
    </w:p>
    <w:p w14:paraId="6B55B68C" w14:textId="007FB1FC" w:rsidR="001B595D" w:rsidRDefault="008D1DB9" w:rsidP="000B0D70">
      <w:pPr>
        <w:pStyle w:val="Prrafodelista"/>
        <w:rPr>
          <w:rFonts w:ascii="Arial" w:hAnsi="Arial" w:cs="Arial"/>
          <w:noProof/>
          <w:sz w:val="24"/>
          <w:szCs w:val="24"/>
          <w:lang w:val="es-MX"/>
        </w:rPr>
      </w:pPr>
      <w:r>
        <w:rPr>
          <w:rFonts w:ascii="Arial" w:hAnsi="Arial" w:cs="Arial"/>
          <w:noProof/>
          <w:sz w:val="24"/>
          <w:szCs w:val="24"/>
          <w:lang w:val="es-MX"/>
        </w:rPr>
        <w:lastRenderedPageBreak/>
        <w:drawing>
          <wp:inline distT="0" distB="0" distL="0" distR="0" wp14:anchorId="5F9F7B5A" wp14:editId="472F6698">
            <wp:extent cx="3581400" cy="276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768600"/>
                    </a:xfrm>
                    <a:prstGeom prst="rect">
                      <a:avLst/>
                    </a:prstGeom>
                    <a:noFill/>
                    <a:ln>
                      <a:noFill/>
                    </a:ln>
                  </pic:spPr>
                </pic:pic>
              </a:graphicData>
            </a:graphic>
          </wp:inline>
        </w:drawing>
      </w:r>
    </w:p>
    <w:p w14:paraId="6179D2A9" w14:textId="0F9F9564" w:rsidR="00D57F02" w:rsidRPr="008D1DB9" w:rsidRDefault="00D57F02" w:rsidP="008D1DB9">
      <w:pPr>
        <w:rPr>
          <w:rFonts w:ascii="Arial" w:hAnsi="Arial" w:cs="Arial"/>
          <w:sz w:val="24"/>
          <w:szCs w:val="24"/>
          <w:lang w:val="es-MX"/>
        </w:rPr>
      </w:pPr>
    </w:p>
    <w:p w14:paraId="099968C9" w14:textId="04C13A03" w:rsidR="00CA6A50" w:rsidRDefault="00CA6A50" w:rsidP="00CA6A50">
      <w:pPr>
        <w:pStyle w:val="Prrafodelista"/>
        <w:rPr>
          <w:rFonts w:ascii="Arial" w:hAnsi="Arial" w:cs="Arial"/>
          <w:sz w:val="24"/>
          <w:szCs w:val="24"/>
          <w:lang w:val="es-MX"/>
        </w:rPr>
      </w:pPr>
      <w:r>
        <w:rPr>
          <w:rFonts w:ascii="Arial" w:hAnsi="Arial" w:cs="Arial"/>
          <w:sz w:val="24"/>
          <w:szCs w:val="24"/>
          <w:lang w:val="es-MX"/>
        </w:rPr>
        <w:t xml:space="preserve">Como lo indica el anuncio, </w:t>
      </w:r>
      <w:r w:rsidR="00FE4BEB">
        <w:rPr>
          <w:rFonts w:ascii="Arial" w:hAnsi="Arial" w:cs="Arial"/>
          <w:sz w:val="24"/>
          <w:szCs w:val="24"/>
          <w:lang w:val="es-MX"/>
        </w:rPr>
        <w:t xml:space="preserve">entre los cambios principales, </w:t>
      </w:r>
      <w:r>
        <w:rPr>
          <w:rFonts w:ascii="Arial" w:hAnsi="Arial" w:cs="Arial"/>
          <w:sz w:val="24"/>
          <w:szCs w:val="24"/>
          <w:lang w:val="es-MX"/>
        </w:rPr>
        <w:t xml:space="preserve">el listado de expertas que NO tienen servicio perteneciente a la Hoja1, ha sido filtrado, copiado y pegado a la hoja INFORME SOLICITUDES. </w:t>
      </w:r>
    </w:p>
    <w:p w14:paraId="5CEBE313" w14:textId="30CC476E" w:rsidR="00CC75EB" w:rsidRPr="008D1DB9" w:rsidRDefault="008D1DB9" w:rsidP="008D1DB9">
      <w:pPr>
        <w:pStyle w:val="Prrafodelista"/>
        <w:rPr>
          <w:rFonts w:ascii="Arial" w:hAnsi="Arial" w:cs="Arial"/>
          <w:sz w:val="24"/>
          <w:szCs w:val="24"/>
          <w:lang w:val="es-MX"/>
        </w:rPr>
      </w:pPr>
      <w:r>
        <w:rPr>
          <w:noProof/>
        </w:rPr>
        <w:drawing>
          <wp:inline distT="0" distB="0" distL="0" distR="0" wp14:anchorId="0986AD6A" wp14:editId="28EE2553">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14:paraId="2B831FC7" w14:textId="3612CBC2" w:rsidR="00CA6A50" w:rsidRPr="00CA6A50" w:rsidRDefault="00CC75EB" w:rsidP="00CA6A50">
      <w:pPr>
        <w:pStyle w:val="Prrafodelista"/>
        <w:rPr>
          <w:rFonts w:ascii="Arial" w:hAnsi="Arial" w:cs="Arial"/>
          <w:sz w:val="24"/>
          <w:szCs w:val="24"/>
          <w:lang w:val="es-MX"/>
        </w:rPr>
      </w:pPr>
      <w:r>
        <w:rPr>
          <w:rFonts w:ascii="Arial" w:hAnsi="Arial" w:cs="Arial"/>
          <w:sz w:val="24"/>
          <w:szCs w:val="24"/>
          <w:lang w:val="es-MX"/>
        </w:rPr>
        <w:t>E</w:t>
      </w:r>
      <w:r w:rsidR="00CA6A50">
        <w:rPr>
          <w:rFonts w:ascii="Arial" w:hAnsi="Arial" w:cs="Arial"/>
          <w:sz w:val="24"/>
          <w:szCs w:val="24"/>
          <w:lang w:val="es-MX"/>
        </w:rPr>
        <w:t>l usuario podrá accionar CTRL-X y CTRL-V para mover este listado a cualquier sección del documento que le convenga</w:t>
      </w:r>
      <w:r w:rsidR="00A12DE3">
        <w:rPr>
          <w:rFonts w:ascii="Arial" w:hAnsi="Arial" w:cs="Arial"/>
          <w:sz w:val="24"/>
          <w:szCs w:val="24"/>
          <w:lang w:val="es-MX"/>
        </w:rPr>
        <w:t>.</w:t>
      </w:r>
    </w:p>
    <w:p w14:paraId="0A5A1FA6" w14:textId="77777777" w:rsidR="00D57F02" w:rsidRDefault="00D57F02" w:rsidP="00D57F02">
      <w:pPr>
        <w:rPr>
          <w:rFonts w:ascii="Arial" w:hAnsi="Arial" w:cs="Arial"/>
          <w:sz w:val="24"/>
          <w:szCs w:val="24"/>
          <w:lang w:val="es-MX"/>
        </w:rPr>
      </w:pPr>
    </w:p>
    <w:p w14:paraId="035B746F" w14:textId="77777777" w:rsidR="00D57F02" w:rsidRDefault="00D57F02" w:rsidP="00D57F02">
      <w:pPr>
        <w:rPr>
          <w:rFonts w:ascii="Arial" w:hAnsi="Arial" w:cs="Arial"/>
          <w:sz w:val="24"/>
          <w:szCs w:val="24"/>
          <w:lang w:val="es-MX"/>
        </w:rPr>
      </w:pPr>
    </w:p>
    <w:p w14:paraId="69B2FD59" w14:textId="79C69A54" w:rsidR="00D57F02" w:rsidRDefault="00D57F02" w:rsidP="00D57F02">
      <w:pPr>
        <w:pStyle w:val="Prrafodelista"/>
        <w:numPr>
          <w:ilvl w:val="0"/>
          <w:numId w:val="8"/>
        </w:numPr>
        <w:rPr>
          <w:rFonts w:ascii="Arial" w:hAnsi="Arial" w:cs="Arial"/>
          <w:sz w:val="24"/>
          <w:szCs w:val="24"/>
          <w:lang w:val="es-MX"/>
        </w:rPr>
      </w:pPr>
      <w:r>
        <w:rPr>
          <w:rFonts w:ascii="Arial" w:hAnsi="Arial" w:cs="Arial"/>
          <w:sz w:val="24"/>
          <w:szCs w:val="24"/>
          <w:lang w:val="es-MX"/>
        </w:rPr>
        <w:t>Consideraciones</w:t>
      </w:r>
      <w:r w:rsidR="000E65C9">
        <w:rPr>
          <w:rFonts w:ascii="Arial" w:hAnsi="Arial" w:cs="Arial"/>
          <w:sz w:val="24"/>
          <w:szCs w:val="24"/>
          <w:lang w:val="es-MX"/>
        </w:rPr>
        <w:t xml:space="preserve"> adicionales</w:t>
      </w:r>
    </w:p>
    <w:p w14:paraId="4359B1E8" w14:textId="77777777" w:rsidR="00D57F02" w:rsidRDefault="00D57F02" w:rsidP="00D57F02">
      <w:pPr>
        <w:pStyle w:val="Prrafodelista"/>
        <w:rPr>
          <w:rFonts w:ascii="Arial" w:hAnsi="Arial" w:cs="Arial"/>
          <w:sz w:val="24"/>
          <w:szCs w:val="24"/>
          <w:lang w:val="es-MX"/>
        </w:rPr>
      </w:pPr>
    </w:p>
    <w:p w14:paraId="2EBC213D" w14:textId="6505E7E0" w:rsidR="00D57F02" w:rsidRDefault="00706926" w:rsidP="00CC75EB">
      <w:pPr>
        <w:pStyle w:val="Prrafodelista"/>
        <w:rPr>
          <w:rFonts w:ascii="Arial" w:hAnsi="Arial" w:cs="Arial"/>
          <w:sz w:val="24"/>
          <w:szCs w:val="24"/>
          <w:lang w:val="es-MX"/>
        </w:rPr>
      </w:pPr>
      <w:r>
        <w:rPr>
          <w:rFonts w:ascii="Arial" w:hAnsi="Arial" w:cs="Arial"/>
          <w:sz w:val="24"/>
          <w:szCs w:val="24"/>
          <w:lang w:val="es-MX"/>
        </w:rPr>
        <w:t>- El botón</w:t>
      </w:r>
      <w:r w:rsidR="00CC75EB">
        <w:rPr>
          <w:rFonts w:ascii="Arial" w:hAnsi="Arial" w:cs="Arial"/>
          <w:sz w:val="24"/>
          <w:szCs w:val="24"/>
          <w:lang w:val="es-MX"/>
        </w:rPr>
        <w:t xml:space="preserve"> </w:t>
      </w:r>
      <w:r w:rsidR="00CC75EB" w:rsidRPr="00CC75EB">
        <w:rPr>
          <w:rFonts w:ascii="Arial" w:hAnsi="Arial" w:cs="Arial"/>
          <w:b/>
          <w:bCs/>
          <w:sz w:val="24"/>
          <w:szCs w:val="24"/>
          <w:lang w:val="es-MX"/>
        </w:rPr>
        <w:t>“</w:t>
      </w:r>
      <w:r w:rsidR="000B0D70">
        <w:rPr>
          <w:rFonts w:ascii="Arial" w:hAnsi="Arial" w:cs="Arial"/>
          <w:b/>
          <w:bCs/>
          <w:sz w:val="24"/>
          <w:szCs w:val="24"/>
          <w:lang w:val="es-MX"/>
        </w:rPr>
        <w:t>2</w:t>
      </w:r>
      <w:r w:rsidR="00CC75EB" w:rsidRPr="00CC75EB">
        <w:rPr>
          <w:rFonts w:ascii="Arial" w:hAnsi="Arial" w:cs="Arial"/>
          <w:b/>
          <w:bCs/>
          <w:sz w:val="24"/>
          <w:szCs w:val="24"/>
          <w:lang w:val="es-MX"/>
        </w:rPr>
        <w:t>.</w:t>
      </w:r>
      <w:r w:rsidR="000B0D70">
        <w:rPr>
          <w:rFonts w:ascii="Arial" w:hAnsi="Arial" w:cs="Arial"/>
          <w:b/>
          <w:bCs/>
          <w:sz w:val="24"/>
          <w:szCs w:val="24"/>
          <w:lang w:val="es-MX"/>
        </w:rPr>
        <w:t xml:space="preserve"> Procesar Hoja1</w:t>
      </w:r>
      <w:r w:rsidR="00CC75EB" w:rsidRPr="00CC75EB">
        <w:rPr>
          <w:rFonts w:ascii="Arial" w:hAnsi="Arial" w:cs="Arial"/>
          <w:b/>
          <w:bCs/>
          <w:sz w:val="24"/>
          <w:szCs w:val="24"/>
          <w:lang w:val="es-MX"/>
        </w:rPr>
        <w:t>”</w:t>
      </w:r>
      <w:r w:rsidR="00D57F02">
        <w:rPr>
          <w:rFonts w:ascii="Arial" w:hAnsi="Arial" w:cs="Arial"/>
          <w:sz w:val="24"/>
          <w:szCs w:val="24"/>
          <w:lang w:val="es-MX"/>
        </w:rPr>
        <w:t xml:space="preserve">, </w:t>
      </w:r>
      <w:r w:rsidR="00CC75EB">
        <w:rPr>
          <w:rFonts w:ascii="Arial" w:hAnsi="Arial" w:cs="Arial"/>
          <w:sz w:val="24"/>
          <w:szCs w:val="24"/>
          <w:lang w:val="es-MX"/>
        </w:rPr>
        <w:t xml:space="preserve">únicamente </w:t>
      </w:r>
      <w:r w:rsidR="00D57F02">
        <w:rPr>
          <w:rFonts w:ascii="Arial" w:hAnsi="Arial" w:cs="Arial"/>
          <w:sz w:val="24"/>
          <w:szCs w:val="24"/>
          <w:lang w:val="es-MX"/>
        </w:rPr>
        <w:t>funciona mientras el archivo seleccionado esté cerrado, de lo contrario se generará el siguiente error</w:t>
      </w:r>
      <w:r w:rsidR="00CC75EB">
        <w:rPr>
          <w:rFonts w:ascii="Arial" w:hAnsi="Arial" w:cs="Arial"/>
          <w:sz w:val="24"/>
          <w:szCs w:val="24"/>
          <w:lang w:val="es-MX"/>
        </w:rPr>
        <w:t>:</w:t>
      </w:r>
    </w:p>
    <w:p w14:paraId="382948C2" w14:textId="77777777" w:rsidR="001B595D" w:rsidRDefault="001B595D" w:rsidP="00CC75EB">
      <w:pPr>
        <w:pStyle w:val="Prrafodelista"/>
        <w:rPr>
          <w:noProof/>
        </w:rPr>
      </w:pPr>
    </w:p>
    <w:p w14:paraId="35187D21" w14:textId="0BBEF77E" w:rsidR="00CC75EB" w:rsidRPr="001C4A64" w:rsidRDefault="001C4A64" w:rsidP="00CC75EB">
      <w:pPr>
        <w:pStyle w:val="Prrafodelista"/>
        <w:rPr>
          <w:rFonts w:ascii="Arial" w:hAnsi="Arial" w:cs="Arial"/>
          <w:sz w:val="24"/>
          <w:szCs w:val="24"/>
          <w:lang w:val="es-MX"/>
        </w:rPr>
      </w:pPr>
      <w:r>
        <w:rPr>
          <w:noProof/>
        </w:rPr>
        <w:drawing>
          <wp:inline distT="0" distB="0" distL="0" distR="0" wp14:anchorId="5FA68405" wp14:editId="3B6E2645">
            <wp:extent cx="3905250" cy="161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3" t="1149" r="483" b="1149"/>
                    <a:stretch/>
                  </pic:blipFill>
                  <pic:spPr bwMode="auto">
                    <a:xfrm>
                      <a:off x="0" y="0"/>
                      <a:ext cx="3905250" cy="1619250"/>
                    </a:xfrm>
                    <a:prstGeom prst="rect">
                      <a:avLst/>
                    </a:prstGeom>
                    <a:ln>
                      <a:noFill/>
                    </a:ln>
                    <a:extLst>
                      <a:ext uri="{53640926-AAD7-44D8-BBD7-CCE9431645EC}">
                        <a14:shadowObscured xmlns:a14="http://schemas.microsoft.com/office/drawing/2010/main"/>
                      </a:ext>
                    </a:extLst>
                  </pic:spPr>
                </pic:pic>
              </a:graphicData>
            </a:graphic>
          </wp:inline>
        </w:drawing>
      </w:r>
    </w:p>
    <w:p w14:paraId="6D8471D8" w14:textId="21840BCE" w:rsidR="0022240D" w:rsidRDefault="00A12DE3" w:rsidP="0022240D">
      <w:pPr>
        <w:pStyle w:val="Prrafodelista"/>
        <w:rPr>
          <w:rFonts w:ascii="Arial" w:hAnsi="Arial" w:cs="Arial"/>
          <w:sz w:val="24"/>
          <w:szCs w:val="24"/>
          <w:lang w:val="es-MX"/>
        </w:rPr>
      </w:pPr>
      <w:r>
        <w:rPr>
          <w:rFonts w:ascii="Arial" w:hAnsi="Arial" w:cs="Arial"/>
          <w:sz w:val="24"/>
          <w:szCs w:val="24"/>
          <w:lang w:val="es-MX"/>
        </w:rPr>
        <w:t>E</w:t>
      </w:r>
      <w:r w:rsidR="0022240D">
        <w:rPr>
          <w:rFonts w:ascii="Arial" w:hAnsi="Arial" w:cs="Arial"/>
          <w:sz w:val="24"/>
          <w:szCs w:val="24"/>
          <w:lang w:val="es-MX"/>
        </w:rPr>
        <w:t>s recomendable guardar los cambios (CTRL-G) y cerrar el archivo con el que se está trabajando antes de continuar</w:t>
      </w:r>
      <w:r w:rsidR="00706926">
        <w:rPr>
          <w:rFonts w:ascii="Arial" w:hAnsi="Arial" w:cs="Arial"/>
          <w:sz w:val="24"/>
          <w:szCs w:val="24"/>
          <w:lang w:val="es-MX"/>
        </w:rPr>
        <w:t>, para poder ejecutar el botón con normalidad.</w:t>
      </w:r>
    </w:p>
    <w:p w14:paraId="61C5949B" w14:textId="77777777" w:rsidR="00706926" w:rsidRPr="0022240D" w:rsidRDefault="00706926" w:rsidP="0022240D">
      <w:pPr>
        <w:pStyle w:val="Prrafodelista"/>
        <w:rPr>
          <w:rFonts w:ascii="Arial" w:hAnsi="Arial" w:cs="Arial"/>
          <w:sz w:val="24"/>
          <w:szCs w:val="24"/>
          <w:lang w:val="es-MX"/>
        </w:rPr>
      </w:pPr>
    </w:p>
    <w:p w14:paraId="687B1B92" w14:textId="77777777" w:rsidR="00D57F02" w:rsidRDefault="00D57F02" w:rsidP="00D57F02">
      <w:pPr>
        <w:pStyle w:val="Prrafodelista"/>
        <w:rPr>
          <w:rFonts w:ascii="Arial" w:hAnsi="Arial" w:cs="Arial"/>
          <w:sz w:val="24"/>
          <w:szCs w:val="24"/>
          <w:lang w:val="es-MX"/>
        </w:rPr>
      </w:pPr>
    </w:p>
    <w:p w14:paraId="5A0264C0" w14:textId="7BA41232" w:rsidR="0022240D" w:rsidRDefault="00706926" w:rsidP="00D57F02">
      <w:pPr>
        <w:pStyle w:val="Prrafodelista"/>
        <w:rPr>
          <w:rFonts w:ascii="Arial" w:hAnsi="Arial" w:cs="Arial"/>
          <w:sz w:val="24"/>
          <w:szCs w:val="24"/>
          <w:lang w:val="es-MX"/>
        </w:rPr>
      </w:pPr>
      <w:r>
        <w:rPr>
          <w:rFonts w:ascii="Arial" w:hAnsi="Arial" w:cs="Arial"/>
          <w:sz w:val="24"/>
          <w:szCs w:val="24"/>
          <w:lang w:val="es-MX"/>
        </w:rPr>
        <w:t xml:space="preserve">- </w:t>
      </w:r>
      <w:r w:rsidR="0022240D">
        <w:rPr>
          <w:rFonts w:ascii="Arial" w:hAnsi="Arial" w:cs="Arial"/>
          <w:sz w:val="24"/>
          <w:szCs w:val="24"/>
          <w:lang w:val="es-MX"/>
        </w:rPr>
        <w:t xml:space="preserve">Es muy importante que el listado de expertas del día siguiente al actual, SIEMPRE debe ser copiado en la celda A5 para que la aplicación no ejecute cambios erróneos. </w:t>
      </w:r>
    </w:p>
    <w:p w14:paraId="5277EA3A" w14:textId="282F6C9C" w:rsidR="00C55DC9" w:rsidRPr="008A1496" w:rsidRDefault="00C55DC9" w:rsidP="008A1496">
      <w:pPr>
        <w:rPr>
          <w:rFonts w:ascii="Arial" w:hAnsi="Arial" w:cs="Arial"/>
          <w:sz w:val="24"/>
          <w:szCs w:val="24"/>
          <w:lang w:val="es-MX"/>
        </w:rPr>
      </w:pPr>
    </w:p>
    <w:p w14:paraId="20BC57E0" w14:textId="7E2A8793" w:rsidR="00C55DC9"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C55DC9">
        <w:rPr>
          <w:rFonts w:ascii="Arial" w:hAnsi="Arial" w:cs="Arial"/>
          <w:sz w:val="24"/>
          <w:szCs w:val="24"/>
          <w:lang w:val="es-MX"/>
        </w:rPr>
        <w:t xml:space="preserve">El primer botón de la interfaz: </w:t>
      </w:r>
      <w:r w:rsidR="00C55DC9" w:rsidRPr="00C55DC9">
        <w:rPr>
          <w:rFonts w:ascii="Arial" w:hAnsi="Arial" w:cs="Arial"/>
          <w:b/>
          <w:bCs/>
          <w:sz w:val="24"/>
          <w:szCs w:val="24"/>
          <w:lang w:val="es-MX"/>
        </w:rPr>
        <w:t>“1. Procesar INFORME SOLICITUDES”</w:t>
      </w:r>
      <w:r w:rsidR="00C55DC9">
        <w:rPr>
          <w:rFonts w:ascii="Arial" w:hAnsi="Arial" w:cs="Arial"/>
          <w:b/>
          <w:bCs/>
          <w:sz w:val="24"/>
          <w:szCs w:val="24"/>
          <w:lang w:val="es-MX"/>
        </w:rPr>
        <w:t xml:space="preserve"> </w:t>
      </w:r>
      <w:r w:rsidR="00C55DC9">
        <w:rPr>
          <w:rFonts w:ascii="Arial" w:hAnsi="Arial" w:cs="Arial"/>
          <w:sz w:val="24"/>
          <w:szCs w:val="24"/>
          <w:lang w:val="es-MX"/>
        </w:rPr>
        <w:t xml:space="preserve">es el único botón que guarda los cambios en un archivo Excel completamente nuevo, dejando el archivo original intacto, </w:t>
      </w:r>
      <w:r w:rsidR="008A1496">
        <w:rPr>
          <w:rFonts w:ascii="Arial" w:hAnsi="Arial" w:cs="Arial"/>
          <w:sz w:val="24"/>
          <w:szCs w:val="24"/>
          <w:lang w:val="es-MX"/>
        </w:rPr>
        <w:t>el</w:t>
      </w:r>
      <w:r w:rsidR="00C55DC9">
        <w:rPr>
          <w:rFonts w:ascii="Arial" w:hAnsi="Arial" w:cs="Arial"/>
          <w:sz w:val="24"/>
          <w:szCs w:val="24"/>
          <w:lang w:val="es-MX"/>
        </w:rPr>
        <w:t xml:space="preserve"> bot</w:t>
      </w:r>
      <w:r w:rsidR="008A1496">
        <w:rPr>
          <w:rFonts w:ascii="Arial" w:hAnsi="Arial" w:cs="Arial"/>
          <w:sz w:val="24"/>
          <w:szCs w:val="24"/>
          <w:lang w:val="es-MX"/>
        </w:rPr>
        <w:t>ón</w:t>
      </w:r>
      <w:r w:rsidR="00C55DC9">
        <w:rPr>
          <w:rFonts w:ascii="Arial" w:hAnsi="Arial" w:cs="Arial"/>
          <w:sz w:val="24"/>
          <w:szCs w:val="24"/>
          <w:lang w:val="es-MX"/>
        </w:rPr>
        <w:t xml:space="preserve"> restante</w:t>
      </w:r>
      <w:r w:rsidR="008A1496">
        <w:rPr>
          <w:rFonts w:ascii="Arial" w:hAnsi="Arial" w:cs="Arial"/>
          <w:sz w:val="24"/>
          <w:szCs w:val="24"/>
          <w:lang w:val="es-MX"/>
        </w:rPr>
        <w:t xml:space="preserve"> “</w:t>
      </w:r>
      <w:r w:rsidR="00FE4BEB">
        <w:rPr>
          <w:rFonts w:ascii="Arial" w:hAnsi="Arial" w:cs="Arial"/>
          <w:b/>
          <w:bCs/>
          <w:sz w:val="24"/>
          <w:szCs w:val="24"/>
          <w:lang w:val="es-MX"/>
        </w:rPr>
        <w:t>2</w:t>
      </w:r>
      <w:r w:rsidR="008A1496">
        <w:rPr>
          <w:rFonts w:ascii="Arial" w:hAnsi="Arial" w:cs="Arial"/>
          <w:b/>
          <w:bCs/>
          <w:sz w:val="24"/>
          <w:szCs w:val="24"/>
          <w:lang w:val="es-MX"/>
        </w:rPr>
        <w:t>. Procesar Hoja1</w:t>
      </w:r>
      <w:r w:rsidR="008A1496">
        <w:rPr>
          <w:rFonts w:ascii="Arial" w:hAnsi="Arial" w:cs="Arial"/>
          <w:sz w:val="24"/>
          <w:szCs w:val="24"/>
          <w:lang w:val="es-MX"/>
        </w:rPr>
        <w:t>”</w:t>
      </w:r>
      <w:r w:rsidR="00C55DC9">
        <w:rPr>
          <w:rFonts w:ascii="Arial" w:hAnsi="Arial" w:cs="Arial"/>
          <w:sz w:val="24"/>
          <w:szCs w:val="24"/>
          <w:lang w:val="es-MX"/>
        </w:rPr>
        <w:t xml:space="preserve"> reescribe o guarda los cambios en el mismo archivo </w:t>
      </w:r>
      <w:r w:rsidR="008A1496">
        <w:rPr>
          <w:rFonts w:ascii="Arial" w:hAnsi="Arial" w:cs="Arial"/>
          <w:sz w:val="24"/>
          <w:szCs w:val="24"/>
          <w:lang w:val="es-MX"/>
        </w:rPr>
        <w:t>seleccionado.</w:t>
      </w:r>
    </w:p>
    <w:p w14:paraId="4D52B346" w14:textId="65E9E520" w:rsidR="00E92ECE" w:rsidRDefault="00E92ECE" w:rsidP="00C55DC9">
      <w:pPr>
        <w:pStyle w:val="Prrafodelista"/>
        <w:rPr>
          <w:rFonts w:ascii="Arial" w:hAnsi="Arial" w:cs="Arial"/>
          <w:sz w:val="24"/>
          <w:szCs w:val="24"/>
          <w:lang w:val="es-MX"/>
        </w:rPr>
      </w:pPr>
    </w:p>
    <w:p w14:paraId="5907D796" w14:textId="77777777" w:rsidR="00E92ECE" w:rsidRDefault="00E92ECE" w:rsidP="00C55DC9">
      <w:pPr>
        <w:pStyle w:val="Prrafodelista"/>
        <w:rPr>
          <w:rFonts w:ascii="Arial" w:hAnsi="Arial" w:cs="Arial"/>
          <w:sz w:val="24"/>
          <w:szCs w:val="24"/>
          <w:lang w:val="es-MX"/>
        </w:rPr>
      </w:pPr>
    </w:p>
    <w:p w14:paraId="3A9FAE18" w14:textId="572FF18B" w:rsidR="00E92ECE"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E92ECE" w:rsidRPr="00E92ECE">
        <w:rPr>
          <w:rFonts w:ascii="Arial" w:hAnsi="Arial" w:cs="Arial"/>
          <w:sz w:val="24"/>
          <w:szCs w:val="24"/>
          <w:lang w:val="es-MX"/>
        </w:rPr>
        <w:t xml:space="preserve">El botón </w:t>
      </w:r>
      <w:r w:rsidR="00E92ECE" w:rsidRPr="00E92ECE">
        <w:rPr>
          <w:rFonts w:ascii="Arial" w:hAnsi="Arial" w:cs="Arial"/>
          <w:b/>
          <w:sz w:val="24"/>
          <w:szCs w:val="24"/>
          <w:lang w:val="es-MX"/>
        </w:rPr>
        <w:t xml:space="preserve">2. Procesar Hoja1 </w:t>
      </w:r>
      <w:r w:rsidR="00E92ECE" w:rsidRPr="00E92ECE">
        <w:rPr>
          <w:rFonts w:ascii="Arial" w:hAnsi="Arial" w:cs="Arial"/>
          <w:sz w:val="24"/>
          <w:szCs w:val="24"/>
          <w:lang w:val="es-MX"/>
        </w:rPr>
        <w:t xml:space="preserve">solamente lee archivos Excel en formato .xlsx ya que el botón </w:t>
      </w:r>
      <w:r w:rsidR="00E92ECE" w:rsidRPr="00E92ECE">
        <w:rPr>
          <w:rFonts w:ascii="Arial" w:hAnsi="Arial" w:cs="Arial"/>
          <w:b/>
          <w:sz w:val="24"/>
          <w:szCs w:val="24"/>
          <w:lang w:val="es-MX"/>
        </w:rPr>
        <w:t>1. Procesar INFORME SOLICITUDES</w:t>
      </w:r>
      <w:r w:rsidR="00E92ECE" w:rsidRPr="00E92ECE">
        <w:rPr>
          <w:rFonts w:ascii="Arial" w:hAnsi="Arial" w:cs="Arial"/>
          <w:sz w:val="24"/>
          <w:szCs w:val="24"/>
          <w:lang w:val="es-MX"/>
        </w:rPr>
        <w:t xml:space="preserve"> puede leer archivos .xls y .xlsx por igual, la diferencia es </w:t>
      </w:r>
      <w:r w:rsidR="000E65C9" w:rsidRPr="00E92ECE">
        <w:rPr>
          <w:rFonts w:ascii="Arial" w:hAnsi="Arial" w:cs="Arial"/>
          <w:sz w:val="24"/>
          <w:szCs w:val="24"/>
          <w:lang w:val="es-MX"/>
        </w:rPr>
        <w:t>que,</w:t>
      </w:r>
      <w:r w:rsidR="00E92ECE" w:rsidRPr="00E92ECE">
        <w:rPr>
          <w:rFonts w:ascii="Arial" w:hAnsi="Arial" w:cs="Arial"/>
          <w:sz w:val="24"/>
          <w:szCs w:val="24"/>
          <w:lang w:val="es-MX"/>
        </w:rPr>
        <w:t xml:space="preserve"> al momento de guardar</w:t>
      </w:r>
      <w:r w:rsidR="00E92ECE">
        <w:rPr>
          <w:rFonts w:ascii="Arial" w:hAnsi="Arial" w:cs="Arial"/>
          <w:sz w:val="24"/>
          <w:szCs w:val="24"/>
          <w:lang w:val="es-MX"/>
        </w:rPr>
        <w:t>,</w:t>
      </w:r>
      <w:r w:rsidR="00E92ECE" w:rsidRPr="00E92ECE">
        <w:rPr>
          <w:rFonts w:ascii="Arial" w:hAnsi="Arial" w:cs="Arial"/>
          <w:sz w:val="24"/>
          <w:szCs w:val="24"/>
          <w:lang w:val="es-MX"/>
        </w:rPr>
        <w:t xml:space="preserve"> el </w:t>
      </w:r>
      <w:r w:rsidR="000E65C9">
        <w:rPr>
          <w:rFonts w:ascii="Arial" w:hAnsi="Arial" w:cs="Arial"/>
          <w:sz w:val="24"/>
          <w:szCs w:val="24"/>
          <w:lang w:val="es-MX"/>
        </w:rPr>
        <w:t xml:space="preserve">primer </w:t>
      </w:r>
      <w:r w:rsidR="00E92ECE" w:rsidRPr="00E92ECE">
        <w:rPr>
          <w:rFonts w:ascii="Arial" w:hAnsi="Arial" w:cs="Arial"/>
          <w:sz w:val="24"/>
          <w:szCs w:val="24"/>
          <w:lang w:val="es-MX"/>
        </w:rPr>
        <w:t xml:space="preserve">botón guarda </w:t>
      </w:r>
      <w:r w:rsidR="000E65C9">
        <w:rPr>
          <w:rFonts w:ascii="Arial" w:hAnsi="Arial" w:cs="Arial"/>
          <w:sz w:val="24"/>
          <w:szCs w:val="24"/>
          <w:lang w:val="es-MX"/>
        </w:rPr>
        <w:t xml:space="preserve">el archivo nuevo </w:t>
      </w:r>
      <w:r w:rsidR="00E92ECE" w:rsidRPr="00E92ECE">
        <w:rPr>
          <w:rFonts w:ascii="Arial" w:hAnsi="Arial" w:cs="Arial"/>
          <w:sz w:val="24"/>
          <w:szCs w:val="24"/>
          <w:lang w:val="es-MX"/>
        </w:rPr>
        <w:t>en formato .xlsx</w:t>
      </w:r>
      <w:r w:rsidR="00E92ECE">
        <w:rPr>
          <w:rFonts w:ascii="Arial" w:hAnsi="Arial" w:cs="Arial"/>
          <w:sz w:val="24"/>
          <w:szCs w:val="24"/>
          <w:lang w:val="es-MX"/>
        </w:rPr>
        <w:t xml:space="preserve"> para que el segundo botón </w:t>
      </w:r>
      <w:r w:rsidR="000E65C9">
        <w:rPr>
          <w:rFonts w:ascii="Arial" w:hAnsi="Arial" w:cs="Arial"/>
          <w:sz w:val="24"/>
          <w:szCs w:val="24"/>
          <w:lang w:val="es-MX"/>
        </w:rPr>
        <w:t xml:space="preserve">lo </w:t>
      </w:r>
      <w:r w:rsidR="00E92ECE">
        <w:rPr>
          <w:rFonts w:ascii="Arial" w:hAnsi="Arial" w:cs="Arial"/>
          <w:sz w:val="24"/>
          <w:szCs w:val="24"/>
          <w:lang w:val="es-MX"/>
        </w:rPr>
        <w:t>admita correctamente</w:t>
      </w:r>
      <w:r w:rsidR="000E65C9">
        <w:rPr>
          <w:rFonts w:ascii="Arial" w:hAnsi="Arial" w:cs="Arial"/>
          <w:sz w:val="24"/>
          <w:szCs w:val="24"/>
          <w:lang w:val="es-MX"/>
        </w:rPr>
        <w:t>.</w:t>
      </w:r>
    </w:p>
    <w:p w14:paraId="5B525AF5" w14:textId="017845B2" w:rsidR="000E65C9" w:rsidRDefault="000E65C9" w:rsidP="00C55DC9">
      <w:pPr>
        <w:pStyle w:val="Prrafodelista"/>
        <w:rPr>
          <w:rFonts w:ascii="Arial" w:hAnsi="Arial" w:cs="Arial"/>
          <w:sz w:val="24"/>
          <w:szCs w:val="24"/>
          <w:lang w:val="es-MX"/>
        </w:rPr>
      </w:pPr>
    </w:p>
    <w:p w14:paraId="7E166539" w14:textId="078C25E0" w:rsidR="000E65C9" w:rsidRDefault="000E65C9" w:rsidP="00C55DC9">
      <w:pPr>
        <w:pStyle w:val="Prrafodelista"/>
        <w:rPr>
          <w:rFonts w:ascii="Arial" w:hAnsi="Arial" w:cs="Arial"/>
          <w:sz w:val="24"/>
          <w:szCs w:val="24"/>
          <w:lang w:val="es-MX"/>
        </w:rPr>
      </w:pPr>
    </w:p>
    <w:p w14:paraId="0ABA8A09" w14:textId="7A7F17D5" w:rsidR="000E65C9" w:rsidRDefault="00706926" w:rsidP="00C55DC9">
      <w:pPr>
        <w:pStyle w:val="Prrafodelista"/>
        <w:rPr>
          <w:rFonts w:ascii="Arial" w:hAnsi="Arial" w:cs="Arial"/>
          <w:sz w:val="24"/>
          <w:szCs w:val="24"/>
          <w:lang w:val="es-MX"/>
        </w:rPr>
      </w:pPr>
      <w:r>
        <w:rPr>
          <w:rFonts w:ascii="Arial" w:hAnsi="Arial" w:cs="Arial"/>
          <w:sz w:val="24"/>
          <w:szCs w:val="24"/>
          <w:lang w:val="es-MX"/>
        </w:rPr>
        <w:t xml:space="preserve">- </w:t>
      </w:r>
      <w:r w:rsidR="000E65C9">
        <w:rPr>
          <w:rFonts w:ascii="Arial" w:hAnsi="Arial" w:cs="Arial"/>
          <w:sz w:val="24"/>
          <w:szCs w:val="24"/>
          <w:lang w:val="es-MX"/>
        </w:rPr>
        <w:t>El segundo botón (</w:t>
      </w:r>
      <w:r w:rsidR="000E65C9">
        <w:rPr>
          <w:rFonts w:ascii="Arial" w:hAnsi="Arial" w:cs="Arial"/>
          <w:b/>
          <w:sz w:val="24"/>
          <w:szCs w:val="24"/>
          <w:lang w:val="es-MX"/>
        </w:rPr>
        <w:t>2. Procesar Hoja1</w:t>
      </w:r>
      <w:r w:rsidR="000E65C9">
        <w:rPr>
          <w:rFonts w:ascii="Arial" w:hAnsi="Arial" w:cs="Arial"/>
          <w:sz w:val="24"/>
          <w:szCs w:val="24"/>
          <w:lang w:val="es-MX"/>
        </w:rPr>
        <w:t xml:space="preserve">), detecta automáticamente si el archivo seleccionado por el usuario ya fue modificado previamente por este botón, si es así, </w:t>
      </w:r>
      <w:r w:rsidR="00024070">
        <w:rPr>
          <w:rFonts w:ascii="Arial" w:hAnsi="Arial" w:cs="Arial"/>
          <w:sz w:val="24"/>
          <w:szCs w:val="24"/>
          <w:lang w:val="es-MX"/>
        </w:rPr>
        <w:t xml:space="preserve">abrirá </w:t>
      </w:r>
      <w:r w:rsidR="000E65C9">
        <w:rPr>
          <w:rFonts w:ascii="Arial" w:hAnsi="Arial" w:cs="Arial"/>
          <w:sz w:val="24"/>
          <w:szCs w:val="24"/>
          <w:lang w:val="es-MX"/>
        </w:rPr>
        <w:t>un mensaje de confirmación al usuario</w:t>
      </w:r>
      <w:r w:rsidR="00024070">
        <w:rPr>
          <w:rFonts w:ascii="Arial" w:hAnsi="Arial" w:cs="Arial"/>
          <w:sz w:val="24"/>
          <w:szCs w:val="24"/>
          <w:lang w:val="es-MX"/>
        </w:rPr>
        <w:t>:</w:t>
      </w:r>
    </w:p>
    <w:p w14:paraId="1F5768E1" w14:textId="77777777" w:rsidR="001B595D" w:rsidRDefault="001B595D" w:rsidP="00C55DC9">
      <w:pPr>
        <w:pStyle w:val="Prrafodelista"/>
        <w:rPr>
          <w:noProof/>
        </w:rPr>
      </w:pPr>
    </w:p>
    <w:p w14:paraId="15AD9A9C" w14:textId="32B33079" w:rsidR="00024070" w:rsidRDefault="00024070" w:rsidP="00C55DC9">
      <w:pPr>
        <w:pStyle w:val="Prrafodelista"/>
        <w:rPr>
          <w:rFonts w:ascii="Arial" w:hAnsi="Arial" w:cs="Arial"/>
          <w:sz w:val="24"/>
          <w:szCs w:val="24"/>
          <w:lang w:val="es-MX"/>
        </w:rPr>
      </w:pPr>
      <w:r>
        <w:rPr>
          <w:noProof/>
        </w:rPr>
        <w:lastRenderedPageBreak/>
        <w:drawing>
          <wp:inline distT="0" distB="0" distL="0" distR="0" wp14:anchorId="484B4549" wp14:editId="02D4A464">
            <wp:extent cx="3917950" cy="14922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1" t="1250" r="801" b="833"/>
                    <a:stretch/>
                  </pic:blipFill>
                  <pic:spPr bwMode="auto">
                    <a:xfrm>
                      <a:off x="0" y="0"/>
                      <a:ext cx="3917950" cy="1492250"/>
                    </a:xfrm>
                    <a:prstGeom prst="rect">
                      <a:avLst/>
                    </a:prstGeom>
                    <a:ln>
                      <a:noFill/>
                    </a:ln>
                    <a:extLst>
                      <a:ext uri="{53640926-AAD7-44D8-BBD7-CCE9431645EC}">
                        <a14:shadowObscured xmlns:a14="http://schemas.microsoft.com/office/drawing/2010/main"/>
                      </a:ext>
                    </a:extLst>
                  </pic:spPr>
                </pic:pic>
              </a:graphicData>
            </a:graphic>
          </wp:inline>
        </w:drawing>
      </w:r>
    </w:p>
    <w:p w14:paraId="0763275E" w14:textId="7E7ACD91" w:rsidR="00024070" w:rsidRDefault="00024070" w:rsidP="00C55DC9">
      <w:pPr>
        <w:pStyle w:val="Prrafodelista"/>
        <w:rPr>
          <w:rFonts w:ascii="Arial" w:hAnsi="Arial" w:cs="Arial"/>
          <w:sz w:val="24"/>
          <w:szCs w:val="24"/>
          <w:lang w:val="es-MX"/>
        </w:rPr>
      </w:pPr>
      <w:r>
        <w:rPr>
          <w:rFonts w:ascii="Arial" w:hAnsi="Arial" w:cs="Arial"/>
          <w:sz w:val="24"/>
          <w:szCs w:val="24"/>
          <w:lang w:val="es-MX"/>
        </w:rPr>
        <w:t>Como dice el mensaje de confirmación, si se ejecuta el mismo botón sobre un archivo ya modificado, el contenido se alterará de tal forma que el archivo quedará inservible y, por lo tanto, será necesario reiniciar todo el proceso.</w:t>
      </w:r>
    </w:p>
    <w:p w14:paraId="1331A30B" w14:textId="77777777" w:rsidR="00024070" w:rsidRDefault="00024070" w:rsidP="00C55DC9">
      <w:pPr>
        <w:pStyle w:val="Prrafodelista"/>
        <w:rPr>
          <w:rFonts w:ascii="Arial" w:hAnsi="Arial" w:cs="Arial"/>
          <w:sz w:val="24"/>
          <w:szCs w:val="24"/>
          <w:lang w:val="es-MX"/>
        </w:rPr>
      </w:pPr>
    </w:p>
    <w:p w14:paraId="34FC489A" w14:textId="77777777" w:rsidR="000E10C9" w:rsidRDefault="000E10C9" w:rsidP="00C55DC9">
      <w:pPr>
        <w:pStyle w:val="Prrafodelista"/>
        <w:rPr>
          <w:rFonts w:ascii="Arial" w:hAnsi="Arial" w:cs="Arial"/>
          <w:sz w:val="24"/>
          <w:szCs w:val="24"/>
          <w:lang w:val="es-MX"/>
        </w:rPr>
      </w:pPr>
    </w:p>
    <w:p w14:paraId="5DA2E8B6" w14:textId="775F3ED3" w:rsidR="000E10C9" w:rsidRDefault="000E10C9" w:rsidP="00C55DC9">
      <w:pPr>
        <w:pStyle w:val="Prrafodelista"/>
        <w:rPr>
          <w:rFonts w:ascii="Arial" w:hAnsi="Arial" w:cs="Arial"/>
          <w:sz w:val="24"/>
          <w:szCs w:val="24"/>
          <w:lang w:val="es-MX"/>
        </w:rPr>
      </w:pPr>
    </w:p>
    <w:p w14:paraId="1BFA229C" w14:textId="660E7B2F" w:rsidR="001B595D" w:rsidRDefault="001B595D" w:rsidP="00C55DC9">
      <w:pPr>
        <w:pStyle w:val="Prrafodelista"/>
        <w:rPr>
          <w:rFonts w:ascii="Arial" w:hAnsi="Arial" w:cs="Arial"/>
          <w:sz w:val="24"/>
          <w:szCs w:val="24"/>
          <w:lang w:val="es-MX"/>
        </w:rPr>
      </w:pPr>
    </w:p>
    <w:p w14:paraId="5498A2F9" w14:textId="7EB10FAF" w:rsidR="001B595D" w:rsidRDefault="001B595D" w:rsidP="00C55DC9">
      <w:pPr>
        <w:pStyle w:val="Prrafodelista"/>
        <w:rPr>
          <w:rFonts w:ascii="Arial" w:hAnsi="Arial" w:cs="Arial"/>
          <w:sz w:val="24"/>
          <w:szCs w:val="24"/>
          <w:lang w:val="es-MX"/>
        </w:rPr>
      </w:pPr>
    </w:p>
    <w:p w14:paraId="69B3959F" w14:textId="297FE814" w:rsidR="001B595D" w:rsidRDefault="001B595D" w:rsidP="00C55DC9">
      <w:pPr>
        <w:pStyle w:val="Prrafodelista"/>
        <w:rPr>
          <w:rFonts w:ascii="Arial" w:hAnsi="Arial" w:cs="Arial"/>
          <w:sz w:val="24"/>
          <w:szCs w:val="24"/>
          <w:lang w:val="es-MX"/>
        </w:rPr>
      </w:pPr>
    </w:p>
    <w:p w14:paraId="2AF70FA6" w14:textId="6320189D" w:rsidR="001B595D" w:rsidRDefault="001B595D" w:rsidP="00C55DC9">
      <w:pPr>
        <w:pStyle w:val="Prrafodelista"/>
        <w:rPr>
          <w:rFonts w:ascii="Arial" w:hAnsi="Arial" w:cs="Arial"/>
          <w:sz w:val="24"/>
          <w:szCs w:val="24"/>
          <w:lang w:val="es-MX"/>
        </w:rPr>
      </w:pPr>
    </w:p>
    <w:p w14:paraId="615D198C" w14:textId="4BA9F9E2" w:rsidR="001B595D" w:rsidRDefault="001B595D" w:rsidP="00C55DC9">
      <w:pPr>
        <w:pStyle w:val="Prrafodelista"/>
        <w:rPr>
          <w:rFonts w:ascii="Arial" w:hAnsi="Arial" w:cs="Arial"/>
          <w:sz w:val="24"/>
          <w:szCs w:val="24"/>
          <w:lang w:val="es-MX"/>
        </w:rPr>
      </w:pPr>
    </w:p>
    <w:p w14:paraId="52E42DC4" w14:textId="16BC89CE" w:rsidR="001B595D" w:rsidRDefault="001B595D" w:rsidP="00C55DC9">
      <w:pPr>
        <w:pStyle w:val="Prrafodelista"/>
        <w:rPr>
          <w:rFonts w:ascii="Arial" w:hAnsi="Arial" w:cs="Arial"/>
          <w:sz w:val="24"/>
          <w:szCs w:val="24"/>
          <w:lang w:val="es-MX"/>
        </w:rPr>
      </w:pPr>
    </w:p>
    <w:p w14:paraId="59FF4FE4" w14:textId="32A8D68A" w:rsidR="001B595D" w:rsidRDefault="001B595D" w:rsidP="00C55DC9">
      <w:pPr>
        <w:pStyle w:val="Prrafodelista"/>
        <w:rPr>
          <w:rFonts w:ascii="Arial" w:hAnsi="Arial" w:cs="Arial"/>
          <w:sz w:val="24"/>
          <w:szCs w:val="24"/>
          <w:lang w:val="es-MX"/>
        </w:rPr>
      </w:pPr>
    </w:p>
    <w:p w14:paraId="123B3784" w14:textId="04CD6C18" w:rsidR="001B595D" w:rsidRDefault="001B595D" w:rsidP="00C55DC9">
      <w:pPr>
        <w:pStyle w:val="Prrafodelista"/>
        <w:rPr>
          <w:rFonts w:ascii="Arial" w:hAnsi="Arial" w:cs="Arial"/>
          <w:sz w:val="24"/>
          <w:szCs w:val="24"/>
          <w:lang w:val="es-MX"/>
        </w:rPr>
      </w:pPr>
    </w:p>
    <w:p w14:paraId="57B87D7B" w14:textId="5BB2AA54" w:rsidR="001B595D" w:rsidRDefault="001B595D" w:rsidP="00C55DC9">
      <w:pPr>
        <w:pStyle w:val="Prrafodelista"/>
        <w:rPr>
          <w:rFonts w:ascii="Arial" w:hAnsi="Arial" w:cs="Arial"/>
          <w:sz w:val="24"/>
          <w:szCs w:val="24"/>
          <w:lang w:val="es-MX"/>
        </w:rPr>
      </w:pPr>
    </w:p>
    <w:p w14:paraId="703D3FC4" w14:textId="78C42794" w:rsidR="001B595D" w:rsidRDefault="001B595D" w:rsidP="00C55DC9">
      <w:pPr>
        <w:pStyle w:val="Prrafodelista"/>
        <w:rPr>
          <w:rFonts w:ascii="Arial" w:hAnsi="Arial" w:cs="Arial"/>
          <w:sz w:val="24"/>
          <w:szCs w:val="24"/>
          <w:lang w:val="es-MX"/>
        </w:rPr>
      </w:pPr>
    </w:p>
    <w:p w14:paraId="182F4FD4" w14:textId="6A16439E" w:rsidR="001B595D" w:rsidRDefault="001B595D" w:rsidP="00C55DC9">
      <w:pPr>
        <w:pStyle w:val="Prrafodelista"/>
        <w:rPr>
          <w:rFonts w:ascii="Arial" w:hAnsi="Arial" w:cs="Arial"/>
          <w:sz w:val="24"/>
          <w:szCs w:val="24"/>
          <w:lang w:val="es-MX"/>
        </w:rPr>
      </w:pPr>
    </w:p>
    <w:p w14:paraId="732CE8CD" w14:textId="1CEBE999" w:rsidR="001B595D" w:rsidRDefault="001B595D" w:rsidP="00C55DC9">
      <w:pPr>
        <w:pStyle w:val="Prrafodelista"/>
        <w:rPr>
          <w:rFonts w:ascii="Arial" w:hAnsi="Arial" w:cs="Arial"/>
          <w:sz w:val="24"/>
          <w:szCs w:val="24"/>
          <w:lang w:val="es-MX"/>
        </w:rPr>
      </w:pPr>
    </w:p>
    <w:p w14:paraId="216D666E" w14:textId="7CFF4740" w:rsidR="001B595D" w:rsidRDefault="001B595D" w:rsidP="00C55DC9">
      <w:pPr>
        <w:pStyle w:val="Prrafodelista"/>
        <w:rPr>
          <w:rFonts w:ascii="Arial" w:hAnsi="Arial" w:cs="Arial"/>
          <w:sz w:val="24"/>
          <w:szCs w:val="24"/>
          <w:lang w:val="es-MX"/>
        </w:rPr>
      </w:pPr>
    </w:p>
    <w:p w14:paraId="685D526A" w14:textId="5F2FA990" w:rsidR="001B595D" w:rsidRDefault="001B595D" w:rsidP="00C55DC9">
      <w:pPr>
        <w:pStyle w:val="Prrafodelista"/>
        <w:rPr>
          <w:rFonts w:ascii="Arial" w:hAnsi="Arial" w:cs="Arial"/>
          <w:sz w:val="24"/>
          <w:szCs w:val="24"/>
          <w:lang w:val="es-MX"/>
        </w:rPr>
      </w:pPr>
    </w:p>
    <w:p w14:paraId="4288D939" w14:textId="1702265E" w:rsidR="001B595D" w:rsidRDefault="001B595D" w:rsidP="00C55DC9">
      <w:pPr>
        <w:pStyle w:val="Prrafodelista"/>
        <w:rPr>
          <w:rFonts w:ascii="Arial" w:hAnsi="Arial" w:cs="Arial"/>
          <w:sz w:val="24"/>
          <w:szCs w:val="24"/>
          <w:lang w:val="es-MX"/>
        </w:rPr>
      </w:pPr>
    </w:p>
    <w:p w14:paraId="4886A2A3" w14:textId="701A33C9" w:rsidR="001B595D" w:rsidRDefault="001B595D" w:rsidP="00C55DC9">
      <w:pPr>
        <w:pStyle w:val="Prrafodelista"/>
        <w:rPr>
          <w:rFonts w:ascii="Arial" w:hAnsi="Arial" w:cs="Arial"/>
          <w:sz w:val="24"/>
          <w:szCs w:val="24"/>
          <w:lang w:val="es-MX"/>
        </w:rPr>
      </w:pPr>
    </w:p>
    <w:p w14:paraId="0F932392" w14:textId="77777777" w:rsidR="001B595D" w:rsidRDefault="001B595D" w:rsidP="00C55DC9">
      <w:pPr>
        <w:pStyle w:val="Prrafodelista"/>
        <w:rPr>
          <w:rFonts w:ascii="Arial" w:hAnsi="Arial" w:cs="Arial"/>
          <w:sz w:val="24"/>
          <w:szCs w:val="24"/>
          <w:lang w:val="es-MX"/>
        </w:rPr>
      </w:pPr>
    </w:p>
    <w:p w14:paraId="502FEC6F" w14:textId="77777777" w:rsidR="000E10C9" w:rsidRDefault="000E10C9" w:rsidP="00C55DC9">
      <w:pPr>
        <w:pStyle w:val="Prrafodelista"/>
        <w:rPr>
          <w:rFonts w:ascii="Arial" w:hAnsi="Arial" w:cs="Arial"/>
          <w:sz w:val="24"/>
          <w:szCs w:val="24"/>
          <w:lang w:val="es-MX"/>
        </w:rPr>
      </w:pPr>
    </w:p>
    <w:p w14:paraId="3FE536BE" w14:textId="77777777" w:rsidR="000E10C9" w:rsidRDefault="000E10C9" w:rsidP="00C55DC9">
      <w:pPr>
        <w:pStyle w:val="Prrafodelista"/>
        <w:rPr>
          <w:rFonts w:ascii="Arial" w:hAnsi="Arial" w:cs="Arial"/>
          <w:sz w:val="24"/>
          <w:szCs w:val="24"/>
          <w:lang w:val="es-MX"/>
        </w:rPr>
      </w:pPr>
    </w:p>
    <w:p w14:paraId="4646C195" w14:textId="41027910" w:rsidR="000E10C9" w:rsidRDefault="000E10C9" w:rsidP="00024070">
      <w:pPr>
        <w:pStyle w:val="Prrafodelista"/>
        <w:jc w:val="right"/>
        <w:rPr>
          <w:rFonts w:ascii="Arial" w:hAnsi="Arial" w:cs="Arial"/>
          <w:sz w:val="24"/>
          <w:szCs w:val="24"/>
          <w:lang w:val="es-MX"/>
        </w:rPr>
      </w:pPr>
    </w:p>
    <w:p w14:paraId="16EB3973" w14:textId="5907B410" w:rsidR="00706926" w:rsidRDefault="00706926" w:rsidP="00024070">
      <w:pPr>
        <w:pStyle w:val="Prrafodelista"/>
        <w:jc w:val="right"/>
        <w:rPr>
          <w:rFonts w:ascii="Arial" w:hAnsi="Arial" w:cs="Arial"/>
          <w:sz w:val="24"/>
          <w:szCs w:val="24"/>
          <w:lang w:val="es-MX"/>
        </w:rPr>
      </w:pPr>
    </w:p>
    <w:p w14:paraId="1793A800" w14:textId="16A0C7D7" w:rsidR="00706926" w:rsidRDefault="00706926" w:rsidP="00024070">
      <w:pPr>
        <w:pStyle w:val="Prrafodelista"/>
        <w:jc w:val="right"/>
        <w:rPr>
          <w:rFonts w:ascii="Arial" w:hAnsi="Arial" w:cs="Arial"/>
          <w:sz w:val="24"/>
          <w:szCs w:val="24"/>
          <w:lang w:val="es-MX"/>
        </w:rPr>
      </w:pPr>
    </w:p>
    <w:p w14:paraId="311F53A8" w14:textId="19D911A0" w:rsidR="00706926" w:rsidRDefault="00706926" w:rsidP="00024070">
      <w:pPr>
        <w:pStyle w:val="Prrafodelista"/>
        <w:jc w:val="right"/>
        <w:rPr>
          <w:rFonts w:ascii="Arial" w:hAnsi="Arial" w:cs="Arial"/>
          <w:sz w:val="24"/>
          <w:szCs w:val="24"/>
          <w:lang w:val="es-MX"/>
        </w:rPr>
      </w:pPr>
    </w:p>
    <w:p w14:paraId="3785E671" w14:textId="26E6432F" w:rsidR="00706926" w:rsidRDefault="00706926" w:rsidP="00024070">
      <w:pPr>
        <w:pStyle w:val="Prrafodelista"/>
        <w:jc w:val="right"/>
        <w:rPr>
          <w:rFonts w:ascii="Arial" w:hAnsi="Arial" w:cs="Arial"/>
          <w:sz w:val="24"/>
          <w:szCs w:val="24"/>
          <w:lang w:val="es-MX"/>
        </w:rPr>
      </w:pPr>
    </w:p>
    <w:p w14:paraId="7714A8B9" w14:textId="77777777" w:rsidR="00706926" w:rsidRDefault="00706926" w:rsidP="00024070">
      <w:pPr>
        <w:pStyle w:val="Prrafodelista"/>
        <w:jc w:val="right"/>
        <w:rPr>
          <w:rFonts w:ascii="Arial" w:hAnsi="Arial" w:cs="Arial"/>
          <w:sz w:val="24"/>
          <w:szCs w:val="24"/>
          <w:lang w:val="es-MX"/>
        </w:rPr>
      </w:pPr>
    </w:p>
    <w:p w14:paraId="271C29C2" w14:textId="3A61646F" w:rsidR="00024070" w:rsidRDefault="000E10C9" w:rsidP="00024070">
      <w:pPr>
        <w:jc w:val="right"/>
        <w:rPr>
          <w:rFonts w:ascii="Arial" w:hAnsi="Arial" w:cs="Arial"/>
          <w:b/>
          <w:bCs/>
          <w:sz w:val="24"/>
          <w:szCs w:val="24"/>
          <w:lang w:val="es-MX"/>
        </w:rPr>
      </w:pPr>
      <w:r w:rsidRPr="00423E84">
        <w:rPr>
          <w:rFonts w:ascii="Arial" w:hAnsi="Arial" w:cs="Arial"/>
          <w:b/>
          <w:bCs/>
          <w:sz w:val="24"/>
          <w:szCs w:val="24"/>
          <w:lang w:val="es-MX"/>
        </w:rPr>
        <w:t>Aplicación desarrollada con Python</w:t>
      </w:r>
      <w:r w:rsidR="008D1DB9">
        <w:rPr>
          <w:rFonts w:ascii="Arial" w:hAnsi="Arial" w:cs="Arial"/>
          <w:b/>
          <w:bCs/>
          <w:sz w:val="24"/>
          <w:szCs w:val="24"/>
          <w:lang w:val="es-MX"/>
        </w:rPr>
        <w:t xml:space="preserve"> y librerías correspondientes</w:t>
      </w:r>
      <w:bookmarkStart w:id="0" w:name="_GoBack"/>
      <w:bookmarkEnd w:id="0"/>
    </w:p>
    <w:p w14:paraId="51AB3EF5" w14:textId="4BDAE1FB" w:rsidR="00423E84" w:rsidRPr="00423E84" w:rsidRDefault="00423E84" w:rsidP="00024070">
      <w:pPr>
        <w:jc w:val="right"/>
        <w:rPr>
          <w:rFonts w:ascii="Arial" w:hAnsi="Arial" w:cs="Arial"/>
          <w:b/>
          <w:bCs/>
          <w:sz w:val="24"/>
          <w:szCs w:val="24"/>
          <w:lang w:val="es-MX"/>
        </w:rPr>
      </w:pPr>
      <w:r w:rsidRPr="00423E84">
        <w:rPr>
          <w:rFonts w:ascii="Arial" w:hAnsi="Arial" w:cs="Arial"/>
          <w:b/>
          <w:bCs/>
          <w:sz w:val="24"/>
          <w:szCs w:val="24"/>
          <w:lang w:val="es-MX"/>
        </w:rPr>
        <w:t>Julian Camilo Avila Alfonso</w:t>
      </w:r>
    </w:p>
    <w:sectPr w:rsidR="00423E84" w:rsidRPr="00423E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CE6"/>
    <w:multiLevelType w:val="hybridMultilevel"/>
    <w:tmpl w:val="01ECF3B6"/>
    <w:lvl w:ilvl="0" w:tplc="80DCEC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5072803"/>
    <w:multiLevelType w:val="multilevel"/>
    <w:tmpl w:val="685E7E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1F052AC"/>
    <w:multiLevelType w:val="hybridMultilevel"/>
    <w:tmpl w:val="D45EBB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B05CC4"/>
    <w:multiLevelType w:val="hybridMultilevel"/>
    <w:tmpl w:val="885CC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C64AE7"/>
    <w:multiLevelType w:val="multilevel"/>
    <w:tmpl w:val="95345CC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EBF3170"/>
    <w:multiLevelType w:val="hybridMultilevel"/>
    <w:tmpl w:val="40EAC9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72399D"/>
    <w:multiLevelType w:val="hybridMultilevel"/>
    <w:tmpl w:val="1618F82E"/>
    <w:lvl w:ilvl="0" w:tplc="D9F07384">
      <w:start w:val="6"/>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0422069"/>
    <w:multiLevelType w:val="multilevel"/>
    <w:tmpl w:val="5D0886C8"/>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D714E79"/>
    <w:multiLevelType w:val="hybridMultilevel"/>
    <w:tmpl w:val="5CEC32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4"/>
  </w:num>
  <w:num w:numId="5">
    <w:abstractNumId w:val="1"/>
  </w:num>
  <w:num w:numId="6">
    <w:abstractNumId w:val="5"/>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2"/>
    <w:rsid w:val="00024070"/>
    <w:rsid w:val="000B0D70"/>
    <w:rsid w:val="000D3591"/>
    <w:rsid w:val="000E10C9"/>
    <w:rsid w:val="000E65C9"/>
    <w:rsid w:val="001B595D"/>
    <w:rsid w:val="001C4A64"/>
    <w:rsid w:val="001F6735"/>
    <w:rsid w:val="0022240D"/>
    <w:rsid w:val="00276FC3"/>
    <w:rsid w:val="002B42B3"/>
    <w:rsid w:val="002F2E03"/>
    <w:rsid w:val="003577ED"/>
    <w:rsid w:val="0036321B"/>
    <w:rsid w:val="00365F64"/>
    <w:rsid w:val="00394BC5"/>
    <w:rsid w:val="00423E84"/>
    <w:rsid w:val="00436ED6"/>
    <w:rsid w:val="004602E3"/>
    <w:rsid w:val="00627CC0"/>
    <w:rsid w:val="0067071E"/>
    <w:rsid w:val="00683570"/>
    <w:rsid w:val="006D51A9"/>
    <w:rsid w:val="00706926"/>
    <w:rsid w:val="00720FE7"/>
    <w:rsid w:val="007F2C4D"/>
    <w:rsid w:val="007F4771"/>
    <w:rsid w:val="00882F3D"/>
    <w:rsid w:val="008A1496"/>
    <w:rsid w:val="008D1DB9"/>
    <w:rsid w:val="00936FB9"/>
    <w:rsid w:val="009A2D31"/>
    <w:rsid w:val="009D466C"/>
    <w:rsid w:val="009E049D"/>
    <w:rsid w:val="00A12DE3"/>
    <w:rsid w:val="00AD33A6"/>
    <w:rsid w:val="00B35E26"/>
    <w:rsid w:val="00B42634"/>
    <w:rsid w:val="00B61C60"/>
    <w:rsid w:val="00BB3076"/>
    <w:rsid w:val="00BB7BD2"/>
    <w:rsid w:val="00C1498C"/>
    <w:rsid w:val="00C55DC9"/>
    <w:rsid w:val="00CA6A50"/>
    <w:rsid w:val="00CC75EB"/>
    <w:rsid w:val="00D57F02"/>
    <w:rsid w:val="00D71D90"/>
    <w:rsid w:val="00E4417D"/>
    <w:rsid w:val="00E82FF9"/>
    <w:rsid w:val="00E92ECE"/>
    <w:rsid w:val="00F56F08"/>
    <w:rsid w:val="00F76B81"/>
    <w:rsid w:val="00FE4B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952A"/>
  <w15:chartTrackingRefBased/>
  <w15:docId w15:val="{B61E2265-FD09-48E6-99FF-68945FA0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7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7B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7B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7B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7B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7B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7B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7B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B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7B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7B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7B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7B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7B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7B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7B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7BD2"/>
    <w:rPr>
      <w:rFonts w:eastAsiaTheme="majorEastAsia" w:cstheme="majorBidi"/>
      <w:color w:val="272727" w:themeColor="text1" w:themeTint="D8"/>
    </w:rPr>
  </w:style>
  <w:style w:type="paragraph" w:styleId="Ttulo">
    <w:name w:val="Title"/>
    <w:basedOn w:val="Normal"/>
    <w:next w:val="Normal"/>
    <w:link w:val="TtuloCar"/>
    <w:uiPriority w:val="10"/>
    <w:qFormat/>
    <w:rsid w:val="00BB7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7B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7B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7B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7BD2"/>
    <w:pPr>
      <w:spacing w:before="160"/>
      <w:jc w:val="center"/>
    </w:pPr>
    <w:rPr>
      <w:i/>
      <w:iCs/>
      <w:color w:val="404040" w:themeColor="text1" w:themeTint="BF"/>
    </w:rPr>
  </w:style>
  <w:style w:type="character" w:customStyle="1" w:styleId="CitaCar">
    <w:name w:val="Cita Car"/>
    <w:basedOn w:val="Fuentedeprrafopredeter"/>
    <w:link w:val="Cita"/>
    <w:uiPriority w:val="29"/>
    <w:rsid w:val="00BB7BD2"/>
    <w:rPr>
      <w:i/>
      <w:iCs/>
      <w:color w:val="404040" w:themeColor="text1" w:themeTint="BF"/>
    </w:rPr>
  </w:style>
  <w:style w:type="paragraph" w:styleId="Prrafodelista">
    <w:name w:val="List Paragraph"/>
    <w:basedOn w:val="Normal"/>
    <w:uiPriority w:val="34"/>
    <w:qFormat/>
    <w:rsid w:val="00BB7BD2"/>
    <w:pPr>
      <w:ind w:left="720"/>
      <w:contextualSpacing/>
    </w:pPr>
  </w:style>
  <w:style w:type="character" w:styleId="nfasisintenso">
    <w:name w:val="Intense Emphasis"/>
    <w:basedOn w:val="Fuentedeprrafopredeter"/>
    <w:uiPriority w:val="21"/>
    <w:qFormat/>
    <w:rsid w:val="00BB7BD2"/>
    <w:rPr>
      <w:i/>
      <w:iCs/>
      <w:color w:val="0F4761" w:themeColor="accent1" w:themeShade="BF"/>
    </w:rPr>
  </w:style>
  <w:style w:type="paragraph" w:styleId="Citadestacada">
    <w:name w:val="Intense Quote"/>
    <w:basedOn w:val="Normal"/>
    <w:next w:val="Normal"/>
    <w:link w:val="CitadestacadaCar"/>
    <w:uiPriority w:val="30"/>
    <w:qFormat/>
    <w:rsid w:val="00BB7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7BD2"/>
    <w:rPr>
      <w:i/>
      <w:iCs/>
      <w:color w:val="0F4761" w:themeColor="accent1" w:themeShade="BF"/>
    </w:rPr>
  </w:style>
  <w:style w:type="character" w:styleId="Referenciaintensa">
    <w:name w:val="Intense Reference"/>
    <w:basedOn w:val="Fuentedeprrafopredeter"/>
    <w:uiPriority w:val="32"/>
    <w:qFormat/>
    <w:rsid w:val="00BB7BD2"/>
    <w:rPr>
      <w:b/>
      <w:bCs/>
      <w:smallCaps/>
      <w:color w:val="0F4761" w:themeColor="accent1" w:themeShade="BF"/>
      <w:spacing w:val="5"/>
    </w:rPr>
  </w:style>
  <w:style w:type="paragraph" w:customStyle="1" w:styleId="ContentsHeading">
    <w:name w:val="Contents Heading"/>
    <w:basedOn w:val="Normal"/>
    <w:rsid w:val="006D51A9"/>
    <w:pPr>
      <w:keepNext/>
      <w:widowControl w:val="0"/>
      <w:suppressLineNumbers/>
      <w:suppressAutoHyphens/>
      <w:autoSpaceDN w:val="0"/>
      <w:spacing w:before="240" w:after="120" w:line="240" w:lineRule="auto"/>
      <w:jc w:val="center"/>
      <w:textAlignment w:val="baseline"/>
    </w:pPr>
    <w:rPr>
      <w:rFonts w:ascii="Eras Md BT" w:eastAsia="MS Mincho" w:hAnsi="Eras Md BT" w:cs="Tahoma"/>
      <w:b/>
      <w:bCs/>
      <w:kern w:val="3"/>
      <w:sz w:val="32"/>
      <w:szCs w:val="32"/>
      <w:lang w:val="es-ES"/>
      <w14:ligatures w14:val="none"/>
    </w:rPr>
  </w:style>
  <w:style w:type="paragraph" w:customStyle="1" w:styleId="Contents1">
    <w:name w:val="Contents 1"/>
    <w:basedOn w:val="Normal"/>
    <w:rsid w:val="006D51A9"/>
    <w:pPr>
      <w:widowControl w:val="0"/>
      <w:suppressLineNumbers/>
      <w:tabs>
        <w:tab w:val="right" w:leader="dot" w:pos="9128"/>
      </w:tabs>
      <w:suppressAutoHyphens/>
      <w:autoSpaceDN w:val="0"/>
      <w:spacing w:before="113" w:after="113" w:line="240" w:lineRule="auto"/>
      <w:ind w:left="57"/>
      <w:textAlignment w:val="baseline"/>
    </w:pPr>
    <w:rPr>
      <w:rFonts w:ascii="NewsGotT" w:eastAsia="Arial Unicode MS" w:hAnsi="NewsGotT" w:cs="Tahoma"/>
      <w:kern w:val="3"/>
      <w:sz w:val="20"/>
      <w:szCs w:val="24"/>
      <w:lang w:val="es-ES"/>
      <w14:ligatures w14:val="none"/>
    </w:rPr>
  </w:style>
  <w:style w:type="paragraph" w:customStyle="1" w:styleId="Contents2">
    <w:name w:val="Contents 2"/>
    <w:basedOn w:val="Normal"/>
    <w:rsid w:val="006D51A9"/>
    <w:pPr>
      <w:widowControl w:val="0"/>
      <w:suppressLineNumbers/>
      <w:tabs>
        <w:tab w:val="right" w:leader="dot" w:pos="9071"/>
      </w:tabs>
      <w:suppressAutoHyphens/>
      <w:autoSpaceDN w:val="0"/>
      <w:spacing w:before="57" w:after="57" w:line="240" w:lineRule="auto"/>
      <w:ind w:left="283"/>
      <w:textAlignment w:val="baseline"/>
    </w:pPr>
    <w:rPr>
      <w:rFonts w:ascii="NewsGotT" w:eastAsia="Arial Unicode MS" w:hAnsi="NewsGotT" w:cs="Tahoma"/>
      <w:kern w:val="3"/>
      <w:sz w:val="20"/>
      <w:szCs w:val="24"/>
      <w:lang w:val="es-ES"/>
      <w14:ligatures w14:val="none"/>
    </w:rPr>
  </w:style>
  <w:style w:type="paragraph" w:customStyle="1" w:styleId="Contents3">
    <w:name w:val="Contents 3"/>
    <w:basedOn w:val="Normal"/>
    <w:rsid w:val="006D51A9"/>
    <w:pPr>
      <w:widowControl w:val="0"/>
      <w:suppressLineNumbers/>
      <w:tabs>
        <w:tab w:val="right" w:leader="dot" w:pos="9071"/>
      </w:tabs>
      <w:suppressAutoHyphens/>
      <w:autoSpaceDN w:val="0"/>
      <w:spacing w:before="57" w:after="57" w:line="240" w:lineRule="auto"/>
      <w:ind w:left="566"/>
      <w:textAlignment w:val="baseline"/>
    </w:pPr>
    <w:rPr>
      <w:rFonts w:ascii="NewsGotT" w:eastAsia="Arial Unicode MS" w:hAnsi="NewsGotT" w:cs="Tahoma"/>
      <w:kern w:val="3"/>
      <w:sz w:val="20"/>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1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651</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Briyith Pinzon Lerma</dc:creator>
  <cp:keywords/>
  <dc:description/>
  <cp:lastModifiedBy>user</cp:lastModifiedBy>
  <cp:revision>28</cp:revision>
  <dcterms:created xsi:type="dcterms:W3CDTF">2024-07-25T14:16:00Z</dcterms:created>
  <dcterms:modified xsi:type="dcterms:W3CDTF">2024-08-02T20:48:00Z</dcterms:modified>
</cp:coreProperties>
</file>