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731B" w14:textId="77777777" w:rsidR="00C448B0" w:rsidRDefault="00000000">
      <w:pPr>
        <w:pStyle w:val="Ttulo2"/>
      </w:pPr>
      <w:bookmarkStart w:id="0" w:name="_vngxc6z85t7l" w:colFirst="0" w:colLast="0"/>
      <w:bookmarkEnd w:id="0"/>
      <w:r>
        <w:t>Transición a Java</w:t>
      </w:r>
    </w:p>
    <w:p w14:paraId="5846B69D" w14:textId="77777777" w:rsidR="00C448B0" w:rsidRDefault="00C448B0">
      <w:pPr>
        <w:rPr>
          <w:b/>
        </w:rPr>
      </w:pPr>
    </w:p>
    <w:p w14:paraId="2BD87CC7" w14:textId="77777777" w:rsidR="00C448B0" w:rsidRDefault="00000000">
      <w:pPr>
        <w:rPr>
          <w:b/>
        </w:rPr>
      </w:pPr>
      <w:r>
        <w:rPr>
          <w:b/>
        </w:rPr>
        <w:t xml:space="preserve">Conceptos </w:t>
      </w:r>
      <w:proofErr w:type="spellStart"/>
      <w:proofErr w:type="gramStart"/>
      <w:r>
        <w:rPr>
          <w:b/>
        </w:rPr>
        <w:t>generales:Introducción</w:t>
      </w:r>
      <w:proofErr w:type="spellEnd"/>
      <w:proofErr w:type="gramEnd"/>
      <w:r>
        <w:rPr>
          <w:b/>
        </w:rPr>
        <w:t>, conceptos generales y entorno Java</w:t>
      </w:r>
    </w:p>
    <w:p w14:paraId="2B37ACAB" w14:textId="77777777" w:rsidR="00C448B0" w:rsidRDefault="00C448B0"/>
    <w:p w14:paraId="11E7F5D0" w14:textId="77777777" w:rsidR="00C448B0" w:rsidRDefault="00000000">
      <w:r>
        <w:t>Java fue hecho con el objetivo de generar código de tamaño muy reducido y ser una herramienta independiente del CPU. Para eso el código se ejecuta sobre una máquina virtual llamada Java Virtual Machine, donde se interpreta el código neutro y se convierte en el código que entiende la CPU, independientemente cual sea.</w:t>
      </w:r>
    </w:p>
    <w:p w14:paraId="0ACDF04D" w14:textId="77777777" w:rsidR="00C448B0" w:rsidRDefault="00C448B0"/>
    <w:p w14:paraId="1988753E" w14:textId="77777777" w:rsidR="00C448B0" w:rsidRDefault="00000000">
      <w:r>
        <w:t xml:space="preserve">La compañía </w:t>
      </w:r>
      <w:proofErr w:type="spellStart"/>
      <w:r>
        <w:t>Sun</w:t>
      </w:r>
      <w:proofErr w:type="spellEnd"/>
      <w:r>
        <w:t xml:space="preserve"> (creadora de Java) describe el lenguaje como “simple, orientado a objetos, distribuido, interpretado, robusto, seguro, de arquitectura neutra, portable, de altas prestaciones, multitarea y dinámico”.</w:t>
      </w:r>
    </w:p>
    <w:p w14:paraId="23069900" w14:textId="77777777" w:rsidR="00C448B0" w:rsidRDefault="00C448B0"/>
    <w:p w14:paraId="4F2867CC" w14:textId="77777777" w:rsidR="00C448B0" w:rsidRDefault="00000000">
      <w:r>
        <w:t>Tipos de ejecuciones de un programa en Java:</w:t>
      </w:r>
    </w:p>
    <w:p w14:paraId="5C22CBEF" w14:textId="77777777" w:rsidR="00C448B0" w:rsidRDefault="00000000">
      <w:pPr>
        <w:numPr>
          <w:ilvl w:val="0"/>
          <w:numId w:val="5"/>
        </w:numPr>
      </w:pPr>
      <w:r>
        <w:t xml:space="preserve">Ejecución como aplicación independiente (Stand-alone </w:t>
      </w:r>
      <w:proofErr w:type="spellStart"/>
      <w:r>
        <w:t>Application</w:t>
      </w:r>
      <w:proofErr w:type="spellEnd"/>
      <w:r>
        <w:t>)</w:t>
      </w:r>
    </w:p>
    <w:p w14:paraId="3DF66CF6" w14:textId="77777777" w:rsidR="00C448B0" w:rsidRDefault="00000000">
      <w:pPr>
        <w:numPr>
          <w:ilvl w:val="0"/>
          <w:numId w:val="5"/>
        </w:numPr>
      </w:pPr>
      <w:r>
        <w:t>Applet: se ejecuta en un navegador o browser. Se descarga desde el servidor y no se tiene que instalar en la computadora que tenga el browser.</w:t>
      </w:r>
    </w:p>
    <w:p w14:paraId="31BEEABE" w14:textId="77777777" w:rsidR="00C448B0" w:rsidRDefault="00000000">
      <w:pPr>
        <w:numPr>
          <w:ilvl w:val="0"/>
          <w:numId w:val="5"/>
        </w:numPr>
      </w:pPr>
      <w:r>
        <w:t xml:space="preserve">Servlet es una aplicación sin </w:t>
      </w:r>
      <w:proofErr w:type="gramStart"/>
      <w:r>
        <w:t>interface</w:t>
      </w:r>
      <w:proofErr w:type="gramEnd"/>
      <w:r>
        <w:t xml:space="preserve"> gráfica que se ejecuta en un servidor de Internet</w:t>
      </w:r>
    </w:p>
    <w:p w14:paraId="0440388B" w14:textId="77777777" w:rsidR="00C448B0" w:rsidRDefault="00C448B0"/>
    <w:p w14:paraId="2EC5E4D8" w14:textId="77777777" w:rsidR="00C448B0" w:rsidRDefault="00000000">
      <w:r>
        <w:t xml:space="preserve">El JDK (Java </w:t>
      </w:r>
      <w:proofErr w:type="spellStart"/>
      <w:r>
        <w:t>Development</w:t>
      </w:r>
      <w:proofErr w:type="spellEnd"/>
      <w:r>
        <w:t xml:space="preserve"> Kit) es un conjunto de programas y librerías para desarrollar, compilar y ejecutar programas Java. Incluye también un </w:t>
      </w:r>
      <w:proofErr w:type="spellStart"/>
      <w:r>
        <w:t>debugger</w:t>
      </w:r>
      <w:proofErr w:type="spellEnd"/>
      <w:r>
        <w:t xml:space="preserve"> por consola. Los 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son entornos de desarrollo integrados, donde en un mismo programa se puede escribir código Java, compilarlo y ejecutarlo. Los entornos integrados permiten desarrollar de manera más rápida.</w:t>
      </w:r>
    </w:p>
    <w:p w14:paraId="78E8FCB8" w14:textId="77777777" w:rsidR="00C448B0" w:rsidRDefault="00C448B0"/>
    <w:p w14:paraId="1D341F46" w14:textId="77777777" w:rsidR="00C448B0" w:rsidRDefault="00000000">
      <w:r>
        <w:t>El compilador de Java (java</w:t>
      </w:r>
      <w:r>
        <w:rPr>
          <w:b/>
        </w:rPr>
        <w:t>c</w:t>
      </w:r>
      <w:r>
        <w:t>.exe) incluido en el JDK analiza la sintaxis del código escrito en archivos de java (.java) y si no encuentra errores genera archivos compilados (.</w:t>
      </w:r>
      <w:proofErr w:type="spellStart"/>
      <w:r>
        <w:t>class</w:t>
      </w:r>
      <w:proofErr w:type="spellEnd"/>
      <w:r>
        <w:t>).</w:t>
      </w:r>
    </w:p>
    <w:p w14:paraId="73A080CA" w14:textId="77777777" w:rsidR="00C448B0" w:rsidRDefault="00C448B0"/>
    <w:p w14:paraId="6F79C6B5" w14:textId="77777777" w:rsidR="00C448B0" w:rsidRDefault="00000000">
      <w:r>
        <w:t xml:space="preserve">JVM es el intérprete de Java, ejecuta los archivos compilados (creados por el compilador). También tiene la opción de usar Just </w:t>
      </w:r>
      <w:proofErr w:type="gramStart"/>
      <w:r>
        <w:t>In Time</w:t>
      </w:r>
      <w:proofErr w:type="gramEnd"/>
      <w:r>
        <w:t xml:space="preserve"> </w:t>
      </w:r>
      <w:proofErr w:type="spellStart"/>
      <w:r>
        <w:t>Compiler</w:t>
      </w:r>
      <w:proofErr w:type="spellEnd"/>
      <w:r>
        <w:t>.</w:t>
      </w:r>
    </w:p>
    <w:p w14:paraId="2DC8FB60" w14:textId="77777777" w:rsidR="00C448B0" w:rsidRDefault="00C448B0"/>
    <w:p w14:paraId="126061D4" w14:textId="77777777" w:rsidR="00C448B0" w:rsidRDefault="00000000">
      <w:pPr>
        <w:rPr>
          <w:b/>
        </w:rPr>
      </w:pPr>
      <w:r>
        <w:rPr>
          <w:b/>
        </w:rPr>
        <w:t>Programación en Java</w:t>
      </w:r>
    </w:p>
    <w:p w14:paraId="1695AE3A" w14:textId="77777777" w:rsidR="00C448B0" w:rsidRDefault="00C448B0">
      <w:pPr>
        <w:rPr>
          <w:b/>
        </w:rPr>
      </w:pPr>
    </w:p>
    <w:p w14:paraId="0749A0FE" w14:textId="77777777" w:rsidR="00C448B0" w:rsidRDefault="00000000">
      <w:pPr>
        <w:rPr>
          <w:b/>
        </w:rPr>
      </w:pPr>
      <w:r>
        <w:rPr>
          <w:b/>
        </w:rPr>
        <w:t>Variables</w:t>
      </w:r>
    </w:p>
    <w:p w14:paraId="2EB1F369" w14:textId="77777777" w:rsidR="00C448B0" w:rsidRDefault="00C448B0">
      <w:pPr>
        <w:rPr>
          <w:b/>
        </w:rPr>
      </w:pPr>
    </w:p>
    <w:p w14:paraId="7BD3D364" w14:textId="77777777" w:rsidR="00C448B0" w:rsidRDefault="00000000">
      <w:r>
        <w:t xml:space="preserve">Una </w:t>
      </w:r>
      <w:r>
        <w:rPr>
          <w:b/>
        </w:rPr>
        <w:t xml:space="preserve">variable </w:t>
      </w:r>
      <w:r>
        <w:t xml:space="preserve">es un nombre que tiene un valor que puede cambiar a lo largo de un programa. Los </w:t>
      </w:r>
      <w:r>
        <w:rPr>
          <w:b/>
        </w:rPr>
        <w:t>tipos de variables</w:t>
      </w:r>
      <w:r>
        <w:t xml:space="preserve"> en Java son:</w:t>
      </w:r>
    </w:p>
    <w:p w14:paraId="086191C7" w14:textId="77777777" w:rsidR="00C448B0" w:rsidRDefault="00000000">
      <w:pPr>
        <w:numPr>
          <w:ilvl w:val="0"/>
          <w:numId w:val="4"/>
        </w:numPr>
      </w:pPr>
      <w:r>
        <w:rPr>
          <w:b/>
        </w:rPr>
        <w:t>Variables de Tipos Primitivos</w:t>
      </w:r>
      <w:r>
        <w:t xml:space="preserve">: Definidos con un </w:t>
      </w:r>
      <w:proofErr w:type="spellStart"/>
      <w:r>
        <w:t>unico</w:t>
      </w:r>
      <w:proofErr w:type="spellEnd"/>
      <w:r>
        <w:t xml:space="preserve"> valor</w:t>
      </w:r>
    </w:p>
    <w:p w14:paraId="222228E1" w14:textId="77777777" w:rsidR="00C448B0" w:rsidRDefault="00000000">
      <w:pPr>
        <w:numPr>
          <w:ilvl w:val="0"/>
          <w:numId w:val="4"/>
        </w:numPr>
      </w:pPr>
      <w:r>
        <w:rPr>
          <w:b/>
        </w:rPr>
        <w:t>Variables Referencia</w:t>
      </w:r>
      <w:r>
        <w:t xml:space="preserve">: Son referencias o nombres de una </w:t>
      </w:r>
      <w:proofErr w:type="spellStart"/>
      <w:r>
        <w:t>informacion</w:t>
      </w:r>
      <w:proofErr w:type="spellEnd"/>
      <w:r>
        <w:t xml:space="preserve"> </w:t>
      </w:r>
      <w:proofErr w:type="spellStart"/>
      <w:r>
        <w:t>mas</w:t>
      </w:r>
      <w:proofErr w:type="spellEnd"/>
      <w:r>
        <w:t xml:space="preserve"> compleja como </w:t>
      </w:r>
      <w:proofErr w:type="spellStart"/>
      <w:r>
        <w:t>arays</w:t>
      </w:r>
      <w:proofErr w:type="spellEnd"/>
      <w:r>
        <w:t xml:space="preserve"> u objetos.</w:t>
      </w:r>
    </w:p>
    <w:p w14:paraId="13871250" w14:textId="77777777" w:rsidR="00C448B0" w:rsidRDefault="00C448B0"/>
    <w:p w14:paraId="3FD640FB" w14:textId="77777777" w:rsidR="00C448B0" w:rsidRDefault="00000000">
      <w:proofErr w:type="spellStart"/>
      <w:r>
        <w:t>Segun</w:t>
      </w:r>
      <w:proofErr w:type="spellEnd"/>
      <w:r>
        <w:t xml:space="preserve"> su papel en el programa, </w:t>
      </w:r>
      <w:proofErr w:type="gramStart"/>
      <w:r>
        <w:t>la variables</w:t>
      </w:r>
      <w:proofErr w:type="gramEnd"/>
      <w:r>
        <w:t xml:space="preserve"> pueden ser:</w:t>
      </w:r>
    </w:p>
    <w:p w14:paraId="1987C6AF" w14:textId="77777777" w:rsidR="00C448B0" w:rsidRDefault="00000000">
      <w:pPr>
        <w:numPr>
          <w:ilvl w:val="0"/>
          <w:numId w:val="2"/>
        </w:numPr>
      </w:pPr>
      <w:r>
        <w:rPr>
          <w:b/>
        </w:rPr>
        <w:t>Miembro de una clase</w:t>
      </w:r>
      <w:r>
        <w:t>: Son definidas en una clase, fuera de un método.</w:t>
      </w:r>
    </w:p>
    <w:p w14:paraId="08DDF7D3" w14:textId="77777777" w:rsidR="00C448B0" w:rsidRDefault="00000000">
      <w:pPr>
        <w:numPr>
          <w:ilvl w:val="0"/>
          <w:numId w:val="2"/>
        </w:numPr>
      </w:pPr>
      <w:r>
        <w:rPr>
          <w:b/>
        </w:rPr>
        <w:lastRenderedPageBreak/>
        <w:t>Locales</w:t>
      </w:r>
      <w:r>
        <w:t>: Se definen en un método o se crean dentro de un bloque y se destruyen al final del bloque.</w:t>
      </w:r>
    </w:p>
    <w:p w14:paraId="467921BC" w14:textId="77777777" w:rsidR="00C448B0" w:rsidRDefault="00C448B0"/>
    <w:p w14:paraId="300FF919" w14:textId="77777777" w:rsidR="00C448B0" w:rsidRDefault="00000000">
      <w:r>
        <w:t xml:space="preserve">Los </w:t>
      </w:r>
      <w:r>
        <w:rPr>
          <w:b/>
        </w:rPr>
        <w:t>tipos primitivos de variables</w:t>
      </w:r>
      <w:r>
        <w:t xml:space="preserve"> son las variables que pertenecen a los tipos de información habituales: valores </w:t>
      </w:r>
      <w:proofErr w:type="spellStart"/>
      <w:r>
        <w:t>boolean</w:t>
      </w:r>
      <w:proofErr w:type="spellEnd"/>
      <w:r>
        <w:t>, caracteres y valores numéricos enteros o de punto flotante.</w:t>
      </w:r>
    </w:p>
    <w:p w14:paraId="6FD3F8B7" w14:textId="77777777" w:rsidR="00C448B0" w:rsidRDefault="00C448B0"/>
    <w:p w14:paraId="31F96D02" w14:textId="77777777" w:rsidR="00C448B0" w:rsidRDefault="00000000">
      <w:r>
        <w:rPr>
          <w:noProof/>
        </w:rPr>
        <w:drawing>
          <wp:inline distT="114300" distB="114300" distL="114300" distR="114300" wp14:anchorId="67ABE5C0" wp14:editId="4899D276">
            <wp:extent cx="6281738" cy="236869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281738" cy="2368695"/>
                    </a:xfrm>
                    <a:prstGeom prst="rect">
                      <a:avLst/>
                    </a:prstGeom>
                    <a:ln/>
                  </pic:spPr>
                </pic:pic>
              </a:graphicData>
            </a:graphic>
          </wp:inline>
        </w:drawing>
      </w:r>
    </w:p>
    <w:p w14:paraId="48D7A830" w14:textId="77777777" w:rsidR="00C448B0" w:rsidRDefault="00C448B0"/>
    <w:p w14:paraId="145C17B3" w14:textId="77777777" w:rsidR="00C448B0" w:rsidRDefault="00000000">
      <w:r>
        <w:t xml:space="preserve">Un </w:t>
      </w:r>
      <w:proofErr w:type="spellStart"/>
      <w:r>
        <w:rPr>
          <w:b/>
        </w:rPr>
        <w:t>boolean</w:t>
      </w:r>
      <w:proofErr w:type="spellEnd"/>
      <w:r>
        <w:rPr>
          <w:b/>
        </w:rPr>
        <w:t xml:space="preserve"> </w:t>
      </w:r>
      <w:r>
        <w:t xml:space="preserve">NO es un valor </w:t>
      </w:r>
      <w:proofErr w:type="spellStart"/>
      <w:r>
        <w:t>numerico</w:t>
      </w:r>
      <w:proofErr w:type="spellEnd"/>
      <w:r>
        <w:t>, solo admite true o false. No se identifica con el igual o distinto de cero.</w:t>
      </w:r>
    </w:p>
    <w:p w14:paraId="2C05F4D6" w14:textId="77777777" w:rsidR="00C448B0" w:rsidRDefault="00000000">
      <w:r>
        <w:t xml:space="preserve">Un </w:t>
      </w:r>
      <w:proofErr w:type="spellStart"/>
      <w:r>
        <w:rPr>
          <w:b/>
        </w:rPr>
        <w:t>char</w:t>
      </w:r>
      <w:proofErr w:type="spellEnd"/>
      <w:r>
        <w:rPr>
          <w:b/>
        </w:rPr>
        <w:t xml:space="preserve"> </w:t>
      </w:r>
      <w:r>
        <w:t xml:space="preserve">tiene caracteres en código UNICODE (que incluye el código ASCII). Ocupan 16 bits por </w:t>
      </w:r>
      <w:proofErr w:type="spellStart"/>
      <w:r>
        <w:t>caracter</w:t>
      </w:r>
      <w:proofErr w:type="spellEnd"/>
      <w:r>
        <w:t>.</w:t>
      </w:r>
    </w:p>
    <w:p w14:paraId="7B8E822A" w14:textId="77777777" w:rsidR="00C448B0" w:rsidRDefault="00000000">
      <w:proofErr w:type="gramStart"/>
      <w:r>
        <w:t xml:space="preserve">Los </w:t>
      </w:r>
      <w:r>
        <w:rPr>
          <w:b/>
        </w:rPr>
        <w:t>byte</w:t>
      </w:r>
      <w:proofErr w:type="gramEnd"/>
      <w:r>
        <w:rPr>
          <w:b/>
        </w:rPr>
        <w:t xml:space="preserve">, short, </w:t>
      </w:r>
      <w:proofErr w:type="spellStart"/>
      <w:r>
        <w:rPr>
          <w:b/>
        </w:rPr>
        <w:t>int</w:t>
      </w:r>
      <w:proofErr w:type="spellEnd"/>
      <w:r>
        <w:rPr>
          <w:b/>
        </w:rPr>
        <w:t xml:space="preserve"> y </w:t>
      </w:r>
      <w:proofErr w:type="spellStart"/>
      <w:r>
        <w:rPr>
          <w:b/>
        </w:rPr>
        <w:t>long</w:t>
      </w:r>
      <w:proofErr w:type="spellEnd"/>
      <w:r>
        <w:t xml:space="preserve"> son números enteros que pueden ser positivos o negativos. </w:t>
      </w:r>
      <w:proofErr w:type="spellStart"/>
      <w:r>
        <w:t>Varian</w:t>
      </w:r>
      <w:proofErr w:type="spellEnd"/>
      <w:r>
        <w:t xml:space="preserve"> en los valores </w:t>
      </w:r>
      <w:proofErr w:type="spellStart"/>
      <w:r>
        <w:t>maximos</w:t>
      </w:r>
      <w:proofErr w:type="spellEnd"/>
      <w:r>
        <w:t xml:space="preserve"> y </w:t>
      </w:r>
      <w:proofErr w:type="spellStart"/>
      <w:r>
        <w:t>minimos</w:t>
      </w:r>
      <w:proofErr w:type="spellEnd"/>
      <w:r>
        <w:t>.</w:t>
      </w:r>
    </w:p>
    <w:p w14:paraId="25248FF4" w14:textId="77777777" w:rsidR="00C448B0" w:rsidRDefault="00000000">
      <w:r>
        <w:t xml:space="preserve">Los </w:t>
      </w:r>
      <w:proofErr w:type="spellStart"/>
      <w:r>
        <w:rPr>
          <w:b/>
        </w:rPr>
        <w:t>float</w:t>
      </w:r>
      <w:proofErr w:type="spellEnd"/>
      <w:r>
        <w:rPr>
          <w:b/>
        </w:rPr>
        <w:t xml:space="preserve"> y </w:t>
      </w:r>
      <w:proofErr w:type="spellStart"/>
      <w:r>
        <w:rPr>
          <w:b/>
        </w:rPr>
        <w:t>double</w:t>
      </w:r>
      <w:proofErr w:type="spellEnd"/>
      <w:r>
        <w:t xml:space="preserve"> son números reales (de punto flotante). Un </w:t>
      </w:r>
      <w:proofErr w:type="spellStart"/>
      <w:r>
        <w:t>float</w:t>
      </w:r>
      <w:proofErr w:type="spellEnd"/>
      <w:r>
        <w:t xml:space="preserve"> tiene 6-7 cifras decimales y un </w:t>
      </w:r>
      <w:proofErr w:type="spellStart"/>
      <w:r>
        <w:t>double</w:t>
      </w:r>
      <w:proofErr w:type="spellEnd"/>
      <w:r>
        <w:t xml:space="preserve"> tiene 15.</w:t>
      </w:r>
    </w:p>
    <w:p w14:paraId="06B33F83" w14:textId="77777777" w:rsidR="00C448B0" w:rsidRDefault="00000000">
      <w:r>
        <w:t xml:space="preserve">Se usa </w:t>
      </w:r>
      <w:proofErr w:type="spellStart"/>
      <w:r>
        <w:rPr>
          <w:b/>
        </w:rPr>
        <w:t>void</w:t>
      </w:r>
      <w:proofErr w:type="spellEnd"/>
      <w:r>
        <w:rPr>
          <w:b/>
        </w:rPr>
        <w:t xml:space="preserve"> </w:t>
      </w:r>
      <w:r>
        <w:t>para la ausencia de un tipo de variable.</w:t>
      </w:r>
    </w:p>
    <w:p w14:paraId="25983D16" w14:textId="77777777" w:rsidR="00C448B0" w:rsidRDefault="00C448B0"/>
    <w:p w14:paraId="5C6C4D2E" w14:textId="77777777" w:rsidR="00C448B0" w:rsidRDefault="00000000">
      <w:r>
        <w:t xml:space="preserve">Para </w:t>
      </w:r>
      <w:r>
        <w:rPr>
          <w:b/>
        </w:rPr>
        <w:t>definir una variable</w:t>
      </w:r>
      <w:r>
        <w:t xml:space="preserve">, se define el tipo y el nombre. Las variables pueden ser de tipos primitivos o referencias a objetos de alguna clase. Las variables primitivas se inicializan en cero si no se especifica su valor inicial. Un </w:t>
      </w:r>
      <w:proofErr w:type="spellStart"/>
      <w:r>
        <w:t>boolean</w:t>
      </w:r>
      <w:proofErr w:type="spellEnd"/>
      <w:r>
        <w:t xml:space="preserve"> se inicializa en false y un </w:t>
      </w:r>
      <w:proofErr w:type="spellStart"/>
      <w:r>
        <w:t>char</w:t>
      </w:r>
      <w:proofErr w:type="spellEnd"/>
      <w:r>
        <w:t xml:space="preserve"> en ‘\0’ en ese caso. Las variables de referencia si inicializan en </w:t>
      </w:r>
      <w:proofErr w:type="spellStart"/>
      <w:r>
        <w:t>null</w:t>
      </w:r>
      <w:proofErr w:type="spellEnd"/>
      <w:r>
        <w:t>.</w:t>
      </w:r>
    </w:p>
    <w:p w14:paraId="41D9D5E5" w14:textId="77777777" w:rsidR="00C448B0" w:rsidRDefault="00C448B0"/>
    <w:p w14:paraId="5CEF9984" w14:textId="77777777" w:rsidR="00C448B0" w:rsidRDefault="00000000">
      <w:r>
        <w:t xml:space="preserve">Una </w:t>
      </w:r>
      <w:r>
        <w:rPr>
          <w:b/>
        </w:rPr>
        <w:t xml:space="preserve">referencia </w:t>
      </w:r>
      <w:r>
        <w:t>es una variable que indica el lugar de un objeto en memoria. Declarar una referencia no significa que ya se esté apuntando a un objeto en particular salvo que se esté creando un objeto nuevo explícitamente en la declaración (usando el operador new). El operador new reserva en memoria el espacio para el objeto. También se puede igualar la referencia a un objeto existente.</w:t>
      </w:r>
    </w:p>
    <w:p w14:paraId="6EE1494C" w14:textId="77777777" w:rsidR="00C448B0" w:rsidRDefault="00C448B0"/>
    <w:p w14:paraId="53C5DB79" w14:textId="77777777" w:rsidR="00C448B0" w:rsidRDefault="00000000">
      <w:r>
        <w:t xml:space="preserve">Los </w:t>
      </w:r>
      <w:proofErr w:type="spellStart"/>
      <w:r>
        <w:t>arrays</w:t>
      </w:r>
      <w:proofErr w:type="spellEnd"/>
      <w:r>
        <w:t xml:space="preserve"> son un tipo particular de referencias, </w:t>
      </w:r>
      <w:proofErr w:type="spellStart"/>
      <w:r>
        <w:t>tambien</w:t>
      </w:r>
      <w:proofErr w:type="spellEnd"/>
      <w:r>
        <w:t xml:space="preserve"> llamados vectores. Pueden ser de variables primitivas (vector de enteros) o de objetos.</w:t>
      </w:r>
    </w:p>
    <w:p w14:paraId="68819C54" w14:textId="77777777" w:rsidR="00C448B0" w:rsidRDefault="00C448B0"/>
    <w:p w14:paraId="4F572785" w14:textId="77777777" w:rsidR="00C448B0" w:rsidRDefault="00000000">
      <w:r>
        <w:rPr>
          <w:noProof/>
        </w:rPr>
        <w:lastRenderedPageBreak/>
        <w:drawing>
          <wp:inline distT="114300" distB="114300" distL="114300" distR="114300" wp14:anchorId="502BDF4B" wp14:editId="3E2225B3">
            <wp:extent cx="5731200" cy="774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774700"/>
                    </a:xfrm>
                    <a:prstGeom prst="rect">
                      <a:avLst/>
                    </a:prstGeom>
                    <a:ln/>
                  </pic:spPr>
                </pic:pic>
              </a:graphicData>
            </a:graphic>
          </wp:inline>
        </w:drawing>
      </w:r>
    </w:p>
    <w:p w14:paraId="5D93ED76" w14:textId="77777777" w:rsidR="00C448B0" w:rsidRDefault="00C448B0"/>
    <w:p w14:paraId="0F09A109" w14:textId="77777777" w:rsidR="00C448B0" w:rsidRDefault="00000000">
      <w:r>
        <w:t xml:space="preserve">El </w:t>
      </w:r>
      <w:proofErr w:type="spellStart"/>
      <w:r>
        <w:rPr>
          <w:b/>
        </w:rPr>
        <w:t>scope</w:t>
      </w:r>
      <w:proofErr w:type="spellEnd"/>
      <w:r>
        <w:rPr>
          <w:b/>
        </w:rPr>
        <w:t xml:space="preserve"> </w:t>
      </w:r>
      <w:r>
        <w:t>de una variable es la parte de la aplicación donde la variable es accesible y puede ser utilizada. En Java todas las variables tienen que estar incluidas en una clase. Las variables declaradas adentro de bloques solo son accesibles dentro del bloque.</w:t>
      </w:r>
    </w:p>
    <w:p w14:paraId="7F738F96" w14:textId="77777777" w:rsidR="00C448B0" w:rsidRDefault="00C448B0"/>
    <w:p w14:paraId="0F586BF9" w14:textId="77777777" w:rsidR="00C448B0" w:rsidRDefault="00000000">
      <w:r>
        <w:t xml:space="preserve">Las variables declaradas como </w:t>
      </w:r>
      <w:proofErr w:type="spellStart"/>
      <w:r>
        <w:rPr>
          <w:b/>
        </w:rPr>
        <w:t>public</w:t>
      </w:r>
      <w:proofErr w:type="spellEnd"/>
      <w:r>
        <w:rPr>
          <w:b/>
        </w:rPr>
        <w:t xml:space="preserve"> </w:t>
      </w:r>
      <w:r>
        <w:t xml:space="preserve">en un objeto se pueden acceder a través de una referencia a ese objeto usando el operador punto (.). Las variables declaradas como </w:t>
      </w:r>
      <w:proofErr w:type="spellStart"/>
      <w:r>
        <w:rPr>
          <w:b/>
        </w:rPr>
        <w:t>private</w:t>
      </w:r>
      <w:proofErr w:type="spellEnd"/>
      <w:r>
        <w:rPr>
          <w:b/>
        </w:rPr>
        <w:t xml:space="preserve"> </w:t>
      </w:r>
      <w:r>
        <w:t>no son accesibles directamente desde otras clases.</w:t>
      </w:r>
    </w:p>
    <w:p w14:paraId="4E32FA4F" w14:textId="77777777" w:rsidR="00C448B0" w:rsidRDefault="00C448B0"/>
    <w:p w14:paraId="14B99426" w14:textId="77777777" w:rsidR="00C448B0" w:rsidRDefault="00000000">
      <w:r>
        <w:t xml:space="preserve">Las funciones que pertenecen a una clase tienen acceso a todas las variables de esa clase. Pero las funciones que pertenecen a una clase B derivada de una clase A, solo tienen acceso a las variables de A que fueron declaradas como </w:t>
      </w:r>
      <w:proofErr w:type="spellStart"/>
      <w:r>
        <w:t>public</w:t>
      </w:r>
      <w:proofErr w:type="spellEnd"/>
      <w:r>
        <w:t xml:space="preserve"> o </w:t>
      </w:r>
      <w:proofErr w:type="spellStart"/>
      <w:r>
        <w:t>protected</w:t>
      </w:r>
      <w:proofErr w:type="spellEnd"/>
      <w:r>
        <w:t>.</w:t>
      </w:r>
    </w:p>
    <w:p w14:paraId="2E753B6A" w14:textId="77777777" w:rsidR="00C448B0" w:rsidRDefault="00C448B0"/>
    <w:p w14:paraId="62752188" w14:textId="77777777" w:rsidR="00C448B0" w:rsidRDefault="00000000">
      <w:pPr>
        <w:rPr>
          <w:u w:val="single"/>
        </w:rPr>
      </w:pPr>
      <w:r>
        <w:t xml:space="preserve">Si declaramos una variable dentro de un bloque que tiene el mismo nombre de una variable miembro, la variable del bloque oculta a la variable del miembro dentro de ese bloque. </w:t>
      </w:r>
      <w:r>
        <w:rPr>
          <w:u w:val="single"/>
        </w:rPr>
        <w:t xml:space="preserve">Para acceder a la variable miembro dentro del bloque, se usa el operador </w:t>
      </w:r>
      <w:proofErr w:type="spellStart"/>
      <w:r>
        <w:rPr>
          <w:u w:val="single"/>
        </w:rPr>
        <w:t>this</w:t>
      </w:r>
      <w:proofErr w:type="spellEnd"/>
      <w:r>
        <w:rPr>
          <w:u w:val="single"/>
        </w:rPr>
        <w:t>.</w:t>
      </w:r>
    </w:p>
    <w:p w14:paraId="429437F2" w14:textId="77777777" w:rsidR="00C448B0" w:rsidRDefault="00C448B0"/>
    <w:p w14:paraId="4B331B13" w14:textId="77777777" w:rsidR="00C448B0" w:rsidRDefault="00000000">
      <w:r>
        <w:t xml:space="preserve">La eliminación de los objetos la hace el </w:t>
      </w:r>
      <w:proofErr w:type="spellStart"/>
      <w:r>
        <w:rPr>
          <w:b/>
        </w:rPr>
        <w:t>garbage</w:t>
      </w:r>
      <w:proofErr w:type="spellEnd"/>
      <w:r>
        <w:rPr>
          <w:b/>
        </w:rPr>
        <w:t xml:space="preserve"> </w:t>
      </w:r>
      <w:proofErr w:type="spellStart"/>
      <w:r>
        <w:rPr>
          <w:b/>
        </w:rPr>
        <w:t>collector</w:t>
      </w:r>
      <w:proofErr w:type="spellEnd"/>
      <w:r>
        <w:t xml:space="preserve">. Este automáticamente libera la memoria ocupada por un objeto cuando no existe ninguna referencia apuntando a ese objeto. </w:t>
      </w:r>
      <w:r>
        <w:rPr>
          <w:u w:val="single"/>
        </w:rPr>
        <w:t>Aunque una variable de tipo referencia deje de existir, el objeto al cual apunta no se elimina si hay otras referencias apuntando a ese mismo objeto</w:t>
      </w:r>
      <w:r>
        <w:t>.</w:t>
      </w:r>
    </w:p>
    <w:p w14:paraId="02A291C8" w14:textId="77777777" w:rsidR="00C448B0" w:rsidRDefault="00C448B0"/>
    <w:p w14:paraId="31BF4C05" w14:textId="77777777" w:rsidR="00C448B0" w:rsidRDefault="00000000">
      <w:r>
        <w:t xml:space="preserve">Los objetos de tipo </w:t>
      </w:r>
      <w:proofErr w:type="spellStart"/>
      <w:r>
        <w:rPr>
          <w:b/>
        </w:rPr>
        <w:t>BigInteger</w:t>
      </w:r>
      <w:proofErr w:type="spellEnd"/>
      <w:r>
        <w:rPr>
          <w:b/>
        </w:rPr>
        <w:t xml:space="preserve"> </w:t>
      </w:r>
      <w:r>
        <w:t xml:space="preserve">son capaces de almacenar cualquier número entero (cualquier número de cifras) sin perder información durante las operaciones. Los objetos de tipo </w:t>
      </w:r>
      <w:proofErr w:type="spellStart"/>
      <w:r>
        <w:rPr>
          <w:b/>
        </w:rPr>
        <w:t>BigDecimal</w:t>
      </w:r>
      <w:proofErr w:type="spellEnd"/>
      <w:r>
        <w:rPr>
          <w:b/>
        </w:rPr>
        <w:t xml:space="preserve"> </w:t>
      </w:r>
      <w:r>
        <w:t xml:space="preserve">permiten trabajar con el número de decimales deseado. </w:t>
      </w:r>
      <w:proofErr w:type="spellStart"/>
      <w:r>
        <w:t>BigInteger</w:t>
      </w:r>
      <w:proofErr w:type="spellEnd"/>
      <w:r>
        <w:t xml:space="preserve"> y </w:t>
      </w:r>
      <w:proofErr w:type="spellStart"/>
      <w:r>
        <w:t>BigDecimal</w:t>
      </w:r>
      <w:proofErr w:type="spellEnd"/>
      <w:r>
        <w:t xml:space="preserve"> son clases incorporadas en Java 1.1.</w:t>
      </w:r>
    </w:p>
    <w:p w14:paraId="12D435A9" w14:textId="77777777" w:rsidR="00C448B0" w:rsidRDefault="00C448B0"/>
    <w:p w14:paraId="721B56B4" w14:textId="77777777" w:rsidR="00C448B0" w:rsidRDefault="00000000">
      <w:pPr>
        <w:rPr>
          <w:b/>
        </w:rPr>
      </w:pPr>
      <w:r>
        <w:rPr>
          <w:b/>
        </w:rPr>
        <w:t>Operadores</w:t>
      </w:r>
    </w:p>
    <w:p w14:paraId="1DDA2E14" w14:textId="77777777" w:rsidR="00C448B0" w:rsidRDefault="00C448B0">
      <w:pPr>
        <w:rPr>
          <w:b/>
        </w:rPr>
      </w:pPr>
    </w:p>
    <w:p w14:paraId="56268450" w14:textId="77777777" w:rsidR="00C448B0" w:rsidRDefault="00000000">
      <w:r>
        <w:rPr>
          <w:b/>
        </w:rPr>
        <w:t>Operadores Aritméticos:</w:t>
      </w:r>
      <w:r>
        <w:t xml:space="preserve"> Son operadores binarios (requieren dos operandos) y hacen operaciones aritméticas: suma (+), resta (-), multiplicación (*), división (/) y resto de la división (%).</w:t>
      </w:r>
    </w:p>
    <w:p w14:paraId="1EAEE31B" w14:textId="77777777" w:rsidR="00C448B0" w:rsidRDefault="00C448B0"/>
    <w:p w14:paraId="364B47D2" w14:textId="77777777" w:rsidR="00C448B0" w:rsidRDefault="00000000">
      <w:r>
        <w:rPr>
          <w:b/>
        </w:rPr>
        <w:t>Operadores de Asignación:</w:t>
      </w:r>
      <w:r>
        <w:t xml:space="preserve"> Asigna un valor a una variable. El operador de asignación es el operador igual (=).</w:t>
      </w:r>
    </w:p>
    <w:p w14:paraId="010F01EF" w14:textId="77777777" w:rsidR="00C448B0" w:rsidRDefault="00000000">
      <w:pPr>
        <w:jc w:val="center"/>
      </w:pPr>
      <w:r>
        <w:rPr>
          <w:noProof/>
        </w:rPr>
        <w:lastRenderedPageBreak/>
        <w:drawing>
          <wp:inline distT="114300" distB="114300" distL="114300" distR="114300" wp14:anchorId="3F0D1B9E" wp14:editId="74E96332">
            <wp:extent cx="4243388" cy="197959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43388" cy="1979594"/>
                    </a:xfrm>
                    <a:prstGeom prst="rect">
                      <a:avLst/>
                    </a:prstGeom>
                    <a:ln/>
                  </pic:spPr>
                </pic:pic>
              </a:graphicData>
            </a:graphic>
          </wp:inline>
        </w:drawing>
      </w:r>
    </w:p>
    <w:p w14:paraId="37C9DB9B" w14:textId="77777777" w:rsidR="00C448B0" w:rsidRDefault="00C448B0"/>
    <w:p w14:paraId="55FAA279" w14:textId="77777777" w:rsidR="00C448B0" w:rsidRDefault="00000000">
      <w:r>
        <w:rPr>
          <w:b/>
        </w:rPr>
        <w:t>Operadores Unarios:</w:t>
      </w:r>
      <w:r>
        <w:t xml:space="preserve"> Mantienen o cambian el signo de una variable, constante o expresión numérica. Se usan los operadores + y -.</w:t>
      </w:r>
    </w:p>
    <w:p w14:paraId="0B37E71C" w14:textId="77777777" w:rsidR="00C448B0" w:rsidRDefault="00C448B0"/>
    <w:p w14:paraId="7AA9C6E7" w14:textId="77777777" w:rsidR="00C448B0" w:rsidRDefault="00000000">
      <w:r>
        <w:rPr>
          <w:b/>
        </w:rPr>
        <w:t xml:space="preserve">Operador </w:t>
      </w:r>
      <w:proofErr w:type="spellStart"/>
      <w:r>
        <w:rPr>
          <w:b/>
          <w:i/>
        </w:rPr>
        <w:t>instanceof</w:t>
      </w:r>
      <w:proofErr w:type="spellEnd"/>
      <w:r>
        <w:rPr>
          <w:b/>
        </w:rPr>
        <w:t>:</w:t>
      </w:r>
      <w:r>
        <w:t xml:space="preserve"> Permite saber si un objeto pertenece a una clase o no. Devuelve true o false.</w:t>
      </w:r>
    </w:p>
    <w:p w14:paraId="5E4092CA" w14:textId="77777777" w:rsidR="00C448B0" w:rsidRDefault="00C448B0"/>
    <w:p w14:paraId="6E4C276C" w14:textId="77777777" w:rsidR="00C448B0" w:rsidRDefault="00000000">
      <w:proofErr w:type="gramStart"/>
      <w:r>
        <w:rPr>
          <w:b/>
        </w:rPr>
        <w:t xml:space="preserve">Operador Condicional </w:t>
      </w:r>
      <w:r>
        <w:rPr>
          <w:b/>
          <w:i/>
        </w:rPr>
        <w:t>?</w:t>
      </w:r>
      <w:proofErr w:type="gramEnd"/>
      <w:r>
        <w:rPr>
          <w:b/>
          <w:i/>
        </w:rPr>
        <w:t xml:space="preserve">: </w:t>
      </w:r>
      <w:r>
        <w:t xml:space="preserve">Es un operador ternario, que permite hacer bifurcaciones condicionales. </w:t>
      </w:r>
    </w:p>
    <w:p w14:paraId="7A91447B" w14:textId="77777777" w:rsidR="00C448B0" w:rsidRDefault="00C448B0"/>
    <w:p w14:paraId="31FD1267" w14:textId="77777777" w:rsidR="00C448B0" w:rsidRDefault="00000000">
      <w:r>
        <w:rPr>
          <w:b/>
        </w:rPr>
        <w:t>Operadores Incrementales:</w:t>
      </w:r>
      <w:r>
        <w:t xml:space="preserve"> El operador ++ incrementa en una unidad la variable a la que se le aplica. El operador - </w:t>
      </w:r>
      <w:proofErr w:type="gramStart"/>
      <w:r>
        <w:t>-  reduce</w:t>
      </w:r>
      <w:proofErr w:type="gramEnd"/>
      <w:r>
        <w:t xml:space="preserve"> una unidad. Si el operador precede a la variable (++i), primero se incrementa la variable y después se usa. Si el operador está después de la variable (i++), se usa la variable en su valor anterior y luego se incrementa.</w:t>
      </w:r>
    </w:p>
    <w:p w14:paraId="54B7CCAA" w14:textId="77777777" w:rsidR="00C448B0" w:rsidRDefault="00C448B0"/>
    <w:p w14:paraId="2A336808" w14:textId="77777777" w:rsidR="00C448B0" w:rsidRDefault="00000000">
      <w:r>
        <w:rPr>
          <w:b/>
        </w:rPr>
        <w:t>Operadores relacionales:</w:t>
      </w:r>
      <w:r>
        <w:t xml:space="preserve"> Se usan para comparaciones de igualdad, desigualdad y relación de menor o mayor.</w:t>
      </w:r>
    </w:p>
    <w:p w14:paraId="112ABF52" w14:textId="77777777" w:rsidR="00C448B0" w:rsidRDefault="00000000">
      <w:pPr>
        <w:jc w:val="center"/>
      </w:pPr>
      <w:r>
        <w:rPr>
          <w:noProof/>
        </w:rPr>
        <w:drawing>
          <wp:inline distT="114300" distB="114300" distL="114300" distR="114300" wp14:anchorId="388F7D76" wp14:editId="73CCDAED">
            <wp:extent cx="3638550" cy="14859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638550" cy="1485900"/>
                    </a:xfrm>
                    <a:prstGeom prst="rect">
                      <a:avLst/>
                    </a:prstGeom>
                    <a:ln/>
                  </pic:spPr>
                </pic:pic>
              </a:graphicData>
            </a:graphic>
          </wp:inline>
        </w:drawing>
      </w:r>
    </w:p>
    <w:p w14:paraId="2FFA5A0C" w14:textId="77777777" w:rsidR="00C448B0" w:rsidRDefault="00C448B0">
      <w:pPr>
        <w:jc w:val="center"/>
      </w:pPr>
    </w:p>
    <w:p w14:paraId="325D4D1C" w14:textId="77777777" w:rsidR="00C448B0" w:rsidRDefault="00000000">
      <w:r>
        <w:rPr>
          <w:b/>
        </w:rPr>
        <w:t>Operadores lógicos:</w:t>
      </w:r>
      <w:r>
        <w:t xml:space="preserve"> Se usan para hacer expresiones lógicas</w:t>
      </w:r>
    </w:p>
    <w:p w14:paraId="40640157" w14:textId="77777777" w:rsidR="00C448B0" w:rsidRDefault="00000000">
      <w:r>
        <w:rPr>
          <w:noProof/>
        </w:rPr>
        <w:drawing>
          <wp:inline distT="114300" distB="114300" distL="114300" distR="114300" wp14:anchorId="14F7A5BE" wp14:editId="7B9E365F">
            <wp:extent cx="5731200" cy="14097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5731200" cy="1409700"/>
                    </a:xfrm>
                    <a:prstGeom prst="rect">
                      <a:avLst/>
                    </a:prstGeom>
                    <a:ln/>
                  </pic:spPr>
                </pic:pic>
              </a:graphicData>
            </a:graphic>
          </wp:inline>
        </w:drawing>
      </w:r>
    </w:p>
    <w:p w14:paraId="57943C19" w14:textId="77777777" w:rsidR="00C448B0" w:rsidRDefault="00C448B0"/>
    <w:p w14:paraId="6CD26E96" w14:textId="77777777" w:rsidR="00C448B0" w:rsidRDefault="00000000">
      <w:r>
        <w:rPr>
          <w:b/>
        </w:rPr>
        <w:lastRenderedPageBreak/>
        <w:t>Operador de concatenación de cadenas de caracteres:</w:t>
      </w:r>
      <w:r>
        <w:t xml:space="preserve"> Se usa el operador + para concatenar cadenas de caracteres.</w:t>
      </w:r>
    </w:p>
    <w:p w14:paraId="5FE952B9" w14:textId="77777777" w:rsidR="00C448B0" w:rsidRDefault="00C448B0"/>
    <w:p w14:paraId="15176225" w14:textId="77777777" w:rsidR="00C448B0" w:rsidRDefault="00000000">
      <w:r>
        <w:rPr>
          <w:b/>
        </w:rPr>
        <w:t>Operadores que actúan a nivel de bits:</w:t>
      </w:r>
      <w:r>
        <w:t xml:space="preserve"> Se usan para definir </w:t>
      </w:r>
      <w:proofErr w:type="spellStart"/>
      <w:r>
        <w:rPr>
          <w:b/>
        </w:rPr>
        <w:t>flags</w:t>
      </w:r>
      <w:proofErr w:type="spellEnd"/>
      <w:r>
        <w:t xml:space="preserve">, es decir, variables de tipo entero en la que cada uno de sus bits indican si una opción está activada o no. </w:t>
      </w:r>
    </w:p>
    <w:p w14:paraId="3D1CDE3D" w14:textId="77777777" w:rsidR="00C448B0" w:rsidRDefault="00C448B0"/>
    <w:p w14:paraId="178697DD" w14:textId="77777777" w:rsidR="00C448B0" w:rsidRDefault="00000000">
      <w:pPr>
        <w:jc w:val="center"/>
      </w:pPr>
      <w:r>
        <w:rPr>
          <w:noProof/>
        </w:rPr>
        <w:drawing>
          <wp:inline distT="114300" distB="114300" distL="114300" distR="114300" wp14:anchorId="7F98DE3B" wp14:editId="26928A3A">
            <wp:extent cx="5181600" cy="180975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181600" cy="1809750"/>
                    </a:xfrm>
                    <a:prstGeom prst="rect">
                      <a:avLst/>
                    </a:prstGeom>
                    <a:ln/>
                  </pic:spPr>
                </pic:pic>
              </a:graphicData>
            </a:graphic>
          </wp:inline>
        </w:drawing>
      </w:r>
    </w:p>
    <w:p w14:paraId="217CBAA0" w14:textId="77777777" w:rsidR="00C448B0" w:rsidRDefault="00C448B0"/>
    <w:p w14:paraId="49104E96" w14:textId="77777777" w:rsidR="00C448B0" w:rsidRDefault="00000000">
      <w:r>
        <w:t xml:space="preserve">Para construir una variable </w:t>
      </w:r>
      <w:proofErr w:type="spellStart"/>
      <w:r>
        <w:t>flag</w:t>
      </w:r>
      <w:proofErr w:type="spellEnd"/>
      <w:r>
        <w:t xml:space="preserve"> que sea 00010010 bastaría hacer </w:t>
      </w:r>
      <w:proofErr w:type="spellStart"/>
      <w:r>
        <w:t>flags</w:t>
      </w:r>
      <w:proofErr w:type="spellEnd"/>
      <w:r>
        <w:t xml:space="preserve">=2+16 (00000010 + 00010000). Para saber si el segundo bit por la derecha está o no activado: </w:t>
      </w:r>
    </w:p>
    <w:p w14:paraId="11A3AEC1" w14:textId="77777777" w:rsidR="00C448B0" w:rsidRDefault="00C448B0"/>
    <w:p w14:paraId="4F73E8EB" w14:textId="77777777" w:rsidR="00C448B0" w:rsidRDefault="00000000">
      <w:pPr>
        <w:rPr>
          <w:rFonts w:ascii="Courier New" w:eastAsia="Courier New" w:hAnsi="Courier New" w:cs="Courier New"/>
        </w:rPr>
      </w:pP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flags</w:t>
      </w:r>
      <w:proofErr w:type="spellEnd"/>
      <w:r>
        <w:rPr>
          <w:rFonts w:ascii="Courier New" w:eastAsia="Courier New" w:hAnsi="Courier New" w:cs="Courier New"/>
        </w:rPr>
        <w:t xml:space="preserve"> &amp; 2 == 2) {...}</w:t>
      </w:r>
    </w:p>
    <w:p w14:paraId="2CBB722A" w14:textId="77777777" w:rsidR="00C448B0" w:rsidRDefault="00C448B0"/>
    <w:p w14:paraId="2E17733A" w14:textId="77777777" w:rsidR="00C448B0" w:rsidRDefault="00000000">
      <w:pPr>
        <w:jc w:val="center"/>
      </w:pPr>
      <w:r>
        <w:rPr>
          <w:noProof/>
        </w:rPr>
        <w:drawing>
          <wp:inline distT="114300" distB="114300" distL="114300" distR="114300" wp14:anchorId="5ECD923C" wp14:editId="0F6FE65C">
            <wp:extent cx="3320888" cy="1823232"/>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320888" cy="1823232"/>
                    </a:xfrm>
                    <a:prstGeom prst="rect">
                      <a:avLst/>
                    </a:prstGeom>
                    <a:ln/>
                  </pic:spPr>
                </pic:pic>
              </a:graphicData>
            </a:graphic>
          </wp:inline>
        </w:drawing>
      </w:r>
    </w:p>
    <w:p w14:paraId="54AC33DD" w14:textId="77777777" w:rsidR="00C448B0" w:rsidRDefault="00C448B0">
      <w:pPr>
        <w:jc w:val="center"/>
      </w:pPr>
    </w:p>
    <w:p w14:paraId="6D4E7D2C" w14:textId="77777777" w:rsidR="00C448B0" w:rsidRDefault="00000000">
      <w:r>
        <w:rPr>
          <w:b/>
        </w:rPr>
        <w:t>Precedencia de operadores:</w:t>
      </w:r>
      <w:r>
        <w:t xml:space="preserve"> Es el orden en que se ejecutan los distintos operadores en</w:t>
      </w:r>
    </w:p>
    <w:p w14:paraId="772503A8" w14:textId="77777777" w:rsidR="00C448B0" w:rsidRDefault="00000000">
      <w:proofErr w:type="gramStart"/>
      <w:r>
        <w:t>un sentencia</w:t>
      </w:r>
      <w:proofErr w:type="gramEnd"/>
      <w:r>
        <w:t>. De mayor a menor precedencia:</w:t>
      </w:r>
    </w:p>
    <w:p w14:paraId="620A3BD7" w14:textId="77777777" w:rsidR="00C448B0" w:rsidRDefault="00C448B0"/>
    <w:p w14:paraId="3DA69207" w14:textId="77777777" w:rsidR="00C448B0" w:rsidRDefault="00000000">
      <w:r>
        <w:rPr>
          <w:noProof/>
        </w:rPr>
        <w:lastRenderedPageBreak/>
        <w:drawing>
          <wp:inline distT="114300" distB="114300" distL="114300" distR="114300" wp14:anchorId="52E513BD" wp14:editId="39331BF8">
            <wp:extent cx="5172075" cy="27813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172075" cy="2781300"/>
                    </a:xfrm>
                    <a:prstGeom prst="rect">
                      <a:avLst/>
                    </a:prstGeom>
                    <a:ln/>
                  </pic:spPr>
                </pic:pic>
              </a:graphicData>
            </a:graphic>
          </wp:inline>
        </w:drawing>
      </w:r>
    </w:p>
    <w:p w14:paraId="3A3CF81A" w14:textId="77777777" w:rsidR="00C448B0" w:rsidRDefault="00C448B0"/>
    <w:p w14:paraId="5006C3F4" w14:textId="77777777" w:rsidR="00C448B0" w:rsidRDefault="00C448B0">
      <w:pPr>
        <w:rPr>
          <w:b/>
        </w:rPr>
      </w:pPr>
    </w:p>
    <w:p w14:paraId="2E983E8F" w14:textId="77777777" w:rsidR="00C448B0" w:rsidRDefault="00000000">
      <w:pPr>
        <w:rPr>
          <w:b/>
        </w:rPr>
      </w:pPr>
      <w:r>
        <w:rPr>
          <w:b/>
        </w:rPr>
        <w:t>Estructuras de Programación</w:t>
      </w:r>
    </w:p>
    <w:p w14:paraId="21A4C267" w14:textId="77777777" w:rsidR="00C448B0" w:rsidRDefault="00C448B0"/>
    <w:p w14:paraId="48C2A3B6" w14:textId="77777777" w:rsidR="00C448B0" w:rsidRDefault="00000000">
      <w:r>
        <w:t xml:space="preserve">Una </w:t>
      </w:r>
      <w:r>
        <w:rPr>
          <w:b/>
        </w:rPr>
        <w:t xml:space="preserve">expresión </w:t>
      </w:r>
      <w:r>
        <w:t>es un conjunto de variables unidos por operadores (también puede haber llamados a funciones).</w:t>
      </w:r>
    </w:p>
    <w:p w14:paraId="6E0F6318" w14:textId="77777777" w:rsidR="00C448B0" w:rsidRDefault="00000000">
      <w:r>
        <w:t xml:space="preserve">Una </w:t>
      </w:r>
      <w:r>
        <w:rPr>
          <w:b/>
        </w:rPr>
        <w:t xml:space="preserve">sentencia </w:t>
      </w:r>
      <w:r>
        <w:t>es una expresión que acaba en punto y coma (;).</w:t>
      </w:r>
    </w:p>
    <w:p w14:paraId="5F5971B9" w14:textId="77777777" w:rsidR="00C448B0" w:rsidRDefault="00C448B0"/>
    <w:p w14:paraId="056CB687" w14:textId="77777777" w:rsidR="00C448B0" w:rsidRDefault="00000000">
      <w:r>
        <w:t xml:space="preserve">Una </w:t>
      </w:r>
      <w:r>
        <w:rPr>
          <w:b/>
        </w:rPr>
        <w:t xml:space="preserve">Bifurcación </w:t>
      </w:r>
      <w:proofErr w:type="spellStart"/>
      <w:r>
        <w:rPr>
          <w:b/>
        </w:rPr>
        <w:t>if</w:t>
      </w:r>
      <w:proofErr w:type="spellEnd"/>
      <w:r>
        <w:t xml:space="preserve"> ejecuta un conjunto de sentencias en función del valor de la expresión de comparación.</w:t>
      </w:r>
    </w:p>
    <w:p w14:paraId="36A3173C" w14:textId="77777777" w:rsidR="00C448B0" w:rsidRDefault="00C448B0"/>
    <w:p w14:paraId="29BF297F"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if (</w:t>
      </w:r>
      <w:proofErr w:type="spellStart"/>
      <w:r w:rsidRPr="00992D3C">
        <w:rPr>
          <w:rFonts w:ascii="Courier New" w:eastAsia="Courier New" w:hAnsi="Courier New" w:cs="Courier New"/>
          <w:lang w:val="en-US"/>
        </w:rPr>
        <w:t>booleanExpression</w:t>
      </w:r>
      <w:proofErr w:type="spellEnd"/>
      <w:r w:rsidRPr="00992D3C">
        <w:rPr>
          <w:rFonts w:ascii="Courier New" w:eastAsia="Courier New" w:hAnsi="Courier New" w:cs="Courier New"/>
          <w:lang w:val="en-US"/>
        </w:rPr>
        <w:t xml:space="preserve">) { </w:t>
      </w:r>
    </w:p>
    <w:p w14:paraId="25A7B8AB" w14:textId="77777777" w:rsidR="00C448B0" w:rsidRPr="00992D3C" w:rsidRDefault="00000000">
      <w:pPr>
        <w:ind w:firstLine="720"/>
        <w:rPr>
          <w:rFonts w:ascii="Courier New" w:eastAsia="Courier New" w:hAnsi="Courier New" w:cs="Courier New"/>
          <w:lang w:val="en-US"/>
        </w:rPr>
      </w:pPr>
      <w:proofErr w:type="gramStart"/>
      <w:r w:rsidRPr="00992D3C">
        <w:rPr>
          <w:rFonts w:ascii="Courier New" w:eastAsia="Courier New" w:hAnsi="Courier New" w:cs="Courier New"/>
          <w:lang w:val="en-US"/>
        </w:rPr>
        <w:t>statements;</w:t>
      </w:r>
      <w:proofErr w:type="gramEnd"/>
      <w:r w:rsidRPr="00992D3C">
        <w:rPr>
          <w:rFonts w:ascii="Courier New" w:eastAsia="Courier New" w:hAnsi="Courier New" w:cs="Courier New"/>
          <w:lang w:val="en-US"/>
        </w:rPr>
        <w:t xml:space="preserve"> </w:t>
      </w:r>
    </w:p>
    <w:p w14:paraId="2E642F32"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 else if (booleanExpression2) { </w:t>
      </w:r>
    </w:p>
    <w:p w14:paraId="5473580C" w14:textId="77777777" w:rsidR="00C448B0" w:rsidRDefault="00000000">
      <w:pPr>
        <w:ind w:firstLine="720"/>
        <w:rPr>
          <w:rFonts w:ascii="Courier New" w:eastAsia="Courier New" w:hAnsi="Courier New" w:cs="Courier New"/>
        </w:rPr>
      </w:pPr>
      <w:r>
        <w:rPr>
          <w:rFonts w:ascii="Courier New" w:eastAsia="Courier New" w:hAnsi="Courier New" w:cs="Courier New"/>
        </w:rPr>
        <w:t xml:space="preserve">statements2; </w:t>
      </w:r>
    </w:p>
    <w:p w14:paraId="680597C1" w14:textId="77777777" w:rsidR="00C448B0"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else</w:t>
      </w:r>
      <w:proofErr w:type="spellEnd"/>
      <w:r>
        <w:rPr>
          <w:rFonts w:ascii="Courier New" w:eastAsia="Courier New" w:hAnsi="Courier New" w:cs="Courier New"/>
        </w:rPr>
        <w:t xml:space="preserve"> { </w:t>
      </w:r>
    </w:p>
    <w:p w14:paraId="399BA752" w14:textId="77777777" w:rsidR="00C448B0" w:rsidRDefault="00000000">
      <w:pPr>
        <w:ind w:firstLine="720"/>
        <w:rPr>
          <w:rFonts w:ascii="Courier New" w:eastAsia="Courier New" w:hAnsi="Courier New" w:cs="Courier New"/>
        </w:rPr>
      </w:pPr>
      <w:r>
        <w:rPr>
          <w:rFonts w:ascii="Courier New" w:eastAsia="Courier New" w:hAnsi="Courier New" w:cs="Courier New"/>
        </w:rPr>
        <w:t>statements3;</w:t>
      </w:r>
    </w:p>
    <w:p w14:paraId="236ED752" w14:textId="77777777" w:rsidR="00C448B0" w:rsidRDefault="00000000">
      <w:pPr>
        <w:rPr>
          <w:rFonts w:ascii="Courier New" w:eastAsia="Courier New" w:hAnsi="Courier New" w:cs="Courier New"/>
        </w:rPr>
      </w:pPr>
      <w:r>
        <w:rPr>
          <w:rFonts w:ascii="Courier New" w:eastAsia="Courier New" w:hAnsi="Courier New" w:cs="Courier New"/>
        </w:rPr>
        <w:t>}</w:t>
      </w:r>
    </w:p>
    <w:p w14:paraId="6E473928" w14:textId="77777777" w:rsidR="00C448B0" w:rsidRDefault="00C448B0">
      <w:pPr>
        <w:rPr>
          <w:rFonts w:ascii="Courier New" w:eastAsia="Courier New" w:hAnsi="Courier New" w:cs="Courier New"/>
        </w:rPr>
      </w:pPr>
    </w:p>
    <w:p w14:paraId="3D68A19A" w14:textId="77777777" w:rsidR="00C448B0" w:rsidRDefault="00000000">
      <w:r>
        <w:t>Una Sentencia Switch compara la misma expresión con distintos valores.</w:t>
      </w:r>
    </w:p>
    <w:p w14:paraId="720C6456" w14:textId="77777777" w:rsidR="00C448B0" w:rsidRDefault="00C448B0"/>
    <w:p w14:paraId="60723DD0"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switch (expression) {</w:t>
      </w:r>
    </w:p>
    <w:p w14:paraId="19BA3719" w14:textId="77777777" w:rsidR="00C448B0" w:rsidRPr="00992D3C" w:rsidRDefault="00000000">
      <w:pPr>
        <w:ind w:left="720"/>
        <w:rPr>
          <w:rFonts w:ascii="Courier New" w:eastAsia="Courier New" w:hAnsi="Courier New" w:cs="Courier New"/>
          <w:lang w:val="en-US"/>
        </w:rPr>
      </w:pPr>
      <w:r w:rsidRPr="00992D3C">
        <w:rPr>
          <w:rFonts w:ascii="Courier New" w:eastAsia="Courier New" w:hAnsi="Courier New" w:cs="Courier New"/>
          <w:lang w:val="en-US"/>
        </w:rPr>
        <w:t xml:space="preserve"> case value1: statements1; break;</w:t>
      </w:r>
    </w:p>
    <w:p w14:paraId="17E06817" w14:textId="77777777" w:rsidR="00C448B0" w:rsidRPr="00992D3C" w:rsidRDefault="00000000">
      <w:pPr>
        <w:ind w:left="720"/>
        <w:rPr>
          <w:rFonts w:ascii="Courier New" w:eastAsia="Courier New" w:hAnsi="Courier New" w:cs="Courier New"/>
          <w:lang w:val="en-US"/>
        </w:rPr>
      </w:pPr>
      <w:r w:rsidRPr="00992D3C">
        <w:rPr>
          <w:rFonts w:ascii="Courier New" w:eastAsia="Courier New" w:hAnsi="Courier New" w:cs="Courier New"/>
          <w:lang w:val="en-US"/>
        </w:rPr>
        <w:t xml:space="preserve"> case value2: statements2; break;</w:t>
      </w:r>
    </w:p>
    <w:p w14:paraId="17060211" w14:textId="77777777" w:rsidR="00C448B0" w:rsidRPr="00992D3C" w:rsidRDefault="00000000">
      <w:pPr>
        <w:ind w:left="720"/>
        <w:rPr>
          <w:rFonts w:ascii="Courier New" w:eastAsia="Courier New" w:hAnsi="Courier New" w:cs="Courier New"/>
          <w:lang w:val="en-US"/>
        </w:rPr>
      </w:pPr>
      <w:r w:rsidRPr="00992D3C">
        <w:rPr>
          <w:rFonts w:ascii="Courier New" w:eastAsia="Courier New" w:hAnsi="Courier New" w:cs="Courier New"/>
          <w:lang w:val="en-US"/>
        </w:rPr>
        <w:t xml:space="preserve"> case value3: statements3; break;</w:t>
      </w:r>
    </w:p>
    <w:p w14:paraId="5C89F322" w14:textId="77777777" w:rsidR="00C448B0" w:rsidRPr="00992D3C" w:rsidRDefault="00000000">
      <w:pPr>
        <w:ind w:left="720"/>
        <w:rPr>
          <w:rFonts w:ascii="Courier New" w:eastAsia="Courier New" w:hAnsi="Courier New" w:cs="Courier New"/>
          <w:lang w:val="en-US"/>
        </w:rPr>
      </w:pPr>
      <w:r w:rsidRPr="00992D3C">
        <w:rPr>
          <w:rFonts w:ascii="Courier New" w:eastAsia="Courier New" w:hAnsi="Courier New" w:cs="Courier New"/>
          <w:lang w:val="en-US"/>
        </w:rPr>
        <w:t xml:space="preserve"> case value4: statements4; break;</w:t>
      </w:r>
    </w:p>
    <w:p w14:paraId="33413898" w14:textId="77777777" w:rsidR="00C448B0" w:rsidRPr="00992D3C" w:rsidRDefault="00000000">
      <w:pPr>
        <w:ind w:left="720"/>
        <w:rPr>
          <w:rFonts w:ascii="Courier New" w:eastAsia="Courier New" w:hAnsi="Courier New" w:cs="Courier New"/>
          <w:lang w:val="en-US"/>
        </w:rPr>
      </w:pPr>
      <w:r w:rsidRPr="00992D3C">
        <w:rPr>
          <w:rFonts w:ascii="Courier New" w:eastAsia="Courier New" w:hAnsi="Courier New" w:cs="Courier New"/>
          <w:lang w:val="en-US"/>
        </w:rPr>
        <w:t>[default: statements5;]</w:t>
      </w:r>
    </w:p>
    <w:p w14:paraId="6824DF81" w14:textId="77777777" w:rsidR="00C448B0" w:rsidRDefault="00000000">
      <w:pPr>
        <w:rPr>
          <w:rFonts w:ascii="Courier New" w:eastAsia="Courier New" w:hAnsi="Courier New" w:cs="Courier New"/>
        </w:rPr>
      </w:pPr>
      <w:r>
        <w:rPr>
          <w:rFonts w:ascii="Courier New" w:eastAsia="Courier New" w:hAnsi="Courier New" w:cs="Courier New"/>
        </w:rPr>
        <w:t>}</w:t>
      </w:r>
    </w:p>
    <w:p w14:paraId="699F5238" w14:textId="77777777" w:rsidR="00C448B0" w:rsidRDefault="00C448B0">
      <w:pPr>
        <w:rPr>
          <w:rFonts w:ascii="Courier New" w:eastAsia="Courier New" w:hAnsi="Courier New" w:cs="Courier New"/>
        </w:rPr>
      </w:pPr>
    </w:p>
    <w:p w14:paraId="20221FF0" w14:textId="77777777" w:rsidR="00C448B0" w:rsidRDefault="00000000">
      <w:r>
        <w:t xml:space="preserve">Cada sentencia case es un valor único de </w:t>
      </w:r>
      <w:proofErr w:type="spellStart"/>
      <w:r>
        <w:t>expression</w:t>
      </w:r>
      <w:proofErr w:type="spellEnd"/>
      <w:r>
        <w:t>. Se compara con valores concretos. Si no se pone un break, cuando se ejecuta una sentencia case se ejecutan también todas las que van a continuación hasta llegar a un break o hasta que termine el switch.</w:t>
      </w:r>
    </w:p>
    <w:p w14:paraId="582FFBC0" w14:textId="77777777" w:rsidR="00C448B0" w:rsidRDefault="00C448B0"/>
    <w:p w14:paraId="43D9CC1E" w14:textId="77777777" w:rsidR="00C448B0" w:rsidRDefault="00000000">
      <w:r>
        <w:lastRenderedPageBreak/>
        <w:t xml:space="preserve">Un </w:t>
      </w:r>
      <w:r>
        <w:rPr>
          <w:b/>
        </w:rPr>
        <w:t xml:space="preserve">bucle </w:t>
      </w:r>
      <w:r>
        <w:t>se utiliza para realizar un proceso repetidas veces.</w:t>
      </w:r>
    </w:p>
    <w:p w14:paraId="15786CCC" w14:textId="77777777" w:rsidR="00C448B0" w:rsidRDefault="00C448B0"/>
    <w:p w14:paraId="47F2960A" w14:textId="77777777" w:rsidR="00C448B0" w:rsidRDefault="00000000">
      <w:pPr>
        <w:rPr>
          <w:rFonts w:ascii="Courier New" w:eastAsia="Courier New" w:hAnsi="Courier New" w:cs="Courier New"/>
        </w:rPr>
      </w:pPr>
      <w:proofErr w:type="spellStart"/>
      <w:r>
        <w:rPr>
          <w:rFonts w:ascii="Courier New" w:eastAsia="Courier New" w:hAnsi="Courier New" w:cs="Courier New"/>
        </w:rPr>
        <w:t>while</w:t>
      </w:r>
      <w:proofErr w:type="spellEnd"/>
      <w:r>
        <w:rPr>
          <w:rFonts w:ascii="Courier New" w:eastAsia="Courier New" w:hAnsi="Courier New" w:cs="Courier New"/>
        </w:rPr>
        <w:t xml:space="preserve"> (</w:t>
      </w:r>
      <w:proofErr w:type="spellStart"/>
      <w:r>
        <w:rPr>
          <w:rFonts w:ascii="Courier New" w:eastAsia="Courier New" w:hAnsi="Courier New" w:cs="Courier New"/>
        </w:rPr>
        <w:t>booleanExpression</w:t>
      </w:r>
      <w:proofErr w:type="spellEnd"/>
      <w:r>
        <w:rPr>
          <w:rFonts w:ascii="Courier New" w:eastAsia="Courier New" w:hAnsi="Courier New" w:cs="Courier New"/>
        </w:rPr>
        <w:t>) {</w:t>
      </w:r>
    </w:p>
    <w:p w14:paraId="4072E5DC" w14:textId="77777777" w:rsidR="00C448B0" w:rsidRDefault="00000000">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statements</w:t>
      </w:r>
      <w:proofErr w:type="spellEnd"/>
      <w:r>
        <w:rPr>
          <w:rFonts w:ascii="Courier New" w:eastAsia="Courier New" w:hAnsi="Courier New" w:cs="Courier New"/>
        </w:rPr>
        <w:t>;</w:t>
      </w:r>
    </w:p>
    <w:p w14:paraId="12E8F5CD" w14:textId="77777777" w:rsidR="00C448B0" w:rsidRDefault="00000000">
      <w:pPr>
        <w:rPr>
          <w:rFonts w:ascii="Courier New" w:eastAsia="Courier New" w:hAnsi="Courier New" w:cs="Courier New"/>
        </w:rPr>
      </w:pPr>
      <w:r>
        <w:rPr>
          <w:rFonts w:ascii="Courier New" w:eastAsia="Courier New" w:hAnsi="Courier New" w:cs="Courier New"/>
        </w:rPr>
        <w:t>}</w:t>
      </w:r>
    </w:p>
    <w:p w14:paraId="0E2A7AE3" w14:textId="77777777" w:rsidR="00C448B0" w:rsidRDefault="00000000">
      <w:r>
        <w:pict w14:anchorId="78C4B88E">
          <v:rect id="_x0000_i1025" style="width:0;height:1.5pt" o:hralign="center" o:hrstd="t" o:hr="t" fillcolor="#a0a0a0" stroked="f"/>
        </w:pict>
      </w:r>
    </w:p>
    <w:p w14:paraId="0EB91FE6"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for (initialization; </w:t>
      </w:r>
      <w:proofErr w:type="spellStart"/>
      <w:r w:rsidRPr="00992D3C">
        <w:rPr>
          <w:rFonts w:ascii="Courier New" w:eastAsia="Courier New" w:hAnsi="Courier New" w:cs="Courier New"/>
          <w:lang w:val="en-US"/>
        </w:rPr>
        <w:t>booleanExpression</w:t>
      </w:r>
      <w:proofErr w:type="spellEnd"/>
      <w:r w:rsidRPr="00992D3C">
        <w:rPr>
          <w:rFonts w:ascii="Courier New" w:eastAsia="Courier New" w:hAnsi="Courier New" w:cs="Courier New"/>
          <w:lang w:val="en-US"/>
        </w:rPr>
        <w:t>; increment) {</w:t>
      </w:r>
    </w:p>
    <w:p w14:paraId="6F096E54"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 </w:t>
      </w:r>
      <w:r w:rsidRPr="00992D3C">
        <w:rPr>
          <w:rFonts w:ascii="Courier New" w:eastAsia="Courier New" w:hAnsi="Courier New" w:cs="Courier New"/>
          <w:lang w:val="en-US"/>
        </w:rPr>
        <w:tab/>
        <w:t>statements;</w:t>
      </w:r>
    </w:p>
    <w:p w14:paraId="57DA7A0F" w14:textId="77777777" w:rsidR="00C448B0" w:rsidRDefault="00000000">
      <w:pPr>
        <w:rPr>
          <w:rFonts w:ascii="Courier New" w:eastAsia="Courier New" w:hAnsi="Courier New" w:cs="Courier New"/>
        </w:rPr>
      </w:pPr>
      <w:r>
        <w:rPr>
          <w:rFonts w:ascii="Courier New" w:eastAsia="Courier New" w:hAnsi="Courier New" w:cs="Courier New"/>
        </w:rPr>
        <w:t>}</w:t>
      </w:r>
    </w:p>
    <w:p w14:paraId="738980DD" w14:textId="77777777" w:rsidR="00C448B0" w:rsidRDefault="00000000">
      <w:r>
        <w:pict w14:anchorId="2DE91A05">
          <v:rect id="_x0000_i1026" style="width:0;height:1.5pt" o:hralign="center" o:hrstd="t" o:hr="t" fillcolor="#a0a0a0" stroked="f"/>
        </w:pict>
      </w:r>
    </w:p>
    <w:p w14:paraId="7D21A24E"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initialization;</w:t>
      </w:r>
    </w:p>
    <w:p w14:paraId="0E5C8CA4"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while (</w:t>
      </w:r>
      <w:proofErr w:type="spellStart"/>
      <w:r w:rsidRPr="00992D3C">
        <w:rPr>
          <w:rFonts w:ascii="Courier New" w:eastAsia="Courier New" w:hAnsi="Courier New" w:cs="Courier New"/>
          <w:lang w:val="en-US"/>
        </w:rPr>
        <w:t>booleanExpression</w:t>
      </w:r>
      <w:proofErr w:type="spellEnd"/>
      <w:r w:rsidRPr="00992D3C">
        <w:rPr>
          <w:rFonts w:ascii="Courier New" w:eastAsia="Courier New" w:hAnsi="Courier New" w:cs="Courier New"/>
          <w:lang w:val="en-US"/>
        </w:rPr>
        <w:t>) {</w:t>
      </w:r>
    </w:p>
    <w:p w14:paraId="0F8C1E43"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 statements;</w:t>
      </w:r>
    </w:p>
    <w:p w14:paraId="0D71AA0A"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 increment;</w:t>
      </w:r>
    </w:p>
    <w:p w14:paraId="5C94EFDD" w14:textId="77777777" w:rsidR="00C448B0" w:rsidRDefault="00000000">
      <w:pPr>
        <w:rPr>
          <w:rFonts w:ascii="Courier New" w:eastAsia="Courier New" w:hAnsi="Courier New" w:cs="Courier New"/>
        </w:rPr>
      </w:pPr>
      <w:r>
        <w:rPr>
          <w:rFonts w:ascii="Courier New" w:eastAsia="Courier New" w:hAnsi="Courier New" w:cs="Courier New"/>
        </w:rPr>
        <w:t>}</w:t>
      </w:r>
    </w:p>
    <w:p w14:paraId="58C2CDE5" w14:textId="77777777" w:rsidR="00C448B0" w:rsidRDefault="00000000">
      <w:pPr>
        <w:rPr>
          <w:rFonts w:ascii="Courier New" w:eastAsia="Courier New" w:hAnsi="Courier New" w:cs="Courier New"/>
        </w:rPr>
      </w:pPr>
      <w:r>
        <w:pict w14:anchorId="62980429">
          <v:rect id="_x0000_i1027" style="width:0;height:1.5pt" o:hralign="center" o:hrstd="t" o:hr="t" fillcolor="#a0a0a0" stroked="f"/>
        </w:pict>
      </w:r>
    </w:p>
    <w:p w14:paraId="4461B783"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xml:space="preserve">do { </w:t>
      </w:r>
    </w:p>
    <w:p w14:paraId="73C9F6F3" w14:textId="77777777" w:rsidR="00C448B0" w:rsidRPr="00992D3C" w:rsidRDefault="00000000">
      <w:pPr>
        <w:ind w:firstLine="720"/>
        <w:rPr>
          <w:rFonts w:ascii="Courier New" w:eastAsia="Courier New" w:hAnsi="Courier New" w:cs="Courier New"/>
          <w:lang w:val="en-US"/>
        </w:rPr>
      </w:pPr>
      <w:r w:rsidRPr="00992D3C">
        <w:rPr>
          <w:rFonts w:ascii="Courier New" w:eastAsia="Courier New" w:hAnsi="Courier New" w:cs="Courier New"/>
          <w:lang w:val="en-US"/>
        </w:rPr>
        <w:t xml:space="preserve">statements </w:t>
      </w:r>
    </w:p>
    <w:p w14:paraId="2613CABB" w14:textId="77777777" w:rsidR="00C448B0" w:rsidRPr="00992D3C" w:rsidRDefault="00000000">
      <w:pPr>
        <w:rPr>
          <w:rFonts w:ascii="Courier New" w:eastAsia="Courier New" w:hAnsi="Courier New" w:cs="Courier New"/>
          <w:lang w:val="en-US"/>
        </w:rPr>
      </w:pPr>
      <w:r w:rsidRPr="00992D3C">
        <w:rPr>
          <w:rFonts w:ascii="Courier New" w:eastAsia="Courier New" w:hAnsi="Courier New" w:cs="Courier New"/>
          <w:lang w:val="en-US"/>
        </w:rPr>
        <w:t>} while (</w:t>
      </w:r>
      <w:proofErr w:type="spellStart"/>
      <w:r w:rsidRPr="00992D3C">
        <w:rPr>
          <w:rFonts w:ascii="Courier New" w:eastAsia="Courier New" w:hAnsi="Courier New" w:cs="Courier New"/>
          <w:lang w:val="en-US"/>
        </w:rPr>
        <w:t>booleanExpression</w:t>
      </w:r>
      <w:proofErr w:type="spellEnd"/>
      <w:r w:rsidRPr="00992D3C">
        <w:rPr>
          <w:rFonts w:ascii="Courier New" w:eastAsia="Courier New" w:hAnsi="Courier New" w:cs="Courier New"/>
          <w:lang w:val="en-US"/>
        </w:rPr>
        <w:t>);</w:t>
      </w:r>
    </w:p>
    <w:p w14:paraId="6055248D" w14:textId="77777777" w:rsidR="00C448B0" w:rsidRPr="00992D3C" w:rsidRDefault="00C448B0">
      <w:pPr>
        <w:rPr>
          <w:lang w:val="en-US"/>
        </w:rPr>
      </w:pPr>
    </w:p>
    <w:p w14:paraId="3D680D0A" w14:textId="77777777" w:rsidR="00C448B0" w:rsidRPr="00992D3C" w:rsidRDefault="00000000">
      <w:pPr>
        <w:rPr>
          <w:b/>
          <w:lang w:val="en-US"/>
        </w:rPr>
      </w:pPr>
      <w:proofErr w:type="spellStart"/>
      <w:r w:rsidRPr="00992D3C">
        <w:rPr>
          <w:b/>
          <w:lang w:val="en-US"/>
        </w:rPr>
        <w:t>Clases</w:t>
      </w:r>
      <w:proofErr w:type="spellEnd"/>
      <w:r w:rsidRPr="00992D3C">
        <w:rPr>
          <w:b/>
          <w:lang w:val="en-US"/>
        </w:rPr>
        <w:t xml:space="preserve"> y </w:t>
      </w:r>
      <w:proofErr w:type="spellStart"/>
      <w:r w:rsidRPr="00992D3C">
        <w:rPr>
          <w:b/>
          <w:lang w:val="en-US"/>
        </w:rPr>
        <w:t>Objetos</w:t>
      </w:r>
      <w:proofErr w:type="spellEnd"/>
    </w:p>
    <w:p w14:paraId="5BC90DFA" w14:textId="77777777" w:rsidR="00C448B0" w:rsidRPr="00992D3C" w:rsidRDefault="00C448B0">
      <w:pPr>
        <w:rPr>
          <w:b/>
          <w:lang w:val="en-US"/>
        </w:rPr>
      </w:pPr>
    </w:p>
    <w:p w14:paraId="4B2A0563" w14:textId="77777777" w:rsidR="00C448B0" w:rsidRDefault="00000000">
      <w:pPr>
        <w:rPr>
          <w:rFonts w:ascii="Courier New" w:eastAsia="Courier New" w:hAnsi="Courier New" w:cs="Courier New"/>
          <w:sz w:val="18"/>
          <w:szCs w:val="18"/>
        </w:rPr>
      </w:pPr>
      <w:r>
        <w:t xml:space="preserve">Ejemplo de </w:t>
      </w:r>
      <w:proofErr w:type="spellStart"/>
      <w:r>
        <w:t>como</w:t>
      </w:r>
      <w:proofErr w:type="spellEnd"/>
      <w:r>
        <w:t xml:space="preserve"> declarar una clase:</w:t>
      </w:r>
      <w:r>
        <w:br/>
      </w:r>
      <w:r>
        <w:br/>
      </w:r>
      <w:proofErr w:type="spellStart"/>
      <w:r>
        <w:rPr>
          <w:rFonts w:ascii="Courier New" w:eastAsia="Courier New" w:hAnsi="Courier New" w:cs="Courier New"/>
          <w:sz w:val="18"/>
          <w:szCs w:val="18"/>
        </w:rPr>
        <w:t>public</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class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Bicycle</w:t>
      </w:r>
      <w:proofErr w:type="spellEnd"/>
      <w:r>
        <w:rPr>
          <w:rFonts w:ascii="Courier New" w:eastAsia="Courier New" w:hAnsi="Courier New" w:cs="Courier New"/>
          <w:sz w:val="18"/>
          <w:szCs w:val="18"/>
        </w:rPr>
        <w:t xml:space="preserve"> {</w:t>
      </w:r>
    </w:p>
    <w:p w14:paraId="261D9171"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76153CC" w14:textId="77777777" w:rsidR="00C448B0" w:rsidRPr="00992D3C" w:rsidRDefault="00000000">
      <w:pPr>
        <w:rPr>
          <w:rFonts w:ascii="Courier New" w:eastAsia="Courier New" w:hAnsi="Courier New" w:cs="Courier New"/>
          <w:sz w:val="18"/>
          <w:szCs w:val="18"/>
          <w:lang w:val="en-US"/>
        </w:rPr>
      </w:pPr>
      <w:r>
        <w:rPr>
          <w:rFonts w:ascii="Courier New" w:eastAsia="Courier New" w:hAnsi="Courier New" w:cs="Courier New"/>
          <w:sz w:val="18"/>
          <w:szCs w:val="18"/>
        </w:rPr>
        <w:t xml:space="preserve">    </w:t>
      </w:r>
      <w:r w:rsidRPr="00992D3C">
        <w:rPr>
          <w:rFonts w:ascii="Courier New" w:eastAsia="Courier New" w:hAnsi="Courier New" w:cs="Courier New"/>
          <w:sz w:val="18"/>
          <w:szCs w:val="18"/>
          <w:lang w:val="en-US"/>
        </w:rPr>
        <w:t xml:space="preserve">// </w:t>
      </w:r>
      <w:r w:rsidRPr="00992D3C">
        <w:rPr>
          <w:rFonts w:ascii="Courier New" w:eastAsia="Courier New" w:hAnsi="Courier New" w:cs="Courier New"/>
          <w:b/>
          <w:sz w:val="18"/>
          <w:szCs w:val="18"/>
          <w:lang w:val="en-US"/>
        </w:rPr>
        <w:t>the Bicycle class has</w:t>
      </w:r>
    </w:p>
    <w:p w14:paraId="4BD8985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three </w:t>
      </w:r>
      <w:r w:rsidRPr="00992D3C">
        <w:rPr>
          <w:rFonts w:ascii="Courier New" w:eastAsia="Courier New" w:hAnsi="Courier New" w:cs="Courier New"/>
          <w:b/>
          <w:i/>
          <w:sz w:val="18"/>
          <w:szCs w:val="18"/>
          <w:lang w:val="en-US"/>
        </w:rPr>
        <w:t>fields</w:t>
      </w:r>
    </w:p>
    <w:p w14:paraId="4F593CA3"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int cadence;</w:t>
      </w:r>
    </w:p>
    <w:p w14:paraId="2D781CC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int gear;</w:t>
      </w:r>
    </w:p>
    <w:p w14:paraId="73F580F1"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int speed;</w:t>
      </w:r>
    </w:p>
    <w:p w14:paraId="2C609EA7"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11B34550"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the Bicycle class has</w:t>
      </w:r>
    </w:p>
    <w:p w14:paraId="2576BCF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one </w:t>
      </w:r>
      <w:r w:rsidRPr="00992D3C">
        <w:rPr>
          <w:rFonts w:ascii="Courier New" w:eastAsia="Courier New" w:hAnsi="Courier New" w:cs="Courier New"/>
          <w:b/>
          <w:i/>
          <w:sz w:val="18"/>
          <w:szCs w:val="18"/>
          <w:lang w:val="en-US"/>
        </w:rPr>
        <w:t>constructor</w:t>
      </w:r>
    </w:p>
    <w:p w14:paraId="573C44B1"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Bicycle(int </w:t>
      </w:r>
      <w:proofErr w:type="spellStart"/>
      <w:r w:rsidRPr="00992D3C">
        <w:rPr>
          <w:rFonts w:ascii="Courier New" w:eastAsia="Courier New" w:hAnsi="Courier New" w:cs="Courier New"/>
          <w:sz w:val="18"/>
          <w:szCs w:val="18"/>
          <w:lang w:val="en-US"/>
        </w:rPr>
        <w:t>startCadence</w:t>
      </w:r>
      <w:proofErr w:type="spellEnd"/>
      <w:r w:rsidRPr="00992D3C">
        <w:rPr>
          <w:rFonts w:ascii="Courier New" w:eastAsia="Courier New" w:hAnsi="Courier New" w:cs="Courier New"/>
          <w:sz w:val="18"/>
          <w:szCs w:val="18"/>
          <w:lang w:val="en-US"/>
        </w:rPr>
        <w:t xml:space="preserve">, int </w:t>
      </w:r>
      <w:proofErr w:type="spellStart"/>
      <w:r w:rsidRPr="00992D3C">
        <w:rPr>
          <w:rFonts w:ascii="Courier New" w:eastAsia="Courier New" w:hAnsi="Courier New" w:cs="Courier New"/>
          <w:sz w:val="18"/>
          <w:szCs w:val="18"/>
          <w:lang w:val="en-US"/>
        </w:rPr>
        <w:t>startSpeed</w:t>
      </w:r>
      <w:proofErr w:type="spellEnd"/>
      <w:r w:rsidRPr="00992D3C">
        <w:rPr>
          <w:rFonts w:ascii="Courier New" w:eastAsia="Courier New" w:hAnsi="Courier New" w:cs="Courier New"/>
          <w:sz w:val="18"/>
          <w:szCs w:val="18"/>
          <w:lang w:val="en-US"/>
        </w:rPr>
        <w:t xml:space="preserve">, int </w:t>
      </w:r>
      <w:proofErr w:type="spellStart"/>
      <w:r w:rsidRPr="00992D3C">
        <w:rPr>
          <w:rFonts w:ascii="Courier New" w:eastAsia="Courier New" w:hAnsi="Courier New" w:cs="Courier New"/>
          <w:sz w:val="18"/>
          <w:szCs w:val="18"/>
          <w:lang w:val="en-US"/>
        </w:rPr>
        <w:t>startGear</w:t>
      </w:r>
      <w:proofErr w:type="spellEnd"/>
      <w:r w:rsidRPr="00992D3C">
        <w:rPr>
          <w:rFonts w:ascii="Courier New" w:eastAsia="Courier New" w:hAnsi="Courier New" w:cs="Courier New"/>
          <w:sz w:val="18"/>
          <w:szCs w:val="18"/>
          <w:lang w:val="en-US"/>
        </w:rPr>
        <w:t>) {</w:t>
      </w:r>
    </w:p>
    <w:p w14:paraId="3E2428E5"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gear = </w:t>
      </w:r>
      <w:proofErr w:type="spellStart"/>
      <w:r w:rsidRPr="00992D3C">
        <w:rPr>
          <w:rFonts w:ascii="Courier New" w:eastAsia="Courier New" w:hAnsi="Courier New" w:cs="Courier New"/>
          <w:sz w:val="18"/>
          <w:szCs w:val="18"/>
          <w:lang w:val="en-US"/>
        </w:rPr>
        <w:t>startGear</w:t>
      </w:r>
      <w:proofErr w:type="spellEnd"/>
      <w:r w:rsidRPr="00992D3C">
        <w:rPr>
          <w:rFonts w:ascii="Courier New" w:eastAsia="Courier New" w:hAnsi="Courier New" w:cs="Courier New"/>
          <w:sz w:val="18"/>
          <w:szCs w:val="18"/>
          <w:lang w:val="en-US"/>
        </w:rPr>
        <w:t>;</w:t>
      </w:r>
    </w:p>
    <w:p w14:paraId="0C41B6E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cadence = </w:t>
      </w:r>
      <w:proofErr w:type="spellStart"/>
      <w:r w:rsidRPr="00992D3C">
        <w:rPr>
          <w:rFonts w:ascii="Courier New" w:eastAsia="Courier New" w:hAnsi="Courier New" w:cs="Courier New"/>
          <w:sz w:val="18"/>
          <w:szCs w:val="18"/>
          <w:lang w:val="en-US"/>
        </w:rPr>
        <w:t>startCadence</w:t>
      </w:r>
      <w:proofErr w:type="spellEnd"/>
      <w:r w:rsidRPr="00992D3C">
        <w:rPr>
          <w:rFonts w:ascii="Courier New" w:eastAsia="Courier New" w:hAnsi="Courier New" w:cs="Courier New"/>
          <w:sz w:val="18"/>
          <w:szCs w:val="18"/>
          <w:lang w:val="en-US"/>
        </w:rPr>
        <w:t>;</w:t>
      </w:r>
    </w:p>
    <w:p w14:paraId="501384DA"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speed = </w:t>
      </w:r>
      <w:proofErr w:type="spellStart"/>
      <w:r w:rsidRPr="00992D3C">
        <w:rPr>
          <w:rFonts w:ascii="Courier New" w:eastAsia="Courier New" w:hAnsi="Courier New" w:cs="Courier New"/>
          <w:sz w:val="18"/>
          <w:szCs w:val="18"/>
          <w:lang w:val="en-US"/>
        </w:rPr>
        <w:t>startSpeed</w:t>
      </w:r>
      <w:proofErr w:type="spellEnd"/>
      <w:r w:rsidRPr="00992D3C">
        <w:rPr>
          <w:rFonts w:ascii="Courier New" w:eastAsia="Courier New" w:hAnsi="Courier New" w:cs="Courier New"/>
          <w:sz w:val="18"/>
          <w:szCs w:val="18"/>
          <w:lang w:val="en-US"/>
        </w:rPr>
        <w:t>;</w:t>
      </w:r>
    </w:p>
    <w:p w14:paraId="17DC8879"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026C454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0EAB6F6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the Bicycle class has</w:t>
      </w:r>
    </w:p>
    <w:p w14:paraId="61DE2A8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four </w:t>
      </w:r>
      <w:r w:rsidRPr="00992D3C">
        <w:rPr>
          <w:rFonts w:ascii="Courier New" w:eastAsia="Courier New" w:hAnsi="Courier New" w:cs="Courier New"/>
          <w:b/>
          <w:i/>
          <w:sz w:val="18"/>
          <w:szCs w:val="18"/>
          <w:lang w:val="en-US"/>
        </w:rPr>
        <w:t>methods</w:t>
      </w:r>
    </w:p>
    <w:p w14:paraId="23132310"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void </w:t>
      </w:r>
      <w:proofErr w:type="spellStart"/>
      <w:r w:rsidRPr="00992D3C">
        <w:rPr>
          <w:rFonts w:ascii="Courier New" w:eastAsia="Courier New" w:hAnsi="Courier New" w:cs="Courier New"/>
          <w:sz w:val="18"/>
          <w:szCs w:val="18"/>
          <w:lang w:val="en-US"/>
        </w:rPr>
        <w:t>setCadence</w:t>
      </w:r>
      <w:proofErr w:type="spellEnd"/>
      <w:r w:rsidRPr="00992D3C">
        <w:rPr>
          <w:rFonts w:ascii="Courier New" w:eastAsia="Courier New" w:hAnsi="Courier New" w:cs="Courier New"/>
          <w:sz w:val="18"/>
          <w:szCs w:val="18"/>
          <w:lang w:val="en-US"/>
        </w:rPr>
        <w:t xml:space="preserve">(int </w:t>
      </w:r>
      <w:proofErr w:type="spellStart"/>
      <w:r w:rsidRPr="00992D3C">
        <w:rPr>
          <w:rFonts w:ascii="Courier New" w:eastAsia="Courier New" w:hAnsi="Courier New" w:cs="Courier New"/>
          <w:sz w:val="18"/>
          <w:szCs w:val="18"/>
          <w:lang w:val="en-US"/>
        </w:rPr>
        <w:t>newValue</w:t>
      </w:r>
      <w:proofErr w:type="spellEnd"/>
      <w:r w:rsidRPr="00992D3C">
        <w:rPr>
          <w:rFonts w:ascii="Courier New" w:eastAsia="Courier New" w:hAnsi="Courier New" w:cs="Courier New"/>
          <w:sz w:val="18"/>
          <w:szCs w:val="18"/>
          <w:lang w:val="en-US"/>
        </w:rPr>
        <w:t>) {</w:t>
      </w:r>
    </w:p>
    <w:p w14:paraId="3034ED5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cadence = </w:t>
      </w:r>
      <w:proofErr w:type="spellStart"/>
      <w:r w:rsidRPr="00992D3C">
        <w:rPr>
          <w:rFonts w:ascii="Courier New" w:eastAsia="Courier New" w:hAnsi="Courier New" w:cs="Courier New"/>
          <w:sz w:val="18"/>
          <w:szCs w:val="18"/>
          <w:lang w:val="en-US"/>
        </w:rPr>
        <w:t>newValue</w:t>
      </w:r>
      <w:proofErr w:type="spellEnd"/>
      <w:r w:rsidRPr="00992D3C">
        <w:rPr>
          <w:rFonts w:ascii="Courier New" w:eastAsia="Courier New" w:hAnsi="Courier New" w:cs="Courier New"/>
          <w:sz w:val="18"/>
          <w:szCs w:val="18"/>
          <w:lang w:val="en-US"/>
        </w:rPr>
        <w:t>;</w:t>
      </w:r>
    </w:p>
    <w:p w14:paraId="7982C65F"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2901368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2E96ABC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void </w:t>
      </w:r>
      <w:proofErr w:type="spellStart"/>
      <w:r w:rsidRPr="00992D3C">
        <w:rPr>
          <w:rFonts w:ascii="Courier New" w:eastAsia="Courier New" w:hAnsi="Courier New" w:cs="Courier New"/>
          <w:sz w:val="18"/>
          <w:szCs w:val="18"/>
          <w:lang w:val="en-US"/>
        </w:rPr>
        <w:t>setGear</w:t>
      </w:r>
      <w:proofErr w:type="spellEnd"/>
      <w:r w:rsidRPr="00992D3C">
        <w:rPr>
          <w:rFonts w:ascii="Courier New" w:eastAsia="Courier New" w:hAnsi="Courier New" w:cs="Courier New"/>
          <w:sz w:val="18"/>
          <w:szCs w:val="18"/>
          <w:lang w:val="en-US"/>
        </w:rPr>
        <w:t xml:space="preserve">(int </w:t>
      </w:r>
      <w:proofErr w:type="spellStart"/>
      <w:r w:rsidRPr="00992D3C">
        <w:rPr>
          <w:rFonts w:ascii="Courier New" w:eastAsia="Courier New" w:hAnsi="Courier New" w:cs="Courier New"/>
          <w:sz w:val="18"/>
          <w:szCs w:val="18"/>
          <w:lang w:val="en-US"/>
        </w:rPr>
        <w:t>newValue</w:t>
      </w:r>
      <w:proofErr w:type="spellEnd"/>
      <w:r w:rsidRPr="00992D3C">
        <w:rPr>
          <w:rFonts w:ascii="Courier New" w:eastAsia="Courier New" w:hAnsi="Courier New" w:cs="Courier New"/>
          <w:sz w:val="18"/>
          <w:szCs w:val="18"/>
          <w:lang w:val="en-US"/>
        </w:rPr>
        <w:t>) {</w:t>
      </w:r>
    </w:p>
    <w:p w14:paraId="65496C27"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gear = </w:t>
      </w:r>
      <w:proofErr w:type="spellStart"/>
      <w:r w:rsidRPr="00992D3C">
        <w:rPr>
          <w:rFonts w:ascii="Courier New" w:eastAsia="Courier New" w:hAnsi="Courier New" w:cs="Courier New"/>
          <w:sz w:val="18"/>
          <w:szCs w:val="18"/>
          <w:lang w:val="en-US"/>
        </w:rPr>
        <w:t>newValue</w:t>
      </w:r>
      <w:proofErr w:type="spellEnd"/>
      <w:r w:rsidRPr="00992D3C">
        <w:rPr>
          <w:rFonts w:ascii="Courier New" w:eastAsia="Courier New" w:hAnsi="Courier New" w:cs="Courier New"/>
          <w:sz w:val="18"/>
          <w:szCs w:val="18"/>
          <w:lang w:val="en-US"/>
        </w:rPr>
        <w:t>;</w:t>
      </w:r>
    </w:p>
    <w:p w14:paraId="4CC6F31A"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07690B9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63EF0702"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void </w:t>
      </w:r>
      <w:proofErr w:type="spellStart"/>
      <w:r w:rsidRPr="00992D3C">
        <w:rPr>
          <w:rFonts w:ascii="Courier New" w:eastAsia="Courier New" w:hAnsi="Courier New" w:cs="Courier New"/>
          <w:sz w:val="18"/>
          <w:szCs w:val="18"/>
          <w:lang w:val="en-US"/>
        </w:rPr>
        <w:t>applyBrake</w:t>
      </w:r>
      <w:proofErr w:type="spellEnd"/>
      <w:r w:rsidRPr="00992D3C">
        <w:rPr>
          <w:rFonts w:ascii="Courier New" w:eastAsia="Courier New" w:hAnsi="Courier New" w:cs="Courier New"/>
          <w:sz w:val="18"/>
          <w:szCs w:val="18"/>
          <w:lang w:val="en-US"/>
        </w:rPr>
        <w:t>(int decrement) {</w:t>
      </w:r>
    </w:p>
    <w:p w14:paraId="63ECBF6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speed -= decrement;</w:t>
      </w:r>
    </w:p>
    <w:p w14:paraId="0C78A16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0AD58A7F"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3D2EF0F2"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lastRenderedPageBreak/>
        <w:t xml:space="preserve">    public void </w:t>
      </w:r>
      <w:proofErr w:type="spellStart"/>
      <w:r w:rsidRPr="00992D3C">
        <w:rPr>
          <w:rFonts w:ascii="Courier New" w:eastAsia="Courier New" w:hAnsi="Courier New" w:cs="Courier New"/>
          <w:sz w:val="18"/>
          <w:szCs w:val="18"/>
          <w:lang w:val="en-US"/>
        </w:rPr>
        <w:t>speedUp</w:t>
      </w:r>
      <w:proofErr w:type="spellEnd"/>
      <w:r w:rsidRPr="00992D3C">
        <w:rPr>
          <w:rFonts w:ascii="Courier New" w:eastAsia="Courier New" w:hAnsi="Courier New" w:cs="Courier New"/>
          <w:sz w:val="18"/>
          <w:szCs w:val="18"/>
          <w:lang w:val="en-US"/>
        </w:rPr>
        <w:t>(int increment) {</w:t>
      </w:r>
    </w:p>
    <w:p w14:paraId="4CDE4057" w14:textId="77777777" w:rsidR="00C448B0" w:rsidRDefault="00000000">
      <w:pPr>
        <w:rPr>
          <w:rFonts w:ascii="Courier New" w:eastAsia="Courier New" w:hAnsi="Courier New" w:cs="Courier New"/>
          <w:sz w:val="18"/>
          <w:szCs w:val="18"/>
        </w:rPr>
      </w:pPr>
      <w:r w:rsidRPr="00992D3C">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speed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increment</w:t>
      </w:r>
      <w:proofErr w:type="spellEnd"/>
      <w:r>
        <w:rPr>
          <w:rFonts w:ascii="Courier New" w:eastAsia="Courier New" w:hAnsi="Courier New" w:cs="Courier New"/>
          <w:sz w:val="18"/>
          <w:szCs w:val="18"/>
        </w:rPr>
        <w:t>;</w:t>
      </w:r>
    </w:p>
    <w:p w14:paraId="05572DF0"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7C8A0BFA"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w:t>
      </w:r>
    </w:p>
    <w:p w14:paraId="56FA7413"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6143D94A" w14:textId="77777777" w:rsidR="00C448B0" w:rsidRDefault="00C448B0"/>
    <w:p w14:paraId="02F3C44D" w14:textId="77777777" w:rsidR="00C448B0" w:rsidRDefault="00000000">
      <w:r>
        <w:t xml:space="preserve">Pueden existir clases que son subclases de otras y que heredan todos los campos y métodos. Incluso pudiendo agregar métodos y campos propios de la subclase. </w:t>
      </w:r>
    </w:p>
    <w:p w14:paraId="5CBE7E56" w14:textId="77777777" w:rsidR="00C448B0" w:rsidRPr="00992D3C" w:rsidRDefault="00000000">
      <w:pPr>
        <w:rPr>
          <w:rFonts w:ascii="Courier New" w:eastAsia="Courier New" w:hAnsi="Courier New" w:cs="Courier New"/>
          <w:sz w:val="18"/>
          <w:szCs w:val="18"/>
          <w:lang w:val="en-US"/>
        </w:rPr>
      </w:pPr>
      <w:r w:rsidRPr="00992D3C">
        <w:rPr>
          <w:lang w:val="en-US"/>
        </w:rPr>
        <w:br/>
      </w:r>
      <w:r w:rsidRPr="00992D3C">
        <w:rPr>
          <w:rFonts w:ascii="Courier New" w:eastAsia="Courier New" w:hAnsi="Courier New" w:cs="Courier New"/>
          <w:sz w:val="18"/>
          <w:szCs w:val="18"/>
          <w:lang w:val="en-US"/>
        </w:rPr>
        <w:t xml:space="preserve">public class </w:t>
      </w:r>
      <w:proofErr w:type="spellStart"/>
      <w:r w:rsidRPr="00992D3C">
        <w:rPr>
          <w:rFonts w:ascii="Courier New" w:eastAsia="Courier New" w:hAnsi="Courier New" w:cs="Courier New"/>
          <w:sz w:val="18"/>
          <w:szCs w:val="18"/>
          <w:lang w:val="en-US"/>
        </w:rPr>
        <w:t>MountainBike</w:t>
      </w:r>
      <w:proofErr w:type="spellEnd"/>
      <w:r w:rsidRPr="00992D3C">
        <w:rPr>
          <w:rFonts w:ascii="Courier New" w:eastAsia="Courier New" w:hAnsi="Courier New" w:cs="Courier New"/>
          <w:sz w:val="18"/>
          <w:szCs w:val="18"/>
          <w:lang w:val="en-US"/>
        </w:rPr>
        <w:t xml:space="preserve"> extends Bicycle {</w:t>
      </w:r>
    </w:p>
    <w:p w14:paraId="13018436"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3C39C35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the </w:t>
      </w:r>
      <w:proofErr w:type="spellStart"/>
      <w:r w:rsidRPr="00992D3C">
        <w:rPr>
          <w:rFonts w:ascii="Courier New" w:eastAsia="Courier New" w:hAnsi="Courier New" w:cs="Courier New"/>
          <w:b/>
          <w:sz w:val="18"/>
          <w:szCs w:val="18"/>
          <w:lang w:val="en-US"/>
        </w:rPr>
        <w:t>MountainBike</w:t>
      </w:r>
      <w:proofErr w:type="spellEnd"/>
      <w:r w:rsidRPr="00992D3C">
        <w:rPr>
          <w:rFonts w:ascii="Courier New" w:eastAsia="Courier New" w:hAnsi="Courier New" w:cs="Courier New"/>
          <w:b/>
          <w:sz w:val="18"/>
          <w:szCs w:val="18"/>
          <w:lang w:val="en-US"/>
        </w:rPr>
        <w:t xml:space="preserve"> subclass has</w:t>
      </w:r>
    </w:p>
    <w:p w14:paraId="0F08A606"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one </w:t>
      </w:r>
      <w:r w:rsidRPr="00992D3C">
        <w:rPr>
          <w:rFonts w:ascii="Courier New" w:eastAsia="Courier New" w:hAnsi="Courier New" w:cs="Courier New"/>
          <w:b/>
          <w:i/>
          <w:sz w:val="18"/>
          <w:szCs w:val="18"/>
          <w:lang w:val="en-US"/>
        </w:rPr>
        <w:t>field</w:t>
      </w:r>
    </w:p>
    <w:p w14:paraId="59D5E27C"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int </w:t>
      </w:r>
      <w:proofErr w:type="spellStart"/>
      <w:r w:rsidRPr="00992D3C">
        <w:rPr>
          <w:rFonts w:ascii="Courier New" w:eastAsia="Courier New" w:hAnsi="Courier New" w:cs="Courier New"/>
          <w:sz w:val="18"/>
          <w:szCs w:val="18"/>
          <w:lang w:val="en-US"/>
        </w:rPr>
        <w:t>seatHeight</w:t>
      </w:r>
      <w:proofErr w:type="spellEnd"/>
      <w:r w:rsidRPr="00992D3C">
        <w:rPr>
          <w:rFonts w:ascii="Courier New" w:eastAsia="Courier New" w:hAnsi="Courier New" w:cs="Courier New"/>
          <w:sz w:val="18"/>
          <w:szCs w:val="18"/>
          <w:lang w:val="en-US"/>
        </w:rPr>
        <w:t>;</w:t>
      </w:r>
    </w:p>
    <w:p w14:paraId="7D5E92A0" w14:textId="77777777" w:rsidR="00C448B0" w:rsidRPr="00992D3C" w:rsidRDefault="00C448B0">
      <w:pPr>
        <w:rPr>
          <w:rFonts w:ascii="Courier New" w:eastAsia="Courier New" w:hAnsi="Courier New" w:cs="Courier New"/>
          <w:sz w:val="18"/>
          <w:szCs w:val="18"/>
          <w:lang w:val="en-US"/>
        </w:rPr>
      </w:pPr>
    </w:p>
    <w:p w14:paraId="302BED53"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the </w:t>
      </w:r>
      <w:proofErr w:type="spellStart"/>
      <w:r w:rsidRPr="00992D3C">
        <w:rPr>
          <w:rFonts w:ascii="Courier New" w:eastAsia="Courier New" w:hAnsi="Courier New" w:cs="Courier New"/>
          <w:b/>
          <w:sz w:val="18"/>
          <w:szCs w:val="18"/>
          <w:lang w:val="en-US"/>
        </w:rPr>
        <w:t>MountainBike</w:t>
      </w:r>
      <w:proofErr w:type="spellEnd"/>
      <w:r w:rsidRPr="00992D3C">
        <w:rPr>
          <w:rFonts w:ascii="Courier New" w:eastAsia="Courier New" w:hAnsi="Courier New" w:cs="Courier New"/>
          <w:b/>
          <w:sz w:val="18"/>
          <w:szCs w:val="18"/>
          <w:lang w:val="en-US"/>
        </w:rPr>
        <w:t xml:space="preserve"> subclass has</w:t>
      </w:r>
    </w:p>
    <w:p w14:paraId="203C63E5"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one </w:t>
      </w:r>
      <w:r w:rsidRPr="00992D3C">
        <w:rPr>
          <w:rFonts w:ascii="Courier New" w:eastAsia="Courier New" w:hAnsi="Courier New" w:cs="Courier New"/>
          <w:b/>
          <w:i/>
          <w:sz w:val="18"/>
          <w:szCs w:val="18"/>
          <w:lang w:val="en-US"/>
        </w:rPr>
        <w:t>constructor</w:t>
      </w:r>
    </w:p>
    <w:p w14:paraId="47D0FA65"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w:t>
      </w:r>
      <w:proofErr w:type="spellStart"/>
      <w:r w:rsidRPr="00992D3C">
        <w:rPr>
          <w:rFonts w:ascii="Courier New" w:eastAsia="Courier New" w:hAnsi="Courier New" w:cs="Courier New"/>
          <w:sz w:val="18"/>
          <w:szCs w:val="18"/>
          <w:lang w:val="en-US"/>
        </w:rPr>
        <w:t>MountainBike</w:t>
      </w:r>
      <w:proofErr w:type="spellEnd"/>
      <w:r w:rsidRPr="00992D3C">
        <w:rPr>
          <w:rFonts w:ascii="Courier New" w:eastAsia="Courier New" w:hAnsi="Courier New" w:cs="Courier New"/>
          <w:sz w:val="18"/>
          <w:szCs w:val="18"/>
          <w:lang w:val="en-US"/>
        </w:rPr>
        <w:t xml:space="preserve">(int </w:t>
      </w:r>
      <w:proofErr w:type="spellStart"/>
      <w:r w:rsidRPr="00992D3C">
        <w:rPr>
          <w:rFonts w:ascii="Courier New" w:eastAsia="Courier New" w:hAnsi="Courier New" w:cs="Courier New"/>
          <w:sz w:val="18"/>
          <w:szCs w:val="18"/>
          <w:lang w:val="en-US"/>
        </w:rPr>
        <w:t>startHeight</w:t>
      </w:r>
      <w:proofErr w:type="spellEnd"/>
      <w:r w:rsidRPr="00992D3C">
        <w:rPr>
          <w:rFonts w:ascii="Courier New" w:eastAsia="Courier New" w:hAnsi="Courier New" w:cs="Courier New"/>
          <w:sz w:val="18"/>
          <w:szCs w:val="18"/>
          <w:lang w:val="en-US"/>
        </w:rPr>
        <w:t xml:space="preserve">, int </w:t>
      </w:r>
      <w:proofErr w:type="spellStart"/>
      <w:r w:rsidRPr="00992D3C">
        <w:rPr>
          <w:rFonts w:ascii="Courier New" w:eastAsia="Courier New" w:hAnsi="Courier New" w:cs="Courier New"/>
          <w:sz w:val="18"/>
          <w:szCs w:val="18"/>
          <w:lang w:val="en-US"/>
        </w:rPr>
        <w:t>startCadence</w:t>
      </w:r>
      <w:proofErr w:type="spellEnd"/>
      <w:r w:rsidRPr="00992D3C">
        <w:rPr>
          <w:rFonts w:ascii="Courier New" w:eastAsia="Courier New" w:hAnsi="Courier New" w:cs="Courier New"/>
          <w:sz w:val="18"/>
          <w:szCs w:val="18"/>
          <w:lang w:val="en-US"/>
        </w:rPr>
        <w:t>,</w:t>
      </w:r>
    </w:p>
    <w:p w14:paraId="3722C2F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int </w:t>
      </w:r>
      <w:proofErr w:type="spellStart"/>
      <w:r w:rsidRPr="00992D3C">
        <w:rPr>
          <w:rFonts w:ascii="Courier New" w:eastAsia="Courier New" w:hAnsi="Courier New" w:cs="Courier New"/>
          <w:sz w:val="18"/>
          <w:szCs w:val="18"/>
          <w:lang w:val="en-US"/>
        </w:rPr>
        <w:t>startSpeed</w:t>
      </w:r>
      <w:proofErr w:type="spellEnd"/>
      <w:r w:rsidRPr="00992D3C">
        <w:rPr>
          <w:rFonts w:ascii="Courier New" w:eastAsia="Courier New" w:hAnsi="Courier New" w:cs="Courier New"/>
          <w:sz w:val="18"/>
          <w:szCs w:val="18"/>
          <w:lang w:val="en-US"/>
        </w:rPr>
        <w:t xml:space="preserve">, int </w:t>
      </w:r>
      <w:proofErr w:type="spellStart"/>
      <w:r w:rsidRPr="00992D3C">
        <w:rPr>
          <w:rFonts w:ascii="Courier New" w:eastAsia="Courier New" w:hAnsi="Courier New" w:cs="Courier New"/>
          <w:sz w:val="18"/>
          <w:szCs w:val="18"/>
          <w:lang w:val="en-US"/>
        </w:rPr>
        <w:t>startGear</w:t>
      </w:r>
      <w:proofErr w:type="spellEnd"/>
      <w:r w:rsidRPr="00992D3C">
        <w:rPr>
          <w:rFonts w:ascii="Courier New" w:eastAsia="Courier New" w:hAnsi="Courier New" w:cs="Courier New"/>
          <w:sz w:val="18"/>
          <w:szCs w:val="18"/>
          <w:lang w:val="en-US"/>
        </w:rPr>
        <w:t>) {</w:t>
      </w:r>
    </w:p>
    <w:p w14:paraId="4B9F5CF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super(</w:t>
      </w:r>
      <w:proofErr w:type="spellStart"/>
      <w:r w:rsidRPr="00992D3C">
        <w:rPr>
          <w:rFonts w:ascii="Courier New" w:eastAsia="Courier New" w:hAnsi="Courier New" w:cs="Courier New"/>
          <w:sz w:val="18"/>
          <w:szCs w:val="18"/>
          <w:lang w:val="en-US"/>
        </w:rPr>
        <w:t>startCadence</w:t>
      </w:r>
      <w:proofErr w:type="spellEnd"/>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startSpeed</w:t>
      </w:r>
      <w:proofErr w:type="spellEnd"/>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startGear</w:t>
      </w:r>
      <w:proofErr w:type="spellEnd"/>
      <w:r w:rsidRPr="00992D3C">
        <w:rPr>
          <w:rFonts w:ascii="Courier New" w:eastAsia="Courier New" w:hAnsi="Courier New" w:cs="Courier New"/>
          <w:sz w:val="18"/>
          <w:szCs w:val="18"/>
          <w:lang w:val="en-US"/>
        </w:rPr>
        <w:t>);</w:t>
      </w:r>
    </w:p>
    <w:p w14:paraId="3BBF6A7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seatHeight</w:t>
      </w:r>
      <w:proofErr w:type="spellEnd"/>
      <w:r w:rsidRPr="00992D3C">
        <w:rPr>
          <w:rFonts w:ascii="Courier New" w:eastAsia="Courier New" w:hAnsi="Courier New" w:cs="Courier New"/>
          <w:sz w:val="18"/>
          <w:szCs w:val="18"/>
          <w:lang w:val="en-US"/>
        </w:rPr>
        <w:t xml:space="preserve"> = </w:t>
      </w:r>
      <w:proofErr w:type="spellStart"/>
      <w:r w:rsidRPr="00992D3C">
        <w:rPr>
          <w:rFonts w:ascii="Courier New" w:eastAsia="Courier New" w:hAnsi="Courier New" w:cs="Courier New"/>
          <w:sz w:val="18"/>
          <w:szCs w:val="18"/>
          <w:lang w:val="en-US"/>
        </w:rPr>
        <w:t>startHeight</w:t>
      </w:r>
      <w:proofErr w:type="spellEnd"/>
      <w:r w:rsidRPr="00992D3C">
        <w:rPr>
          <w:rFonts w:ascii="Courier New" w:eastAsia="Courier New" w:hAnsi="Courier New" w:cs="Courier New"/>
          <w:sz w:val="18"/>
          <w:szCs w:val="18"/>
          <w:lang w:val="en-US"/>
        </w:rPr>
        <w:t>;</w:t>
      </w:r>
    </w:p>
    <w:p w14:paraId="3965450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p>
    <w:p w14:paraId="7D1614E6"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
    <w:p w14:paraId="532CC951"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the </w:t>
      </w:r>
      <w:proofErr w:type="spellStart"/>
      <w:r w:rsidRPr="00992D3C">
        <w:rPr>
          <w:rFonts w:ascii="Courier New" w:eastAsia="Courier New" w:hAnsi="Courier New" w:cs="Courier New"/>
          <w:b/>
          <w:sz w:val="18"/>
          <w:szCs w:val="18"/>
          <w:lang w:val="en-US"/>
        </w:rPr>
        <w:t>MountainBike</w:t>
      </w:r>
      <w:proofErr w:type="spellEnd"/>
      <w:r w:rsidRPr="00992D3C">
        <w:rPr>
          <w:rFonts w:ascii="Courier New" w:eastAsia="Courier New" w:hAnsi="Courier New" w:cs="Courier New"/>
          <w:b/>
          <w:sz w:val="18"/>
          <w:szCs w:val="18"/>
          <w:lang w:val="en-US"/>
        </w:rPr>
        <w:t xml:space="preserve"> subclass has</w:t>
      </w:r>
    </w:p>
    <w:p w14:paraId="78341BB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w:t>
      </w:r>
      <w:r w:rsidRPr="00992D3C">
        <w:rPr>
          <w:rFonts w:ascii="Courier New" w:eastAsia="Courier New" w:hAnsi="Courier New" w:cs="Courier New"/>
          <w:b/>
          <w:sz w:val="18"/>
          <w:szCs w:val="18"/>
          <w:lang w:val="en-US"/>
        </w:rPr>
        <w:t xml:space="preserve">one </w:t>
      </w:r>
      <w:r w:rsidRPr="00992D3C">
        <w:rPr>
          <w:rFonts w:ascii="Courier New" w:eastAsia="Courier New" w:hAnsi="Courier New" w:cs="Courier New"/>
          <w:b/>
          <w:i/>
          <w:sz w:val="18"/>
          <w:szCs w:val="18"/>
          <w:lang w:val="en-US"/>
        </w:rPr>
        <w:t>method</w:t>
      </w:r>
    </w:p>
    <w:p w14:paraId="02191069"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void </w:t>
      </w:r>
      <w:proofErr w:type="spellStart"/>
      <w:r w:rsidRPr="00992D3C">
        <w:rPr>
          <w:rFonts w:ascii="Courier New" w:eastAsia="Courier New" w:hAnsi="Courier New" w:cs="Courier New"/>
          <w:sz w:val="18"/>
          <w:szCs w:val="18"/>
          <w:lang w:val="en-US"/>
        </w:rPr>
        <w:t>setHeight</w:t>
      </w:r>
      <w:proofErr w:type="spellEnd"/>
      <w:r w:rsidRPr="00992D3C">
        <w:rPr>
          <w:rFonts w:ascii="Courier New" w:eastAsia="Courier New" w:hAnsi="Courier New" w:cs="Courier New"/>
          <w:sz w:val="18"/>
          <w:szCs w:val="18"/>
          <w:lang w:val="en-US"/>
        </w:rPr>
        <w:t xml:space="preserve">(int </w:t>
      </w:r>
      <w:proofErr w:type="spellStart"/>
      <w:r w:rsidRPr="00992D3C">
        <w:rPr>
          <w:rFonts w:ascii="Courier New" w:eastAsia="Courier New" w:hAnsi="Courier New" w:cs="Courier New"/>
          <w:sz w:val="18"/>
          <w:szCs w:val="18"/>
          <w:lang w:val="en-US"/>
        </w:rPr>
        <w:t>newValue</w:t>
      </w:r>
      <w:proofErr w:type="spellEnd"/>
      <w:r w:rsidRPr="00992D3C">
        <w:rPr>
          <w:rFonts w:ascii="Courier New" w:eastAsia="Courier New" w:hAnsi="Courier New" w:cs="Courier New"/>
          <w:sz w:val="18"/>
          <w:szCs w:val="18"/>
          <w:lang w:val="en-US"/>
        </w:rPr>
        <w:t>) {</w:t>
      </w:r>
    </w:p>
    <w:p w14:paraId="16972B3E" w14:textId="77777777" w:rsidR="00C448B0" w:rsidRDefault="00000000">
      <w:pPr>
        <w:rPr>
          <w:rFonts w:ascii="Courier New" w:eastAsia="Courier New" w:hAnsi="Courier New" w:cs="Courier New"/>
          <w:sz w:val="18"/>
          <w:szCs w:val="18"/>
        </w:rPr>
      </w:pPr>
      <w:r w:rsidRPr="00992D3C">
        <w:rPr>
          <w:rFonts w:ascii="Courier New" w:eastAsia="Courier New" w:hAnsi="Courier New" w:cs="Courier New"/>
          <w:sz w:val="18"/>
          <w:szCs w:val="18"/>
          <w:lang w:val="en-US"/>
        </w:rPr>
        <w:t xml:space="preserve">        </w:t>
      </w:r>
      <w:proofErr w:type="spellStart"/>
      <w:r>
        <w:rPr>
          <w:rFonts w:ascii="Courier New" w:eastAsia="Courier New" w:hAnsi="Courier New" w:cs="Courier New"/>
          <w:sz w:val="18"/>
          <w:szCs w:val="18"/>
        </w:rPr>
        <w:t>seatHeight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newValue</w:t>
      </w:r>
      <w:proofErr w:type="spellEnd"/>
      <w:r>
        <w:rPr>
          <w:rFonts w:ascii="Courier New" w:eastAsia="Courier New" w:hAnsi="Courier New" w:cs="Courier New"/>
          <w:sz w:val="18"/>
          <w:szCs w:val="18"/>
        </w:rPr>
        <w:t>;</w:t>
      </w:r>
    </w:p>
    <w:p w14:paraId="4062AB9D"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   </w:t>
      </w:r>
    </w:p>
    <w:p w14:paraId="245E7875" w14:textId="77777777" w:rsidR="00C448B0" w:rsidRDefault="00C448B0">
      <w:pPr>
        <w:rPr>
          <w:rFonts w:ascii="Courier New" w:eastAsia="Courier New" w:hAnsi="Courier New" w:cs="Courier New"/>
          <w:sz w:val="18"/>
          <w:szCs w:val="18"/>
        </w:rPr>
      </w:pPr>
    </w:p>
    <w:p w14:paraId="573FF2D9"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4B546093" w14:textId="77777777" w:rsidR="00C448B0" w:rsidRDefault="00C448B0">
      <w:pPr>
        <w:rPr>
          <w:rFonts w:ascii="Courier New" w:eastAsia="Courier New" w:hAnsi="Courier New" w:cs="Courier New"/>
          <w:sz w:val="18"/>
          <w:szCs w:val="18"/>
        </w:rPr>
      </w:pPr>
    </w:p>
    <w:p w14:paraId="7F09B6E6" w14:textId="77777777" w:rsidR="00C448B0" w:rsidRDefault="00000000">
      <w:r>
        <w:t>Los constructores inicializan nuevos objetos. Las declaraciones de los campos dan el estado de la clase y sus objetos. Los métodos implementan los comportamientos de la clase y sus objetos.</w:t>
      </w:r>
    </w:p>
    <w:p w14:paraId="32BA8B0B" w14:textId="77777777" w:rsidR="00C448B0" w:rsidRDefault="00C448B0"/>
    <w:p w14:paraId="3974F7A5" w14:textId="77777777" w:rsidR="00C448B0" w:rsidRDefault="00000000">
      <w:r>
        <w:t xml:space="preserve">Hacer </w:t>
      </w:r>
      <w:proofErr w:type="spellStart"/>
      <w:r>
        <w:rPr>
          <w:b/>
        </w:rPr>
        <w:t>overloading</w:t>
      </w:r>
      <w:proofErr w:type="spellEnd"/>
      <w:r>
        <w:rPr>
          <w:b/>
        </w:rPr>
        <w:t xml:space="preserve"> </w:t>
      </w:r>
      <w:r>
        <w:t>de métodos significa crear métodos con el mismo nombre, dentro de la misma clase, pero se diferencian en los tipos y cantidad de parámetros que aceptan.</w:t>
      </w:r>
    </w:p>
    <w:p w14:paraId="574D35D4" w14:textId="77777777" w:rsidR="00C448B0" w:rsidRDefault="00C448B0"/>
    <w:p w14:paraId="4816EB65" w14:textId="77777777" w:rsidR="00C448B0" w:rsidRDefault="00000000">
      <w:pPr>
        <w:rPr>
          <w:b/>
        </w:rPr>
      </w:pPr>
      <w:r>
        <w:rPr>
          <w:b/>
        </w:rPr>
        <w:t>Objetos</w:t>
      </w:r>
    </w:p>
    <w:p w14:paraId="32515251" w14:textId="77777777" w:rsidR="00C448B0" w:rsidRDefault="00C448B0">
      <w:pPr>
        <w:rPr>
          <w:b/>
        </w:rPr>
      </w:pPr>
    </w:p>
    <w:p w14:paraId="74CFB1FB" w14:textId="77777777" w:rsidR="00C448B0" w:rsidRDefault="00000000">
      <w:r>
        <w:t xml:space="preserve">Ejemplo de </w:t>
      </w:r>
      <w:proofErr w:type="spellStart"/>
      <w:r>
        <w:t>como</w:t>
      </w:r>
      <w:proofErr w:type="spellEnd"/>
      <w:r>
        <w:t xml:space="preserve"> crear objetos a partir de clases</w:t>
      </w:r>
    </w:p>
    <w:p w14:paraId="5EEBF21A" w14:textId="77777777" w:rsidR="00C448B0" w:rsidRDefault="00C448B0"/>
    <w:p w14:paraId="1CB3BC7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public class </w:t>
      </w:r>
      <w:proofErr w:type="spellStart"/>
      <w:r w:rsidRPr="00992D3C">
        <w:rPr>
          <w:rFonts w:ascii="Courier New" w:eastAsia="Courier New" w:hAnsi="Courier New" w:cs="Courier New"/>
          <w:sz w:val="18"/>
          <w:szCs w:val="18"/>
          <w:lang w:val="en-US"/>
        </w:rPr>
        <w:t>CreateObjectDemo</w:t>
      </w:r>
      <w:proofErr w:type="spellEnd"/>
      <w:r w:rsidRPr="00992D3C">
        <w:rPr>
          <w:rFonts w:ascii="Courier New" w:eastAsia="Courier New" w:hAnsi="Courier New" w:cs="Courier New"/>
          <w:sz w:val="18"/>
          <w:szCs w:val="18"/>
          <w:lang w:val="en-US"/>
        </w:rPr>
        <w:t xml:space="preserve"> {</w:t>
      </w:r>
    </w:p>
    <w:p w14:paraId="36520616" w14:textId="77777777" w:rsidR="00C448B0" w:rsidRPr="00992D3C" w:rsidRDefault="00C448B0">
      <w:pPr>
        <w:rPr>
          <w:rFonts w:ascii="Courier New" w:eastAsia="Courier New" w:hAnsi="Courier New" w:cs="Courier New"/>
          <w:sz w:val="18"/>
          <w:szCs w:val="18"/>
          <w:lang w:val="en-US"/>
        </w:rPr>
      </w:pPr>
    </w:p>
    <w:p w14:paraId="03C04034"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public static void main(String[] </w:t>
      </w:r>
      <w:proofErr w:type="spellStart"/>
      <w:r w:rsidRPr="00992D3C">
        <w:rPr>
          <w:rFonts w:ascii="Courier New" w:eastAsia="Courier New" w:hAnsi="Courier New" w:cs="Courier New"/>
          <w:sz w:val="18"/>
          <w:szCs w:val="18"/>
          <w:lang w:val="en-US"/>
        </w:rPr>
        <w:t>args</w:t>
      </w:r>
      <w:proofErr w:type="spellEnd"/>
      <w:r w:rsidRPr="00992D3C">
        <w:rPr>
          <w:rFonts w:ascii="Courier New" w:eastAsia="Courier New" w:hAnsi="Courier New" w:cs="Courier New"/>
          <w:sz w:val="18"/>
          <w:szCs w:val="18"/>
          <w:lang w:val="en-US"/>
        </w:rPr>
        <w:t>) {</w:t>
      </w:r>
    </w:p>
    <w:p w14:paraId="016BC5F0"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ab/>
      </w:r>
      <w:r w:rsidRPr="00992D3C">
        <w:rPr>
          <w:rFonts w:ascii="Courier New" w:eastAsia="Courier New" w:hAnsi="Courier New" w:cs="Courier New"/>
          <w:sz w:val="18"/>
          <w:szCs w:val="18"/>
          <w:lang w:val="en-US"/>
        </w:rPr>
        <w:tab/>
      </w:r>
    </w:p>
    <w:p w14:paraId="1E9540C3"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Declare and create a point object and two rectangle objects.</w:t>
      </w:r>
    </w:p>
    <w:p w14:paraId="5EE231A3"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Point </w:t>
      </w:r>
      <w:proofErr w:type="spellStart"/>
      <w:r w:rsidRPr="00992D3C">
        <w:rPr>
          <w:rFonts w:ascii="Courier New" w:eastAsia="Courier New" w:hAnsi="Courier New" w:cs="Courier New"/>
          <w:sz w:val="18"/>
          <w:szCs w:val="18"/>
          <w:lang w:val="en-US"/>
        </w:rPr>
        <w:t>originOne</w:t>
      </w:r>
      <w:proofErr w:type="spellEnd"/>
      <w:r w:rsidRPr="00992D3C">
        <w:rPr>
          <w:rFonts w:ascii="Courier New" w:eastAsia="Courier New" w:hAnsi="Courier New" w:cs="Courier New"/>
          <w:sz w:val="18"/>
          <w:szCs w:val="18"/>
          <w:lang w:val="en-US"/>
        </w:rPr>
        <w:t xml:space="preserve"> = new Point(23, 94);</w:t>
      </w:r>
    </w:p>
    <w:p w14:paraId="2697136B"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Rectangle </w:t>
      </w:r>
      <w:proofErr w:type="spellStart"/>
      <w:r w:rsidRPr="00992D3C">
        <w:rPr>
          <w:rFonts w:ascii="Courier New" w:eastAsia="Courier New" w:hAnsi="Courier New" w:cs="Courier New"/>
          <w:sz w:val="18"/>
          <w:szCs w:val="18"/>
          <w:lang w:val="en-US"/>
        </w:rPr>
        <w:t>rectOne</w:t>
      </w:r>
      <w:proofErr w:type="spellEnd"/>
      <w:r w:rsidRPr="00992D3C">
        <w:rPr>
          <w:rFonts w:ascii="Courier New" w:eastAsia="Courier New" w:hAnsi="Courier New" w:cs="Courier New"/>
          <w:sz w:val="18"/>
          <w:szCs w:val="18"/>
          <w:lang w:val="en-US"/>
        </w:rPr>
        <w:t xml:space="preserve"> = new Rectangle(</w:t>
      </w:r>
      <w:proofErr w:type="spellStart"/>
      <w:r w:rsidRPr="00992D3C">
        <w:rPr>
          <w:rFonts w:ascii="Courier New" w:eastAsia="Courier New" w:hAnsi="Courier New" w:cs="Courier New"/>
          <w:sz w:val="18"/>
          <w:szCs w:val="18"/>
          <w:lang w:val="en-US"/>
        </w:rPr>
        <w:t>originOne</w:t>
      </w:r>
      <w:proofErr w:type="spellEnd"/>
      <w:r w:rsidRPr="00992D3C">
        <w:rPr>
          <w:rFonts w:ascii="Courier New" w:eastAsia="Courier New" w:hAnsi="Courier New" w:cs="Courier New"/>
          <w:sz w:val="18"/>
          <w:szCs w:val="18"/>
          <w:lang w:val="en-US"/>
        </w:rPr>
        <w:t>, 100, 200);</w:t>
      </w:r>
    </w:p>
    <w:p w14:paraId="0CD0BFE6"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Rectangle </w:t>
      </w:r>
      <w:proofErr w:type="spellStart"/>
      <w:r w:rsidRPr="00992D3C">
        <w:rPr>
          <w:rFonts w:ascii="Courier New" w:eastAsia="Courier New" w:hAnsi="Courier New" w:cs="Courier New"/>
          <w:sz w:val="18"/>
          <w:szCs w:val="18"/>
          <w:lang w:val="en-US"/>
        </w:rPr>
        <w:t>rectTwo</w:t>
      </w:r>
      <w:proofErr w:type="spellEnd"/>
      <w:r w:rsidRPr="00992D3C">
        <w:rPr>
          <w:rFonts w:ascii="Courier New" w:eastAsia="Courier New" w:hAnsi="Courier New" w:cs="Courier New"/>
          <w:sz w:val="18"/>
          <w:szCs w:val="18"/>
          <w:lang w:val="en-US"/>
        </w:rPr>
        <w:t xml:space="preserve"> = new Rectangle(50, 100);</w:t>
      </w:r>
    </w:p>
    <w:p w14:paraId="3F5E8DBB"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ab/>
      </w:r>
      <w:r w:rsidRPr="00992D3C">
        <w:rPr>
          <w:rFonts w:ascii="Courier New" w:eastAsia="Courier New" w:hAnsi="Courier New" w:cs="Courier New"/>
          <w:sz w:val="18"/>
          <w:szCs w:val="18"/>
          <w:lang w:val="en-US"/>
        </w:rPr>
        <w:tab/>
      </w:r>
    </w:p>
    <w:p w14:paraId="29701B19"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display </w:t>
      </w:r>
      <w:proofErr w:type="spellStart"/>
      <w:r w:rsidRPr="00992D3C">
        <w:rPr>
          <w:rFonts w:ascii="Courier New" w:eastAsia="Courier New" w:hAnsi="Courier New" w:cs="Courier New"/>
          <w:sz w:val="18"/>
          <w:szCs w:val="18"/>
          <w:lang w:val="en-US"/>
        </w:rPr>
        <w:t>rectOne's</w:t>
      </w:r>
      <w:proofErr w:type="spellEnd"/>
      <w:r w:rsidRPr="00992D3C">
        <w:rPr>
          <w:rFonts w:ascii="Courier New" w:eastAsia="Courier New" w:hAnsi="Courier New" w:cs="Courier New"/>
          <w:sz w:val="18"/>
          <w:szCs w:val="18"/>
          <w:lang w:val="en-US"/>
        </w:rPr>
        <w:t xml:space="preserve"> width, height, and area</w:t>
      </w:r>
    </w:p>
    <w:p w14:paraId="4CCC519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System.out.println</w:t>
      </w:r>
      <w:proofErr w:type="spellEnd"/>
      <w:r w:rsidRPr="00992D3C">
        <w:rPr>
          <w:rFonts w:ascii="Courier New" w:eastAsia="Courier New" w:hAnsi="Courier New" w:cs="Courier New"/>
          <w:sz w:val="18"/>
          <w:szCs w:val="18"/>
          <w:lang w:val="en-US"/>
        </w:rPr>
        <w:t xml:space="preserve">("Width of </w:t>
      </w:r>
      <w:proofErr w:type="spellStart"/>
      <w:r w:rsidRPr="00992D3C">
        <w:rPr>
          <w:rFonts w:ascii="Courier New" w:eastAsia="Courier New" w:hAnsi="Courier New" w:cs="Courier New"/>
          <w:sz w:val="18"/>
          <w:szCs w:val="18"/>
          <w:lang w:val="en-US"/>
        </w:rPr>
        <w:t>rectOne</w:t>
      </w:r>
      <w:proofErr w:type="spellEnd"/>
      <w:r w:rsidRPr="00992D3C">
        <w:rPr>
          <w:rFonts w:ascii="Courier New" w:eastAsia="Courier New" w:hAnsi="Courier New" w:cs="Courier New"/>
          <w:sz w:val="18"/>
          <w:szCs w:val="18"/>
          <w:lang w:val="en-US"/>
        </w:rPr>
        <w:t xml:space="preserve">: " + </w:t>
      </w:r>
      <w:proofErr w:type="spellStart"/>
      <w:r w:rsidRPr="00992D3C">
        <w:rPr>
          <w:rFonts w:ascii="Courier New" w:eastAsia="Courier New" w:hAnsi="Courier New" w:cs="Courier New"/>
          <w:sz w:val="18"/>
          <w:szCs w:val="18"/>
          <w:lang w:val="en-US"/>
        </w:rPr>
        <w:t>rectOne.width</w:t>
      </w:r>
      <w:proofErr w:type="spellEnd"/>
      <w:r w:rsidRPr="00992D3C">
        <w:rPr>
          <w:rFonts w:ascii="Courier New" w:eastAsia="Courier New" w:hAnsi="Courier New" w:cs="Courier New"/>
          <w:sz w:val="18"/>
          <w:szCs w:val="18"/>
          <w:lang w:val="en-US"/>
        </w:rPr>
        <w:t>);</w:t>
      </w:r>
    </w:p>
    <w:p w14:paraId="556300F2"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System.out.println</w:t>
      </w:r>
      <w:proofErr w:type="spellEnd"/>
      <w:r w:rsidRPr="00992D3C">
        <w:rPr>
          <w:rFonts w:ascii="Courier New" w:eastAsia="Courier New" w:hAnsi="Courier New" w:cs="Courier New"/>
          <w:sz w:val="18"/>
          <w:szCs w:val="18"/>
          <w:lang w:val="en-US"/>
        </w:rPr>
        <w:t xml:space="preserve">("Height of </w:t>
      </w:r>
      <w:proofErr w:type="spellStart"/>
      <w:r w:rsidRPr="00992D3C">
        <w:rPr>
          <w:rFonts w:ascii="Courier New" w:eastAsia="Courier New" w:hAnsi="Courier New" w:cs="Courier New"/>
          <w:sz w:val="18"/>
          <w:szCs w:val="18"/>
          <w:lang w:val="en-US"/>
        </w:rPr>
        <w:t>rectOne</w:t>
      </w:r>
      <w:proofErr w:type="spellEnd"/>
      <w:r w:rsidRPr="00992D3C">
        <w:rPr>
          <w:rFonts w:ascii="Courier New" w:eastAsia="Courier New" w:hAnsi="Courier New" w:cs="Courier New"/>
          <w:sz w:val="18"/>
          <w:szCs w:val="18"/>
          <w:lang w:val="en-US"/>
        </w:rPr>
        <w:t xml:space="preserve">: " + </w:t>
      </w:r>
      <w:proofErr w:type="spellStart"/>
      <w:r w:rsidRPr="00992D3C">
        <w:rPr>
          <w:rFonts w:ascii="Courier New" w:eastAsia="Courier New" w:hAnsi="Courier New" w:cs="Courier New"/>
          <w:sz w:val="18"/>
          <w:szCs w:val="18"/>
          <w:lang w:val="en-US"/>
        </w:rPr>
        <w:t>rectOne.height</w:t>
      </w:r>
      <w:proofErr w:type="spellEnd"/>
      <w:r w:rsidRPr="00992D3C">
        <w:rPr>
          <w:rFonts w:ascii="Courier New" w:eastAsia="Courier New" w:hAnsi="Courier New" w:cs="Courier New"/>
          <w:sz w:val="18"/>
          <w:szCs w:val="18"/>
          <w:lang w:val="en-US"/>
        </w:rPr>
        <w:t>);</w:t>
      </w:r>
    </w:p>
    <w:p w14:paraId="52281DC1"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System.out.println</w:t>
      </w:r>
      <w:proofErr w:type="spellEnd"/>
      <w:r w:rsidRPr="00992D3C">
        <w:rPr>
          <w:rFonts w:ascii="Courier New" w:eastAsia="Courier New" w:hAnsi="Courier New" w:cs="Courier New"/>
          <w:sz w:val="18"/>
          <w:szCs w:val="18"/>
          <w:lang w:val="en-US"/>
        </w:rPr>
        <w:t xml:space="preserve">("Area of </w:t>
      </w:r>
      <w:proofErr w:type="spellStart"/>
      <w:r w:rsidRPr="00992D3C">
        <w:rPr>
          <w:rFonts w:ascii="Courier New" w:eastAsia="Courier New" w:hAnsi="Courier New" w:cs="Courier New"/>
          <w:sz w:val="18"/>
          <w:szCs w:val="18"/>
          <w:lang w:val="en-US"/>
        </w:rPr>
        <w:t>rectOne</w:t>
      </w:r>
      <w:proofErr w:type="spellEnd"/>
      <w:r w:rsidRPr="00992D3C">
        <w:rPr>
          <w:rFonts w:ascii="Courier New" w:eastAsia="Courier New" w:hAnsi="Courier New" w:cs="Courier New"/>
          <w:sz w:val="18"/>
          <w:szCs w:val="18"/>
          <w:lang w:val="en-US"/>
        </w:rPr>
        <w:t xml:space="preserve">: " + </w:t>
      </w:r>
      <w:proofErr w:type="spellStart"/>
      <w:r w:rsidRPr="00992D3C">
        <w:rPr>
          <w:rFonts w:ascii="Courier New" w:eastAsia="Courier New" w:hAnsi="Courier New" w:cs="Courier New"/>
          <w:sz w:val="18"/>
          <w:szCs w:val="18"/>
          <w:lang w:val="en-US"/>
        </w:rPr>
        <w:t>rectOne.getArea</w:t>
      </w:r>
      <w:proofErr w:type="spellEnd"/>
      <w:r w:rsidRPr="00992D3C">
        <w:rPr>
          <w:rFonts w:ascii="Courier New" w:eastAsia="Courier New" w:hAnsi="Courier New" w:cs="Courier New"/>
          <w:sz w:val="18"/>
          <w:szCs w:val="18"/>
          <w:lang w:val="en-US"/>
        </w:rPr>
        <w:t>());</w:t>
      </w:r>
    </w:p>
    <w:p w14:paraId="680A46C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ab/>
      </w:r>
      <w:r w:rsidRPr="00992D3C">
        <w:rPr>
          <w:rFonts w:ascii="Courier New" w:eastAsia="Courier New" w:hAnsi="Courier New" w:cs="Courier New"/>
          <w:sz w:val="18"/>
          <w:szCs w:val="18"/>
          <w:lang w:val="en-US"/>
        </w:rPr>
        <w:tab/>
      </w:r>
    </w:p>
    <w:p w14:paraId="6D4A6668"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lastRenderedPageBreak/>
        <w:t xml:space="preserve">        // set </w:t>
      </w:r>
      <w:proofErr w:type="spellStart"/>
      <w:r w:rsidRPr="00992D3C">
        <w:rPr>
          <w:rFonts w:ascii="Courier New" w:eastAsia="Courier New" w:hAnsi="Courier New" w:cs="Courier New"/>
          <w:sz w:val="18"/>
          <w:szCs w:val="18"/>
          <w:lang w:val="en-US"/>
        </w:rPr>
        <w:t>rectTwo's</w:t>
      </w:r>
      <w:proofErr w:type="spellEnd"/>
      <w:r w:rsidRPr="00992D3C">
        <w:rPr>
          <w:rFonts w:ascii="Courier New" w:eastAsia="Courier New" w:hAnsi="Courier New" w:cs="Courier New"/>
          <w:sz w:val="18"/>
          <w:szCs w:val="18"/>
          <w:lang w:val="en-US"/>
        </w:rPr>
        <w:t xml:space="preserve"> position</w:t>
      </w:r>
    </w:p>
    <w:p w14:paraId="5A47985E"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rectTwo.origin</w:t>
      </w:r>
      <w:proofErr w:type="spellEnd"/>
      <w:r w:rsidRPr="00992D3C">
        <w:rPr>
          <w:rFonts w:ascii="Courier New" w:eastAsia="Courier New" w:hAnsi="Courier New" w:cs="Courier New"/>
          <w:sz w:val="18"/>
          <w:szCs w:val="18"/>
          <w:lang w:val="en-US"/>
        </w:rPr>
        <w:t xml:space="preserve"> = </w:t>
      </w:r>
      <w:proofErr w:type="spellStart"/>
      <w:r w:rsidRPr="00992D3C">
        <w:rPr>
          <w:rFonts w:ascii="Courier New" w:eastAsia="Courier New" w:hAnsi="Courier New" w:cs="Courier New"/>
          <w:sz w:val="18"/>
          <w:szCs w:val="18"/>
          <w:lang w:val="en-US"/>
        </w:rPr>
        <w:t>originOne</w:t>
      </w:r>
      <w:proofErr w:type="spellEnd"/>
      <w:r w:rsidRPr="00992D3C">
        <w:rPr>
          <w:rFonts w:ascii="Courier New" w:eastAsia="Courier New" w:hAnsi="Courier New" w:cs="Courier New"/>
          <w:sz w:val="18"/>
          <w:szCs w:val="18"/>
          <w:lang w:val="en-US"/>
        </w:rPr>
        <w:t>;</w:t>
      </w:r>
    </w:p>
    <w:p w14:paraId="07AD4045"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ab/>
      </w:r>
      <w:r w:rsidRPr="00992D3C">
        <w:rPr>
          <w:rFonts w:ascii="Courier New" w:eastAsia="Courier New" w:hAnsi="Courier New" w:cs="Courier New"/>
          <w:sz w:val="18"/>
          <w:szCs w:val="18"/>
          <w:lang w:val="en-US"/>
        </w:rPr>
        <w:tab/>
      </w:r>
    </w:p>
    <w:p w14:paraId="1C873CAF"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 display </w:t>
      </w:r>
      <w:proofErr w:type="spellStart"/>
      <w:r w:rsidRPr="00992D3C">
        <w:rPr>
          <w:rFonts w:ascii="Courier New" w:eastAsia="Courier New" w:hAnsi="Courier New" w:cs="Courier New"/>
          <w:sz w:val="18"/>
          <w:szCs w:val="18"/>
          <w:lang w:val="en-US"/>
        </w:rPr>
        <w:t>rectTwo's</w:t>
      </w:r>
      <w:proofErr w:type="spellEnd"/>
      <w:r w:rsidRPr="00992D3C">
        <w:rPr>
          <w:rFonts w:ascii="Courier New" w:eastAsia="Courier New" w:hAnsi="Courier New" w:cs="Courier New"/>
          <w:sz w:val="18"/>
          <w:szCs w:val="18"/>
          <w:lang w:val="en-US"/>
        </w:rPr>
        <w:t xml:space="preserve"> position</w:t>
      </w:r>
    </w:p>
    <w:p w14:paraId="0B2FC019"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System.out.println</w:t>
      </w:r>
      <w:proofErr w:type="spellEnd"/>
      <w:r w:rsidRPr="00992D3C">
        <w:rPr>
          <w:rFonts w:ascii="Courier New" w:eastAsia="Courier New" w:hAnsi="Courier New" w:cs="Courier New"/>
          <w:sz w:val="18"/>
          <w:szCs w:val="18"/>
          <w:lang w:val="en-US"/>
        </w:rPr>
        <w:t xml:space="preserve">("X Position of </w:t>
      </w:r>
      <w:proofErr w:type="spellStart"/>
      <w:r w:rsidRPr="00992D3C">
        <w:rPr>
          <w:rFonts w:ascii="Courier New" w:eastAsia="Courier New" w:hAnsi="Courier New" w:cs="Courier New"/>
          <w:sz w:val="18"/>
          <w:szCs w:val="18"/>
          <w:lang w:val="en-US"/>
        </w:rPr>
        <w:t>rectTwo</w:t>
      </w:r>
      <w:proofErr w:type="spellEnd"/>
      <w:r w:rsidRPr="00992D3C">
        <w:rPr>
          <w:rFonts w:ascii="Courier New" w:eastAsia="Courier New" w:hAnsi="Courier New" w:cs="Courier New"/>
          <w:sz w:val="18"/>
          <w:szCs w:val="18"/>
          <w:lang w:val="en-US"/>
        </w:rPr>
        <w:t xml:space="preserve">: " + </w:t>
      </w:r>
      <w:proofErr w:type="spellStart"/>
      <w:r w:rsidRPr="00992D3C">
        <w:rPr>
          <w:rFonts w:ascii="Courier New" w:eastAsia="Courier New" w:hAnsi="Courier New" w:cs="Courier New"/>
          <w:sz w:val="18"/>
          <w:szCs w:val="18"/>
          <w:lang w:val="en-US"/>
        </w:rPr>
        <w:t>rectTwo.origin.x</w:t>
      </w:r>
      <w:proofErr w:type="spellEnd"/>
      <w:r w:rsidRPr="00992D3C">
        <w:rPr>
          <w:rFonts w:ascii="Courier New" w:eastAsia="Courier New" w:hAnsi="Courier New" w:cs="Courier New"/>
          <w:sz w:val="18"/>
          <w:szCs w:val="18"/>
          <w:lang w:val="en-US"/>
        </w:rPr>
        <w:t>);</w:t>
      </w:r>
    </w:p>
    <w:p w14:paraId="41E92D3D" w14:textId="77777777" w:rsidR="00C448B0" w:rsidRPr="00992D3C" w:rsidRDefault="00000000">
      <w:pPr>
        <w:rPr>
          <w:rFonts w:ascii="Courier New" w:eastAsia="Courier New" w:hAnsi="Courier New" w:cs="Courier New"/>
          <w:sz w:val="18"/>
          <w:szCs w:val="18"/>
          <w:lang w:val="en-US"/>
        </w:rPr>
      </w:pPr>
      <w:r w:rsidRPr="00992D3C">
        <w:rPr>
          <w:rFonts w:ascii="Courier New" w:eastAsia="Courier New" w:hAnsi="Courier New" w:cs="Courier New"/>
          <w:sz w:val="18"/>
          <w:szCs w:val="18"/>
          <w:lang w:val="en-US"/>
        </w:rPr>
        <w:t xml:space="preserve">        </w:t>
      </w:r>
      <w:proofErr w:type="spellStart"/>
      <w:r w:rsidRPr="00992D3C">
        <w:rPr>
          <w:rFonts w:ascii="Courier New" w:eastAsia="Courier New" w:hAnsi="Courier New" w:cs="Courier New"/>
          <w:sz w:val="18"/>
          <w:szCs w:val="18"/>
          <w:lang w:val="en-US"/>
        </w:rPr>
        <w:t>System.out.println</w:t>
      </w:r>
      <w:proofErr w:type="spellEnd"/>
      <w:r w:rsidRPr="00992D3C">
        <w:rPr>
          <w:rFonts w:ascii="Courier New" w:eastAsia="Courier New" w:hAnsi="Courier New" w:cs="Courier New"/>
          <w:sz w:val="18"/>
          <w:szCs w:val="18"/>
          <w:lang w:val="en-US"/>
        </w:rPr>
        <w:t xml:space="preserve">("Y Position of </w:t>
      </w:r>
      <w:proofErr w:type="spellStart"/>
      <w:r w:rsidRPr="00992D3C">
        <w:rPr>
          <w:rFonts w:ascii="Courier New" w:eastAsia="Courier New" w:hAnsi="Courier New" w:cs="Courier New"/>
          <w:sz w:val="18"/>
          <w:szCs w:val="18"/>
          <w:lang w:val="en-US"/>
        </w:rPr>
        <w:t>rectTwo</w:t>
      </w:r>
      <w:proofErr w:type="spellEnd"/>
      <w:r w:rsidRPr="00992D3C">
        <w:rPr>
          <w:rFonts w:ascii="Courier New" w:eastAsia="Courier New" w:hAnsi="Courier New" w:cs="Courier New"/>
          <w:sz w:val="18"/>
          <w:szCs w:val="18"/>
          <w:lang w:val="en-US"/>
        </w:rPr>
        <w:t xml:space="preserve">: " + </w:t>
      </w:r>
      <w:proofErr w:type="spellStart"/>
      <w:r w:rsidRPr="00992D3C">
        <w:rPr>
          <w:rFonts w:ascii="Courier New" w:eastAsia="Courier New" w:hAnsi="Courier New" w:cs="Courier New"/>
          <w:sz w:val="18"/>
          <w:szCs w:val="18"/>
          <w:lang w:val="en-US"/>
        </w:rPr>
        <w:t>rectTwo.origin.y</w:t>
      </w:r>
      <w:proofErr w:type="spellEnd"/>
      <w:r w:rsidRPr="00992D3C">
        <w:rPr>
          <w:rFonts w:ascii="Courier New" w:eastAsia="Courier New" w:hAnsi="Courier New" w:cs="Courier New"/>
          <w:sz w:val="18"/>
          <w:szCs w:val="18"/>
          <w:lang w:val="en-US"/>
        </w:rPr>
        <w:t>);</w:t>
      </w:r>
    </w:p>
    <w:p w14:paraId="297952CE" w14:textId="77777777" w:rsidR="00C448B0" w:rsidRDefault="00000000">
      <w:pPr>
        <w:rPr>
          <w:rFonts w:ascii="Courier New" w:eastAsia="Courier New" w:hAnsi="Courier New" w:cs="Courier New"/>
          <w:sz w:val="18"/>
          <w:szCs w:val="18"/>
        </w:rPr>
      </w:pPr>
      <w:r w:rsidRPr="00992D3C">
        <w:rPr>
          <w:rFonts w:ascii="Courier New" w:eastAsia="Courier New" w:hAnsi="Courier New" w:cs="Courier New"/>
          <w:sz w:val="18"/>
          <w:szCs w:val="18"/>
          <w:lang w:val="en-US"/>
        </w:rPr>
        <w:t xml:space="preserve">    </w:t>
      </w:r>
      <w:r>
        <w:rPr>
          <w:rFonts w:ascii="Courier New" w:eastAsia="Courier New" w:hAnsi="Courier New" w:cs="Courier New"/>
          <w:sz w:val="18"/>
          <w:szCs w:val="18"/>
        </w:rPr>
        <w:t>}</w:t>
      </w:r>
    </w:p>
    <w:p w14:paraId="2E6A73EA" w14:textId="77777777" w:rsidR="00C448B0" w:rsidRDefault="00000000">
      <w:pPr>
        <w:rPr>
          <w:rFonts w:ascii="Courier New" w:eastAsia="Courier New" w:hAnsi="Courier New" w:cs="Courier New"/>
          <w:sz w:val="18"/>
          <w:szCs w:val="18"/>
        </w:rPr>
      </w:pPr>
      <w:r>
        <w:rPr>
          <w:rFonts w:ascii="Courier New" w:eastAsia="Courier New" w:hAnsi="Courier New" w:cs="Courier New"/>
          <w:sz w:val="18"/>
          <w:szCs w:val="18"/>
        </w:rPr>
        <w:t>}</w:t>
      </w:r>
    </w:p>
    <w:p w14:paraId="44EDB1FF" w14:textId="77777777" w:rsidR="00C448B0" w:rsidRDefault="00C448B0"/>
    <w:p w14:paraId="6DD2633E" w14:textId="77777777" w:rsidR="00C448B0" w:rsidRDefault="00000000">
      <w:r>
        <w:t xml:space="preserve">Una clase es el </w:t>
      </w:r>
      <w:proofErr w:type="spellStart"/>
      <w:r>
        <w:t>blueprint</w:t>
      </w:r>
      <w:proofErr w:type="spellEnd"/>
      <w:r>
        <w:t xml:space="preserve"> de un objeto. Para crear un objeto, se siguen los siguientes pasos:</w:t>
      </w:r>
    </w:p>
    <w:p w14:paraId="3B363909" w14:textId="77777777" w:rsidR="00C448B0" w:rsidRDefault="00000000">
      <w:pPr>
        <w:numPr>
          <w:ilvl w:val="0"/>
          <w:numId w:val="7"/>
        </w:numPr>
      </w:pPr>
      <w:proofErr w:type="spellStart"/>
      <w:r>
        <w:t>Declaration</w:t>
      </w:r>
      <w:proofErr w:type="spellEnd"/>
      <w:r>
        <w:t>: declaramos una variable que asocia un nombre de variable y un tipo de objeto.</w:t>
      </w:r>
    </w:p>
    <w:p w14:paraId="2A36DD52" w14:textId="77777777" w:rsidR="00C448B0" w:rsidRDefault="00000000">
      <w:pPr>
        <w:numPr>
          <w:ilvl w:val="0"/>
          <w:numId w:val="7"/>
        </w:numPr>
      </w:pPr>
      <w:proofErr w:type="spellStart"/>
      <w:r>
        <w:t>Instantiation</w:t>
      </w:r>
      <w:proofErr w:type="spellEnd"/>
      <w:r>
        <w:t xml:space="preserve"> (Instanciar): se usa el operador new para crear un objeto.</w:t>
      </w:r>
    </w:p>
    <w:p w14:paraId="15D55E78" w14:textId="77777777" w:rsidR="00C448B0" w:rsidRDefault="00000000">
      <w:pPr>
        <w:numPr>
          <w:ilvl w:val="0"/>
          <w:numId w:val="7"/>
        </w:numPr>
      </w:pPr>
      <w:proofErr w:type="spellStart"/>
      <w:r>
        <w:t>Initialization</w:t>
      </w:r>
      <w:proofErr w:type="spellEnd"/>
      <w:r>
        <w:t xml:space="preserve"> (Inicialización): seguido del operador new, se llama al constructor para inicializar al objeto.</w:t>
      </w:r>
    </w:p>
    <w:p w14:paraId="3595E69B" w14:textId="77777777" w:rsidR="00C448B0" w:rsidRDefault="00C448B0"/>
    <w:p w14:paraId="52BC86F3" w14:textId="77777777" w:rsidR="00C448B0" w:rsidRDefault="00000000">
      <w:pPr>
        <w:rPr>
          <w:b/>
        </w:rPr>
      </w:pPr>
      <w:r>
        <w:rPr>
          <w:b/>
        </w:rPr>
        <w:t>Referencias</w:t>
      </w:r>
    </w:p>
    <w:p w14:paraId="2591EC6C" w14:textId="77777777" w:rsidR="00C448B0" w:rsidRDefault="00C448B0"/>
    <w:p w14:paraId="6A27C466" w14:textId="77777777" w:rsidR="00C448B0" w:rsidRDefault="00000000">
      <w:r>
        <w:t>Cuando declaramos una variable, avisamos al compilador que vamos a usar la variable para referirnos a data de cierto tipo (</w:t>
      </w:r>
      <w:proofErr w:type="spellStart"/>
      <w:r>
        <w:rPr>
          <w:i/>
        </w:rPr>
        <w:t>type</w:t>
      </w:r>
      <w:proofErr w:type="spellEnd"/>
      <w:r>
        <w:rPr>
          <w:i/>
        </w:rPr>
        <w:t xml:space="preserve"> </w:t>
      </w:r>
      <w:proofErr w:type="spellStart"/>
      <w:r>
        <w:rPr>
          <w:i/>
        </w:rPr>
        <w:t>name</w:t>
      </w:r>
      <w:proofErr w:type="spellEnd"/>
      <w:r>
        <w:t>;). Solamente declarar referencias/variables no crea un objeto. Cuando asignamos la variable sin darle un valor, tenemos una referencia que todavía no apunta a nada. Cuando instanciamos una clase (con el operador new), estamos asignando memoria a un objeto y retornando la referencia a ese espacio en memoria. Un objeto puede tener varias referencias.</w:t>
      </w:r>
    </w:p>
    <w:sectPr w:rsidR="00C448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87DC6"/>
    <w:multiLevelType w:val="multilevel"/>
    <w:tmpl w:val="B20E4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3A3F68"/>
    <w:multiLevelType w:val="multilevel"/>
    <w:tmpl w:val="6FB86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8672FC"/>
    <w:multiLevelType w:val="multilevel"/>
    <w:tmpl w:val="22429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5E20BE"/>
    <w:multiLevelType w:val="multilevel"/>
    <w:tmpl w:val="BBEA8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A84698"/>
    <w:multiLevelType w:val="multilevel"/>
    <w:tmpl w:val="14BA7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C8047A"/>
    <w:multiLevelType w:val="multilevel"/>
    <w:tmpl w:val="CECC0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BA2199"/>
    <w:multiLevelType w:val="multilevel"/>
    <w:tmpl w:val="2C1CA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0123B"/>
    <w:multiLevelType w:val="multilevel"/>
    <w:tmpl w:val="1654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56072E"/>
    <w:multiLevelType w:val="multilevel"/>
    <w:tmpl w:val="39C25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6724870">
    <w:abstractNumId w:val="4"/>
  </w:num>
  <w:num w:numId="2" w16cid:durableId="1005479559">
    <w:abstractNumId w:val="3"/>
  </w:num>
  <w:num w:numId="3" w16cid:durableId="1761875869">
    <w:abstractNumId w:val="1"/>
  </w:num>
  <w:num w:numId="4" w16cid:durableId="697315095">
    <w:abstractNumId w:val="2"/>
  </w:num>
  <w:num w:numId="5" w16cid:durableId="1601991959">
    <w:abstractNumId w:val="5"/>
  </w:num>
  <w:num w:numId="6" w16cid:durableId="1922594742">
    <w:abstractNumId w:val="0"/>
  </w:num>
  <w:num w:numId="7" w16cid:durableId="936331678">
    <w:abstractNumId w:val="6"/>
  </w:num>
  <w:num w:numId="8" w16cid:durableId="279991302">
    <w:abstractNumId w:val="8"/>
  </w:num>
  <w:num w:numId="9" w16cid:durableId="1590507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B0"/>
    <w:rsid w:val="00992D3C"/>
    <w:rsid w:val="00C448B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D25F"/>
  <w15:docId w15:val="{A0FA3457-300D-4F5D-8AF2-10D695BA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1870</Words>
  <Characters>10291</Characters>
  <Application>Microsoft Office Word</Application>
  <DocSecurity>0</DocSecurity>
  <Lines>85</Lines>
  <Paragraphs>24</Paragraphs>
  <ScaleCrop>false</ScaleCrop>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CONSTANZA DIBUENO</cp:lastModifiedBy>
  <cp:revision>2</cp:revision>
  <dcterms:created xsi:type="dcterms:W3CDTF">2024-03-20T22:10:00Z</dcterms:created>
  <dcterms:modified xsi:type="dcterms:W3CDTF">2024-03-20T22:10:00Z</dcterms:modified>
</cp:coreProperties>
</file>