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39" w:rsidRPr="00115BCD" w:rsidRDefault="00741D39" w:rsidP="00741D39">
      <w:pPr>
        <w:pStyle w:val="Ttulo"/>
        <w:spacing w:line="240" w:lineRule="auto"/>
        <w:ind w:right="0"/>
        <w:rPr>
          <w:rFonts w:cs="Arial"/>
          <w:color w:val="181818"/>
          <w:sz w:val="40"/>
          <w:szCs w:val="40"/>
        </w:rPr>
      </w:pPr>
      <w:r w:rsidRPr="00115BCD">
        <w:rPr>
          <w:rFonts w:cs="Arial"/>
          <w:color w:val="181818"/>
          <w:sz w:val="40"/>
          <w:szCs w:val="40"/>
        </w:rPr>
        <w:t>INSTITUTO TÉCNICO COMERCIAL</w:t>
      </w:r>
    </w:p>
    <w:p w:rsidR="00741D39" w:rsidRPr="00115BCD" w:rsidRDefault="00741D39" w:rsidP="00741D39">
      <w:pPr>
        <w:pStyle w:val="Ttulo"/>
        <w:spacing w:line="240" w:lineRule="auto"/>
        <w:ind w:right="0"/>
        <w:rPr>
          <w:rFonts w:cs="Arial"/>
          <w:color w:val="181818"/>
          <w:sz w:val="40"/>
          <w:szCs w:val="40"/>
        </w:rPr>
      </w:pPr>
      <w:r w:rsidRPr="00115BCD">
        <w:rPr>
          <w:rFonts w:cs="Arial"/>
          <w:color w:val="181818"/>
          <w:sz w:val="40"/>
          <w:szCs w:val="40"/>
        </w:rPr>
        <w:t>INCOS - EL ALTO</w:t>
      </w:r>
    </w:p>
    <w:p w:rsidR="00741D39" w:rsidRPr="00115BCD" w:rsidRDefault="00741D39" w:rsidP="00741D39">
      <w:pPr>
        <w:jc w:val="center"/>
        <w:rPr>
          <w:rFonts w:ascii="Arial" w:hAnsi="Arial" w:cs="Arial"/>
          <w:b/>
          <w:color w:val="181818"/>
          <w:sz w:val="36"/>
          <w:szCs w:val="36"/>
          <w:lang w:val="es-ES"/>
        </w:rPr>
      </w:pPr>
      <w:r w:rsidRPr="00115BCD">
        <w:rPr>
          <w:rFonts w:ascii="Arial" w:hAnsi="Arial" w:cs="Arial"/>
          <w:b/>
          <w:color w:val="181818"/>
          <w:sz w:val="36"/>
          <w:szCs w:val="36"/>
          <w:lang w:val="es-ES"/>
        </w:rPr>
        <w:t>CARRERA DE ADMINISTRACION DE EMPRESAS</w:t>
      </w:r>
    </w:p>
    <w:p w:rsidR="00741D39" w:rsidRPr="00115BCD" w:rsidRDefault="00741D39" w:rsidP="00741D39">
      <w:pPr>
        <w:jc w:val="center"/>
        <w:rPr>
          <w:rFonts w:ascii="Arial" w:hAnsi="Arial" w:cs="Arial"/>
          <w:b/>
          <w:color w:val="181818"/>
        </w:rPr>
      </w:pPr>
      <w:r w:rsidRPr="00115BCD">
        <w:rPr>
          <w:rFonts w:ascii="Arial" w:hAnsi="Arial" w:cs="Arial"/>
          <w:noProof/>
          <w:lang w:val="es-ES" w:eastAsia="es-ES"/>
        </w:rPr>
        <w:drawing>
          <wp:anchor distT="0" distB="0" distL="133350" distR="118745" simplePos="0" relativeHeight="251659264" behindDoc="0" locked="0" layoutInCell="1" allowOverlap="1" wp14:anchorId="36CB88ED" wp14:editId="3950CA82">
            <wp:simplePos x="0" y="0"/>
            <wp:positionH relativeFrom="page">
              <wp:posOffset>2809875</wp:posOffset>
            </wp:positionH>
            <wp:positionV relativeFrom="paragraph">
              <wp:posOffset>83820</wp:posOffset>
            </wp:positionV>
            <wp:extent cx="220980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14" y="21506"/>
                <wp:lineTo x="21414" y="0"/>
                <wp:lineTo x="0" y="0"/>
              </wp:wrapPolygon>
            </wp:wrapTight>
            <wp:docPr id="3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D39" w:rsidRPr="00115BCD" w:rsidRDefault="00741D39" w:rsidP="00741D39">
      <w:pPr>
        <w:jc w:val="center"/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41D39">
      <w:pPr>
        <w:jc w:val="center"/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41D39">
      <w:pPr>
        <w:jc w:val="center"/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41D39">
      <w:pPr>
        <w:jc w:val="center"/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41D39">
      <w:pPr>
        <w:jc w:val="center"/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41D39">
      <w:pPr>
        <w:jc w:val="center"/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41D39">
      <w:pPr>
        <w:jc w:val="center"/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2059A">
      <w:pPr>
        <w:rPr>
          <w:rFonts w:ascii="Arial" w:hAnsi="Arial" w:cs="Arial"/>
          <w:color w:val="181818"/>
          <w:lang w:val="es-ES"/>
        </w:rPr>
      </w:pPr>
    </w:p>
    <w:p w:rsidR="00741D39" w:rsidRPr="00115BCD" w:rsidRDefault="00741D39" w:rsidP="00741D39">
      <w:pPr>
        <w:jc w:val="center"/>
        <w:rPr>
          <w:rFonts w:ascii="Arial" w:hAnsi="Arial" w:cs="Arial"/>
          <w:b/>
          <w:color w:val="181818"/>
          <w:sz w:val="36"/>
          <w:szCs w:val="36"/>
          <w:lang w:val="es-ES"/>
        </w:rPr>
      </w:pPr>
      <w:r w:rsidRPr="00115BCD">
        <w:rPr>
          <w:rFonts w:ascii="Arial" w:hAnsi="Arial" w:cs="Arial"/>
          <w:b/>
          <w:color w:val="181818"/>
          <w:sz w:val="36"/>
          <w:szCs w:val="36"/>
          <w:lang w:val="es-ES"/>
        </w:rPr>
        <w:t>“</w:t>
      </w:r>
      <w:r w:rsidR="009B3387">
        <w:rPr>
          <w:rFonts w:ascii="Arial" w:hAnsi="Arial" w:cs="Arial"/>
          <w:b/>
          <w:color w:val="181818"/>
          <w:sz w:val="36"/>
          <w:szCs w:val="36"/>
          <w:lang w:val="es-ES"/>
        </w:rPr>
        <w:t>PRODUCCION DE BOLSO</w:t>
      </w:r>
      <w:r w:rsidR="0072059A">
        <w:rPr>
          <w:rFonts w:ascii="Arial" w:hAnsi="Arial" w:cs="Arial"/>
          <w:b/>
          <w:color w:val="181818"/>
          <w:sz w:val="36"/>
          <w:szCs w:val="36"/>
          <w:lang w:val="es-ES"/>
        </w:rPr>
        <w:t>S</w:t>
      </w:r>
      <w:r w:rsidR="009B3387">
        <w:rPr>
          <w:rFonts w:ascii="Arial" w:hAnsi="Arial" w:cs="Arial"/>
          <w:b/>
          <w:color w:val="181818"/>
          <w:sz w:val="36"/>
          <w:szCs w:val="36"/>
          <w:lang w:val="es-ES"/>
        </w:rPr>
        <w:t xml:space="preserve"> DE CUERINA ECOLOGICA</w:t>
      </w:r>
      <w:r w:rsidRPr="00115BCD">
        <w:rPr>
          <w:rFonts w:ascii="Arial" w:hAnsi="Arial" w:cs="Arial"/>
          <w:b/>
          <w:color w:val="181818"/>
          <w:sz w:val="36"/>
          <w:szCs w:val="36"/>
          <w:lang w:val="es-ES"/>
        </w:rPr>
        <w:t>”</w:t>
      </w:r>
    </w:p>
    <w:p w:rsidR="0072059A" w:rsidRDefault="0072059A" w:rsidP="009B3387">
      <w:pPr>
        <w:ind w:left="1416"/>
        <w:rPr>
          <w:rFonts w:ascii="Arial" w:hAnsi="Arial" w:cs="Arial"/>
          <w:b/>
          <w:color w:val="181818"/>
          <w:sz w:val="24"/>
          <w:szCs w:val="24"/>
          <w:lang w:val="es-ES"/>
        </w:rPr>
      </w:pPr>
      <w:r>
        <w:rPr>
          <w:rFonts w:ascii="Arial" w:hAnsi="Arial" w:cs="Arial"/>
          <w:b/>
          <w:color w:val="181818"/>
          <w:sz w:val="24"/>
          <w:szCs w:val="24"/>
          <w:lang w:val="es-ES"/>
        </w:rPr>
        <w:t xml:space="preserve">INTEGRANTES: </w:t>
      </w:r>
      <w:r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</w:p>
    <w:p w:rsidR="00741D39" w:rsidRPr="0072059A" w:rsidRDefault="0072059A" w:rsidP="009B3387">
      <w:pPr>
        <w:ind w:left="1416"/>
        <w:rPr>
          <w:rFonts w:ascii="Arial" w:hAnsi="Arial" w:cs="Arial"/>
          <w:b/>
          <w:color w:val="181818"/>
          <w:szCs w:val="24"/>
          <w:lang w:val="es-ES"/>
        </w:rPr>
      </w:pPr>
      <w:r>
        <w:rPr>
          <w:rFonts w:ascii="Arial" w:hAnsi="Arial" w:cs="Arial"/>
          <w:b/>
          <w:color w:val="181818"/>
          <w:sz w:val="24"/>
          <w:szCs w:val="24"/>
          <w:lang w:val="es-ES"/>
        </w:rPr>
        <w:t xml:space="preserve">                                </w:t>
      </w:r>
      <w:r w:rsidRPr="0072059A">
        <w:rPr>
          <w:rFonts w:ascii="Arial" w:hAnsi="Arial" w:cs="Arial"/>
          <w:b/>
          <w:color w:val="181818"/>
          <w:szCs w:val="24"/>
          <w:lang w:val="es-ES"/>
        </w:rPr>
        <w:t>ARUQUIPA POMACAHUA JUSTO BRANDON</w:t>
      </w:r>
    </w:p>
    <w:p w:rsidR="009B3387" w:rsidRPr="0072059A" w:rsidRDefault="0072059A" w:rsidP="009B3387">
      <w:pPr>
        <w:ind w:left="1416"/>
        <w:rPr>
          <w:rFonts w:ascii="Arial" w:hAnsi="Arial" w:cs="Arial"/>
          <w:b/>
          <w:color w:val="181818"/>
          <w:sz w:val="24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Cs w:val="24"/>
          <w:lang w:val="es-ES"/>
        </w:rPr>
        <w:t>BARRERA RAMOS PAOLA ANDREA</w:t>
      </w:r>
    </w:p>
    <w:p w:rsidR="009B3387" w:rsidRPr="0072059A" w:rsidRDefault="0072059A" w:rsidP="009B3387">
      <w:pPr>
        <w:ind w:left="1416"/>
        <w:rPr>
          <w:rFonts w:ascii="Arial" w:hAnsi="Arial" w:cs="Arial"/>
          <w:b/>
          <w:color w:val="181818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Cs w:val="24"/>
          <w:lang w:val="es-ES"/>
        </w:rPr>
        <w:t>ESPINOZA FRANCO LASMITH FATIMA</w:t>
      </w:r>
    </w:p>
    <w:p w:rsidR="009B3387" w:rsidRPr="0072059A" w:rsidRDefault="0072059A" w:rsidP="009B3387">
      <w:pPr>
        <w:ind w:left="1416"/>
        <w:rPr>
          <w:rFonts w:ascii="Arial" w:hAnsi="Arial" w:cs="Arial"/>
          <w:b/>
          <w:bCs/>
          <w:color w:val="181818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Cs w:val="24"/>
          <w:lang w:val="es-ES"/>
        </w:rPr>
        <w:t>VALERIANO CALLE DAVID</w:t>
      </w:r>
    </w:p>
    <w:p w:rsidR="00741D39" w:rsidRPr="0072059A" w:rsidRDefault="0072059A" w:rsidP="00741D39">
      <w:pPr>
        <w:ind w:left="708" w:firstLine="708"/>
        <w:rPr>
          <w:rFonts w:ascii="Arial" w:hAnsi="Arial" w:cs="Arial"/>
          <w:b/>
          <w:bCs/>
          <w:color w:val="181818"/>
          <w:sz w:val="24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>MATERIA:</w:t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>FINANZAS</w:t>
      </w:r>
    </w:p>
    <w:p w:rsidR="00741D39" w:rsidRPr="0072059A" w:rsidRDefault="0072059A" w:rsidP="009B3387">
      <w:pPr>
        <w:ind w:left="708" w:firstLine="708"/>
        <w:rPr>
          <w:rFonts w:ascii="Arial" w:hAnsi="Arial" w:cs="Arial"/>
          <w:b/>
          <w:bCs/>
          <w:color w:val="181818"/>
          <w:sz w:val="24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>CURSO:</w:t>
      </w:r>
      <w:r w:rsidRPr="0072059A"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ab/>
        <w:t>2DO “A”</w:t>
      </w:r>
    </w:p>
    <w:p w:rsidR="00741D39" w:rsidRPr="0072059A" w:rsidRDefault="0072059A" w:rsidP="009B3387">
      <w:pPr>
        <w:ind w:left="1416"/>
        <w:rPr>
          <w:rFonts w:ascii="Arial" w:hAnsi="Arial" w:cs="Arial"/>
          <w:b/>
          <w:bCs/>
          <w:color w:val="181818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>DOCENTE:</w:t>
      </w:r>
      <w:r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ab/>
      </w:r>
      <w:r w:rsidRPr="0072059A"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 xml:space="preserve">LIC. DANIEL IVAN CHOQUE CUSICANQUI  </w:t>
      </w:r>
    </w:p>
    <w:p w:rsidR="00741D39" w:rsidRPr="0072059A" w:rsidRDefault="0072059A" w:rsidP="009B3387">
      <w:pPr>
        <w:ind w:left="708" w:firstLine="708"/>
        <w:rPr>
          <w:rFonts w:ascii="Arial" w:hAnsi="Arial" w:cs="Arial"/>
          <w:b/>
          <w:bCs/>
          <w:color w:val="181818"/>
          <w:sz w:val="24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>TURNO:</w:t>
      </w:r>
      <w:r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ab/>
        <w:t xml:space="preserve">           </w:t>
      </w:r>
      <w:r w:rsidRPr="0072059A">
        <w:rPr>
          <w:rFonts w:ascii="Arial" w:hAnsi="Arial" w:cs="Arial"/>
          <w:b/>
          <w:bCs/>
          <w:color w:val="181818"/>
          <w:sz w:val="24"/>
          <w:szCs w:val="24"/>
          <w:lang w:val="es-ES"/>
        </w:rPr>
        <w:t>MAÑANA</w:t>
      </w:r>
    </w:p>
    <w:p w:rsidR="00741D39" w:rsidRPr="0072059A" w:rsidRDefault="0072059A" w:rsidP="00476070">
      <w:pPr>
        <w:tabs>
          <w:tab w:val="left" w:pos="7079"/>
        </w:tabs>
        <w:ind w:left="1416" w:firstLine="708"/>
        <w:rPr>
          <w:rFonts w:ascii="Arial" w:hAnsi="Arial" w:cs="Arial"/>
          <w:b/>
          <w:color w:val="181818"/>
          <w:sz w:val="24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ab/>
      </w:r>
    </w:p>
    <w:p w:rsidR="00741D39" w:rsidRPr="0072059A" w:rsidRDefault="0072059A" w:rsidP="00741D39">
      <w:pPr>
        <w:jc w:val="center"/>
        <w:rPr>
          <w:rFonts w:ascii="Arial" w:hAnsi="Arial" w:cs="Arial"/>
          <w:b/>
          <w:color w:val="181818"/>
          <w:sz w:val="24"/>
          <w:szCs w:val="24"/>
          <w:lang w:val="es-ES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>LA PAZ – BOLIVIA</w:t>
      </w:r>
    </w:p>
    <w:p w:rsidR="00741D39" w:rsidRPr="0072059A" w:rsidRDefault="0072059A" w:rsidP="00741D39">
      <w:pPr>
        <w:jc w:val="center"/>
        <w:rPr>
          <w:rFonts w:ascii="Arial" w:hAnsi="Arial" w:cs="Arial"/>
          <w:b/>
          <w:bCs/>
          <w:sz w:val="24"/>
        </w:rPr>
      </w:pPr>
      <w:r w:rsidRPr="0072059A">
        <w:rPr>
          <w:rFonts w:ascii="Arial" w:hAnsi="Arial" w:cs="Arial"/>
          <w:b/>
          <w:color w:val="181818"/>
          <w:sz w:val="24"/>
          <w:szCs w:val="24"/>
          <w:lang w:val="es-ES"/>
        </w:rPr>
        <w:t>2023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BO" w:eastAsia="en-US"/>
        </w:rPr>
        <w:id w:val="1755323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4D5A" w:rsidRPr="001349B6" w:rsidRDefault="005240F5" w:rsidP="00476070">
          <w:pPr>
            <w:pStyle w:val="TtuloTDC"/>
            <w:spacing w:line="360" w:lineRule="aut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1349B6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INDICE</w:t>
          </w:r>
        </w:p>
        <w:p w:rsidR="00A74D5A" w:rsidRPr="001349B6" w:rsidRDefault="00A74D5A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r w:rsidRPr="001349B6">
            <w:rPr>
              <w:rFonts w:ascii="Arial" w:hAnsi="Arial" w:cs="Arial"/>
              <w:sz w:val="24"/>
              <w:szCs w:val="24"/>
            </w:rPr>
            <w:fldChar w:fldCharType="begin"/>
          </w:r>
          <w:r w:rsidRPr="001349B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349B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9025897" w:history="1">
            <w:r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CAPITULO IV</w:t>
            </w:r>
            <w:r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_Toc149025897 \h </w:instrText>
            </w:r>
            <w:r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898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ESTRUCTURA DE INVERSION Y FINANCIAMIENTO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_Toc149025898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899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 ACTIVOS FIJOS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_Toc149025899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0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4.1.1 MUEBLES Y ENSERES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_Toc149025900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1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4.1.2 MATERIALES DE LIMPIEZA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_Toc149025901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2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4.1.3 EQUIPO DE SEGURIDAD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_Toc149025902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3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4.1.4 MAQUINARIA EN GENERAL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_Toc149025903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4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4.1.5 EQUIPO DE COMPUTACIÓN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_Toc149025904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5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4.1.6 HERRAMIENTAS EN GENERAL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_Toc149025905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6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 ACTIVOS DIFERIDOS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_Toc149025906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7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4.2.1 GASTOS DE ORGANIZACIÓN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_Toc149025907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8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4.3 CAPITAL DE TRABAJO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_Toc149025908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09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4.3.1 MATERIALES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_Toc149025909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0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4.3.1 MANO DE OBRA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_Toc149025910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1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4.3.1.1 MANO DE OBRA DIRECTA E INDIRECTA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_Toc149025911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2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4.3.1.2 APORTES PATRONALES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_Toc149025912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3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4.3.1.3 MANO DE OBRA DIRECTA E INDIRECTA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_Toc149025913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4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4.3.2 COSTOS INDIRECTOS DE FABRICACION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_Toc149025914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5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4.4 ESTRUCTURA DE INVERSIÓN Y FINANCIAMIENTO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_Toc149025915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6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4.5 FINANCIAMIENTO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_Toc149025916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7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4.5.1 BDP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_Toc149025917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8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4.5.2 SISTEMA DE AMORTIZACION DE CUOTA VARIABLE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_Toc149025918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19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4.5.3 SISTEMA DE AMORTIZACION DE CUOTA FIJA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_Toc149025919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0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4.6 BALANCE DE APERTURA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_Toc149025920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1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CAPITULO V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_Toc149025921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2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ANALISIS DE RENTABILIDAD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_Toc149025922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3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 TIEMPO DE PROYECTO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_Toc149025923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4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5.2 ESTIMACIÓN DEL PROGRAMA DE PRODUCCIÓN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_Toc149025924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5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 COSTOS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_Toc149025925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6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5.3.1 MATERIALES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_Toc149025926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7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5.3.1.1 BOLSOS DE CUERINA ECOLOGICA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_Toc149025927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8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5.3.2 MANO DE OBRA DIRECTA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_Toc149025928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29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5.3.2.1 PERSONAL DE PLANTA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_Toc149025929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0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5.3.2.2 PERSONAL EVENTUAL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_Toc149025930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1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5.3.3 COSTOS INDIRECTOS DE FABRICACION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_Toc149025931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2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5.3.4 COSTO TOTAL DE PRODUCCIÓN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_Toc149025932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3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5.4 INGRESO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_Toc149025933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4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5.4.1 COSTO UNITARIO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_Toc149025934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5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5.4.2 PRECIO DE VENTA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_Toc149025935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6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5.4.3 PRECIO DE FACTURA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_Toc149025936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7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5.4.4 INGRESO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_Toc149025937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8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 GASTOS OPERATIVOS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_Toc149025938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39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 GASTOS ADMINISTRATIVOS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_Toc149025939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0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5.5.1.1 SUELDOS Y SALARIOS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_Toc149025940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1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5.5.1.1.1 MANO DE OBRA DIRECTA E INDIRECTA DE PLANTA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_Toc149025941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2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5.5.1.1.2 MANO DE OBRA DIRECTA E INDIRECTA EVENTUAL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_Toc149025942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3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5.5.1.2 AGUINALDOS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_Toc149025943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4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5.5.1.3 INDEMNIZACIÓN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_Toc149025944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5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5.5.1.4 APORTE PATRONAL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_Toc149025945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6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5.5.1.5 GASTOS GENERALES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_Toc149025946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25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7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5.5.1.6 GASTOS DE MANTENIMIENTO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_Toc149025947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8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5.5.1.7 SERVICIOS PAGADOS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_Toc149025948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49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5.5.1.8 ALQUILERES PAGADOS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_Toc149025949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0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5.5.1.9 DEPRECIACION DE ACTIVOS FIJOS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_Toc149025950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1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5.5.1.10 AMORTIZACION DE GASTOS DE ORGANIZACIÓN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_Toc149025951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28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2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5.5.2 GASTOS DE COMERCIALIZACION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_Toc149025952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3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5.5.2.1 PUBLICIDAD Y PROPAGANDA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_Toc149025953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4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5.5.2.2 IMPUESTOS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_Toc149025954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29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5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5.5.3 GASTOS FINANCIEROS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_Toc149025955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6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5.5.3.1 INTERESES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_Toc149025956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7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5.6 ESTADO DE RESULTADOS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_Toc149025957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30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8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5.7 ESTADO DE FLUJO DE EFECTIVO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_Toc149025958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33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59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 ANALISIS DE RENTABILIDAD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_Toc149025959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33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60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5.8.1 MODELO CAPM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_Toc149025960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34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1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61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5.8.2 COSTO PROMEDIO PONDERADO WACC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_Toc149025961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35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62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5.8.3 PERIODO DE RECUPERACION DE LA INVERSION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_Toc149025962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36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63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5.8.4 VALOR ACTUAL NETO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_Toc149025963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36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64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5.8.5 TASA INTERNA DE RETORNO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_Toc149025964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37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65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5.8.6 BENEFICIO COSTO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_Toc149025965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37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0D7517" w:rsidP="00476070">
          <w:pPr>
            <w:pStyle w:val="TDC2"/>
            <w:tabs>
              <w:tab w:val="right" w:leader="dot" w:pos="8544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val="es-ES" w:eastAsia="es-ES"/>
            </w:rPr>
          </w:pPr>
          <w:hyperlink w:anchor="_Toc149025966" w:history="1">
            <w:r w:rsidR="00A74D5A" w:rsidRPr="001349B6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5.8.7 ANALISIS DE SENSABILIDAD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_Toc149025966 \h </w:instrTex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95F7F">
              <w:rPr>
                <w:rFonts w:ascii="Arial" w:hAnsi="Arial" w:cs="Arial"/>
                <w:noProof/>
                <w:webHidden/>
                <w:sz w:val="24"/>
                <w:szCs w:val="24"/>
              </w:rPr>
              <w:t>38</w:t>
            </w:r>
            <w:r w:rsidR="00A74D5A" w:rsidRPr="001349B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D5A" w:rsidRPr="001349B6" w:rsidRDefault="00A74D5A" w:rsidP="00476070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1349B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74D5A" w:rsidRDefault="007C7F0F" w:rsidP="00F95F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349B6">
        <w:rPr>
          <w:rFonts w:ascii="Arial" w:hAnsi="Arial" w:cs="Arial"/>
          <w:sz w:val="24"/>
          <w:szCs w:val="24"/>
        </w:rPr>
        <w:lastRenderedPageBreak/>
        <w:t>INDICE DE CUADROS</w:t>
      </w:r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r>
        <w:rPr>
          <w:rFonts w:ascii="Arial" w:eastAsiaTheme="majorEastAsia" w:hAnsi="Arial" w:cs="Arial"/>
          <w:b/>
          <w:sz w:val="24"/>
          <w:szCs w:val="24"/>
        </w:rPr>
        <w:fldChar w:fldCharType="begin"/>
      </w:r>
      <w:r>
        <w:rPr>
          <w:rFonts w:ascii="Arial" w:eastAsiaTheme="majorEastAsia" w:hAnsi="Arial" w:cs="Arial"/>
          <w:b/>
          <w:sz w:val="24"/>
          <w:szCs w:val="24"/>
        </w:rPr>
        <w:instrText xml:space="preserve"> TOC \h \z \u \t "Título 3;1" </w:instrText>
      </w:r>
      <w:r>
        <w:rPr>
          <w:rFonts w:ascii="Arial" w:eastAsiaTheme="majorEastAsia" w:hAnsi="Arial" w:cs="Arial"/>
          <w:b/>
          <w:sz w:val="24"/>
          <w:szCs w:val="24"/>
        </w:rPr>
        <w:fldChar w:fldCharType="separate"/>
      </w:r>
      <w:hyperlink w:anchor="_Toc149634110" w:history="1">
        <w:r w:rsidRPr="0062204C">
          <w:rPr>
            <w:rStyle w:val="Hipervnculo"/>
            <w:noProof/>
          </w:rPr>
          <w:t>CUADRO N° 1MUEBLES Y ENSERES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1" w:history="1">
        <w:r w:rsidRPr="0062204C">
          <w:rPr>
            <w:rStyle w:val="Hipervnculo"/>
            <w:noProof/>
          </w:rPr>
          <w:t>CUADRO N° 2MATERIALES DE LIMPIEZA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2" w:history="1">
        <w:r w:rsidRPr="0062204C">
          <w:rPr>
            <w:rStyle w:val="Hipervnculo"/>
            <w:noProof/>
          </w:rPr>
          <w:t>CUADRO N° 3 EQUIPO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3" w:history="1">
        <w:r w:rsidRPr="0062204C">
          <w:rPr>
            <w:rStyle w:val="Hipervnculo"/>
            <w:noProof/>
          </w:rPr>
          <w:t>CUADRO N° 4 MAQUINARIA EN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4" w:history="1">
        <w:r w:rsidRPr="0062204C">
          <w:rPr>
            <w:rStyle w:val="Hipervnculo"/>
            <w:noProof/>
          </w:rPr>
          <w:t>CUADRO N° 5 EQUIPO DE COMPUTACIÓN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5" w:history="1">
        <w:r w:rsidRPr="0062204C">
          <w:rPr>
            <w:rStyle w:val="Hipervnculo"/>
            <w:noProof/>
          </w:rPr>
          <w:t>CUADRO N° 6 HERRAMIENTAS EN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6" w:history="1">
        <w:r w:rsidRPr="0062204C">
          <w:rPr>
            <w:rStyle w:val="Hipervnculo"/>
            <w:noProof/>
          </w:rPr>
          <w:t>CUADRO N° 7 GASTOS DE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7" w:history="1">
        <w:r w:rsidRPr="0062204C">
          <w:rPr>
            <w:rStyle w:val="Hipervnculo"/>
            <w:noProof/>
          </w:rPr>
          <w:t>CUADRO N° 8 MATERIALES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8" w:history="1">
        <w:r w:rsidRPr="0062204C">
          <w:rPr>
            <w:rStyle w:val="Hipervnculo"/>
            <w:noProof/>
          </w:rPr>
          <w:t>CUADRO N° 9 MANO DE OBRA DIRECTA E INDIRECTA POR PLANTA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19" w:history="1">
        <w:r w:rsidRPr="0062204C">
          <w:rPr>
            <w:rStyle w:val="Hipervnculo"/>
            <w:noProof/>
          </w:rPr>
          <w:t>CUADRO N° 10 APORTES PATRONALES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0" w:history="1">
        <w:r w:rsidRPr="0062204C">
          <w:rPr>
            <w:rStyle w:val="Hipervnculo"/>
            <w:noProof/>
          </w:rPr>
          <w:t>CUADRO N° 11 MANO DE OBRA DIRECTA E INDIRECTA EVENTUAL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1" w:history="1">
        <w:r w:rsidRPr="0062204C">
          <w:rPr>
            <w:rStyle w:val="Hipervnculo"/>
            <w:noProof/>
          </w:rPr>
          <w:t>CUADRO N° 12 COSTOS INDIRECTOS DE FABRICACION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2" w:history="1">
        <w:r w:rsidRPr="0062204C">
          <w:rPr>
            <w:rStyle w:val="Hipervnculo"/>
            <w:noProof/>
          </w:rPr>
          <w:t>CUADRO N° 13 ESTRUCTURA DE INVERSIÓN Y FINANCIAMIENTO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3" w:history="1">
        <w:r w:rsidRPr="0062204C">
          <w:rPr>
            <w:rStyle w:val="Hipervnculo"/>
            <w:noProof/>
          </w:rPr>
          <w:t>CUADRO N° 14 BANCO DE DESARROLLO PRODUCTIVO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4" w:history="1">
        <w:r w:rsidRPr="0062204C">
          <w:rPr>
            <w:rStyle w:val="Hipervnculo"/>
            <w:noProof/>
          </w:rPr>
          <w:t>CUADRO N° 15 SISTEMA DE AMORTIZACION DE CUOTA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5" w:history="1">
        <w:r w:rsidRPr="0062204C">
          <w:rPr>
            <w:rStyle w:val="Hipervnculo"/>
            <w:noProof/>
          </w:rPr>
          <w:t>CUADRO N° 16 SISTEMA DE AMORTIZACION DE CUOTA FIJA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6" w:history="1">
        <w:r w:rsidRPr="0062204C">
          <w:rPr>
            <w:rStyle w:val="Hipervnculo"/>
            <w:noProof/>
          </w:rPr>
          <w:t>CUADRO N° 17 BALANCE DE APERTURA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7" w:history="1">
        <w:r w:rsidRPr="0062204C">
          <w:rPr>
            <w:rStyle w:val="Hipervnculo"/>
            <w:noProof/>
          </w:rPr>
          <w:t>CUADRO N° 18 TIEMPO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8" w:history="1">
        <w:r w:rsidRPr="0062204C">
          <w:rPr>
            <w:rStyle w:val="Hipervnculo"/>
            <w:noProof/>
          </w:rPr>
          <w:t>CUADRO N° 19 ESTIMACION DEL PROGRAMA DE PRODUCCIÓN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29" w:history="1">
        <w:r w:rsidRPr="0062204C">
          <w:rPr>
            <w:rStyle w:val="Hipervnculo"/>
            <w:noProof/>
          </w:rPr>
          <w:t>CUADRO N° 20 BOLSOS DE CUERINA ECOLOGICA 850 U/MES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0" w:history="1">
        <w:r w:rsidRPr="0062204C">
          <w:rPr>
            <w:rStyle w:val="Hipervnculo"/>
            <w:noProof/>
          </w:rPr>
          <w:t>CUADRO N° 21 MANO DE OBRA DIRECTA DE PLANTA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1" w:history="1">
        <w:r w:rsidRPr="0062204C">
          <w:rPr>
            <w:rStyle w:val="Hipervnculo"/>
            <w:noProof/>
          </w:rPr>
          <w:t>CUADRO N° 22 MANO DE OBRA DIRECTA EVENTUAL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2" w:history="1">
        <w:r w:rsidRPr="0062204C">
          <w:rPr>
            <w:rStyle w:val="Hipervnculo"/>
            <w:noProof/>
          </w:rPr>
          <w:t>CUADRO N° 23 COSTOS INDIRECTOS DE FABRICACION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3" w:history="1">
        <w:r w:rsidRPr="0062204C">
          <w:rPr>
            <w:rStyle w:val="Hipervnculo"/>
            <w:noProof/>
          </w:rPr>
          <w:t>CUADRO N° 24 COSTO TOTAL DE PRODUCCIÓN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4" w:history="1">
        <w:r w:rsidRPr="0062204C">
          <w:rPr>
            <w:rStyle w:val="Hipervnculo"/>
            <w:noProof/>
          </w:rPr>
          <w:t>CUADRO N° 25 COSTO UNITARIO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5" w:history="1">
        <w:r w:rsidRPr="0062204C">
          <w:rPr>
            <w:rStyle w:val="Hipervnculo"/>
            <w:noProof/>
          </w:rPr>
          <w:t>CUADRO N° 26 PRECIO DE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6" w:history="1">
        <w:r w:rsidRPr="0062204C">
          <w:rPr>
            <w:rStyle w:val="Hipervnculo"/>
            <w:noProof/>
          </w:rPr>
          <w:t>CUADRO N° 27 PRECIO DE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7" w:history="1">
        <w:r w:rsidRPr="0062204C">
          <w:rPr>
            <w:rStyle w:val="Hipervnculo"/>
            <w:noProof/>
          </w:rPr>
          <w:t>CUADRO N° 28 INGRESOS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8" w:history="1">
        <w:r w:rsidRPr="0062204C">
          <w:rPr>
            <w:rStyle w:val="Hipervnculo"/>
            <w:noProof/>
          </w:rPr>
          <w:t>CUADRO N° 29 MANO DE OBRA DIRECTA E INDIRECTA DE PLANTA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39" w:history="1">
        <w:r w:rsidRPr="0062204C">
          <w:rPr>
            <w:rStyle w:val="Hipervnculo"/>
            <w:noProof/>
          </w:rPr>
          <w:t>CUADRO N° 30 MANO DE OBRA DIRECTA E INDIRECTA EVENTUAL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0" w:history="1">
        <w:r w:rsidRPr="0062204C">
          <w:rPr>
            <w:rStyle w:val="Hipervnculo"/>
            <w:noProof/>
          </w:rPr>
          <w:t>CUADRO N° 31 AGUINALDOS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1" w:history="1">
        <w:r w:rsidRPr="0062204C">
          <w:rPr>
            <w:rStyle w:val="Hipervnculo"/>
            <w:noProof/>
          </w:rPr>
          <w:t>CUADRO N° 32 INDEMNIZACION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2" w:history="1">
        <w:r w:rsidRPr="0062204C">
          <w:rPr>
            <w:rStyle w:val="Hipervnculo"/>
            <w:noProof/>
          </w:rPr>
          <w:t>CUADRO N° 33 APORTE PATRONAL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3" w:history="1">
        <w:r w:rsidRPr="0062204C">
          <w:rPr>
            <w:rStyle w:val="Hipervnculo"/>
            <w:noProof/>
          </w:rPr>
          <w:t>CUADRO N° 34 MATERIALES DE ESCRITORIO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4" w:history="1">
        <w:r w:rsidRPr="0062204C">
          <w:rPr>
            <w:rStyle w:val="Hipervnculo"/>
            <w:noProof/>
          </w:rPr>
          <w:t>CUADRO N° 35 GASTOS DE MANTENIMIENTO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5" w:history="1">
        <w:r w:rsidRPr="0062204C">
          <w:rPr>
            <w:rStyle w:val="Hipervnculo"/>
            <w:noProof/>
          </w:rPr>
          <w:t>CUADRO N° 36 SERVICIOS BASICOS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6" w:history="1">
        <w:r w:rsidRPr="0062204C">
          <w:rPr>
            <w:rStyle w:val="Hipervnculo"/>
            <w:noProof/>
          </w:rPr>
          <w:t>CUADRO N° 37 ALQUILERES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7" w:history="1">
        <w:r w:rsidRPr="0062204C">
          <w:rPr>
            <w:rStyle w:val="Hipervnculo"/>
            <w:noProof/>
          </w:rPr>
          <w:t>CUADRO N° 38 DEPRECIACION DE ACTIVOS FIJOS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8" w:history="1">
        <w:r w:rsidRPr="0062204C">
          <w:rPr>
            <w:rStyle w:val="Hipervnculo"/>
            <w:noProof/>
          </w:rPr>
          <w:t>CUADRO N° 39 AMORTIZACION DE GASTOS DE ORGANIZACIÓN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49" w:history="1">
        <w:r w:rsidRPr="0062204C">
          <w:rPr>
            <w:rStyle w:val="Hipervnculo"/>
            <w:noProof/>
          </w:rPr>
          <w:t>CUADRO N° 40 PUBLICIDAD Y PROPAGANDA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0" w:history="1">
        <w:r w:rsidRPr="0062204C">
          <w:rPr>
            <w:rStyle w:val="Hipervnculo"/>
            <w:noProof/>
          </w:rPr>
          <w:t>CUADRO N° 41 IMPUESTOS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1" w:history="1">
        <w:r w:rsidRPr="0062204C">
          <w:rPr>
            <w:rStyle w:val="Hipervnculo"/>
            <w:noProof/>
          </w:rPr>
          <w:t>CUADRO N° 42 INTERESES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2" w:history="1">
        <w:r w:rsidRPr="0062204C">
          <w:rPr>
            <w:rStyle w:val="Hipervnculo"/>
            <w:noProof/>
          </w:rPr>
          <w:t>CUADRO N° 43 PIB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3" w:history="1">
        <w:r w:rsidRPr="0062204C">
          <w:rPr>
            <w:rStyle w:val="Hipervnculo"/>
            <w:noProof/>
          </w:rPr>
          <w:t>CUADRO N° 44 ESTADO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4" w:history="1">
        <w:r w:rsidRPr="0062204C">
          <w:rPr>
            <w:rStyle w:val="Hipervnculo"/>
            <w:noProof/>
          </w:rPr>
          <w:t>CUADRO N° 45 ESTADO DE FLUJO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5" w:history="1">
        <w:r w:rsidRPr="0062204C">
          <w:rPr>
            <w:rStyle w:val="Hipervnculo"/>
            <w:noProof/>
          </w:rPr>
          <w:t>CUADRO N° 46 RENTABILIDAD LIBRE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6" w:history="1">
        <w:r w:rsidRPr="0062204C">
          <w:rPr>
            <w:rStyle w:val="Hipervnculo"/>
            <w:noProof/>
          </w:rPr>
          <w:t>CUADRO N° 48 MODELO CAPM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7" w:history="1">
        <w:r w:rsidRPr="0062204C">
          <w:rPr>
            <w:rStyle w:val="Hipervnculo"/>
            <w:noProof/>
          </w:rPr>
          <w:t>CUADRO N° 49 WACC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8" w:history="1">
        <w:r w:rsidRPr="0062204C">
          <w:rPr>
            <w:rStyle w:val="Hipervnculo"/>
            <w:noProof/>
          </w:rPr>
          <w:t>CUADRO N° 50 PERIODO DE RECUPERACION DE LA INVERSION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59" w:history="1">
        <w:r w:rsidRPr="0062204C">
          <w:rPr>
            <w:rStyle w:val="Hipervnculo"/>
            <w:noProof/>
          </w:rPr>
          <w:t>CUADRO N° 51 VAN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60" w:history="1">
        <w:r w:rsidRPr="0062204C">
          <w:rPr>
            <w:rStyle w:val="Hipervnculo"/>
            <w:noProof/>
          </w:rPr>
          <w:t>CUADRO N° 52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95F7F" w:rsidRDefault="00F95F7F">
      <w:pPr>
        <w:pStyle w:val="TDC1"/>
        <w:tabs>
          <w:tab w:val="right" w:leader="dot" w:pos="8544"/>
        </w:tabs>
        <w:rPr>
          <w:rFonts w:eastAsiaTheme="minorEastAsia"/>
          <w:noProof/>
          <w:lang w:val="es-ES" w:eastAsia="es-ES"/>
        </w:rPr>
      </w:pPr>
      <w:hyperlink w:anchor="_Toc149634161" w:history="1">
        <w:r w:rsidRPr="0062204C">
          <w:rPr>
            <w:rStyle w:val="Hipervnculo"/>
            <w:noProof/>
          </w:rPr>
          <w:t>CUADRO N° 53 ANALISIS DE SENSIBILIDAD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_Toc149634161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95F7F" w:rsidRPr="001349B6" w:rsidRDefault="00F95F7F" w:rsidP="00F95F7F">
      <w:pPr>
        <w:spacing w:line="360" w:lineRule="auto"/>
        <w:jc w:val="center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fldChar w:fldCharType="end"/>
      </w:r>
    </w:p>
    <w:p w:rsidR="0052184C" w:rsidRPr="001349B6" w:rsidRDefault="0052184C" w:rsidP="00476070">
      <w:pPr>
        <w:spacing w:line="360" w:lineRule="auto"/>
        <w:rPr>
          <w:rFonts w:ascii="Arial" w:hAnsi="Arial" w:cs="Arial"/>
          <w:sz w:val="24"/>
          <w:szCs w:val="24"/>
        </w:rPr>
      </w:pPr>
    </w:p>
    <w:p w:rsidR="0052184C" w:rsidRDefault="0052184C" w:rsidP="00476070">
      <w:pPr>
        <w:spacing w:line="360" w:lineRule="auto"/>
      </w:pPr>
    </w:p>
    <w:p w:rsidR="000D7517" w:rsidRDefault="000D7517" w:rsidP="0052184C">
      <w:pPr>
        <w:pStyle w:val="Ttulo1"/>
        <w:spacing w:before="0"/>
        <w:jc w:val="center"/>
        <w:sectPr w:rsidR="000D7517" w:rsidSect="000D7517">
          <w:footerReference w:type="default" r:id="rId10"/>
          <w:pgSz w:w="12240" w:h="15840" w:code="1"/>
          <w:pgMar w:top="1701" w:right="1701" w:bottom="1701" w:left="1985" w:header="709" w:footer="709" w:gutter="0"/>
          <w:cols w:space="708"/>
          <w:docGrid w:linePitch="360"/>
        </w:sectPr>
      </w:pPr>
      <w:bookmarkStart w:id="0" w:name="_Toc149025897"/>
    </w:p>
    <w:p w:rsidR="000D7517" w:rsidRDefault="000D7517" w:rsidP="0052184C">
      <w:pPr>
        <w:pStyle w:val="Ttulo1"/>
        <w:spacing w:before="0"/>
        <w:jc w:val="center"/>
        <w:sectPr w:rsidR="000D7517" w:rsidSect="000D7517">
          <w:type w:val="continuous"/>
          <w:pgSz w:w="12240" w:h="15840" w:code="1"/>
          <w:pgMar w:top="1701" w:right="1701" w:bottom="1701" w:left="1985" w:header="709" w:footer="709" w:gutter="0"/>
          <w:cols w:space="708"/>
          <w:docGrid w:linePitch="360"/>
        </w:sectPr>
      </w:pPr>
    </w:p>
    <w:p w:rsidR="0052184C" w:rsidRDefault="00F95F7F" w:rsidP="0052184C">
      <w:pPr>
        <w:pStyle w:val="Ttulo1"/>
        <w:spacing w:before="0"/>
        <w:jc w:val="center"/>
      </w:pPr>
      <w:r>
        <w:lastRenderedPageBreak/>
        <w:br w:type="textWrapping" w:clear="all"/>
      </w:r>
      <w:r w:rsidR="0052184C">
        <w:t>CAPITULO IV</w:t>
      </w:r>
      <w:bookmarkEnd w:id="0"/>
    </w:p>
    <w:p w:rsidR="0052184C" w:rsidRDefault="0052184C" w:rsidP="0052184C">
      <w:pPr>
        <w:pStyle w:val="Ttulo1"/>
        <w:spacing w:before="0"/>
        <w:jc w:val="center"/>
      </w:pPr>
      <w:bookmarkStart w:id="1" w:name="_Toc149025898"/>
      <w:r>
        <w:t>ESTRUCTURA DE INVERSION Y FINANCIAMIENTO</w:t>
      </w:r>
      <w:bookmarkEnd w:id="1"/>
    </w:p>
    <w:p w:rsidR="0052184C" w:rsidRDefault="0052184C" w:rsidP="0052184C">
      <w:pPr>
        <w:pStyle w:val="Ttulo1"/>
      </w:pPr>
      <w:bookmarkStart w:id="2" w:name="_Toc149025899"/>
      <w:r>
        <w:t>4.1 ACTIVOS FIJOS</w:t>
      </w:r>
      <w:bookmarkEnd w:id="2"/>
    </w:p>
    <w:p w:rsidR="0052184C" w:rsidRPr="0052184C" w:rsidRDefault="0052184C" w:rsidP="002D65B6">
      <w:pPr>
        <w:pStyle w:val="Sinespaciado"/>
        <w:spacing w:line="360" w:lineRule="auto"/>
      </w:pPr>
      <w:r w:rsidRPr="0052184C">
        <w:t>Se refieren a los activos tangibles o intangibles que una organización adquiere con la intención de utilizarlos a largo plazo en lugar de venderlos. Estos activos están destinados a ayudar a la empresa a generar ingresos o apoyar sus operaciones durante un período prolongado, generalmente superior a un año.</w:t>
      </w:r>
    </w:p>
    <w:p w:rsidR="0052184C" w:rsidRDefault="0052184C" w:rsidP="0052184C">
      <w:pPr>
        <w:pStyle w:val="Ttulo2"/>
      </w:pPr>
      <w:bookmarkStart w:id="3" w:name="_Toc149025900"/>
      <w:r>
        <w:t>4.1.1 MUEBLES Y ENSERES</w:t>
      </w:r>
      <w:bookmarkEnd w:id="3"/>
    </w:p>
    <w:p w:rsidR="0052184C" w:rsidRDefault="00B65930" w:rsidP="002D65B6">
      <w:pPr>
        <w:pStyle w:val="Sinespaciado"/>
        <w:spacing w:line="360" w:lineRule="auto"/>
      </w:pPr>
      <w:r>
        <w:t>S</w:t>
      </w:r>
      <w:r w:rsidR="0052184C">
        <w:t>on un tipo de activo fijo tangible que se encuentra en el ámbito de la contabilidad y se utiliza comúnmente para describir los elementos que una empresa o un individuo posee para su uso en un entorno residencial, comercial o empresarial.</w:t>
      </w:r>
    </w:p>
    <w:p w:rsidR="00F95F7F" w:rsidRDefault="00205F0F" w:rsidP="00F95F7F">
      <w:pPr>
        <w:pStyle w:val="Ttulo3"/>
      </w:pPr>
      <w:bookmarkStart w:id="4" w:name="_Toc149634110"/>
      <w:r w:rsidRPr="00205F0F">
        <w:t>CUADRO N°</w:t>
      </w:r>
      <w:r w:rsidR="0083253F">
        <w:t xml:space="preserve"> 1</w:t>
      </w:r>
    </w:p>
    <w:p w:rsidR="00205F0F" w:rsidRPr="00205F0F" w:rsidRDefault="00205F0F" w:rsidP="00F95F7F">
      <w:pPr>
        <w:pStyle w:val="Ttulo3"/>
      </w:pPr>
      <w:r w:rsidRPr="00205F0F">
        <w:t>MUEBLES Y ENSERES</w:t>
      </w:r>
      <w:bookmarkEnd w:id="4"/>
    </w:p>
    <w:p w:rsidR="00205F0F" w:rsidRDefault="00205F0F" w:rsidP="00205F0F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3253F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9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417"/>
        <w:gridCol w:w="1560"/>
        <w:gridCol w:w="1417"/>
      </w:tblGrid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AD694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AD694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AD694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AD694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SILLAS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130,00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520,00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MESA ( DE MELAMINA Y ACERO)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500,00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1000,00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ESCRITORIO EN ¨L¨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600,00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600,00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SILLAS DE ESCRITORIO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600,00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1800,00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D1F1DA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7E6B63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3.920,00</w:t>
            </w:r>
          </w:p>
        </w:tc>
      </w:tr>
    </w:tbl>
    <w:p w:rsidR="005F58A5" w:rsidRPr="005F58A5" w:rsidRDefault="0083253F" w:rsidP="005F58A5">
      <w:pPr>
        <w:pStyle w:val="Sinespaciado"/>
        <w:spacing w:line="360" w:lineRule="auto"/>
        <w:rPr>
          <w:b/>
        </w:rPr>
      </w:pPr>
      <w:r>
        <w:rPr>
          <w:b/>
        </w:rPr>
        <w:t>FUENTE:</w:t>
      </w:r>
      <w:r w:rsidR="005F58A5">
        <w:rPr>
          <w:b/>
        </w:rPr>
        <w:t xml:space="preserve"> </w:t>
      </w:r>
      <w:r>
        <w:rPr>
          <w:b/>
        </w:rPr>
        <w:t xml:space="preserve">ELABORACIÓN </w:t>
      </w:r>
      <w:r w:rsidR="005F58A5">
        <w:rPr>
          <w:b/>
        </w:rPr>
        <w:t>PROPIA</w:t>
      </w:r>
    </w:p>
    <w:p w:rsidR="0052184C" w:rsidRDefault="0052184C" w:rsidP="0052184C">
      <w:pPr>
        <w:pStyle w:val="Ttulo2"/>
      </w:pPr>
      <w:bookmarkStart w:id="5" w:name="_Toc149025901"/>
      <w:r>
        <w:t>4.1.2 MATERIALES DE LIMPIEZA</w:t>
      </w:r>
      <w:bookmarkEnd w:id="5"/>
    </w:p>
    <w:p w:rsidR="0052184C" w:rsidRDefault="00B65930" w:rsidP="002D65B6">
      <w:pPr>
        <w:pStyle w:val="Sinespaciado"/>
        <w:spacing w:line="360" w:lineRule="auto"/>
      </w:pPr>
      <w:r>
        <w:t>S</w:t>
      </w:r>
      <w:r w:rsidR="0052184C">
        <w:t>on productos y sustancias específicamente diseñados y utilizados para limpiar, desinfectar y mantener la higiene en diversas áreas, como hogares, oficinas, instalaciones industriales, instituciones de salud, restaurantes y otros entornos.</w:t>
      </w:r>
    </w:p>
    <w:p w:rsidR="00A027E6" w:rsidRDefault="00A027E6" w:rsidP="002D65B6">
      <w:pPr>
        <w:pStyle w:val="Sinespaciado"/>
        <w:spacing w:line="360" w:lineRule="auto"/>
      </w:pPr>
    </w:p>
    <w:p w:rsidR="0039594E" w:rsidRDefault="0039594E" w:rsidP="002D65B6">
      <w:pPr>
        <w:pStyle w:val="Sinespaciado"/>
        <w:spacing w:line="360" w:lineRule="auto"/>
      </w:pPr>
    </w:p>
    <w:p w:rsidR="007C7F0F" w:rsidRDefault="007C7F0F" w:rsidP="007C7F0F">
      <w:pPr>
        <w:pStyle w:val="Descripcin"/>
        <w:rPr>
          <w:b/>
        </w:rPr>
      </w:pPr>
      <w:r>
        <w:rPr>
          <w:b/>
        </w:rPr>
        <w:tab/>
      </w:r>
    </w:p>
    <w:p w:rsidR="00F95F7F" w:rsidRDefault="00205F0F" w:rsidP="00F95F7F">
      <w:pPr>
        <w:pStyle w:val="Ttulo3"/>
      </w:pPr>
      <w:bookmarkStart w:id="6" w:name="_Toc149634111"/>
      <w:r w:rsidRPr="00205F0F">
        <w:lastRenderedPageBreak/>
        <w:t>CUADRO N°</w:t>
      </w:r>
      <w:r w:rsidR="0083253F">
        <w:t xml:space="preserve"> 2</w:t>
      </w:r>
    </w:p>
    <w:p w:rsidR="005F58A5" w:rsidRDefault="005F58A5" w:rsidP="00F95F7F">
      <w:pPr>
        <w:pStyle w:val="Ttulo3"/>
      </w:pPr>
      <w:r w:rsidRPr="005F58A5">
        <w:t>MATERIALES DE LIMPIEZA</w:t>
      </w:r>
      <w:bookmarkEnd w:id="6"/>
      <w:r w:rsidRPr="005F58A5">
        <w:t xml:space="preserve"> </w:t>
      </w:r>
    </w:p>
    <w:p w:rsidR="00205F0F" w:rsidRPr="00205F0F" w:rsidRDefault="00205F0F" w:rsidP="00205F0F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3253F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9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417"/>
        <w:gridCol w:w="1560"/>
        <w:gridCol w:w="1417"/>
      </w:tblGrid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RECOGEDOR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SANITIZADORES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30,00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GOMA DE BAÑO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20,00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20,00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GUANTES DE LATEX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3,00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36,00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83253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83253F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ESCOBA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30,00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7E6B63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126,00</w:t>
            </w:r>
          </w:p>
        </w:tc>
      </w:tr>
    </w:tbl>
    <w:p w:rsidR="005F58A5" w:rsidRPr="005F58A5" w:rsidRDefault="005F58A5" w:rsidP="005F58A5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83253F">
        <w:rPr>
          <w:b/>
        </w:rPr>
        <w:t>: ELABORACIÓN</w:t>
      </w:r>
      <w:r>
        <w:rPr>
          <w:b/>
        </w:rPr>
        <w:t xml:space="preserve"> PROPIA</w:t>
      </w:r>
    </w:p>
    <w:p w:rsidR="0052184C" w:rsidRDefault="0052184C" w:rsidP="0052184C">
      <w:pPr>
        <w:pStyle w:val="Ttulo2"/>
      </w:pPr>
      <w:bookmarkStart w:id="7" w:name="_Toc149025902"/>
      <w:r>
        <w:t>4.1.3 EQUIPO DE SEGURIDAD</w:t>
      </w:r>
      <w:bookmarkEnd w:id="7"/>
    </w:p>
    <w:p w:rsidR="0052184C" w:rsidRDefault="00B65930" w:rsidP="002D65B6">
      <w:pPr>
        <w:pStyle w:val="Sinespaciado"/>
        <w:spacing w:line="360" w:lineRule="auto"/>
      </w:pPr>
      <w:r>
        <w:t>S</w:t>
      </w:r>
      <w:r w:rsidR="0052184C">
        <w:t>e refiere a una variedad de dispositivos, herramientas, prendas y equipos diseñados para proteger a las personas de lesiones, riesgos o amenazas en entornos laborales, deportivos, de emergencia o en situaciones cotidianas.</w:t>
      </w:r>
    </w:p>
    <w:p w:rsidR="00F95F7F" w:rsidRDefault="00205F0F" w:rsidP="00F95F7F">
      <w:pPr>
        <w:pStyle w:val="Ttulo3"/>
      </w:pPr>
      <w:bookmarkStart w:id="8" w:name="_Toc149634112"/>
      <w:r w:rsidRPr="00205F0F">
        <w:t>CUADRO N°</w:t>
      </w:r>
      <w:r w:rsidR="007E6B63">
        <w:t xml:space="preserve"> 3</w:t>
      </w:r>
      <w:r w:rsidR="00F95F7F">
        <w:t xml:space="preserve"> </w:t>
      </w:r>
    </w:p>
    <w:p w:rsidR="00205F0F" w:rsidRPr="00205F0F" w:rsidRDefault="005F58A5" w:rsidP="00F95F7F">
      <w:pPr>
        <w:pStyle w:val="Ttulo3"/>
      </w:pPr>
      <w:r>
        <w:t>EQUIPO DE SEGURIDAD</w:t>
      </w:r>
      <w:bookmarkEnd w:id="8"/>
    </w:p>
    <w:p w:rsidR="00205F0F" w:rsidRPr="00205F0F" w:rsidRDefault="00205F0F" w:rsidP="00205F0F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7E6B63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6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276"/>
        <w:gridCol w:w="1417"/>
        <w:gridCol w:w="1418"/>
      </w:tblGrid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7E6B63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CAMARA DE SEGURIDAD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230,00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1150,00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7E6B63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EXTINTOR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470,00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1410,00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7E6B63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BOTIQUÍN ( COMPLETO)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400,00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400,00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7E6B63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ALARMA ANTIRROBO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180,00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05F0F" w:rsidRPr="00205F0F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lang w:val="es-ES" w:eastAsia="es-ES"/>
              </w:rPr>
              <w:t>180,00</w:t>
            </w:r>
          </w:p>
        </w:tc>
      </w:tr>
      <w:tr w:rsidR="00205F0F" w:rsidRPr="00205F0F" w:rsidTr="005F58A5">
        <w:trPr>
          <w:trHeight w:val="315"/>
          <w:jc w:val="center"/>
        </w:trPr>
        <w:tc>
          <w:tcPr>
            <w:tcW w:w="2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205F0F" w:rsidRDefault="00205F0F" w:rsidP="00205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05F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205F0F" w:rsidRPr="007E6B63" w:rsidRDefault="00205F0F" w:rsidP="0020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3.140,00</w:t>
            </w:r>
          </w:p>
        </w:tc>
      </w:tr>
    </w:tbl>
    <w:p w:rsidR="005F58A5" w:rsidRPr="005F58A5" w:rsidRDefault="005F58A5" w:rsidP="005F58A5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7E6B63">
        <w:rPr>
          <w:b/>
        </w:rPr>
        <w:t>:</w:t>
      </w:r>
      <w:r w:rsidR="007E6B63" w:rsidRPr="007E6B63">
        <w:rPr>
          <w:b/>
        </w:rPr>
        <w:t xml:space="preserve"> </w:t>
      </w:r>
      <w:r w:rsidR="007E6B63">
        <w:rPr>
          <w:b/>
        </w:rPr>
        <w:t>ELABORACIÓN</w:t>
      </w:r>
      <w:r>
        <w:rPr>
          <w:b/>
        </w:rPr>
        <w:t xml:space="preserve"> PROPIA</w:t>
      </w:r>
    </w:p>
    <w:p w:rsidR="0052184C" w:rsidRDefault="0052184C" w:rsidP="0052184C">
      <w:pPr>
        <w:pStyle w:val="Ttulo2"/>
      </w:pPr>
      <w:bookmarkStart w:id="9" w:name="_Toc149025903"/>
      <w:r>
        <w:t>4.1.4 MAQUINARIA EN GENERAL</w:t>
      </w:r>
      <w:bookmarkEnd w:id="9"/>
    </w:p>
    <w:p w:rsidR="0052184C" w:rsidRDefault="00B65930" w:rsidP="002D65B6">
      <w:pPr>
        <w:pStyle w:val="Sinespaciado"/>
        <w:spacing w:line="360" w:lineRule="auto"/>
      </w:pPr>
      <w:r>
        <w:t>S</w:t>
      </w:r>
      <w:r w:rsidR="0052184C">
        <w:t>e refiere a un conjunto de dispositivos, máquinas, equipos y dispositivos mecánicos utilizados en diversas aplicaciones industriales, comerciales y en la vida cotidiana para realizar tareas específicas.</w:t>
      </w:r>
    </w:p>
    <w:p w:rsidR="00F95F7F" w:rsidRDefault="00205F0F" w:rsidP="00F95F7F">
      <w:pPr>
        <w:pStyle w:val="Ttulo3"/>
      </w:pPr>
      <w:bookmarkStart w:id="10" w:name="_Toc149634113"/>
      <w:r w:rsidRPr="00205F0F">
        <w:lastRenderedPageBreak/>
        <w:t>CUADRO N°</w:t>
      </w:r>
      <w:r w:rsidR="007E6B63">
        <w:t xml:space="preserve"> 4</w:t>
      </w:r>
      <w:r w:rsidR="00F95F7F">
        <w:t xml:space="preserve"> </w:t>
      </w:r>
    </w:p>
    <w:p w:rsidR="00205F0F" w:rsidRPr="00205F0F" w:rsidRDefault="005F58A5" w:rsidP="00F95F7F">
      <w:pPr>
        <w:pStyle w:val="Ttulo3"/>
      </w:pPr>
      <w:r>
        <w:t>MAQUINARIA EN GENERAL</w:t>
      </w:r>
      <w:bookmarkEnd w:id="10"/>
      <w:r w:rsidR="00F95F7F">
        <w:t xml:space="preserve"> </w:t>
      </w:r>
    </w:p>
    <w:p w:rsidR="00205F0F" w:rsidRPr="00205F0F" w:rsidRDefault="00205F0F" w:rsidP="00205F0F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7E6B63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3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1276"/>
        <w:gridCol w:w="1275"/>
        <w:gridCol w:w="1701"/>
      </w:tblGrid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MAQUINA RECTA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4000,00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MAQUINA RECTA ZIG ZAG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2100,00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OVERLOCK 4 HILOS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2750,00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5500,00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OVERLOCK 5 HILOS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6000,00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CORTADORA CIRCULAR - VERTICAL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1354,00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2708,00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PLANCHAS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ESTAMPADORAS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2180,00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4360,00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25.468,00</w:t>
            </w:r>
          </w:p>
        </w:tc>
      </w:tr>
    </w:tbl>
    <w:p w:rsidR="00205F0F" w:rsidRPr="005F58A5" w:rsidRDefault="005F58A5" w:rsidP="002D65B6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7E6B63">
        <w:rPr>
          <w:b/>
        </w:rPr>
        <w:t>:</w:t>
      </w:r>
      <w:r>
        <w:rPr>
          <w:b/>
        </w:rPr>
        <w:t xml:space="preserve"> </w:t>
      </w:r>
      <w:r w:rsidR="007E6B63">
        <w:rPr>
          <w:b/>
        </w:rPr>
        <w:t xml:space="preserve">ELABORACIÓN </w:t>
      </w:r>
      <w:r>
        <w:rPr>
          <w:b/>
        </w:rPr>
        <w:t>PROPIA</w:t>
      </w:r>
    </w:p>
    <w:p w:rsidR="0052184C" w:rsidRDefault="007E6B63" w:rsidP="0052184C">
      <w:pPr>
        <w:pStyle w:val="Ttulo2"/>
      </w:pPr>
      <w:bookmarkStart w:id="11" w:name="_Toc149025904"/>
      <w:r>
        <w:t>4.1.5 EQUIPO DE COMPUTACIÓN</w:t>
      </w:r>
      <w:bookmarkEnd w:id="11"/>
    </w:p>
    <w:p w:rsidR="007C7F0F" w:rsidRDefault="00B65930" w:rsidP="002D65B6">
      <w:pPr>
        <w:pStyle w:val="Sinespaciado"/>
        <w:spacing w:line="360" w:lineRule="auto"/>
      </w:pPr>
      <w:r>
        <w:t>S</w:t>
      </w:r>
      <w:r w:rsidR="0052184C" w:rsidRPr="0052184C">
        <w:t>e refiere a un conjunto de dispositivos y componentes utilizados en el ámbito de la informática y la tecnología de la información para realizar tareas relacionadas con el procesamiento de datos, el almacenamiento, la comunicación y la interacción con sistemas informáticos.</w:t>
      </w:r>
    </w:p>
    <w:p w:rsidR="00F95F7F" w:rsidRDefault="00205F0F" w:rsidP="00F95F7F">
      <w:pPr>
        <w:pStyle w:val="Ttulo3"/>
      </w:pPr>
      <w:bookmarkStart w:id="12" w:name="_Toc149634114"/>
      <w:r w:rsidRPr="00205F0F">
        <w:t>CUADRO N°</w:t>
      </w:r>
      <w:r w:rsidR="007E6B63">
        <w:t xml:space="preserve"> 5</w:t>
      </w:r>
    </w:p>
    <w:p w:rsidR="00205F0F" w:rsidRPr="00205F0F" w:rsidRDefault="00F95F7F" w:rsidP="00F95F7F">
      <w:pPr>
        <w:pStyle w:val="Ttulo3"/>
      </w:pPr>
      <w:r>
        <w:t xml:space="preserve"> </w:t>
      </w:r>
      <w:r w:rsidR="007E6B63">
        <w:t>EQUIPO DE COMPUTACIÓN</w:t>
      </w:r>
      <w:bookmarkEnd w:id="12"/>
    </w:p>
    <w:p w:rsidR="00205F0F" w:rsidRPr="00205F0F" w:rsidRDefault="00205F0F" w:rsidP="00205F0F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7E6B63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559"/>
        <w:gridCol w:w="1276"/>
        <w:gridCol w:w="1843"/>
      </w:tblGrid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1450,00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1450,00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MAUSE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TECLADO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IMPRESORA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3199,00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3199,00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MONITOR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PARLANTE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7E6B63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7E6B6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TINTA (UNIDAD)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60,00</w:t>
            </w:r>
          </w:p>
        </w:tc>
      </w:tr>
      <w:tr w:rsidR="005F58A5" w:rsidRPr="005F58A5" w:rsidTr="005F58A5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5F58A5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F58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5.074,00</w:t>
            </w:r>
          </w:p>
        </w:tc>
      </w:tr>
    </w:tbl>
    <w:p w:rsidR="00205F0F" w:rsidRPr="004C2080" w:rsidRDefault="005F58A5" w:rsidP="002D65B6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7E6B63">
        <w:rPr>
          <w:b/>
        </w:rPr>
        <w:t>:</w:t>
      </w:r>
      <w:r w:rsidR="007E6B63" w:rsidRPr="007E6B63">
        <w:rPr>
          <w:b/>
        </w:rPr>
        <w:t xml:space="preserve"> </w:t>
      </w:r>
      <w:r w:rsidR="007E6B63">
        <w:rPr>
          <w:b/>
        </w:rPr>
        <w:t>ELABORACIÓN</w:t>
      </w:r>
      <w:r>
        <w:rPr>
          <w:b/>
        </w:rPr>
        <w:t xml:space="preserve"> PROPIA</w:t>
      </w:r>
    </w:p>
    <w:p w:rsidR="0052184C" w:rsidRDefault="0052184C" w:rsidP="0052184C">
      <w:pPr>
        <w:pStyle w:val="Ttulo2"/>
      </w:pPr>
      <w:bookmarkStart w:id="13" w:name="_Toc149025905"/>
      <w:r>
        <w:lastRenderedPageBreak/>
        <w:t>4.1.6 HERRAMIENTAS EN GENERAL</w:t>
      </w:r>
      <w:bookmarkEnd w:id="13"/>
    </w:p>
    <w:p w:rsidR="0052184C" w:rsidRDefault="0052184C" w:rsidP="002D65B6">
      <w:pPr>
        <w:pStyle w:val="Sinespaciado"/>
        <w:spacing w:line="360" w:lineRule="auto"/>
      </w:pPr>
      <w:r>
        <w:t>S</w:t>
      </w:r>
      <w:r w:rsidRPr="0052184C">
        <w:t>on objetos, instrumentos o dispositivos diseñados y utilizados para llevar a cabo tareas específicas, generalmente relacionadas con la fabricación, la reparación, la construcción o cualquier actividad que requiera un trabajo manual.</w:t>
      </w:r>
    </w:p>
    <w:p w:rsidR="00F95F7F" w:rsidRDefault="00205F0F" w:rsidP="00F95F7F">
      <w:pPr>
        <w:pStyle w:val="Ttulo3"/>
      </w:pPr>
      <w:bookmarkStart w:id="14" w:name="_Toc149634115"/>
      <w:r w:rsidRPr="00205F0F">
        <w:t>CUADRO N°</w:t>
      </w:r>
      <w:r w:rsidR="007E6B63">
        <w:t xml:space="preserve"> 6</w:t>
      </w:r>
    </w:p>
    <w:p w:rsidR="00205F0F" w:rsidRPr="00205F0F" w:rsidRDefault="00F95F7F" w:rsidP="00F95F7F">
      <w:pPr>
        <w:pStyle w:val="Ttulo3"/>
      </w:pPr>
      <w:r>
        <w:t xml:space="preserve"> </w:t>
      </w:r>
      <w:r w:rsidR="005F58A5">
        <w:t>HERRAMIENTAS EN GENERAL</w:t>
      </w:r>
      <w:bookmarkEnd w:id="14"/>
    </w:p>
    <w:p w:rsidR="00205F0F" w:rsidRPr="00205F0F" w:rsidRDefault="00205F0F" w:rsidP="00205F0F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7E6B63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1185"/>
        <w:gridCol w:w="1367"/>
        <w:gridCol w:w="1701"/>
      </w:tblGrid>
      <w:tr w:rsidR="005F58A5" w:rsidRPr="005F58A5" w:rsidTr="004C2080">
        <w:trPr>
          <w:trHeight w:val="152"/>
          <w:jc w:val="center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3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</w:tr>
      <w:tr w:rsidR="005F58A5" w:rsidRPr="005F58A5" w:rsidTr="004C2080">
        <w:trPr>
          <w:trHeight w:val="225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TISA DE SASTRERIA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96,00</w:t>
            </w:r>
          </w:p>
        </w:tc>
      </w:tr>
      <w:tr w:rsidR="005F58A5" w:rsidRPr="005F58A5" w:rsidTr="004C2080">
        <w:trPr>
          <w:trHeight w:val="174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TIJERA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200,00</w:t>
            </w:r>
          </w:p>
        </w:tc>
      </w:tr>
      <w:tr w:rsidR="005F58A5" w:rsidRPr="005F58A5" w:rsidTr="004C2080">
        <w:trPr>
          <w:trHeight w:val="119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REGLAS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175,00</w:t>
            </w:r>
          </w:p>
        </w:tc>
      </w:tr>
      <w:tr w:rsidR="005F58A5" w:rsidRPr="005F58A5" w:rsidTr="004C2080">
        <w:trPr>
          <w:trHeight w:val="194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CINTA METRICA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160,00</w:t>
            </w:r>
          </w:p>
        </w:tc>
      </w:tr>
      <w:tr w:rsidR="005F58A5" w:rsidRPr="005F58A5" w:rsidTr="004C2080">
        <w:trPr>
          <w:trHeight w:val="140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ESCUADRON PAQUETE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80,00</w:t>
            </w:r>
          </w:p>
        </w:tc>
      </w:tr>
      <w:tr w:rsidR="005F58A5" w:rsidRPr="005F58A5" w:rsidTr="004C2080">
        <w:trPr>
          <w:trHeight w:val="213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MOLDE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30,00</w:t>
            </w:r>
          </w:p>
        </w:tc>
      </w:tr>
      <w:tr w:rsidR="005F58A5" w:rsidRPr="005F58A5" w:rsidTr="004C2080">
        <w:trPr>
          <w:trHeight w:val="118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CORTADOR DE TELA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400,00</w:t>
            </w:r>
          </w:p>
        </w:tc>
      </w:tr>
      <w:tr w:rsidR="005F58A5" w:rsidRPr="005F58A5" w:rsidTr="004C2080">
        <w:trPr>
          <w:trHeight w:val="159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AGUJA (PAQUETE)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15,00</w:t>
            </w:r>
          </w:p>
        </w:tc>
      </w:tr>
      <w:tr w:rsidR="005F58A5" w:rsidRPr="005F58A5" w:rsidTr="004C2080">
        <w:trPr>
          <w:trHeight w:val="108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HILO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18,00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216,00</w:t>
            </w:r>
          </w:p>
        </w:tc>
      </w:tr>
      <w:tr w:rsidR="005F58A5" w:rsidRPr="005F58A5" w:rsidTr="004C2080">
        <w:trPr>
          <w:trHeight w:val="56"/>
          <w:jc w:val="center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5F58A5" w:rsidRPr="004C2080" w:rsidRDefault="005F58A5" w:rsidP="005F58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C2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1.372,00</w:t>
            </w:r>
          </w:p>
        </w:tc>
      </w:tr>
    </w:tbl>
    <w:p w:rsidR="005F58A5" w:rsidRPr="005F58A5" w:rsidRDefault="005F58A5" w:rsidP="005F58A5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7E6B63">
        <w:rPr>
          <w:b/>
        </w:rPr>
        <w:t>:</w:t>
      </w:r>
      <w:r>
        <w:rPr>
          <w:b/>
        </w:rPr>
        <w:t xml:space="preserve"> </w:t>
      </w:r>
      <w:r w:rsidR="007E6B63">
        <w:rPr>
          <w:b/>
        </w:rPr>
        <w:t xml:space="preserve">ELABORACIÓN </w:t>
      </w:r>
      <w:r>
        <w:rPr>
          <w:b/>
        </w:rPr>
        <w:t>PROPIA</w:t>
      </w:r>
    </w:p>
    <w:p w:rsidR="00205F0F" w:rsidRDefault="006F0656" w:rsidP="006F0656">
      <w:pPr>
        <w:pStyle w:val="Ttulo1"/>
      </w:pPr>
      <w:bookmarkStart w:id="15" w:name="_Toc149025906"/>
      <w:r>
        <w:t>4.2 ACTIVOS DIFERIDOS</w:t>
      </w:r>
      <w:bookmarkEnd w:id="15"/>
      <w:r>
        <w:t xml:space="preserve"> </w:t>
      </w:r>
    </w:p>
    <w:p w:rsidR="006F0656" w:rsidRPr="006F0656" w:rsidRDefault="006F0656" w:rsidP="006F0656">
      <w:pPr>
        <w:pStyle w:val="Sinespaciado"/>
        <w:spacing w:line="360" w:lineRule="auto"/>
      </w:pPr>
      <w:r>
        <w:t xml:space="preserve">También llamados </w:t>
      </w:r>
      <w:r w:rsidRPr="006F0656">
        <w:t>gastos pagados por anticipado, son un tipo de activo en contabilidad que representa los pagos realizados por una empresa por bienes o servicios que se recibirán o se utilizarán en el futuro.</w:t>
      </w:r>
    </w:p>
    <w:p w:rsidR="006F0656" w:rsidRPr="0052184C" w:rsidRDefault="006F0656" w:rsidP="006F0656">
      <w:pPr>
        <w:pStyle w:val="Ttulo2"/>
      </w:pPr>
      <w:bookmarkStart w:id="16" w:name="_Toc149025907"/>
      <w:r>
        <w:t xml:space="preserve">4.2.1 GASTOS </w:t>
      </w:r>
      <w:r w:rsidR="007E6B63">
        <w:t>DE ORGANIZACIÓN</w:t>
      </w:r>
      <w:bookmarkEnd w:id="16"/>
    </w:p>
    <w:p w:rsidR="0039594E" w:rsidRDefault="00B65930" w:rsidP="006F0656">
      <w:pPr>
        <w:pStyle w:val="Sinespaciado"/>
        <w:spacing w:line="360" w:lineRule="auto"/>
      </w:pPr>
      <w:r>
        <w:t>S</w:t>
      </w:r>
      <w:r w:rsidR="006F0656" w:rsidRPr="006F0656">
        <w:t>on costos en los que incurre una empresa al establecer o reorganizar su estructura empresarial, como la creación de una nueva empresa, una filial o la reorganización de una empresa existente.</w:t>
      </w:r>
    </w:p>
    <w:p w:rsidR="00F95F7F" w:rsidRDefault="006F0656" w:rsidP="00F95F7F">
      <w:pPr>
        <w:pStyle w:val="Ttulo3"/>
      </w:pPr>
      <w:bookmarkStart w:id="17" w:name="_Toc149634116"/>
      <w:r w:rsidRPr="00205F0F">
        <w:t>CUADRO N°</w:t>
      </w:r>
      <w:r w:rsidR="007E6B63">
        <w:t xml:space="preserve"> 7</w:t>
      </w:r>
      <w:r w:rsidR="00F95F7F">
        <w:t xml:space="preserve"> </w:t>
      </w:r>
    </w:p>
    <w:p w:rsidR="006F0656" w:rsidRPr="00205F0F" w:rsidRDefault="007E6B63" w:rsidP="00F95F7F">
      <w:pPr>
        <w:pStyle w:val="Ttulo3"/>
      </w:pPr>
      <w:r>
        <w:t>GASTOS DE ORGANIZACIÓN</w:t>
      </w:r>
      <w:bookmarkEnd w:id="17"/>
    </w:p>
    <w:p w:rsidR="006F0656" w:rsidRPr="00205F0F" w:rsidRDefault="006F0656" w:rsidP="006F065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7E6B63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"/>
        <w:gridCol w:w="1815"/>
        <w:gridCol w:w="2621"/>
        <w:gridCol w:w="1185"/>
        <w:gridCol w:w="1045"/>
        <w:gridCol w:w="992"/>
      </w:tblGrid>
      <w:tr w:rsidR="006F4969" w:rsidRPr="006F4969" w:rsidTr="006F4969">
        <w:trPr>
          <w:trHeight w:val="510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INSTITUCION 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PRECIO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</w:tr>
      <w:tr w:rsidR="006F4969" w:rsidRPr="006F4969" w:rsidTr="006F4969">
        <w:trPr>
          <w:trHeight w:val="25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SEPREC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MATRICULA DE COMERCIO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500,00</w:t>
            </w:r>
          </w:p>
        </w:tc>
      </w:tr>
      <w:tr w:rsidR="006F4969" w:rsidRPr="006F4969" w:rsidTr="006F4969">
        <w:trPr>
          <w:trHeight w:val="255"/>
          <w:jc w:val="center"/>
        </w:trPr>
        <w:tc>
          <w:tcPr>
            <w:tcW w:w="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2</w:t>
            </w:r>
          </w:p>
        </w:tc>
        <w:tc>
          <w:tcPr>
            <w:tcW w:w="18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CAJA NACIONAL DE SALUD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Formulario AVC-01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3,00</w:t>
            </w:r>
          </w:p>
        </w:tc>
      </w:tr>
      <w:tr w:rsidR="006F4969" w:rsidRPr="006F4969" w:rsidTr="006F4969">
        <w:trPr>
          <w:trHeight w:val="255"/>
          <w:jc w:val="center"/>
        </w:trPr>
        <w:tc>
          <w:tcPr>
            <w:tcW w:w="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Formulario AVC-02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3,00</w:t>
            </w:r>
          </w:p>
        </w:tc>
      </w:tr>
      <w:tr w:rsidR="006F4969" w:rsidRPr="006F4969" w:rsidTr="006F4969">
        <w:trPr>
          <w:trHeight w:val="255"/>
          <w:jc w:val="center"/>
        </w:trPr>
        <w:tc>
          <w:tcPr>
            <w:tcW w:w="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Formulario RCI-1a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3,00</w:t>
            </w:r>
          </w:p>
        </w:tc>
      </w:tr>
      <w:tr w:rsidR="006F4969" w:rsidRPr="006F4969" w:rsidTr="006F4969">
        <w:trPr>
          <w:trHeight w:val="510"/>
          <w:jc w:val="center"/>
        </w:trPr>
        <w:tc>
          <w:tcPr>
            <w:tcW w:w="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5117F3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Examen</w:t>
            </w:r>
            <w:r w:rsidR="006F4969"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pre-ocupacional (3 trabajadores)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300,00</w:t>
            </w:r>
          </w:p>
        </w:tc>
      </w:tr>
      <w:tr w:rsidR="006F4969" w:rsidRPr="006F4969" w:rsidTr="006F4969">
        <w:trPr>
          <w:trHeight w:val="76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BBVA PREVISION AFP S.A Y FUTURO DE BOLIVIA S.A AFP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AFILIACION DEL TRABAJADOR AFP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300,00</w:t>
            </w:r>
          </w:p>
        </w:tc>
      </w:tr>
      <w:tr w:rsidR="006F4969" w:rsidRPr="006F4969" w:rsidTr="006F4969">
        <w:trPr>
          <w:trHeight w:val="510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MINSTERIO DE TRABAJO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REGISTRO OBLIGATORIO DE EMPLEADOS ROE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300,00</w:t>
            </w:r>
          </w:p>
        </w:tc>
      </w:tr>
      <w:tr w:rsidR="006F4969" w:rsidRPr="006F4969" w:rsidTr="006F4969">
        <w:trPr>
          <w:trHeight w:val="25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CONTADOR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BALANCE DE APERTURA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250,00</w:t>
            </w:r>
          </w:p>
        </w:tc>
      </w:tr>
      <w:tr w:rsidR="006F4969" w:rsidRPr="006F4969" w:rsidTr="006F4969">
        <w:trPr>
          <w:trHeight w:val="255"/>
          <w:jc w:val="center"/>
        </w:trPr>
        <w:tc>
          <w:tcPr>
            <w:tcW w:w="70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center"/>
            <w:hideMark/>
          </w:tcPr>
          <w:p w:rsidR="006F4969" w:rsidRPr="006F4969" w:rsidRDefault="006F4969" w:rsidP="006F49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6F49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1.659,00</w:t>
            </w:r>
          </w:p>
        </w:tc>
      </w:tr>
    </w:tbl>
    <w:p w:rsidR="006F4969" w:rsidRPr="005F58A5" w:rsidRDefault="006F4969" w:rsidP="006F4969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894778">
        <w:rPr>
          <w:b/>
        </w:rPr>
        <w:t>:</w:t>
      </w:r>
      <w:r>
        <w:rPr>
          <w:b/>
        </w:rPr>
        <w:t xml:space="preserve"> </w:t>
      </w:r>
      <w:r w:rsidR="00894778">
        <w:rPr>
          <w:b/>
        </w:rPr>
        <w:t xml:space="preserve">ELABORACIÓN </w:t>
      </w:r>
      <w:r>
        <w:rPr>
          <w:b/>
        </w:rPr>
        <w:t>PROPIA</w:t>
      </w:r>
    </w:p>
    <w:p w:rsidR="006F0656" w:rsidRDefault="00D057AE" w:rsidP="00B65930">
      <w:pPr>
        <w:pStyle w:val="Ttulo1"/>
      </w:pPr>
      <w:bookmarkStart w:id="18" w:name="_Toc149025908"/>
      <w:r>
        <w:t>4.3 CAPITAL DE TRABAJO</w:t>
      </w:r>
      <w:bookmarkEnd w:id="18"/>
    </w:p>
    <w:p w:rsidR="00B65930" w:rsidRDefault="00B65930" w:rsidP="006F0656">
      <w:pPr>
        <w:pStyle w:val="Sinespaciado"/>
        <w:spacing w:line="360" w:lineRule="auto"/>
      </w:pPr>
      <w:r>
        <w:t>E</w:t>
      </w:r>
      <w:r w:rsidRPr="00B65930">
        <w:t>l capital de trabajo es la cantidad de recursos financieros disponibles para la empresa para cubrir sus necesidades operativas a corto plazo.</w:t>
      </w:r>
    </w:p>
    <w:p w:rsidR="00D057AE" w:rsidRDefault="00D057AE" w:rsidP="00B65930">
      <w:pPr>
        <w:pStyle w:val="Ttulo2"/>
      </w:pPr>
      <w:bookmarkStart w:id="19" w:name="_Toc149025909"/>
      <w:r>
        <w:t>4.3.1 MATERIALES</w:t>
      </w:r>
      <w:bookmarkEnd w:id="19"/>
    </w:p>
    <w:p w:rsidR="00B65930" w:rsidRDefault="00B65930" w:rsidP="00B65930">
      <w:pPr>
        <w:pStyle w:val="Sinespaciado"/>
        <w:spacing w:line="360" w:lineRule="auto"/>
      </w:pPr>
      <w:r>
        <w:t>S</w:t>
      </w:r>
      <w:r w:rsidRPr="00B65930">
        <w:t>e refiere a los materiales físicos que se utilizan directamente en la producción de un producto específico o en la prestación de un servicio. Estos materiales son esenciales para la fabricación o prestación del producto y se pueden rastrear y asignar directamente a un producto o trabajo específico.</w:t>
      </w:r>
    </w:p>
    <w:p w:rsidR="00F95F7F" w:rsidRDefault="005117F3" w:rsidP="00F95F7F">
      <w:pPr>
        <w:pStyle w:val="Ttulo3"/>
      </w:pPr>
      <w:bookmarkStart w:id="20" w:name="_Toc149634117"/>
      <w:r w:rsidRPr="00205F0F">
        <w:t>CUADRO N°</w:t>
      </w:r>
      <w:r w:rsidR="00894778">
        <w:t xml:space="preserve"> 8</w:t>
      </w:r>
    </w:p>
    <w:p w:rsidR="005117F3" w:rsidRPr="00205F0F" w:rsidRDefault="00F95F7F" w:rsidP="00F95F7F">
      <w:pPr>
        <w:pStyle w:val="Ttulo3"/>
      </w:pPr>
      <w:r>
        <w:t xml:space="preserve"> </w:t>
      </w:r>
      <w:r w:rsidR="004C2080">
        <w:t>MATERIALES</w:t>
      </w:r>
      <w:bookmarkEnd w:id="20"/>
    </w:p>
    <w:p w:rsidR="005117F3" w:rsidRDefault="005117F3" w:rsidP="005117F3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94778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5"/>
        <w:gridCol w:w="1580"/>
        <w:gridCol w:w="1087"/>
        <w:gridCol w:w="1053"/>
        <w:gridCol w:w="1615"/>
      </w:tblGrid>
      <w:tr w:rsidR="005117F3" w:rsidRPr="005117F3" w:rsidTr="004C2080">
        <w:trPr>
          <w:trHeight w:val="403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E3B7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DETALLE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10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U. MEDIDA</w:t>
            </w:r>
          </w:p>
        </w:tc>
        <w:tc>
          <w:tcPr>
            <w:tcW w:w="10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P/U</w:t>
            </w:r>
          </w:p>
        </w:tc>
        <w:tc>
          <w:tcPr>
            <w:tcW w:w="1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COSTO</w:t>
            </w:r>
          </w:p>
        </w:tc>
      </w:tr>
      <w:tr w:rsidR="005117F3" w:rsidRPr="005117F3" w:rsidTr="004C2080">
        <w:trPr>
          <w:trHeight w:val="269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CUERINA ECOLOGICA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MTS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2700,00</w:t>
            </w:r>
          </w:p>
        </w:tc>
      </w:tr>
      <w:tr w:rsidR="005117F3" w:rsidRPr="005117F3" w:rsidTr="004C2080">
        <w:trPr>
          <w:trHeight w:val="274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HILO NEGRO DELGADO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0,5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10,00</w:t>
            </w:r>
          </w:p>
        </w:tc>
      </w:tr>
      <w:tr w:rsidR="005117F3" w:rsidRPr="005117F3" w:rsidTr="004C2080">
        <w:trPr>
          <w:trHeight w:val="263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TELA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MTS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1100,00</w:t>
            </w:r>
          </w:p>
        </w:tc>
      </w:tr>
      <w:tr w:rsidR="005117F3" w:rsidRPr="005117F3" w:rsidTr="004C2080">
        <w:trPr>
          <w:trHeight w:val="551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BOTON A PRESION DE METAL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480,00</w:t>
            </w:r>
          </w:p>
        </w:tc>
      </w:tr>
      <w:tr w:rsidR="005117F3" w:rsidRPr="005117F3" w:rsidTr="004C2080">
        <w:trPr>
          <w:trHeight w:val="262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CARTON PRENSADO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HOJA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3600,00</w:t>
            </w:r>
          </w:p>
        </w:tc>
      </w:tr>
      <w:tr w:rsidR="005117F3" w:rsidRPr="005117F3" w:rsidTr="00A027E6">
        <w:trPr>
          <w:trHeight w:val="610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BOTON A PRESION HEMBRA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1,50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360,00</w:t>
            </w:r>
          </w:p>
        </w:tc>
      </w:tr>
      <w:tr w:rsidR="005117F3" w:rsidRPr="005117F3" w:rsidTr="00A027E6">
        <w:trPr>
          <w:trHeight w:val="610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BOTON A PRESION MACHO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1,50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360,00</w:t>
            </w:r>
          </w:p>
        </w:tc>
      </w:tr>
      <w:tr w:rsidR="005117F3" w:rsidRPr="005117F3" w:rsidTr="00A027E6">
        <w:trPr>
          <w:trHeight w:val="610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FORRO NEGRO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MTS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4800,00</w:t>
            </w:r>
          </w:p>
        </w:tc>
      </w:tr>
      <w:tr w:rsidR="005117F3" w:rsidRPr="005117F3" w:rsidTr="004C2080">
        <w:trPr>
          <w:trHeight w:val="264"/>
        </w:trPr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13.410,00</w:t>
            </w:r>
          </w:p>
        </w:tc>
      </w:tr>
      <w:tr w:rsidR="005117F3" w:rsidRPr="005117F3" w:rsidTr="00A027E6">
        <w:trPr>
          <w:trHeight w:val="610"/>
        </w:trPr>
        <w:tc>
          <w:tcPr>
            <w:tcW w:w="5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COSTO POR 3 MESES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center"/>
            <w:hideMark/>
          </w:tcPr>
          <w:p w:rsidR="005117F3" w:rsidRPr="005117F3" w:rsidRDefault="005117F3" w:rsidP="005117F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40.230,00</w:t>
            </w:r>
          </w:p>
        </w:tc>
      </w:tr>
    </w:tbl>
    <w:p w:rsidR="001A6009" w:rsidRPr="005F58A5" w:rsidRDefault="001A6009" w:rsidP="001A6009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894778">
        <w:rPr>
          <w:b/>
        </w:rPr>
        <w:t>:</w:t>
      </w:r>
      <w:r>
        <w:rPr>
          <w:b/>
        </w:rPr>
        <w:t xml:space="preserve"> </w:t>
      </w:r>
      <w:r w:rsidR="00894778">
        <w:rPr>
          <w:b/>
        </w:rPr>
        <w:t xml:space="preserve">ELABORACIÓN </w:t>
      </w:r>
      <w:r>
        <w:rPr>
          <w:b/>
        </w:rPr>
        <w:t>PROPIA</w:t>
      </w:r>
    </w:p>
    <w:p w:rsidR="00D057AE" w:rsidRDefault="00D057AE" w:rsidP="00B65930">
      <w:pPr>
        <w:pStyle w:val="Ttulo2"/>
      </w:pPr>
      <w:bookmarkStart w:id="21" w:name="_Toc149025910"/>
      <w:r>
        <w:t>4.3.1 MANO DE OBRA</w:t>
      </w:r>
      <w:bookmarkEnd w:id="21"/>
    </w:p>
    <w:p w:rsidR="004C2080" w:rsidRDefault="00B65930" w:rsidP="004C2080">
      <w:pPr>
        <w:pStyle w:val="Sinespaciado"/>
        <w:spacing w:line="360" w:lineRule="auto"/>
      </w:pPr>
      <w:r>
        <w:t>S</w:t>
      </w:r>
      <w:r w:rsidRPr="00B65930">
        <w:t>e refiere al trabajo físico o mental realizado por los empleados o trabajadores de una empresa o en el contexto de la p</w:t>
      </w:r>
      <w:bookmarkStart w:id="22" w:name="_Toc149025911"/>
      <w:r w:rsidR="004C2080">
        <w:t>roducción de bienes o servicios.</w:t>
      </w:r>
    </w:p>
    <w:p w:rsidR="00D057AE" w:rsidRDefault="00D057AE" w:rsidP="00B65930">
      <w:pPr>
        <w:pStyle w:val="Ttulo2"/>
      </w:pPr>
      <w:r>
        <w:t>4.3.1.1 MANO DE OBRA DIRECTA E INDIRECTA</w:t>
      </w:r>
      <w:bookmarkEnd w:id="22"/>
      <w:r w:rsidR="00B65930">
        <w:tab/>
      </w:r>
    </w:p>
    <w:p w:rsidR="00A027E6" w:rsidRDefault="00B65930" w:rsidP="00B65930">
      <w:pPr>
        <w:pStyle w:val="Sinespaciado"/>
        <w:tabs>
          <w:tab w:val="left" w:pos="5820"/>
        </w:tabs>
        <w:spacing w:line="360" w:lineRule="auto"/>
        <w:sectPr w:rsidR="00A027E6" w:rsidSect="00F95F7F">
          <w:footerReference w:type="default" r:id="rId11"/>
          <w:pgSz w:w="12240" w:h="15840" w:code="1"/>
          <w:pgMar w:top="1701" w:right="1701" w:bottom="1701" w:left="1985" w:header="709" w:footer="709" w:gutter="0"/>
          <w:pgNumType w:start="1"/>
          <w:cols w:space="708"/>
          <w:docGrid w:linePitch="360"/>
        </w:sectPr>
      </w:pPr>
      <w:r w:rsidRPr="00B65930">
        <w:t>La mano de obra directa se refiere a los trabajadores cuyas actividades están directamente involucradas en la producción de bienes o servicios.</w:t>
      </w:r>
      <w:r>
        <w:t xml:space="preserve"> </w:t>
      </w:r>
    </w:p>
    <w:p w:rsidR="00F95F7F" w:rsidRDefault="0091162F" w:rsidP="00F95F7F">
      <w:pPr>
        <w:pStyle w:val="Ttulo3"/>
      </w:pPr>
      <w:bookmarkStart w:id="23" w:name="_Toc149634118"/>
      <w:r>
        <w:lastRenderedPageBreak/>
        <w:t>CUAD</w:t>
      </w:r>
      <w:r w:rsidR="005117F3" w:rsidRPr="00205F0F">
        <w:t>RO N°</w:t>
      </w:r>
      <w:r w:rsidR="00894778">
        <w:t xml:space="preserve"> 9</w:t>
      </w:r>
    </w:p>
    <w:p w:rsidR="005117F3" w:rsidRPr="00205F0F" w:rsidRDefault="00F95F7F" w:rsidP="00F95F7F">
      <w:pPr>
        <w:pStyle w:val="Ttulo3"/>
      </w:pPr>
      <w:r>
        <w:t xml:space="preserve"> </w:t>
      </w:r>
      <w:r w:rsidR="001A6009">
        <w:t>MANO DE OBRA DIRECTA E INDIRECTA POR PLANTA</w:t>
      </w:r>
      <w:bookmarkEnd w:id="23"/>
    </w:p>
    <w:p w:rsidR="005117F3" w:rsidRDefault="005117F3" w:rsidP="005117F3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94778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p w:rsidR="00A027E6" w:rsidRDefault="00A027E6" w:rsidP="005117F3">
      <w:pPr>
        <w:pStyle w:val="Sinespaciado"/>
        <w:spacing w:before="0"/>
        <w:jc w:val="center"/>
        <w:rPr>
          <w:b/>
        </w:rPr>
      </w:pPr>
    </w:p>
    <w:tbl>
      <w:tblPr>
        <w:tblW w:w="12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974"/>
        <w:gridCol w:w="1041"/>
        <w:gridCol w:w="841"/>
        <w:gridCol w:w="701"/>
        <w:gridCol w:w="940"/>
        <w:gridCol w:w="1170"/>
        <w:gridCol w:w="1048"/>
        <w:gridCol w:w="1083"/>
        <w:gridCol w:w="1191"/>
        <w:gridCol w:w="1391"/>
        <w:gridCol w:w="891"/>
        <w:gridCol w:w="1097"/>
      </w:tblGrid>
      <w:tr w:rsidR="00A027E6" w:rsidRPr="0091162F" w:rsidTr="0091162F">
        <w:trPr>
          <w:trHeight w:val="247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CARGO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ÁREA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FECHA DE INGRESO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HABER BÁSICO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BONO DE ANT.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TOTAL GANADO</w:t>
            </w:r>
          </w:p>
        </w:tc>
        <w:tc>
          <w:tcPr>
            <w:tcW w:w="4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DESCUENTOS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TOTAL DESCUENTOS APORTE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TOTAL SUELDO NETO</w:t>
            </w:r>
          </w:p>
        </w:tc>
        <w:tc>
          <w:tcPr>
            <w:tcW w:w="10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LÍQUIDO PAGABLE</w:t>
            </w:r>
          </w:p>
        </w:tc>
      </w:tr>
      <w:tr w:rsidR="00A027E6" w:rsidRPr="0091162F" w:rsidTr="0091162F">
        <w:trPr>
          <w:trHeight w:val="247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10%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1,71%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0,50%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0,50%</w:t>
            </w: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</w:tr>
      <w:tr w:rsidR="00A027E6" w:rsidRPr="0091162F" w:rsidTr="0091162F">
        <w:trPr>
          <w:trHeight w:val="742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8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CUENTA INDIVIDUAL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RIESGO COMÚN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APORTE AFP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APORTE LABORAL SOLIDARIO</w:t>
            </w: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</w:p>
        </w:tc>
      </w:tr>
      <w:tr w:rsidR="00A027E6" w:rsidRPr="0091162F" w:rsidTr="0091162F">
        <w:trPr>
          <w:trHeight w:val="247"/>
        </w:trPr>
        <w:tc>
          <w:tcPr>
            <w:tcW w:w="1256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MANO DE OBRA DIRECTA</w:t>
            </w:r>
          </w:p>
        </w:tc>
      </w:tr>
      <w:tr w:rsidR="00A027E6" w:rsidRPr="0091162F" w:rsidTr="0091162F">
        <w:trPr>
          <w:trHeight w:val="247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JEF. DE PROD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DE PLANTA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11/02/2022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2.450,00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2.450,00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245,00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41,90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12,25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12,25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311,40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2.138,61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2.138,61</w:t>
            </w:r>
          </w:p>
        </w:tc>
      </w:tr>
      <w:tr w:rsidR="00A027E6" w:rsidRPr="0091162F" w:rsidTr="0091162F">
        <w:trPr>
          <w:trHeight w:val="247"/>
        </w:trPr>
        <w:tc>
          <w:tcPr>
            <w:tcW w:w="1256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MANO DE OBRA INDIRECTA</w:t>
            </w:r>
          </w:p>
        </w:tc>
      </w:tr>
      <w:tr w:rsidR="00A027E6" w:rsidRPr="0091162F" w:rsidTr="0091162F">
        <w:trPr>
          <w:trHeight w:val="291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4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4"/>
                <w:lang w:val="es-ES" w:eastAsia="es-ES"/>
              </w:rPr>
              <w:t>CONTADOR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DE PLANTA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11/02/2022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2.362,00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2.362,00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236,20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40,39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11,81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11,81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300,21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2.061,79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2.061,79</w:t>
            </w:r>
          </w:p>
        </w:tc>
      </w:tr>
      <w:tr w:rsidR="00A027E6" w:rsidRPr="0091162F" w:rsidTr="0091162F">
        <w:trPr>
          <w:trHeight w:val="247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</w:tr>
      <w:tr w:rsidR="00A027E6" w:rsidRPr="0091162F" w:rsidTr="0091162F">
        <w:trPr>
          <w:trHeight w:val="247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COSTO TOTAL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4.812,00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0,00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4.812,00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481,20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82,29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24,06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24,06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611,61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4.200,39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4.200,39</w:t>
            </w:r>
          </w:p>
        </w:tc>
      </w:tr>
      <w:tr w:rsidR="00A027E6" w:rsidRPr="0091162F" w:rsidTr="0091162F">
        <w:trPr>
          <w:trHeight w:val="55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D1F1DA"/>
            <w:noWrap/>
            <w:vAlign w:val="bottom"/>
            <w:hideMark/>
          </w:tcPr>
          <w:p w:rsidR="00A027E6" w:rsidRPr="0091162F" w:rsidRDefault="00A027E6" w:rsidP="00A027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18"/>
                <w:szCs w:val="20"/>
                <w:lang w:val="es-ES" w:eastAsia="es-ES"/>
              </w:rPr>
              <w:t> </w:t>
            </w:r>
          </w:p>
        </w:tc>
        <w:tc>
          <w:tcPr>
            <w:tcW w:w="5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COSTO TOTAL POR TRES MESES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center"/>
            <w:hideMark/>
          </w:tcPr>
          <w:p w:rsidR="00A027E6" w:rsidRPr="0091162F" w:rsidRDefault="00A027E6" w:rsidP="00A02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s-ES" w:eastAsia="es-ES"/>
              </w:rPr>
              <w:t>12.601,18</w:t>
            </w:r>
          </w:p>
        </w:tc>
      </w:tr>
    </w:tbl>
    <w:p w:rsidR="00A027E6" w:rsidRDefault="00894778" w:rsidP="00894778">
      <w:pPr>
        <w:pStyle w:val="Sinespaciado"/>
        <w:spacing w:before="0"/>
        <w:jc w:val="left"/>
        <w:rPr>
          <w:b/>
        </w:rPr>
      </w:pPr>
      <w:r>
        <w:rPr>
          <w:b/>
        </w:rPr>
        <w:t>FUENTE: ELABORACIÓN PROPIA</w:t>
      </w:r>
    </w:p>
    <w:p w:rsidR="00894778" w:rsidRDefault="00894778" w:rsidP="00894778">
      <w:pPr>
        <w:pStyle w:val="Sinespaciado"/>
        <w:spacing w:before="0"/>
        <w:jc w:val="left"/>
        <w:rPr>
          <w:b/>
        </w:rPr>
      </w:pPr>
    </w:p>
    <w:p w:rsidR="0091162F" w:rsidRDefault="0091162F" w:rsidP="0091162F">
      <w:pPr>
        <w:pStyle w:val="Ttulo2"/>
      </w:pPr>
      <w:bookmarkStart w:id="24" w:name="_Toc149025912"/>
      <w:r>
        <w:t>4.3.1.2 APORTES PATRONALES</w:t>
      </w:r>
      <w:bookmarkEnd w:id="24"/>
    </w:p>
    <w:p w:rsidR="00A027E6" w:rsidRDefault="0091162F" w:rsidP="0091162F">
      <w:pPr>
        <w:pStyle w:val="Sinespaciado"/>
        <w:spacing w:line="360" w:lineRule="auto"/>
      </w:pPr>
      <w:r>
        <w:t>S</w:t>
      </w:r>
      <w:r w:rsidRPr="00B65930">
        <w:t>on contribuciones que los empleadores realizan en beneficio de sus empleados o trabajadores y que están relacionadas con la seguridad social y otros beneficios laborales.</w:t>
      </w:r>
    </w:p>
    <w:p w:rsidR="00A027E6" w:rsidRDefault="00A027E6" w:rsidP="00B65930">
      <w:pPr>
        <w:pStyle w:val="Sinespaciado"/>
        <w:tabs>
          <w:tab w:val="left" w:pos="5820"/>
        </w:tabs>
        <w:spacing w:line="360" w:lineRule="auto"/>
      </w:pPr>
    </w:p>
    <w:p w:rsidR="00894778" w:rsidRDefault="00894778" w:rsidP="00B65930">
      <w:pPr>
        <w:pStyle w:val="Sinespaciado"/>
        <w:tabs>
          <w:tab w:val="left" w:pos="5820"/>
        </w:tabs>
        <w:spacing w:line="360" w:lineRule="auto"/>
        <w:sectPr w:rsidR="00894778" w:rsidSect="0091162F">
          <w:pgSz w:w="15840" w:h="12240" w:orient="landscape" w:code="1"/>
          <w:pgMar w:top="1985" w:right="1701" w:bottom="1701" w:left="1701" w:header="709" w:footer="709" w:gutter="0"/>
          <w:cols w:space="708"/>
          <w:docGrid w:linePitch="360"/>
        </w:sectPr>
      </w:pPr>
    </w:p>
    <w:p w:rsidR="00F95F7F" w:rsidRDefault="005117F3" w:rsidP="00F95F7F">
      <w:pPr>
        <w:pStyle w:val="Ttulo3"/>
      </w:pPr>
      <w:bookmarkStart w:id="25" w:name="_Toc149634119"/>
      <w:r w:rsidRPr="00205F0F">
        <w:lastRenderedPageBreak/>
        <w:t>CUADRO N°</w:t>
      </w:r>
      <w:r w:rsidR="00894778">
        <w:t xml:space="preserve"> 10</w:t>
      </w:r>
      <w:r w:rsidR="00F95F7F">
        <w:t xml:space="preserve"> </w:t>
      </w:r>
    </w:p>
    <w:p w:rsidR="005117F3" w:rsidRPr="00205F0F" w:rsidRDefault="001A6009" w:rsidP="00F95F7F">
      <w:pPr>
        <w:pStyle w:val="Ttulo3"/>
      </w:pPr>
      <w:r>
        <w:t>APORTES PATRONALES</w:t>
      </w:r>
      <w:bookmarkEnd w:id="25"/>
    </w:p>
    <w:p w:rsidR="005117F3" w:rsidRDefault="005117F3" w:rsidP="005117F3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94778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13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7"/>
        <w:gridCol w:w="1188"/>
        <w:gridCol w:w="1127"/>
        <w:gridCol w:w="1415"/>
        <w:gridCol w:w="1791"/>
        <w:gridCol w:w="1538"/>
        <w:gridCol w:w="1601"/>
        <w:gridCol w:w="1615"/>
        <w:gridCol w:w="1404"/>
      </w:tblGrid>
      <w:tr w:rsidR="0091162F" w:rsidRPr="0091162F" w:rsidTr="0091162F">
        <w:trPr>
          <w:trHeight w:val="281"/>
        </w:trPr>
        <w:tc>
          <w:tcPr>
            <w:tcW w:w="1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GANADO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CNS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APORTE SOLIDARIO</w:t>
            </w:r>
          </w:p>
        </w:tc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RIESGO PROFESIONAL</w:t>
            </w:r>
          </w:p>
        </w:tc>
        <w:tc>
          <w:tcPr>
            <w:tcW w:w="1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PROVIVIENDA</w:t>
            </w:r>
          </w:p>
        </w:tc>
        <w:tc>
          <w:tcPr>
            <w:tcW w:w="1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AGUINALDO</w:t>
            </w: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INDEMNIZACIÓN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</w:tr>
      <w:tr w:rsidR="0091162F" w:rsidRPr="0091162F" w:rsidTr="0091162F">
        <w:trPr>
          <w:trHeight w:val="281"/>
        </w:trPr>
        <w:tc>
          <w:tcPr>
            <w:tcW w:w="1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162F" w:rsidRPr="0091162F" w:rsidTr="0091162F">
        <w:trPr>
          <w:trHeight w:val="281"/>
        </w:trPr>
        <w:tc>
          <w:tcPr>
            <w:tcW w:w="1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10%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3%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1,71%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2%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8,33%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8,33%</w:t>
            </w:r>
          </w:p>
        </w:tc>
        <w:tc>
          <w:tcPr>
            <w:tcW w:w="1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162F" w:rsidRPr="0091162F" w:rsidTr="0091162F">
        <w:trPr>
          <w:trHeight w:val="281"/>
        </w:trPr>
        <w:tc>
          <w:tcPr>
            <w:tcW w:w="2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APORTE PATRONAL DE MANO DE OBRA DIRECTA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</w:tr>
      <w:tr w:rsidR="0091162F" w:rsidRPr="0091162F" w:rsidTr="0091162F">
        <w:trPr>
          <w:trHeight w:val="281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JEF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. </w:t>
            </w: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DE PROD</w:t>
            </w:r>
            <w:r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2.450,00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245,00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73,50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41,90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204,09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204,09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204,09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3.422,65</w:t>
            </w:r>
          </w:p>
        </w:tc>
      </w:tr>
      <w:tr w:rsidR="0091162F" w:rsidRPr="0091162F" w:rsidTr="0091162F">
        <w:trPr>
          <w:trHeight w:val="281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AYUDANTE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2.362,00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236,20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70,86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40,39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3.299,71</w:t>
            </w:r>
          </w:p>
        </w:tc>
      </w:tr>
      <w:tr w:rsidR="0091162F" w:rsidRPr="0091162F" w:rsidTr="0091162F">
        <w:trPr>
          <w:trHeight w:val="237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4.812,00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481,20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144,36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82,29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400,84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400,84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400,84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6.722,36</w:t>
            </w:r>
          </w:p>
        </w:tc>
      </w:tr>
      <w:tr w:rsidR="0091162F" w:rsidRPr="0091162F" w:rsidTr="0091162F">
        <w:trPr>
          <w:trHeight w:val="281"/>
        </w:trPr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APORTE PATRONAL DE MANO DE OBRA INDIRECTA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</w:tr>
      <w:tr w:rsidR="0091162F" w:rsidRPr="0091162F" w:rsidTr="0091162F">
        <w:trPr>
          <w:trHeight w:val="281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SECRETARIA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2.362,00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236,20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70,86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40,39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3.299,71</w:t>
            </w:r>
          </w:p>
        </w:tc>
      </w:tr>
      <w:tr w:rsidR="0091162F" w:rsidRPr="0091162F" w:rsidTr="0091162F">
        <w:trPr>
          <w:trHeight w:val="281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2.362,00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236,20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70,86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40,39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196,75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196,75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196,75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3.299,71</w:t>
            </w:r>
          </w:p>
        </w:tc>
      </w:tr>
      <w:tr w:rsidR="0091162F" w:rsidRPr="0091162F" w:rsidTr="0091162F">
        <w:trPr>
          <w:trHeight w:val="281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91162F" w:rsidRPr="0091162F" w:rsidTr="0091162F">
        <w:trPr>
          <w:trHeight w:val="296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AP PATRONAL ANUAL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8.608,80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2.582,64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1.472,10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7.171,13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7.171,13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7.171,13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120.264,94</w:t>
            </w:r>
          </w:p>
        </w:tc>
      </w:tr>
    </w:tbl>
    <w:p w:rsidR="0091162F" w:rsidRPr="00205F0F" w:rsidRDefault="0091162F" w:rsidP="005117F3">
      <w:pPr>
        <w:pStyle w:val="Sinespaciado"/>
        <w:spacing w:before="0"/>
        <w:jc w:val="center"/>
        <w:rPr>
          <w:b/>
        </w:rPr>
      </w:pPr>
    </w:p>
    <w:p w:rsidR="001A6009" w:rsidRPr="005F58A5" w:rsidRDefault="001A6009" w:rsidP="001A6009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894778">
        <w:rPr>
          <w:b/>
        </w:rPr>
        <w:t>:</w:t>
      </w:r>
      <w:r w:rsidR="00894778" w:rsidRPr="00894778">
        <w:rPr>
          <w:b/>
        </w:rPr>
        <w:t xml:space="preserve"> </w:t>
      </w:r>
      <w:r w:rsidR="00894778">
        <w:rPr>
          <w:b/>
        </w:rPr>
        <w:t>ELABORACIÓN</w:t>
      </w:r>
      <w:r>
        <w:rPr>
          <w:b/>
        </w:rPr>
        <w:t xml:space="preserve"> PROPIA</w:t>
      </w:r>
    </w:p>
    <w:p w:rsidR="00D057AE" w:rsidRDefault="00D057AE" w:rsidP="00B65930">
      <w:pPr>
        <w:pStyle w:val="Ttulo2"/>
      </w:pPr>
      <w:bookmarkStart w:id="26" w:name="_Toc149025913"/>
      <w:r>
        <w:t>4.3.1.3 MANO DE OBRA DIRECTA E INDIRECTA</w:t>
      </w:r>
      <w:bookmarkEnd w:id="26"/>
    </w:p>
    <w:p w:rsidR="00B65930" w:rsidRDefault="00B65930" w:rsidP="006F0656">
      <w:pPr>
        <w:pStyle w:val="Sinespaciado"/>
        <w:spacing w:line="360" w:lineRule="auto"/>
      </w:pPr>
      <w:r w:rsidRPr="00B65930">
        <w:t>La mano de obra directa se refiere a los trabajadores cuyas actividades están directamente involucradas en la producción de bienes o servicios. La mano de obra indirecta se compone de trabajadores cuyas actividades están relacionadas con la operación de la empresa, pero no están directamente involucradas en la producción o la prestación de servicios.</w:t>
      </w:r>
    </w:p>
    <w:p w:rsidR="0091162F" w:rsidRDefault="0091162F" w:rsidP="005117F3">
      <w:pPr>
        <w:pStyle w:val="Sinespaciado"/>
        <w:spacing w:before="0"/>
        <w:jc w:val="center"/>
        <w:rPr>
          <w:b/>
        </w:rPr>
        <w:sectPr w:rsidR="0091162F" w:rsidSect="0091162F">
          <w:pgSz w:w="15840" w:h="12240" w:orient="landscape" w:code="1"/>
          <w:pgMar w:top="1985" w:right="1701" w:bottom="1701" w:left="1701" w:header="709" w:footer="709" w:gutter="0"/>
          <w:cols w:space="708"/>
          <w:docGrid w:linePitch="360"/>
        </w:sectPr>
      </w:pPr>
    </w:p>
    <w:p w:rsidR="00F95F7F" w:rsidRDefault="005117F3" w:rsidP="00F95F7F">
      <w:pPr>
        <w:pStyle w:val="Ttulo3"/>
      </w:pPr>
      <w:bookmarkStart w:id="27" w:name="_Toc149634120"/>
      <w:r w:rsidRPr="00205F0F">
        <w:lastRenderedPageBreak/>
        <w:t>CUADRO N°</w:t>
      </w:r>
      <w:r w:rsidR="00894778">
        <w:t xml:space="preserve"> 11</w:t>
      </w:r>
    </w:p>
    <w:p w:rsidR="005117F3" w:rsidRPr="00205F0F" w:rsidRDefault="00F95F7F" w:rsidP="00F95F7F">
      <w:pPr>
        <w:pStyle w:val="Ttulo3"/>
      </w:pPr>
      <w:r>
        <w:t xml:space="preserve"> </w:t>
      </w:r>
      <w:r w:rsidR="001A6009">
        <w:t xml:space="preserve">MANO DE OBRA DIRECTA E INDIRECTA </w:t>
      </w:r>
      <w:r w:rsidR="0091162F">
        <w:t>EVENTUAL</w:t>
      </w:r>
      <w:bookmarkEnd w:id="27"/>
    </w:p>
    <w:p w:rsidR="005117F3" w:rsidRPr="00205F0F" w:rsidRDefault="005117F3" w:rsidP="005117F3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94778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0"/>
        <w:gridCol w:w="1800"/>
        <w:gridCol w:w="1200"/>
        <w:gridCol w:w="1500"/>
      </w:tblGrid>
      <w:tr w:rsidR="001A6009" w:rsidRPr="001A6009" w:rsidTr="001A6009">
        <w:trPr>
          <w:trHeight w:val="510"/>
          <w:jc w:val="center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ÁREA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DÍAS HÁBILES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LÍQUIDO PAGABLE</w:t>
            </w:r>
          </w:p>
        </w:tc>
      </w:tr>
      <w:tr w:rsidR="001A6009" w:rsidRPr="001A6009" w:rsidTr="001A6009">
        <w:trPr>
          <w:trHeight w:val="255"/>
          <w:jc w:val="center"/>
        </w:trPr>
        <w:tc>
          <w:tcPr>
            <w:tcW w:w="8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MANO DE OBRA DIRECTA</w:t>
            </w:r>
          </w:p>
        </w:tc>
      </w:tr>
      <w:tr w:rsidR="001A6009" w:rsidRPr="001A6009" w:rsidTr="001A6009">
        <w:trPr>
          <w:trHeight w:val="255"/>
          <w:jc w:val="center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AYUDANTE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POR CONTRATO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1.500,00</w:t>
            </w:r>
          </w:p>
        </w:tc>
      </w:tr>
      <w:tr w:rsidR="001A6009" w:rsidRPr="001A6009" w:rsidTr="001A6009">
        <w:trPr>
          <w:trHeight w:val="255"/>
          <w:jc w:val="center"/>
        </w:trPr>
        <w:tc>
          <w:tcPr>
            <w:tcW w:w="8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MANO DE OBRA INDIRECTA</w:t>
            </w:r>
          </w:p>
        </w:tc>
      </w:tr>
      <w:tr w:rsidR="001A6009" w:rsidRPr="001A6009" w:rsidTr="001A6009">
        <w:trPr>
          <w:trHeight w:val="255"/>
          <w:jc w:val="center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CHOFER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POR CONTRATO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800,00</w:t>
            </w:r>
          </w:p>
        </w:tc>
      </w:tr>
      <w:tr w:rsidR="001A6009" w:rsidRPr="001A6009" w:rsidTr="001A6009">
        <w:trPr>
          <w:trHeight w:val="255"/>
          <w:jc w:val="center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A6009" w:rsidRPr="001A6009" w:rsidTr="001A6009">
        <w:trPr>
          <w:trHeight w:val="255"/>
          <w:jc w:val="center"/>
        </w:trPr>
        <w:tc>
          <w:tcPr>
            <w:tcW w:w="6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2.300,00</w:t>
            </w:r>
          </w:p>
        </w:tc>
      </w:tr>
      <w:tr w:rsidR="001A6009" w:rsidRPr="001A6009" w:rsidTr="001A6009">
        <w:trPr>
          <w:trHeight w:val="300"/>
          <w:jc w:val="center"/>
        </w:trPr>
        <w:tc>
          <w:tcPr>
            <w:tcW w:w="664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1F1DA"/>
            <w:noWrap/>
            <w:vAlign w:val="center"/>
            <w:hideMark/>
          </w:tcPr>
          <w:p w:rsidR="001A6009" w:rsidRPr="001A6009" w:rsidRDefault="001A6009" w:rsidP="001A6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 POR TRES MESES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A6009" w:rsidRPr="001A6009" w:rsidRDefault="001A6009" w:rsidP="001A60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6.900,00</w:t>
            </w:r>
          </w:p>
        </w:tc>
      </w:tr>
    </w:tbl>
    <w:p w:rsidR="001A6009" w:rsidRPr="005F58A5" w:rsidRDefault="001A6009" w:rsidP="001A6009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894778">
        <w:rPr>
          <w:b/>
        </w:rPr>
        <w:t>:</w:t>
      </w:r>
      <w:r>
        <w:rPr>
          <w:b/>
        </w:rPr>
        <w:t xml:space="preserve"> </w:t>
      </w:r>
      <w:r w:rsidR="00894778">
        <w:rPr>
          <w:b/>
        </w:rPr>
        <w:t xml:space="preserve">ELABORACIÓN </w:t>
      </w:r>
      <w:r>
        <w:rPr>
          <w:b/>
        </w:rPr>
        <w:t>PROPIA</w:t>
      </w:r>
    </w:p>
    <w:p w:rsidR="00D057AE" w:rsidRDefault="00D057AE" w:rsidP="00B65930">
      <w:pPr>
        <w:pStyle w:val="Ttulo2"/>
      </w:pPr>
      <w:bookmarkStart w:id="28" w:name="_Toc149025914"/>
      <w:r>
        <w:t xml:space="preserve">4.3.2 COSTOS </w:t>
      </w:r>
      <w:r w:rsidR="00BB2961">
        <w:t xml:space="preserve">INDIRECTOS </w:t>
      </w:r>
      <w:r w:rsidR="00623C6A">
        <w:t>DE FABRICACION</w:t>
      </w:r>
      <w:bookmarkEnd w:id="28"/>
    </w:p>
    <w:p w:rsidR="00B65930" w:rsidRDefault="00B65930" w:rsidP="00B65930">
      <w:pPr>
        <w:pStyle w:val="Sinespaciado"/>
        <w:spacing w:line="360" w:lineRule="auto"/>
      </w:pPr>
      <w:r>
        <w:t>S</w:t>
      </w:r>
      <w:r w:rsidRPr="00B65930">
        <w:t>e refieren a los gastos o costos que no pueden asignarse directamente a un producto, proyecto o departamento específico, sino que se incurren en el nivel de una división, departamento o área funcional dentro de una organización.</w:t>
      </w:r>
    </w:p>
    <w:p w:rsidR="00F95F7F" w:rsidRDefault="0091162F" w:rsidP="00F95F7F">
      <w:pPr>
        <w:pStyle w:val="Ttulo3"/>
      </w:pPr>
      <w:bookmarkStart w:id="29" w:name="_Toc149634121"/>
      <w:r w:rsidRPr="00205F0F">
        <w:t>CUADRO N°</w:t>
      </w:r>
      <w:r w:rsidR="00894778">
        <w:t xml:space="preserve"> 12</w:t>
      </w:r>
    </w:p>
    <w:p w:rsidR="0091162F" w:rsidRPr="00205F0F" w:rsidRDefault="00F95F7F" w:rsidP="00F95F7F">
      <w:pPr>
        <w:pStyle w:val="Ttulo3"/>
      </w:pPr>
      <w:r>
        <w:t xml:space="preserve"> </w:t>
      </w:r>
      <w:r w:rsidR="0091162F">
        <w:t>COSTOS INDIRECTOS DE FABRICACION</w:t>
      </w:r>
      <w:bookmarkEnd w:id="29"/>
    </w:p>
    <w:p w:rsidR="0091162F" w:rsidRPr="00205F0F" w:rsidRDefault="0091162F" w:rsidP="0091162F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94778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8"/>
        <w:gridCol w:w="2268"/>
        <w:gridCol w:w="1416"/>
        <w:gridCol w:w="1455"/>
        <w:gridCol w:w="1455"/>
      </w:tblGrid>
      <w:tr w:rsidR="0091162F" w:rsidRPr="0091162F" w:rsidTr="0091162F">
        <w:trPr>
          <w:trHeight w:val="673"/>
        </w:trPr>
        <w:tc>
          <w:tcPr>
            <w:tcW w:w="4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E3B7"/>
            <w:noWrap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UNITARIO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UNIDAD DE MEDIDA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MENSUAL</w:t>
            </w:r>
          </w:p>
        </w:tc>
      </w:tr>
      <w:tr w:rsidR="0091162F" w:rsidRPr="0091162F" w:rsidTr="0091162F">
        <w:trPr>
          <w:trHeight w:val="256"/>
        </w:trPr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ENERGÍA ELÉCTRICA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DE PRODUCCIÓN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0,71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KW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213,00</w:t>
            </w:r>
          </w:p>
        </w:tc>
      </w:tr>
      <w:tr w:rsidR="0091162F" w:rsidRPr="0091162F" w:rsidTr="0091162F">
        <w:trPr>
          <w:trHeight w:val="269"/>
        </w:trPr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ADMINISTRATIVO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0,84</w:t>
            </w:r>
          </w:p>
        </w:tc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8,52</w:t>
            </w:r>
          </w:p>
        </w:tc>
      </w:tr>
      <w:tr w:rsidR="0091162F" w:rsidRPr="0091162F" w:rsidTr="0091162F">
        <w:trPr>
          <w:trHeight w:val="256"/>
        </w:trPr>
        <w:tc>
          <w:tcPr>
            <w:tcW w:w="188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WIFI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C35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DEPTO. DE </w:t>
            </w:r>
          </w:p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PRODUCCIÓN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89477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170,00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MB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170,00</w:t>
            </w:r>
          </w:p>
        </w:tc>
      </w:tr>
      <w:tr w:rsidR="0091162F" w:rsidRPr="0091162F" w:rsidTr="0091162F">
        <w:trPr>
          <w:trHeight w:val="256"/>
        </w:trPr>
        <w:tc>
          <w:tcPr>
            <w:tcW w:w="188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ADMINISTRATIVO</w:t>
            </w:r>
          </w:p>
        </w:tc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91162F" w:rsidRPr="0091162F" w:rsidTr="0091162F">
        <w:trPr>
          <w:trHeight w:val="256"/>
        </w:trPr>
        <w:tc>
          <w:tcPr>
            <w:tcW w:w="18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AGUA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DE PRODUCCIÓN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2,40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96,00</w:t>
            </w:r>
          </w:p>
        </w:tc>
      </w:tr>
      <w:tr w:rsidR="0091162F" w:rsidRPr="0091162F" w:rsidTr="000C0C35">
        <w:trPr>
          <w:trHeight w:val="256"/>
        </w:trPr>
        <w:tc>
          <w:tcPr>
            <w:tcW w:w="18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894778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ADMINISTRATIVO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2,40</w:t>
            </w: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62F" w:rsidRPr="0091162F" w:rsidRDefault="0091162F" w:rsidP="009116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62F" w:rsidRPr="0091162F" w:rsidRDefault="0091162F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1162F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40,80</w:t>
            </w:r>
          </w:p>
        </w:tc>
      </w:tr>
      <w:tr w:rsidR="000C0C35" w:rsidRPr="00894778" w:rsidTr="008C7C3D">
        <w:trPr>
          <w:trHeight w:val="256"/>
        </w:trPr>
        <w:tc>
          <w:tcPr>
            <w:tcW w:w="7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C35" w:rsidRPr="00894778" w:rsidRDefault="000C0C35" w:rsidP="000C0C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C35" w:rsidRPr="00894778" w:rsidRDefault="000C0C35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528,32</w:t>
            </w:r>
          </w:p>
        </w:tc>
      </w:tr>
      <w:tr w:rsidR="000C0C35" w:rsidRPr="00894778" w:rsidTr="008C7C3D">
        <w:trPr>
          <w:trHeight w:val="256"/>
        </w:trPr>
        <w:tc>
          <w:tcPr>
            <w:tcW w:w="70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C35" w:rsidRPr="00894778" w:rsidRDefault="000C0C35" w:rsidP="000C0C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COSTO TOTAL POR 3 MESES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0C35" w:rsidRPr="00894778" w:rsidRDefault="000C0C35" w:rsidP="009116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1.584,96</w:t>
            </w:r>
          </w:p>
        </w:tc>
      </w:tr>
    </w:tbl>
    <w:p w:rsidR="0091162F" w:rsidRPr="005F58A5" w:rsidRDefault="0091162F" w:rsidP="0091162F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894778">
        <w:rPr>
          <w:b/>
        </w:rPr>
        <w:t>:</w:t>
      </w:r>
      <w:r>
        <w:rPr>
          <w:b/>
        </w:rPr>
        <w:t xml:space="preserve"> </w:t>
      </w:r>
      <w:r w:rsidR="00894778">
        <w:rPr>
          <w:b/>
        </w:rPr>
        <w:t xml:space="preserve">ELABORACIÓN </w:t>
      </w:r>
      <w:r>
        <w:rPr>
          <w:b/>
        </w:rPr>
        <w:t>PROPIA</w:t>
      </w:r>
    </w:p>
    <w:p w:rsidR="00D057AE" w:rsidRDefault="00894778" w:rsidP="001C5BB6">
      <w:pPr>
        <w:pStyle w:val="Ttulo1"/>
      </w:pPr>
      <w:bookmarkStart w:id="30" w:name="_Toc149025915"/>
      <w:r>
        <w:lastRenderedPageBreak/>
        <w:t>4.4 ESTRUCTURA DE INVERSIÓN</w:t>
      </w:r>
      <w:r w:rsidR="00C67B68">
        <w:t xml:space="preserve"> Y FINANCIAMIENTO</w:t>
      </w:r>
      <w:bookmarkEnd w:id="30"/>
    </w:p>
    <w:p w:rsidR="001C5BB6" w:rsidRDefault="001C5BB6" w:rsidP="001C5BB6">
      <w:pPr>
        <w:pStyle w:val="Sinespaciado"/>
        <w:spacing w:line="360" w:lineRule="auto"/>
      </w:pPr>
      <w:r>
        <w:t>S</w:t>
      </w:r>
      <w:r w:rsidRPr="001C5BB6">
        <w:t>e refiere a la manera en que una empresa o entidad organiza sus fuentes de financiamiento y sus inversiones de capital para respaldar sus operaciones, proyectos y actividades</w:t>
      </w:r>
      <w:r w:rsidR="007849F6">
        <w:t>.</w:t>
      </w:r>
    </w:p>
    <w:p w:rsidR="00F95F7F" w:rsidRDefault="001C5BB6" w:rsidP="00F95F7F">
      <w:pPr>
        <w:pStyle w:val="Ttulo3"/>
      </w:pPr>
      <w:bookmarkStart w:id="31" w:name="_Toc149634122"/>
      <w:r w:rsidRPr="00205F0F">
        <w:t>CUADRO N°</w:t>
      </w:r>
      <w:r w:rsidR="00894778">
        <w:t xml:space="preserve"> 13</w:t>
      </w:r>
    </w:p>
    <w:p w:rsidR="001C5BB6" w:rsidRPr="00205F0F" w:rsidRDefault="00F95F7F" w:rsidP="00F95F7F">
      <w:pPr>
        <w:pStyle w:val="Ttulo3"/>
      </w:pPr>
      <w:r>
        <w:t xml:space="preserve"> </w:t>
      </w:r>
      <w:r w:rsidR="00894778">
        <w:t>ESTRUCTURA DE INVERSIÓN</w:t>
      </w:r>
      <w:r w:rsidR="00B65EC8">
        <w:t xml:space="preserve"> Y FINANCIAMIENTO</w:t>
      </w:r>
      <w:bookmarkEnd w:id="31"/>
    </w:p>
    <w:p w:rsidR="001C5BB6" w:rsidRDefault="001C5BB6" w:rsidP="001C5BB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94778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3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700"/>
        <w:gridCol w:w="1540"/>
        <w:gridCol w:w="1874"/>
      </w:tblGrid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AE7CCC" w:rsidRPr="00AE7CCC" w:rsidRDefault="00AE7CCC" w:rsidP="008947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INVERCION TOTAL</w:t>
            </w:r>
          </w:p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AE7CCC" w:rsidRPr="00AE7CCC" w:rsidRDefault="00AE7CCC" w:rsidP="008947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APORTE PROPIO</w:t>
            </w:r>
          </w:p>
        </w:tc>
        <w:tc>
          <w:tcPr>
            <w:tcW w:w="17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E3B7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FINANCIAMIENTO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894778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ACTIVOS FIJOS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39.100,00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MUEBLES Y ENCERES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3.920,00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3.920,00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MAQUINARIA EN GENERAL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25.468,00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25.468,00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HERRAMIENTAS EN GENERAL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1.372,00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1.372,00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EQUIPO DE SEGURIDAD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3.140,00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3.140,00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MATERIALES DE LIMPIEZA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126,00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126,00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AE7CCC" w:rsidRPr="00AE7CCC" w:rsidTr="00AE7CCC">
        <w:trPr>
          <w:trHeight w:val="300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EQUIPO DE COMPUTACION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5.074,00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5.074,00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AE7CCC" w:rsidRPr="00AE7CCC" w:rsidTr="00AE7CCC">
        <w:trPr>
          <w:trHeight w:val="34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ACTIVOS DIFERIDOS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1.659,00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ORGANIZACIÓN Y CONSTITUCIÓN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1.659,00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1.659,00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CAPITAL DE TRABAJO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61.316,14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MATERIA PRIMA( 3 MESES)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40.230,00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25.000,00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15.230,00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MANO DE OBRA ( 3 MESES)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19.501,18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19.501,18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CIF ( 3 MESES)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1.584,96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1.584,96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0.00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TOTAL INVERSIÓN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894778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102.075,14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894778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80.674,14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894778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21.401,00</w:t>
            </w:r>
          </w:p>
        </w:tc>
      </w:tr>
      <w:tr w:rsidR="00AE7CCC" w:rsidRPr="00AE7CCC" w:rsidTr="00AE7CCC">
        <w:trPr>
          <w:trHeight w:val="255"/>
          <w:jc w:val="center"/>
        </w:trPr>
        <w:tc>
          <w:tcPr>
            <w:tcW w:w="3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AE7CCC" w:rsidRDefault="00AE7CCC" w:rsidP="00AE7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E7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PORCENTAJE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894778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100%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894778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79,03%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AE7CCC" w:rsidRPr="00894778" w:rsidRDefault="00AE7CCC" w:rsidP="00AE7C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89477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20,97%</w:t>
            </w:r>
          </w:p>
        </w:tc>
      </w:tr>
    </w:tbl>
    <w:p w:rsidR="00AE7CCC" w:rsidRDefault="00AE7CCC" w:rsidP="00B65EC8">
      <w:pPr>
        <w:pStyle w:val="Sinespaciado"/>
        <w:spacing w:line="360" w:lineRule="auto"/>
        <w:rPr>
          <w:b/>
        </w:rPr>
      </w:pPr>
    </w:p>
    <w:p w:rsidR="00B65EC8" w:rsidRPr="005F58A5" w:rsidRDefault="00B65EC8" w:rsidP="00B65EC8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894778">
        <w:rPr>
          <w:b/>
        </w:rPr>
        <w:t>:</w:t>
      </w:r>
      <w:r>
        <w:rPr>
          <w:b/>
        </w:rPr>
        <w:t xml:space="preserve"> </w:t>
      </w:r>
      <w:r w:rsidR="00894778">
        <w:rPr>
          <w:b/>
        </w:rPr>
        <w:t xml:space="preserve">ELABORACIÓN </w:t>
      </w:r>
      <w:r>
        <w:rPr>
          <w:b/>
        </w:rPr>
        <w:t>PROPIA</w:t>
      </w:r>
    </w:p>
    <w:p w:rsidR="00C67B68" w:rsidRDefault="00C67B68" w:rsidP="001C5BB6">
      <w:pPr>
        <w:pStyle w:val="Ttulo1"/>
      </w:pPr>
      <w:bookmarkStart w:id="32" w:name="_Toc149025916"/>
      <w:r>
        <w:t>4.5 FINANCIAMIENTO</w:t>
      </w:r>
      <w:bookmarkEnd w:id="32"/>
    </w:p>
    <w:p w:rsidR="001C5BB6" w:rsidRPr="001C5BB6" w:rsidRDefault="007849F6" w:rsidP="001C5BB6">
      <w:pPr>
        <w:pStyle w:val="Sinespaciado"/>
        <w:spacing w:line="360" w:lineRule="auto"/>
      </w:pPr>
      <w:r>
        <w:t xml:space="preserve">En cuadro anterior se aprecia que no existe tanta diferencia entre aporte propio a tener financiamiento por lo cual se </w:t>
      </w:r>
      <w:r w:rsidRPr="007849F6">
        <w:t>decidió</w:t>
      </w:r>
      <w:r>
        <w:t xml:space="preserve"> obtener el financiamiento del banco desarrollo productivo</w:t>
      </w:r>
    </w:p>
    <w:p w:rsidR="00C67B68" w:rsidRDefault="00C67B68" w:rsidP="001C5BB6">
      <w:pPr>
        <w:pStyle w:val="Ttulo2"/>
      </w:pPr>
      <w:bookmarkStart w:id="33" w:name="_Toc149025917"/>
      <w:r>
        <w:t>4.5.1 BDP</w:t>
      </w:r>
      <w:bookmarkEnd w:id="33"/>
    </w:p>
    <w:p w:rsidR="001C5BB6" w:rsidRDefault="001C5BB6" w:rsidP="006F0656">
      <w:pPr>
        <w:pStyle w:val="Sinespaciado"/>
        <w:spacing w:line="360" w:lineRule="auto"/>
      </w:pPr>
      <w:r>
        <w:t>U</w:t>
      </w:r>
      <w:r w:rsidRPr="001C5BB6">
        <w:t xml:space="preserve">na institución financiera estatal cuyo objetivo principal es promover el desarrollo económico del país, especialmente en el sector productivo y agropecuario. </w:t>
      </w:r>
      <w:r w:rsidR="007849F6">
        <w:t xml:space="preserve">Para </w:t>
      </w:r>
      <w:r w:rsidR="007849F6">
        <w:lastRenderedPageBreak/>
        <w:t>este proyecto si se decide llevarse a cabo nos ofrece un 7% de interés al ser este proyecto de productivo nos correspondería optar ese % de interés</w:t>
      </w:r>
    </w:p>
    <w:p w:rsidR="00F95F7F" w:rsidRDefault="001C5BB6" w:rsidP="00F95F7F">
      <w:pPr>
        <w:pStyle w:val="Ttulo3"/>
      </w:pPr>
      <w:bookmarkStart w:id="34" w:name="_Toc149634123"/>
      <w:r w:rsidRPr="00205F0F">
        <w:t>CUADRO N°</w:t>
      </w:r>
      <w:r w:rsidR="00894778">
        <w:t xml:space="preserve"> 14</w:t>
      </w:r>
    </w:p>
    <w:p w:rsidR="001C5BB6" w:rsidRPr="00205F0F" w:rsidRDefault="00F95F7F" w:rsidP="00F95F7F">
      <w:pPr>
        <w:pStyle w:val="Ttulo3"/>
      </w:pPr>
      <w:r>
        <w:t xml:space="preserve"> </w:t>
      </w:r>
      <w:r w:rsidR="00B65EC8">
        <w:t>BANCO DE DESARROLLO PRODUCTIVO</w:t>
      </w:r>
      <w:bookmarkEnd w:id="34"/>
    </w:p>
    <w:p w:rsidR="001C5BB6" w:rsidRPr="00205F0F" w:rsidRDefault="001C5BB6" w:rsidP="001C5BB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894778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p w:rsidR="001C5BB6" w:rsidRDefault="001C5BB6" w:rsidP="006F0656">
      <w:pPr>
        <w:pStyle w:val="Sinespaciado"/>
        <w:spacing w:line="360" w:lineRule="auto"/>
      </w:pPr>
      <w:r>
        <w:rPr>
          <w:noProof/>
          <w:lang w:val="es-ES" w:eastAsia="es-ES"/>
        </w:rPr>
        <w:drawing>
          <wp:inline distT="0" distB="0" distL="0" distR="0" wp14:anchorId="4186C427" wp14:editId="6A1FD12D">
            <wp:extent cx="543179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82" w:rsidRDefault="00B65EC8" w:rsidP="00B65EC8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545082">
        <w:rPr>
          <w:b/>
        </w:rPr>
        <w:t>: ELABORACIÓN PROPIA</w:t>
      </w:r>
    </w:p>
    <w:p w:rsidR="00C67B68" w:rsidRDefault="00C67B68" w:rsidP="001C5BB6">
      <w:pPr>
        <w:pStyle w:val="Ttulo2"/>
      </w:pPr>
      <w:bookmarkStart w:id="35" w:name="_Toc149025918"/>
      <w:r>
        <w:t>4.5.2 SISTEMA DE AMORTIZACION DE CUOTA VARIABLE</w:t>
      </w:r>
      <w:bookmarkEnd w:id="35"/>
    </w:p>
    <w:p w:rsidR="001C5BB6" w:rsidRDefault="001C5BB6" w:rsidP="001C5BB6">
      <w:pPr>
        <w:pStyle w:val="Sinespaciado"/>
        <w:spacing w:line="360" w:lineRule="auto"/>
      </w:pPr>
      <w:r w:rsidRPr="001C5BB6">
        <w:t>Se refiere a un método de pago de préstamos o financiamiento en el cual las cuotas o pagos periódicos que se realizan varían con el tiempo. En este sistema, las cuotas iniciales son más bajas y aumentan a lo largo del plazo del préstamo.</w:t>
      </w:r>
    </w:p>
    <w:p w:rsidR="00F95F7F" w:rsidRDefault="001C5BB6" w:rsidP="00F95F7F">
      <w:pPr>
        <w:pStyle w:val="Ttulo3"/>
      </w:pPr>
      <w:bookmarkStart w:id="36" w:name="_Toc149634124"/>
      <w:r w:rsidRPr="00205F0F">
        <w:t>CUADRO N°</w:t>
      </w:r>
      <w:r w:rsidR="00545082">
        <w:t xml:space="preserve"> 15</w:t>
      </w:r>
    </w:p>
    <w:p w:rsidR="001C5BB6" w:rsidRPr="00205F0F" w:rsidRDefault="00F95F7F" w:rsidP="00F95F7F">
      <w:pPr>
        <w:pStyle w:val="Ttulo3"/>
      </w:pPr>
      <w:r>
        <w:t xml:space="preserve"> </w:t>
      </w:r>
      <w:r w:rsidR="00B65EC8">
        <w:t>SISTEMA DE AMORTIZACION DE CUOTA VARIABLE</w:t>
      </w:r>
      <w:bookmarkEnd w:id="36"/>
    </w:p>
    <w:p w:rsidR="001C5BB6" w:rsidRDefault="001C5BB6" w:rsidP="001C5BB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545082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TIEMPO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SALDO DEUDA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CAPITAL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INTERES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CUOTA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21.401,00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17.120,80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4.280,20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1.498,07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2.782,13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12.840,60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4.280,20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1.198,46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3.081,74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8.560,40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4.280,20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898,84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3.381,36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4.280,20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4.280,20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599,23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3.680,97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4.280,20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299,61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3.980,59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C3D" w:rsidRPr="00545082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4.491.21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:rsidR="008C7C3D" w:rsidRPr="00205F0F" w:rsidRDefault="008C7C3D" w:rsidP="001C5BB6">
      <w:pPr>
        <w:pStyle w:val="Sinespaciado"/>
        <w:spacing w:before="0"/>
        <w:jc w:val="center"/>
        <w:rPr>
          <w:b/>
        </w:rPr>
      </w:pPr>
    </w:p>
    <w:p w:rsidR="00B65EC8" w:rsidRDefault="00B65EC8" w:rsidP="00B65EC8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545082">
        <w:rPr>
          <w:b/>
        </w:rPr>
        <w:t>:</w:t>
      </w:r>
      <w:r>
        <w:rPr>
          <w:b/>
        </w:rPr>
        <w:t xml:space="preserve"> </w:t>
      </w:r>
      <w:r w:rsidR="00545082">
        <w:rPr>
          <w:b/>
        </w:rPr>
        <w:t xml:space="preserve">ELABORACIÓN </w:t>
      </w:r>
      <w:r>
        <w:rPr>
          <w:b/>
        </w:rPr>
        <w:t>PROPIA</w:t>
      </w:r>
    </w:p>
    <w:p w:rsidR="00AE7CCC" w:rsidRPr="00AE7CCC" w:rsidRDefault="00AE7CCC" w:rsidP="00B65EC8">
      <w:pPr>
        <w:pStyle w:val="Sinespaciado"/>
        <w:spacing w:line="360" w:lineRule="auto"/>
      </w:pPr>
      <w:r>
        <w:t xml:space="preserve">Se decide utilizar este sistema de amortización por la simple razón de que es menor </w:t>
      </w:r>
      <w:r w:rsidR="00033C1D">
        <w:t>la tasa de interés que se va a comparación al otro sistema que se ve a continuación</w:t>
      </w:r>
    </w:p>
    <w:p w:rsidR="00C67B68" w:rsidRDefault="00C67B68" w:rsidP="001C5BB6">
      <w:pPr>
        <w:pStyle w:val="Ttulo2"/>
      </w:pPr>
      <w:bookmarkStart w:id="37" w:name="_Toc149025919"/>
      <w:r>
        <w:t>4.5.3 SISTEMA DE AMORTIZACION DE CUOTA FIJA</w:t>
      </w:r>
      <w:bookmarkEnd w:id="37"/>
    </w:p>
    <w:p w:rsidR="001C5BB6" w:rsidRDefault="001C5BB6" w:rsidP="001C5BB6">
      <w:pPr>
        <w:pStyle w:val="Sinespaciado"/>
        <w:spacing w:line="360" w:lineRule="auto"/>
      </w:pPr>
      <w:r>
        <w:t xml:space="preserve">Es un método común utilizado para la devolución de préstamos, incluyendo hipotecas y otros tipos de financiamiento. En este sistema, el prestatario paga </w:t>
      </w:r>
      <w:r>
        <w:lastRenderedPageBreak/>
        <w:t>una cantidad fija y constante en cada período de pago, generalmente mensual, a lo largo de la duración del préstamo.</w:t>
      </w:r>
    </w:p>
    <w:p w:rsidR="00F95F7F" w:rsidRDefault="001C5BB6" w:rsidP="00F95F7F">
      <w:pPr>
        <w:pStyle w:val="Ttulo3"/>
      </w:pPr>
      <w:bookmarkStart w:id="38" w:name="_Toc149634125"/>
      <w:r w:rsidRPr="00205F0F">
        <w:t>CUADRO N°</w:t>
      </w:r>
      <w:r w:rsidR="00545082">
        <w:t xml:space="preserve"> 16</w:t>
      </w:r>
    </w:p>
    <w:p w:rsidR="001C5BB6" w:rsidRPr="00205F0F" w:rsidRDefault="00F95F7F" w:rsidP="00F95F7F">
      <w:pPr>
        <w:pStyle w:val="Ttulo3"/>
      </w:pPr>
      <w:r>
        <w:t xml:space="preserve"> </w:t>
      </w:r>
      <w:r w:rsidR="00B65EC8">
        <w:t>SISTEMA DE AMORTIZACION DE CUOTA FIJA</w:t>
      </w:r>
      <w:bookmarkEnd w:id="38"/>
    </w:p>
    <w:p w:rsidR="001C5BB6" w:rsidRDefault="001C5BB6" w:rsidP="001C5BB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545082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</w:tblGrid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TIEMPO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SALDO DEUDA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CAPITAL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INTERÉS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CUOTA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21.401,00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17.679,57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3.721,43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1.498,07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5.219,50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13.697,63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3.981,94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1.237,57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5.219,50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9.436,96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4.260,67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958,83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5.219,50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4.878,04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4.558,92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660,59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5.219,50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545082" w:rsidRDefault="008C7C3D" w:rsidP="008C7C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5450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4.878,04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341,46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5.219,50</w:t>
            </w:r>
          </w:p>
        </w:tc>
      </w:tr>
      <w:tr w:rsidR="008C7C3D" w:rsidRPr="008C7C3D" w:rsidTr="008C7C3D">
        <w:trPr>
          <w:trHeight w:val="255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4.696,52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8C7C3D" w:rsidRPr="008C7C3D" w:rsidRDefault="008C7C3D" w:rsidP="008C7C3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C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26.097,52</w:t>
            </w:r>
          </w:p>
        </w:tc>
      </w:tr>
    </w:tbl>
    <w:p w:rsidR="008C7C3D" w:rsidRPr="00205F0F" w:rsidRDefault="008C7C3D" w:rsidP="001C5BB6">
      <w:pPr>
        <w:pStyle w:val="Sinespaciado"/>
        <w:spacing w:before="0"/>
        <w:jc w:val="center"/>
        <w:rPr>
          <w:b/>
        </w:rPr>
      </w:pPr>
    </w:p>
    <w:p w:rsidR="00B65EC8" w:rsidRPr="005F58A5" w:rsidRDefault="00B65EC8" w:rsidP="00B65EC8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545082">
        <w:rPr>
          <w:b/>
        </w:rPr>
        <w:t>:</w:t>
      </w:r>
      <w:r w:rsidR="00545082" w:rsidRPr="00545082">
        <w:rPr>
          <w:b/>
        </w:rPr>
        <w:t xml:space="preserve"> </w:t>
      </w:r>
      <w:r w:rsidR="00545082">
        <w:rPr>
          <w:b/>
        </w:rPr>
        <w:t>ELABORACIÓN</w:t>
      </w:r>
      <w:r>
        <w:rPr>
          <w:b/>
        </w:rPr>
        <w:t xml:space="preserve"> PROPIA</w:t>
      </w:r>
    </w:p>
    <w:p w:rsidR="00C67B68" w:rsidRDefault="00C67B68" w:rsidP="001C5BB6">
      <w:pPr>
        <w:pStyle w:val="Ttulo1"/>
      </w:pPr>
      <w:bookmarkStart w:id="39" w:name="_Toc149025920"/>
      <w:r>
        <w:t>4.6 BALANCE DE APERTURA</w:t>
      </w:r>
      <w:bookmarkEnd w:id="39"/>
    </w:p>
    <w:p w:rsidR="001C5BB6" w:rsidRDefault="001C5BB6" w:rsidP="001C5BB6">
      <w:pPr>
        <w:pStyle w:val="Sinespaciado"/>
        <w:spacing w:line="360" w:lineRule="auto"/>
      </w:pPr>
      <w:r>
        <w:t xml:space="preserve">Se refiere </w:t>
      </w:r>
      <w:r w:rsidRPr="001C5BB6">
        <w:t>al estado financiero inicial o de partida de una empresa al comienzo de un período contable específico, como un año fiscal o un período contable nuevo.</w:t>
      </w:r>
    </w:p>
    <w:p w:rsidR="00033C1D" w:rsidRDefault="00033C1D" w:rsidP="001C5BB6">
      <w:pPr>
        <w:pStyle w:val="Sinespaciado"/>
        <w:spacing w:line="360" w:lineRule="auto"/>
      </w:pPr>
    </w:p>
    <w:p w:rsidR="00033C1D" w:rsidRDefault="00033C1D" w:rsidP="001C5BB6">
      <w:pPr>
        <w:pStyle w:val="Sinespaciado"/>
        <w:spacing w:line="360" w:lineRule="auto"/>
      </w:pPr>
    </w:p>
    <w:p w:rsidR="007D63EE" w:rsidRDefault="007D63EE" w:rsidP="007D63EE">
      <w:pPr>
        <w:pStyle w:val="Sinespaciado"/>
        <w:spacing w:before="0"/>
      </w:pPr>
    </w:p>
    <w:p w:rsidR="007D63EE" w:rsidRDefault="007D63EE" w:rsidP="007D63EE">
      <w:pPr>
        <w:pStyle w:val="Sinespaciado"/>
        <w:spacing w:before="0"/>
      </w:pPr>
    </w:p>
    <w:p w:rsidR="0039594E" w:rsidRDefault="0039594E" w:rsidP="007D63EE">
      <w:pPr>
        <w:pStyle w:val="Sinespaciado"/>
        <w:spacing w:before="0"/>
        <w:jc w:val="center"/>
        <w:rPr>
          <w:b/>
        </w:rPr>
      </w:pPr>
    </w:p>
    <w:p w:rsidR="0039594E" w:rsidRDefault="0039594E" w:rsidP="007D63EE">
      <w:pPr>
        <w:pStyle w:val="Sinespaciado"/>
        <w:spacing w:before="0"/>
        <w:jc w:val="center"/>
        <w:rPr>
          <w:b/>
        </w:rPr>
      </w:pPr>
    </w:p>
    <w:p w:rsidR="00F95F7F" w:rsidRDefault="00F95F7F" w:rsidP="007D63EE">
      <w:pPr>
        <w:pStyle w:val="Sinespaciado"/>
        <w:spacing w:before="0"/>
        <w:jc w:val="center"/>
        <w:rPr>
          <w:b/>
        </w:rPr>
      </w:pPr>
    </w:p>
    <w:p w:rsidR="00F95F7F" w:rsidRDefault="00F95F7F" w:rsidP="007D63EE">
      <w:pPr>
        <w:pStyle w:val="Sinespaciado"/>
        <w:spacing w:before="0"/>
        <w:jc w:val="center"/>
        <w:rPr>
          <w:b/>
        </w:rPr>
      </w:pPr>
    </w:p>
    <w:p w:rsidR="00F95F7F" w:rsidRDefault="00F95F7F" w:rsidP="007D63EE">
      <w:pPr>
        <w:pStyle w:val="Sinespaciado"/>
        <w:spacing w:before="0"/>
        <w:jc w:val="center"/>
        <w:rPr>
          <w:b/>
        </w:rPr>
      </w:pPr>
    </w:p>
    <w:p w:rsidR="00F95F7F" w:rsidRDefault="00F95F7F" w:rsidP="007D63EE">
      <w:pPr>
        <w:pStyle w:val="Sinespaciado"/>
        <w:spacing w:before="0"/>
        <w:jc w:val="center"/>
        <w:rPr>
          <w:b/>
        </w:rPr>
      </w:pPr>
    </w:p>
    <w:p w:rsidR="00F95F7F" w:rsidRDefault="00F95F7F" w:rsidP="007D63EE">
      <w:pPr>
        <w:pStyle w:val="Sinespaciado"/>
        <w:spacing w:before="0"/>
        <w:jc w:val="center"/>
        <w:rPr>
          <w:b/>
        </w:rPr>
      </w:pPr>
    </w:p>
    <w:p w:rsidR="0039594E" w:rsidRDefault="0039594E" w:rsidP="007D63EE">
      <w:pPr>
        <w:pStyle w:val="Sinespaciado"/>
        <w:spacing w:before="0"/>
        <w:jc w:val="center"/>
        <w:rPr>
          <w:b/>
        </w:rPr>
      </w:pPr>
    </w:p>
    <w:p w:rsidR="0039594E" w:rsidRDefault="0039594E" w:rsidP="007D63EE">
      <w:pPr>
        <w:pStyle w:val="Sinespaciado"/>
        <w:spacing w:before="0"/>
        <w:jc w:val="center"/>
        <w:rPr>
          <w:b/>
        </w:rPr>
      </w:pPr>
    </w:p>
    <w:p w:rsidR="00F95F7F" w:rsidRDefault="001C5BB6" w:rsidP="00F95F7F">
      <w:pPr>
        <w:pStyle w:val="Ttulo3"/>
      </w:pPr>
      <w:bookmarkStart w:id="40" w:name="_Toc149634126"/>
      <w:r w:rsidRPr="00205F0F">
        <w:t>CUADRO N°</w:t>
      </w:r>
      <w:r w:rsidR="00545082">
        <w:t xml:space="preserve"> 17</w:t>
      </w:r>
    </w:p>
    <w:p w:rsidR="001C5BB6" w:rsidRPr="00205F0F" w:rsidRDefault="00F95F7F" w:rsidP="00F95F7F">
      <w:pPr>
        <w:pStyle w:val="Ttulo3"/>
      </w:pPr>
      <w:r>
        <w:t xml:space="preserve"> </w:t>
      </w:r>
      <w:r w:rsidR="00B65EC8">
        <w:t>BALANCE DE APERTURA</w:t>
      </w:r>
      <w:bookmarkEnd w:id="40"/>
    </w:p>
    <w:p w:rsidR="001C5BB6" w:rsidRDefault="001C5BB6" w:rsidP="001C5BB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545082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p w:rsidR="00B65EC8" w:rsidRPr="00205F0F" w:rsidRDefault="00B65EC8" w:rsidP="001C5BB6">
      <w:pPr>
        <w:pStyle w:val="Sinespaciado"/>
        <w:spacing w:before="0"/>
        <w:jc w:val="center"/>
        <w:rPr>
          <w:b/>
        </w:rPr>
      </w:pPr>
    </w:p>
    <w:tbl>
      <w:tblPr>
        <w:tblW w:w="92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1141"/>
        <w:gridCol w:w="146"/>
        <w:gridCol w:w="3073"/>
        <w:gridCol w:w="1851"/>
      </w:tblGrid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PASIVO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ACTIVO CORRIENTE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PASIVO NO CORRIENTE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Disponible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Obligaciones a largo plazo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Caja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61.316,14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Préstamos por pagar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46.401,00</w:t>
            </w: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TOTAL ACTIVO CORRIENTE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61.316,14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TOTAL PASIVO NO CORRIENTE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46.401,00</w:t>
            </w: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TOTAL PASIVO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46.401,00</w:t>
            </w: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ACTIVO NO CORRIENTE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Bienes de uso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PATRIMONIO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Muebles y enseres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3.920,00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Capital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Maquinaria en general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25.468,00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Capital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55.674,14</w:t>
            </w: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Herramientas en general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1.372,00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TOTAL PATRIMONIO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55.674,14</w:t>
            </w: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Equipo de computación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5.074,00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Equipo de seguridad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3.140,00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Material de limpieza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126,00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Intangible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Gastos de organización y constitución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1.659,00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TOTAL ACTIVO NO CORRIENTE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40.759,00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65EC8" w:rsidRPr="00B65EC8" w:rsidTr="00033C1D">
        <w:trPr>
          <w:trHeight w:val="27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TOTAL ACTIVO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102.075,14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TOTAL PASIVO Y PATRIMONIO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5EC8" w:rsidRPr="00B65EC8" w:rsidRDefault="00B65EC8" w:rsidP="00B65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65EC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102.075,14</w:t>
            </w:r>
          </w:p>
        </w:tc>
      </w:tr>
    </w:tbl>
    <w:p w:rsidR="001C5BB6" w:rsidRDefault="00A33C8D" w:rsidP="001C5BB6">
      <w:pPr>
        <w:pStyle w:val="Sinespaciado"/>
        <w:spacing w:line="360" w:lineRule="auto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61A89059" wp14:editId="1AB6A0D8">
            <wp:simplePos x="0" y="0"/>
            <wp:positionH relativeFrom="margin">
              <wp:align>right</wp:align>
            </wp:positionH>
            <wp:positionV relativeFrom="paragraph">
              <wp:posOffset>383060</wp:posOffset>
            </wp:positionV>
            <wp:extent cx="2824480" cy="126111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26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082" w:rsidRDefault="00A33C8D" w:rsidP="00A33C8D">
      <w:pPr>
        <w:pStyle w:val="Sinespaciado"/>
        <w:tabs>
          <w:tab w:val="left" w:pos="5384"/>
        </w:tabs>
        <w:spacing w:line="360" w:lineRule="auto"/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6B453145" wp14:editId="588003C0">
            <wp:simplePos x="0" y="0"/>
            <wp:positionH relativeFrom="column">
              <wp:posOffset>-132509</wp:posOffset>
            </wp:positionH>
            <wp:positionV relativeFrom="paragraph">
              <wp:posOffset>52808</wp:posOffset>
            </wp:positionV>
            <wp:extent cx="2026251" cy="116417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51" cy="1164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C8D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421CB4F1" wp14:editId="6256535F">
                <wp:extent cx="304800" cy="304800"/>
                <wp:effectExtent l="0" t="0" r="0" b="0"/>
                <wp:docPr id="6" name="Rectángulo 6" descr="blob:https://web.whatsapp.com/91bc888d-36a9-47b0-89d0-ede459ff6f1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2FDC3" id="Rectángulo 6" o:spid="_x0000_s1026" alt="blob:https://web.whatsapp.com/91bc888d-36a9-47b0-89d0-ede459ff6f1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W/8sD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tab/>
      </w:r>
    </w:p>
    <w:p w:rsidR="00545082" w:rsidRDefault="00A33C8D" w:rsidP="00A33C8D">
      <w:pPr>
        <w:pStyle w:val="Sinespaciado"/>
        <w:tabs>
          <w:tab w:val="left" w:pos="5306"/>
        </w:tabs>
        <w:spacing w:line="360" w:lineRule="auto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94AD7" wp14:editId="5948E016">
                <wp:simplePos x="0" y="0"/>
                <wp:positionH relativeFrom="column">
                  <wp:posOffset>3435092</wp:posOffset>
                </wp:positionH>
                <wp:positionV relativeFrom="paragraph">
                  <wp:posOffset>279554</wp:posOffset>
                </wp:positionV>
                <wp:extent cx="1433383" cy="0"/>
                <wp:effectExtent l="0" t="0" r="3365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3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1AB8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22pt" to="38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99EDB" wp14:editId="60E022DB">
                <wp:simplePos x="0" y="0"/>
                <wp:positionH relativeFrom="column">
                  <wp:posOffset>477228</wp:posOffset>
                </wp:positionH>
                <wp:positionV relativeFrom="paragraph">
                  <wp:posOffset>278730</wp:posOffset>
                </wp:positionV>
                <wp:extent cx="848411" cy="0"/>
                <wp:effectExtent l="0" t="0" r="2794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4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AA84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21.95pt" to="104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:rsidR="00545082" w:rsidRPr="00A33C8D" w:rsidRDefault="00A33C8D" w:rsidP="001C5BB6">
      <w:pPr>
        <w:pStyle w:val="Sinespaciado"/>
        <w:spacing w:line="360" w:lineRule="auto"/>
        <w:rPr>
          <w:b/>
        </w:rPr>
      </w:pPr>
      <w:r>
        <w:rPr>
          <w:b/>
        </w:rPr>
        <w:t xml:space="preserve">           </w:t>
      </w:r>
      <w:r w:rsidRPr="00A33C8D">
        <w:rPr>
          <w:b/>
        </w:rPr>
        <w:t xml:space="preserve">CONTADOR </w:t>
      </w:r>
      <w:r>
        <w:rPr>
          <w:b/>
        </w:rPr>
        <w:t xml:space="preserve">                                                </w:t>
      </w:r>
      <w:r w:rsidRPr="00A33C8D">
        <w:rPr>
          <w:b/>
        </w:rPr>
        <w:t>GERENTE GENERAL</w:t>
      </w:r>
    </w:p>
    <w:p w:rsidR="00545082" w:rsidRDefault="00545082" w:rsidP="001C5BB6">
      <w:pPr>
        <w:pStyle w:val="Sinespaciado"/>
        <w:spacing w:line="360" w:lineRule="auto"/>
      </w:pPr>
    </w:p>
    <w:p w:rsidR="00B65EC8" w:rsidRPr="005F58A5" w:rsidRDefault="00B65EC8" w:rsidP="00B65EC8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545082">
        <w:rPr>
          <w:b/>
        </w:rPr>
        <w:t>:</w:t>
      </w:r>
      <w:r w:rsidR="00545082" w:rsidRPr="00545082">
        <w:rPr>
          <w:b/>
        </w:rPr>
        <w:t xml:space="preserve"> </w:t>
      </w:r>
      <w:r w:rsidR="00545082">
        <w:rPr>
          <w:b/>
        </w:rPr>
        <w:t>ELABORACIÓN</w:t>
      </w:r>
      <w:r>
        <w:rPr>
          <w:b/>
        </w:rPr>
        <w:t xml:space="preserve"> PROPIA</w:t>
      </w:r>
    </w:p>
    <w:p w:rsidR="0052184C" w:rsidRDefault="0052184C" w:rsidP="00741D39"/>
    <w:p w:rsidR="003E2BB7" w:rsidRDefault="003E2BB7" w:rsidP="007D63EE">
      <w:pPr>
        <w:pStyle w:val="Ttulo1"/>
        <w:spacing w:before="0"/>
        <w:jc w:val="center"/>
      </w:pPr>
      <w:bookmarkStart w:id="41" w:name="_Toc149025921"/>
      <w:r>
        <w:lastRenderedPageBreak/>
        <w:t>CAPITULO V</w:t>
      </w:r>
      <w:bookmarkEnd w:id="41"/>
    </w:p>
    <w:p w:rsidR="003E2BB7" w:rsidRDefault="003E2BB7" w:rsidP="003E2BB7">
      <w:pPr>
        <w:pStyle w:val="Ttulo1"/>
        <w:spacing w:before="0"/>
        <w:jc w:val="center"/>
      </w:pPr>
      <w:bookmarkStart w:id="42" w:name="_Toc149025922"/>
      <w:r>
        <w:t>ANALISIS DE RENTABILIDAD</w:t>
      </w:r>
      <w:bookmarkEnd w:id="42"/>
    </w:p>
    <w:p w:rsidR="003E2BB7" w:rsidRDefault="003E2BB7" w:rsidP="007E645A">
      <w:pPr>
        <w:pStyle w:val="Ttulo1"/>
      </w:pPr>
      <w:bookmarkStart w:id="43" w:name="_Toc149025923"/>
      <w:r>
        <w:t>5.1 TIEMPO DE PROYECTO</w:t>
      </w:r>
      <w:bookmarkEnd w:id="43"/>
    </w:p>
    <w:p w:rsidR="003E2BB7" w:rsidRDefault="007E645A" w:rsidP="005B5099">
      <w:pPr>
        <w:pStyle w:val="Sinespaciado"/>
        <w:spacing w:line="360" w:lineRule="auto"/>
      </w:pPr>
      <w:r>
        <w:t>S</w:t>
      </w:r>
      <w:r w:rsidRPr="007E645A">
        <w:t xml:space="preserve">e refiere al período de tiempo específico y planificado durante el cual se desarrolla y completa un proyecto. </w:t>
      </w:r>
    </w:p>
    <w:p w:rsidR="005B5099" w:rsidRDefault="005B5099" w:rsidP="005B5099">
      <w:pPr>
        <w:pStyle w:val="Sinespaciado"/>
        <w:spacing w:line="360" w:lineRule="auto"/>
      </w:pPr>
      <w:r>
        <w:t>El presente proyecto se comenzó desde el mes de marzo hasta el mes de noviembre del presente año con una proyección de los próximos años que para una posible ejecución</w:t>
      </w:r>
    </w:p>
    <w:p w:rsidR="00F95F7F" w:rsidRDefault="00545082" w:rsidP="00F95F7F">
      <w:pPr>
        <w:pStyle w:val="Ttulo3"/>
      </w:pPr>
      <w:bookmarkStart w:id="44" w:name="_Toc149634127"/>
      <w:r w:rsidRPr="00205F0F">
        <w:t>CUADRO N°</w:t>
      </w:r>
      <w:r>
        <w:t xml:space="preserve"> 18</w:t>
      </w:r>
      <w:r w:rsidR="00F95F7F">
        <w:t xml:space="preserve"> </w:t>
      </w:r>
    </w:p>
    <w:p w:rsidR="00545082" w:rsidRPr="00545082" w:rsidRDefault="007D63EE" w:rsidP="00F95F7F">
      <w:pPr>
        <w:pStyle w:val="Ttulo3"/>
      </w:pPr>
      <w:r>
        <w:t>TIE</w:t>
      </w:r>
      <w:r w:rsidR="00545082">
        <w:t>MPO DEL PROYECTO</w:t>
      </w:r>
      <w:bookmarkEnd w:id="44"/>
    </w:p>
    <w:tbl>
      <w:tblPr>
        <w:tblW w:w="8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663"/>
        <w:gridCol w:w="1099"/>
        <w:gridCol w:w="1099"/>
        <w:gridCol w:w="1099"/>
        <w:gridCol w:w="1099"/>
        <w:gridCol w:w="1099"/>
      </w:tblGrid>
      <w:tr w:rsidR="005B5099" w:rsidRPr="005B5099" w:rsidTr="005B5099">
        <w:trPr>
          <w:trHeight w:val="308"/>
        </w:trPr>
        <w:tc>
          <w:tcPr>
            <w:tcW w:w="3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B5099" w:rsidRPr="00A33C8D" w:rsidRDefault="005B5099" w:rsidP="005B5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Tiempo de desarrollo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5B5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5B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5B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5B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5B5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5B5099" w:rsidRPr="005B5099" w:rsidTr="005B5099">
        <w:trPr>
          <w:trHeight w:val="308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A33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B509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Marzo del 2023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A33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B509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Noviembre del 2023</w:t>
            </w:r>
          </w:p>
        </w:tc>
        <w:tc>
          <w:tcPr>
            <w:tcW w:w="54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B5099" w:rsidRPr="00A33C8D" w:rsidRDefault="005B5099" w:rsidP="005B5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Tiempo posible de ejecución</w:t>
            </w:r>
          </w:p>
        </w:tc>
      </w:tr>
      <w:tr w:rsidR="005B5099" w:rsidRPr="005B5099" w:rsidTr="005B5099">
        <w:trPr>
          <w:trHeight w:val="308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A33C8D" w:rsidRDefault="005B5099" w:rsidP="005B5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Inicio del proyecto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A33C8D" w:rsidRDefault="005B5099" w:rsidP="005B5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Final del proyecto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A33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B509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2024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A33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B509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2025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A33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B509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2026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A33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B509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2027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099" w:rsidRPr="005B5099" w:rsidRDefault="005B5099" w:rsidP="00A33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B509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2028</w:t>
            </w:r>
          </w:p>
        </w:tc>
      </w:tr>
    </w:tbl>
    <w:p w:rsidR="005B5099" w:rsidRPr="005F58A5" w:rsidRDefault="005B5099" w:rsidP="005B5099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545082">
        <w:rPr>
          <w:b/>
        </w:rPr>
        <w:t>:</w:t>
      </w:r>
      <w:r>
        <w:rPr>
          <w:b/>
        </w:rPr>
        <w:t xml:space="preserve"> </w:t>
      </w:r>
      <w:r w:rsidR="00545082">
        <w:rPr>
          <w:b/>
        </w:rPr>
        <w:t xml:space="preserve">ELABORACIÓN </w:t>
      </w:r>
      <w:r>
        <w:rPr>
          <w:b/>
        </w:rPr>
        <w:t>PROPIA</w:t>
      </w:r>
    </w:p>
    <w:p w:rsidR="003E2BB7" w:rsidRDefault="00545082" w:rsidP="007E645A">
      <w:pPr>
        <w:pStyle w:val="Ttulo1"/>
      </w:pPr>
      <w:bookmarkStart w:id="45" w:name="_Toc149025924"/>
      <w:r>
        <w:t xml:space="preserve">5.2 ESTIMACIÓN </w:t>
      </w:r>
      <w:r w:rsidR="003E2BB7">
        <w:t xml:space="preserve">DEL PROGRAMA DE </w:t>
      </w:r>
      <w:r>
        <w:t>PRODUCCIÓN</w:t>
      </w:r>
      <w:bookmarkEnd w:id="45"/>
    </w:p>
    <w:p w:rsidR="007E645A" w:rsidRDefault="007E645A" w:rsidP="007E645A">
      <w:pPr>
        <w:pStyle w:val="Sinespaciado"/>
        <w:spacing w:line="360" w:lineRule="auto"/>
      </w:pPr>
      <w:r>
        <w:t>Se</w:t>
      </w:r>
      <w:r w:rsidRPr="007E645A">
        <w:t xml:space="preserve"> refiere a un proceso en el que una empresa planifica y proyecta la cantidad de productos que planea producir durante un período específico en el futuro. Esta estimación es esencial para la gestión de la cadena de suministro y la toma de decisiones empresariales.</w:t>
      </w:r>
    </w:p>
    <w:p w:rsidR="00F95F7F" w:rsidRDefault="00927EE0" w:rsidP="00F95F7F">
      <w:pPr>
        <w:pStyle w:val="Ttulo3"/>
      </w:pPr>
      <w:bookmarkStart w:id="46" w:name="_Toc149634128"/>
      <w:r w:rsidRPr="00205F0F">
        <w:t>CUADRO N°</w:t>
      </w:r>
      <w:r w:rsidR="00A33C8D">
        <w:t xml:space="preserve"> 19</w:t>
      </w:r>
    </w:p>
    <w:p w:rsidR="00927EE0" w:rsidRPr="00205F0F" w:rsidRDefault="00F95F7F" w:rsidP="00F95F7F">
      <w:pPr>
        <w:pStyle w:val="Ttulo3"/>
      </w:pPr>
      <w:r>
        <w:t xml:space="preserve"> </w:t>
      </w:r>
      <w:r w:rsidR="00927EE0">
        <w:t>ESTI</w:t>
      </w:r>
      <w:r w:rsidR="00A33C8D">
        <w:t>MACION DEL PROGRAMA DE PRODUCCIÓN</w:t>
      </w:r>
      <w:bookmarkEnd w:id="46"/>
    </w:p>
    <w:p w:rsidR="00927EE0" w:rsidRDefault="00927EE0" w:rsidP="00927EE0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545082" w:rsidRPr="00545082">
        <w:rPr>
          <w:b/>
        </w:rPr>
        <w:t>Expresado</w:t>
      </w:r>
      <w:r w:rsidRPr="00545082">
        <w:rPr>
          <w:b/>
        </w:rPr>
        <w:t xml:space="preserve"> en bolivianos</w:t>
      </w:r>
      <w:r w:rsidRPr="00205F0F">
        <w:rPr>
          <w:b/>
        </w:rPr>
        <w:t>)</w:t>
      </w:r>
    </w:p>
    <w:tbl>
      <w:tblPr>
        <w:tblW w:w="8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6"/>
        <w:gridCol w:w="1205"/>
        <w:gridCol w:w="1205"/>
        <w:gridCol w:w="1205"/>
        <w:gridCol w:w="1205"/>
      </w:tblGrid>
      <w:tr w:rsidR="00927EE0" w:rsidRPr="00927EE0" w:rsidTr="005B5099">
        <w:trPr>
          <w:trHeight w:val="282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5A6BD" w:fill="A6E3B7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  <w:t>PRODUCTO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5A6BD" w:fill="A6E3B7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  <w:t>DIA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5A6BD" w:fill="A6E3B7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5A6BD" w:fill="A6E3B7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  <w:t>MES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5A6BD" w:fill="A6E3B7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b/>
                <w:bCs/>
                <w:color w:val="351C75"/>
                <w:sz w:val="20"/>
                <w:szCs w:val="20"/>
                <w:lang w:val="es-ES" w:eastAsia="es-ES"/>
              </w:rPr>
              <w:t>AÑO</w:t>
            </w:r>
          </w:p>
        </w:tc>
      </w:tr>
      <w:tr w:rsidR="00927EE0" w:rsidRPr="00927EE0" w:rsidTr="005B5099">
        <w:trPr>
          <w:trHeight w:val="282"/>
        </w:trPr>
        <w:tc>
          <w:tcPr>
            <w:tcW w:w="3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BOLSOS DE CUERINA ECOLOGICA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119F6" w:rsidP="00927E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27EE0" w:rsidP="009119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  <w:r w:rsidR="009119F6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9F6" w:rsidRPr="00927EE0" w:rsidRDefault="009119F6" w:rsidP="009119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119F6" w:rsidP="009119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102</w:t>
            </w:r>
            <w:r w:rsidR="00927EE0" w:rsidRPr="00927EE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00</w:t>
            </w:r>
          </w:p>
        </w:tc>
      </w:tr>
      <w:tr w:rsidR="00927EE0" w:rsidRPr="00927EE0" w:rsidTr="005B5099">
        <w:trPr>
          <w:trHeight w:val="282"/>
        </w:trPr>
        <w:tc>
          <w:tcPr>
            <w:tcW w:w="3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927EE0" w:rsidRPr="00927EE0" w:rsidTr="005B5099">
        <w:trPr>
          <w:trHeight w:val="282"/>
        </w:trPr>
        <w:tc>
          <w:tcPr>
            <w:tcW w:w="38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AD1DC" w:fill="D1F1DA"/>
            <w:noWrap/>
            <w:vAlign w:val="bottom"/>
            <w:hideMark/>
          </w:tcPr>
          <w:p w:rsidR="00927EE0" w:rsidRPr="00927EE0" w:rsidRDefault="00927EE0" w:rsidP="00927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27EE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D1DC" w:fill="D1F1DA"/>
            <w:noWrap/>
            <w:vAlign w:val="bottom"/>
            <w:hideMark/>
          </w:tcPr>
          <w:p w:rsidR="00927EE0" w:rsidRPr="00A33C8D" w:rsidRDefault="009119F6" w:rsidP="00927E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35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D1DC" w:fill="D1F1DA"/>
            <w:noWrap/>
            <w:vAlign w:val="bottom"/>
            <w:hideMark/>
          </w:tcPr>
          <w:p w:rsidR="00927EE0" w:rsidRPr="00A33C8D" w:rsidRDefault="009119F6" w:rsidP="00927E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D1DC" w:fill="D1F1DA"/>
            <w:noWrap/>
            <w:vAlign w:val="bottom"/>
            <w:hideMark/>
          </w:tcPr>
          <w:p w:rsidR="00927EE0" w:rsidRPr="00A33C8D" w:rsidRDefault="009119F6" w:rsidP="00911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850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D1DC" w:fill="D1F1DA"/>
            <w:noWrap/>
            <w:vAlign w:val="bottom"/>
            <w:hideMark/>
          </w:tcPr>
          <w:p w:rsidR="00927EE0" w:rsidRPr="00A33C8D" w:rsidRDefault="00927EE0" w:rsidP="00911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1</w:t>
            </w:r>
            <w:r w:rsidR="009119F6"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0200</w:t>
            </w:r>
          </w:p>
        </w:tc>
      </w:tr>
    </w:tbl>
    <w:p w:rsidR="00A34E75" w:rsidRPr="005F58A5" w:rsidRDefault="00A34E75" w:rsidP="00A34E75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33C8D">
        <w:rPr>
          <w:b/>
        </w:rPr>
        <w:t>:</w:t>
      </w:r>
      <w:r>
        <w:rPr>
          <w:b/>
        </w:rPr>
        <w:t xml:space="preserve"> </w:t>
      </w:r>
      <w:r w:rsidR="00A33C8D">
        <w:rPr>
          <w:b/>
        </w:rPr>
        <w:t xml:space="preserve">ELABORACIÓN </w:t>
      </w:r>
      <w:r>
        <w:rPr>
          <w:b/>
        </w:rPr>
        <w:t>PROPIA</w:t>
      </w:r>
    </w:p>
    <w:p w:rsidR="000025B8" w:rsidRPr="00A34E75" w:rsidRDefault="000025B8" w:rsidP="00927EE0">
      <w:pPr>
        <w:pStyle w:val="Sinespaciado"/>
        <w:spacing w:line="360" w:lineRule="auto"/>
      </w:pPr>
      <w:r w:rsidRPr="00A34E75">
        <w:t>Se conte</w:t>
      </w:r>
      <w:r w:rsidR="00A34E75">
        <w:t xml:space="preserve">mpla una estimación que al mes se produzca </w:t>
      </w:r>
      <w:r w:rsidR="009119F6">
        <w:t>850</w:t>
      </w:r>
      <w:r w:rsidR="00A34E75">
        <w:t xml:space="preserve">unidades mensuales de bolsos de </w:t>
      </w:r>
      <w:proofErr w:type="spellStart"/>
      <w:r w:rsidR="00A34E75">
        <w:t>cuerina</w:t>
      </w:r>
      <w:proofErr w:type="spellEnd"/>
      <w:r w:rsidR="00A34E75">
        <w:t xml:space="preserve"> ecológica tomando en cuenta la mano de obra y los costos de los materiales directos para producir el producto</w:t>
      </w:r>
    </w:p>
    <w:p w:rsidR="003E2BB7" w:rsidRDefault="003E2BB7" w:rsidP="007E645A">
      <w:pPr>
        <w:pStyle w:val="Ttulo1"/>
      </w:pPr>
      <w:bookmarkStart w:id="47" w:name="_Toc149025925"/>
      <w:r>
        <w:lastRenderedPageBreak/>
        <w:t>5.3 COSTOS</w:t>
      </w:r>
      <w:bookmarkEnd w:id="47"/>
    </w:p>
    <w:p w:rsidR="007E645A" w:rsidRDefault="007E645A" w:rsidP="007E645A">
      <w:pPr>
        <w:pStyle w:val="Sinespaciado"/>
        <w:spacing w:line="360" w:lineRule="auto"/>
      </w:pPr>
      <w:r>
        <w:t>S</w:t>
      </w:r>
      <w:r w:rsidRPr="007E645A">
        <w:t>e refieren a los gastos o desembolsos monetarios que una empresa o individuo incurre para producir bienes, prestar servicios o llevar a cabo actividades económicas en general.</w:t>
      </w:r>
    </w:p>
    <w:p w:rsidR="003E2BB7" w:rsidRDefault="003E2BB7" w:rsidP="007E645A">
      <w:pPr>
        <w:pStyle w:val="Ttulo2"/>
      </w:pPr>
      <w:bookmarkStart w:id="48" w:name="_Toc149025926"/>
      <w:r>
        <w:t>5.3.1 MATERIALES</w:t>
      </w:r>
      <w:bookmarkEnd w:id="48"/>
    </w:p>
    <w:p w:rsidR="007E645A" w:rsidRDefault="007E645A" w:rsidP="007E645A">
      <w:pPr>
        <w:pStyle w:val="Sinespaciado"/>
        <w:spacing w:line="360" w:lineRule="auto"/>
      </w:pPr>
      <w:r>
        <w:t>S</w:t>
      </w:r>
      <w:r w:rsidRPr="00B65930">
        <w:t>e refiere a los materiales físicos que se utilizan directamente en la producción de un producto específico o en la prestación de un servicio. Estos materiales son esenciales para la fabricación o prestación del producto y se pueden rastrear y asignar directamente a un producto o trabajo específico</w:t>
      </w:r>
    </w:p>
    <w:p w:rsidR="003E2BB7" w:rsidRDefault="003E2BB7" w:rsidP="007E645A">
      <w:pPr>
        <w:pStyle w:val="Ttulo2"/>
      </w:pPr>
      <w:bookmarkStart w:id="49" w:name="_Toc149025927"/>
      <w:r>
        <w:t xml:space="preserve">5.3.1.1 </w:t>
      </w:r>
      <w:r w:rsidRPr="003E2BB7">
        <w:t>BOLSOS DE CUERINA ECOLOGICA</w:t>
      </w:r>
      <w:bookmarkEnd w:id="49"/>
    </w:p>
    <w:p w:rsidR="007D63EE" w:rsidRPr="007D63EE" w:rsidRDefault="007D63EE" w:rsidP="007D63EE"/>
    <w:p w:rsidR="00F95F7F" w:rsidRDefault="00F331FD" w:rsidP="00F95F7F">
      <w:pPr>
        <w:pStyle w:val="Ttulo3"/>
      </w:pPr>
      <w:bookmarkStart w:id="50" w:name="_Toc149634129"/>
      <w:r w:rsidRPr="00205F0F">
        <w:t>CUADRO N°</w:t>
      </w:r>
      <w:r w:rsidR="00A33C8D">
        <w:t xml:space="preserve"> 20</w:t>
      </w:r>
    </w:p>
    <w:p w:rsidR="00F331FD" w:rsidRPr="00205F0F" w:rsidRDefault="00F95F7F" w:rsidP="00F95F7F">
      <w:pPr>
        <w:pStyle w:val="Ttulo3"/>
      </w:pPr>
      <w:r>
        <w:t xml:space="preserve"> </w:t>
      </w:r>
      <w:r w:rsidR="00F331FD">
        <w:t xml:space="preserve">BOLSOS DE CUERINA ECOLOGICA </w:t>
      </w:r>
      <w:r w:rsidR="009119F6">
        <w:t>850</w:t>
      </w:r>
      <w:r w:rsidR="00F331FD">
        <w:t xml:space="preserve"> U/MES</w:t>
      </w:r>
      <w:bookmarkEnd w:id="50"/>
      <w:r w:rsidR="00F331FD">
        <w:tab/>
      </w:r>
    </w:p>
    <w:p w:rsidR="00F331FD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33C8D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5"/>
        <w:gridCol w:w="1413"/>
        <w:gridCol w:w="1129"/>
        <w:gridCol w:w="1270"/>
        <w:gridCol w:w="1305"/>
      </w:tblGrid>
      <w:tr w:rsidR="00400741" w:rsidRPr="00F331FD" w:rsidTr="007D63EE">
        <w:trPr>
          <w:trHeight w:val="315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E3B7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DETALLE</w:t>
            </w:r>
          </w:p>
        </w:tc>
        <w:tc>
          <w:tcPr>
            <w:tcW w:w="1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11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U. MEDIDA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P/U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COSTO</w:t>
            </w:r>
          </w:p>
        </w:tc>
      </w:tr>
      <w:tr w:rsidR="00400741" w:rsidRPr="00F331FD" w:rsidTr="007D63EE">
        <w:trPr>
          <w:trHeight w:val="291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CUERINA ECOLOGICA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312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MTS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10,00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3120,00</w:t>
            </w:r>
          </w:p>
        </w:tc>
      </w:tr>
      <w:tr w:rsidR="00400741" w:rsidRPr="00F331FD" w:rsidTr="007D63EE">
        <w:trPr>
          <w:trHeight w:val="112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HILO NEGRO DELGADO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0,5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10,00</w:t>
            </w:r>
          </w:p>
        </w:tc>
      </w:tr>
      <w:tr w:rsidR="00400741" w:rsidRPr="00F331FD" w:rsidTr="007D63EE">
        <w:trPr>
          <w:trHeight w:val="116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TELA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MTS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10,00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800,00</w:t>
            </w:r>
          </w:p>
        </w:tc>
      </w:tr>
      <w:tr w:rsidR="00400741" w:rsidRPr="00F331FD" w:rsidTr="007D63EE">
        <w:trPr>
          <w:trHeight w:val="403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BOTON A PRESION DE METAL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1,00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1000,00</w:t>
            </w:r>
          </w:p>
        </w:tc>
      </w:tr>
      <w:tr w:rsidR="00400741" w:rsidRPr="00F331FD" w:rsidTr="007D63EE">
        <w:trPr>
          <w:trHeight w:val="270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CARTON PRENSADO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700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HOJA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15,00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10500,00</w:t>
            </w:r>
          </w:p>
        </w:tc>
      </w:tr>
      <w:tr w:rsidR="00400741" w:rsidRPr="00F331FD" w:rsidTr="007D63EE">
        <w:trPr>
          <w:trHeight w:val="118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BOTON A PRESION HEMBRA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1,50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1500,00</w:t>
            </w:r>
          </w:p>
        </w:tc>
      </w:tr>
      <w:tr w:rsidR="00400741" w:rsidRPr="00F331FD" w:rsidTr="007D63EE">
        <w:trPr>
          <w:trHeight w:val="122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BOTON A PRESION MACHO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1000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UNID.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1,50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1500,00</w:t>
            </w:r>
          </w:p>
        </w:tc>
      </w:tr>
      <w:tr w:rsidR="00400741" w:rsidRPr="00F331FD" w:rsidTr="007D63EE">
        <w:trPr>
          <w:trHeight w:val="112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FORRO NEGRO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345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MTS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20,00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6900,00</w:t>
            </w:r>
          </w:p>
        </w:tc>
      </w:tr>
      <w:tr w:rsidR="00400741" w:rsidRPr="00F331FD" w:rsidTr="007D63EE">
        <w:trPr>
          <w:trHeight w:val="258"/>
        </w:trPr>
        <w:tc>
          <w:tcPr>
            <w:tcW w:w="3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25.330,00</w:t>
            </w:r>
          </w:p>
        </w:tc>
      </w:tr>
    </w:tbl>
    <w:p w:rsidR="00400741" w:rsidRDefault="00400741" w:rsidP="00400741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33C8D">
        <w:rPr>
          <w:b/>
        </w:rPr>
        <w:t>:</w:t>
      </w:r>
      <w:r>
        <w:rPr>
          <w:b/>
        </w:rPr>
        <w:t xml:space="preserve"> </w:t>
      </w:r>
      <w:r w:rsidR="00A33C8D">
        <w:rPr>
          <w:b/>
        </w:rPr>
        <w:t xml:space="preserve">ELABORACIÓN </w:t>
      </w:r>
      <w:r>
        <w:rPr>
          <w:b/>
        </w:rPr>
        <w:t>PROPIA</w:t>
      </w:r>
    </w:p>
    <w:p w:rsidR="00A34E75" w:rsidRPr="00A34E75" w:rsidRDefault="00A34E75" w:rsidP="00400741">
      <w:pPr>
        <w:pStyle w:val="Sinespaciado"/>
        <w:spacing w:line="360" w:lineRule="auto"/>
      </w:pPr>
      <w:r w:rsidRPr="00A34E75">
        <w:t xml:space="preserve">En este cuadro se puede observar los materiales que son requeridos, la cantidad y el precio de cada material para poder producir la cantidad de </w:t>
      </w:r>
      <w:r w:rsidR="009119F6">
        <w:t>850</w:t>
      </w:r>
      <w:r w:rsidRPr="00A34E75">
        <w:t>unidades</w:t>
      </w:r>
    </w:p>
    <w:p w:rsidR="003E2BB7" w:rsidRDefault="003E2BB7" w:rsidP="007E645A">
      <w:pPr>
        <w:pStyle w:val="Ttulo2"/>
      </w:pPr>
      <w:bookmarkStart w:id="51" w:name="_Toc149025928"/>
      <w:r>
        <w:t>5.3.2 MANO DE OBRA DIRECTA</w:t>
      </w:r>
      <w:bookmarkEnd w:id="51"/>
    </w:p>
    <w:p w:rsidR="007E645A" w:rsidRDefault="007E645A" w:rsidP="007E645A">
      <w:pPr>
        <w:pStyle w:val="Sinespaciado"/>
        <w:spacing w:line="360" w:lineRule="auto"/>
      </w:pPr>
      <w:r w:rsidRPr="007E645A">
        <w:t>La mano de obra directa se refiere a los trabajadores cuyas actividades están directamente involucradas en la producción de bienes o servicios</w:t>
      </w:r>
    </w:p>
    <w:p w:rsidR="003E2BB7" w:rsidRDefault="003E2BB7" w:rsidP="007E645A">
      <w:pPr>
        <w:pStyle w:val="Ttulo2"/>
      </w:pPr>
      <w:bookmarkStart w:id="52" w:name="_Toc149025929"/>
      <w:r>
        <w:lastRenderedPageBreak/>
        <w:t>5.3.2.1 PERSONAL DE PLANTA</w:t>
      </w:r>
      <w:bookmarkEnd w:id="52"/>
    </w:p>
    <w:p w:rsidR="007E645A" w:rsidRDefault="007E645A" w:rsidP="007E645A">
      <w:pPr>
        <w:pStyle w:val="Sinespaciado"/>
        <w:spacing w:line="360" w:lineRule="auto"/>
      </w:pPr>
      <w:r>
        <w:t>Se refier</w:t>
      </w:r>
      <w:r w:rsidRPr="007E645A">
        <w:t>e a los empleados que trabajan de manera permanente y continua en las instalaciones o instalaciones principales de una empresa o fábrica, en contraposición a los trabajadores temporales o eventuales.</w:t>
      </w:r>
    </w:p>
    <w:p w:rsidR="00A34E75" w:rsidRDefault="00A34E75" w:rsidP="00F331FD">
      <w:pPr>
        <w:pStyle w:val="Sinespaciado"/>
        <w:spacing w:before="0"/>
        <w:jc w:val="center"/>
        <w:rPr>
          <w:b/>
        </w:rPr>
      </w:pPr>
    </w:p>
    <w:p w:rsidR="00A34E75" w:rsidRDefault="00A34E75" w:rsidP="00F331FD">
      <w:pPr>
        <w:pStyle w:val="Sinespaciado"/>
        <w:spacing w:before="0"/>
        <w:jc w:val="center"/>
        <w:rPr>
          <w:b/>
        </w:rPr>
      </w:pPr>
    </w:p>
    <w:p w:rsidR="00A34E75" w:rsidRDefault="00A34E75" w:rsidP="00F331FD">
      <w:pPr>
        <w:pStyle w:val="Sinespaciado"/>
        <w:spacing w:before="0"/>
        <w:jc w:val="center"/>
        <w:rPr>
          <w:b/>
        </w:rPr>
        <w:sectPr w:rsidR="00A34E75" w:rsidSect="00A34E75">
          <w:pgSz w:w="12240" w:h="15840" w:code="1"/>
          <w:pgMar w:top="1701" w:right="1701" w:bottom="1701" w:left="1985" w:header="709" w:footer="709" w:gutter="0"/>
          <w:cols w:space="708"/>
          <w:docGrid w:linePitch="360"/>
        </w:sectPr>
      </w:pPr>
    </w:p>
    <w:p w:rsidR="00F95F7F" w:rsidRDefault="00F331FD" w:rsidP="00F95F7F">
      <w:pPr>
        <w:pStyle w:val="Ttulo3"/>
      </w:pPr>
      <w:bookmarkStart w:id="53" w:name="_Toc149634130"/>
      <w:r w:rsidRPr="00205F0F">
        <w:lastRenderedPageBreak/>
        <w:t>CUADRO N°</w:t>
      </w:r>
      <w:r w:rsidR="00A33C8D">
        <w:t xml:space="preserve"> 21</w:t>
      </w:r>
    </w:p>
    <w:p w:rsidR="00F331FD" w:rsidRPr="00205F0F" w:rsidRDefault="00F95F7F" w:rsidP="00F95F7F">
      <w:pPr>
        <w:pStyle w:val="Ttulo3"/>
      </w:pPr>
      <w:r>
        <w:t xml:space="preserve"> </w:t>
      </w:r>
      <w:r w:rsidR="00400741">
        <w:t>MANO DE OBRA DIRECTA DE PLANTA</w:t>
      </w:r>
      <w:bookmarkEnd w:id="53"/>
    </w:p>
    <w:p w:rsidR="00F331FD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33C8D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124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052"/>
        <w:gridCol w:w="850"/>
        <w:gridCol w:w="596"/>
        <w:gridCol w:w="950"/>
        <w:gridCol w:w="1183"/>
        <w:gridCol w:w="849"/>
        <w:gridCol w:w="900"/>
        <w:gridCol w:w="1153"/>
        <w:gridCol w:w="1407"/>
        <w:gridCol w:w="900"/>
        <w:gridCol w:w="1031"/>
      </w:tblGrid>
      <w:tr w:rsidR="00B37234" w:rsidRPr="00A34E75" w:rsidTr="00B37234">
        <w:trPr>
          <w:trHeight w:val="269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FECHA DE INGRESO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HABER BÁSICO</w:t>
            </w:r>
          </w:p>
        </w:tc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BON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DE ANT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GANADO</w:t>
            </w:r>
          </w:p>
        </w:tc>
        <w:tc>
          <w:tcPr>
            <w:tcW w:w="41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DESCUENTOS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DESCUENTOS APORTE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SUELDO NETO</w:t>
            </w:r>
          </w:p>
        </w:tc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LÍQUIDO PAGABLE</w:t>
            </w:r>
          </w:p>
        </w:tc>
      </w:tr>
      <w:tr w:rsidR="00B37234" w:rsidRPr="00A34E75" w:rsidTr="00B37234">
        <w:trPr>
          <w:trHeight w:val="257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10%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1,71%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0,50%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0,50%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37234" w:rsidRPr="00A34E75" w:rsidTr="00B37234">
        <w:trPr>
          <w:trHeight w:val="514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CUENTA INDIVIDUAL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RIESGO COMÚN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APORTE AFP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APORTE LABORAL SOLIDARIO</w:t>
            </w: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B37234" w:rsidRPr="00A34E75" w:rsidTr="00B37234">
        <w:trPr>
          <w:trHeight w:val="26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3C8D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JEFE DE PRODUCCION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11/02/2022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2.450,00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2.450,00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245,00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41,90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12,25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12,25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311,40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2.138,61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2.138,61</w:t>
            </w:r>
          </w:p>
        </w:tc>
      </w:tr>
      <w:tr w:rsidR="00B37234" w:rsidRPr="00A34E75" w:rsidTr="00B37234">
        <w:trPr>
          <w:trHeight w:val="26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3C8D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33C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AYUDANTE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11/02/2022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2.362,00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2.362,00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236,20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40,39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11,81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11,81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300,21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2.061,79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2.061,79</w:t>
            </w:r>
          </w:p>
        </w:tc>
      </w:tr>
      <w:tr w:rsidR="00B37234" w:rsidRPr="00A34E75" w:rsidTr="00B37234">
        <w:trPr>
          <w:trHeight w:val="26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E75" w:rsidRPr="00A34E75" w:rsidRDefault="00A34E75" w:rsidP="00A3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37234" w:rsidRPr="00A34E75" w:rsidTr="00B37234">
        <w:trPr>
          <w:trHeight w:val="269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4.812,00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0,00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4.812,00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481,20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82,29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24,06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24,06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611,61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4.200,39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A34E75" w:rsidRPr="00A34E75" w:rsidRDefault="00A34E75" w:rsidP="00A34E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34E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4.200,39</w:t>
            </w:r>
          </w:p>
        </w:tc>
      </w:tr>
    </w:tbl>
    <w:p w:rsidR="00A34E75" w:rsidRDefault="00A34E75" w:rsidP="00F331FD">
      <w:pPr>
        <w:pStyle w:val="Sinespaciado"/>
        <w:spacing w:before="0"/>
        <w:jc w:val="center"/>
        <w:rPr>
          <w:b/>
        </w:rPr>
      </w:pPr>
    </w:p>
    <w:p w:rsidR="00400741" w:rsidRPr="005F58A5" w:rsidRDefault="00400741" w:rsidP="00400741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33C8D">
        <w:rPr>
          <w:b/>
        </w:rPr>
        <w:t>:</w:t>
      </w:r>
      <w:r>
        <w:rPr>
          <w:b/>
        </w:rPr>
        <w:t xml:space="preserve"> </w:t>
      </w:r>
      <w:r w:rsidR="00A33C8D">
        <w:rPr>
          <w:b/>
        </w:rPr>
        <w:t xml:space="preserve">ELABORACIÓN </w:t>
      </w:r>
      <w:r>
        <w:rPr>
          <w:b/>
        </w:rPr>
        <w:t>PROPIA</w:t>
      </w:r>
    </w:p>
    <w:p w:rsidR="003E2BB7" w:rsidRDefault="003E2BB7" w:rsidP="007E645A">
      <w:pPr>
        <w:pStyle w:val="Ttulo2"/>
      </w:pPr>
      <w:bookmarkStart w:id="54" w:name="_Toc149025930"/>
      <w:r>
        <w:t>5.3.2.2 PERSONAL EVENTUAL</w:t>
      </w:r>
      <w:bookmarkEnd w:id="54"/>
    </w:p>
    <w:p w:rsidR="007E645A" w:rsidRDefault="007E645A" w:rsidP="007E645A">
      <w:pPr>
        <w:pStyle w:val="Sinespaciado"/>
        <w:spacing w:line="360" w:lineRule="auto"/>
      </w:pPr>
      <w:r>
        <w:t>S</w:t>
      </w:r>
      <w:r w:rsidRPr="007E645A">
        <w:t>e refiere a empleados o trabajadores contratados de manera temporal y no permanente para cumplir con necesidades específicas y limitadas en el tiempo dentro de una empresa u organización.</w:t>
      </w:r>
    </w:p>
    <w:p w:rsidR="00B37234" w:rsidRDefault="00B37234" w:rsidP="00F331FD">
      <w:pPr>
        <w:pStyle w:val="Sinespaciado"/>
        <w:spacing w:before="0"/>
        <w:jc w:val="center"/>
        <w:rPr>
          <w:b/>
        </w:rPr>
      </w:pPr>
    </w:p>
    <w:p w:rsidR="00B37234" w:rsidRDefault="00B37234" w:rsidP="00F331FD">
      <w:pPr>
        <w:pStyle w:val="Sinespaciado"/>
        <w:spacing w:before="0"/>
        <w:jc w:val="center"/>
        <w:rPr>
          <w:b/>
        </w:rPr>
      </w:pPr>
    </w:p>
    <w:p w:rsidR="00B37234" w:rsidRDefault="00B37234" w:rsidP="00F331FD">
      <w:pPr>
        <w:pStyle w:val="Sinespaciado"/>
        <w:spacing w:before="0"/>
        <w:jc w:val="center"/>
        <w:rPr>
          <w:b/>
        </w:rPr>
      </w:pPr>
    </w:p>
    <w:p w:rsidR="00B37234" w:rsidRDefault="00B37234" w:rsidP="00F331FD">
      <w:pPr>
        <w:pStyle w:val="Sinespaciado"/>
        <w:spacing w:before="0"/>
        <w:jc w:val="center"/>
        <w:rPr>
          <w:b/>
        </w:rPr>
      </w:pPr>
    </w:p>
    <w:p w:rsidR="00B37234" w:rsidRDefault="00B37234" w:rsidP="00F331FD">
      <w:pPr>
        <w:pStyle w:val="Sinespaciado"/>
        <w:spacing w:before="0"/>
        <w:jc w:val="center"/>
        <w:rPr>
          <w:b/>
        </w:rPr>
        <w:sectPr w:rsidR="00B37234" w:rsidSect="00B37234">
          <w:pgSz w:w="15840" w:h="12240" w:orient="landscape" w:code="1"/>
          <w:pgMar w:top="1985" w:right="1701" w:bottom="1701" w:left="1701" w:header="709" w:footer="709" w:gutter="0"/>
          <w:cols w:space="708"/>
          <w:docGrid w:linePitch="360"/>
        </w:sectPr>
      </w:pPr>
    </w:p>
    <w:p w:rsidR="00F95F7F" w:rsidRDefault="00F331FD" w:rsidP="00F95F7F">
      <w:pPr>
        <w:pStyle w:val="Ttulo3"/>
      </w:pPr>
      <w:bookmarkStart w:id="55" w:name="_Toc149634131"/>
      <w:r w:rsidRPr="00205F0F">
        <w:lastRenderedPageBreak/>
        <w:t>CUADRO N°</w:t>
      </w:r>
      <w:r w:rsidR="00A33C8D">
        <w:t xml:space="preserve"> 22</w:t>
      </w:r>
      <w:r w:rsidR="00F95F7F">
        <w:t xml:space="preserve"> </w:t>
      </w:r>
    </w:p>
    <w:p w:rsidR="00F331FD" w:rsidRPr="00205F0F" w:rsidRDefault="00400741" w:rsidP="00F95F7F">
      <w:pPr>
        <w:pStyle w:val="Ttulo3"/>
      </w:pPr>
      <w:r>
        <w:t>MANO DE OBRA DIRECTA EVENTUAL</w:t>
      </w:r>
      <w:bookmarkEnd w:id="55"/>
    </w:p>
    <w:p w:rsidR="00F331FD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33C8D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0"/>
        <w:gridCol w:w="1800"/>
        <w:gridCol w:w="1200"/>
        <w:gridCol w:w="1500"/>
      </w:tblGrid>
      <w:tr w:rsidR="00F331FD" w:rsidRPr="001A6009" w:rsidTr="00FC3CAF">
        <w:trPr>
          <w:trHeight w:val="510"/>
          <w:jc w:val="center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ÁREA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DÍAS HÁBILES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LÍQUIDO PAGABLE</w:t>
            </w:r>
          </w:p>
        </w:tc>
      </w:tr>
      <w:tr w:rsidR="00F331FD" w:rsidRPr="001A6009" w:rsidTr="00FC3CAF">
        <w:trPr>
          <w:trHeight w:val="255"/>
          <w:jc w:val="center"/>
        </w:trPr>
        <w:tc>
          <w:tcPr>
            <w:tcW w:w="8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31FD" w:rsidRPr="001A6009" w:rsidRDefault="00F331FD" w:rsidP="00FC3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MANO DE OBRA DIRECTA</w:t>
            </w:r>
          </w:p>
        </w:tc>
      </w:tr>
      <w:tr w:rsidR="00F331FD" w:rsidRPr="001A6009" w:rsidTr="00FC3CAF">
        <w:trPr>
          <w:trHeight w:val="255"/>
          <w:jc w:val="center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AYUDANTE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POR CONTRATO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1.500,00</w:t>
            </w:r>
          </w:p>
        </w:tc>
      </w:tr>
      <w:tr w:rsidR="00F331FD" w:rsidRPr="001A6009" w:rsidTr="00FC3CAF">
        <w:trPr>
          <w:trHeight w:val="255"/>
          <w:jc w:val="center"/>
        </w:trPr>
        <w:tc>
          <w:tcPr>
            <w:tcW w:w="6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noWrap/>
            <w:vAlign w:val="center"/>
            <w:hideMark/>
          </w:tcPr>
          <w:p w:rsidR="00F331FD" w:rsidRPr="001A6009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A6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F331FD" w:rsidRPr="001A6009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1500,00</w:t>
            </w:r>
          </w:p>
        </w:tc>
      </w:tr>
    </w:tbl>
    <w:p w:rsidR="00B37234" w:rsidRDefault="00400741" w:rsidP="00B37234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33C8D">
        <w:rPr>
          <w:b/>
        </w:rPr>
        <w:t>:</w:t>
      </w:r>
      <w:r>
        <w:rPr>
          <w:b/>
        </w:rPr>
        <w:t xml:space="preserve"> </w:t>
      </w:r>
      <w:r w:rsidR="00A33C8D">
        <w:rPr>
          <w:b/>
        </w:rPr>
        <w:t xml:space="preserve">ELABORACIÓN </w:t>
      </w:r>
      <w:r>
        <w:rPr>
          <w:b/>
        </w:rPr>
        <w:t>PROPIA</w:t>
      </w:r>
    </w:p>
    <w:p w:rsidR="003E2BB7" w:rsidRDefault="003E2BB7" w:rsidP="00B37234">
      <w:pPr>
        <w:pStyle w:val="Ttulo2"/>
      </w:pPr>
      <w:bookmarkStart w:id="56" w:name="_Toc149025931"/>
      <w:r>
        <w:t>5.3.3 COSTOS INDIRECTOS DE FABRICACION</w:t>
      </w:r>
      <w:bookmarkEnd w:id="56"/>
    </w:p>
    <w:p w:rsidR="007E645A" w:rsidRDefault="007E645A" w:rsidP="007E645A">
      <w:pPr>
        <w:pStyle w:val="Sinespaciado"/>
        <w:spacing w:line="360" w:lineRule="auto"/>
      </w:pPr>
      <w:r w:rsidRPr="007E645A">
        <w:t>Se refieren a los gastos o costos que no pueden asignarse directamente a un producto, proyecto o departamento específico, sino que se incurren en el nivel de una división, departamento o área funcional dentro de una organización.</w:t>
      </w:r>
    </w:p>
    <w:p w:rsidR="007D63EE" w:rsidRDefault="007D63EE" w:rsidP="007D63EE">
      <w:pPr>
        <w:pStyle w:val="Descripcin"/>
        <w:rPr>
          <w:b/>
        </w:rPr>
      </w:pPr>
      <w:bookmarkStart w:id="57" w:name="_Toc149032421"/>
      <w:r>
        <w:t xml:space="preserve">CUADRO </w:t>
      </w:r>
      <w:r w:rsidR="000D7517">
        <w:fldChar w:fldCharType="begin"/>
      </w:r>
      <w:r w:rsidR="000D7517">
        <w:instrText xml:space="preserve"> SEQ Tabla \* ARABIC </w:instrText>
      </w:r>
      <w:r w:rsidR="000D7517">
        <w:fldChar w:fldCharType="separate"/>
      </w:r>
      <w:r w:rsidR="0072059A">
        <w:rPr>
          <w:noProof/>
        </w:rPr>
        <w:t>23</w:t>
      </w:r>
      <w:r w:rsidR="000D7517">
        <w:rPr>
          <w:noProof/>
        </w:rPr>
        <w:fldChar w:fldCharType="end"/>
      </w:r>
      <w:r>
        <w:t xml:space="preserve"> COSTOS INDIRECTOS DE FABRICACION</w:t>
      </w:r>
      <w:bookmarkEnd w:id="57"/>
    </w:p>
    <w:p w:rsidR="00F95F7F" w:rsidRDefault="00F331FD" w:rsidP="00F95F7F">
      <w:pPr>
        <w:pStyle w:val="Ttulo3"/>
      </w:pPr>
      <w:bookmarkStart w:id="58" w:name="_Toc149634132"/>
      <w:r w:rsidRPr="00205F0F">
        <w:t>CUADRO N°</w:t>
      </w:r>
      <w:r w:rsidR="00A33C8D">
        <w:t xml:space="preserve"> 23</w:t>
      </w:r>
      <w:r w:rsidR="00F95F7F">
        <w:t xml:space="preserve"> </w:t>
      </w:r>
    </w:p>
    <w:p w:rsidR="00F331FD" w:rsidRPr="00205F0F" w:rsidRDefault="00400741" w:rsidP="00F95F7F">
      <w:pPr>
        <w:pStyle w:val="Ttulo3"/>
      </w:pPr>
      <w:r>
        <w:t>COSTOS INDIRECTOS DE FABRICACION</w:t>
      </w:r>
      <w:bookmarkEnd w:id="58"/>
    </w:p>
    <w:p w:rsidR="00F331FD" w:rsidRPr="00205F0F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33C8D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687"/>
        <w:gridCol w:w="1667"/>
        <w:gridCol w:w="1107"/>
        <w:gridCol w:w="1129"/>
        <w:gridCol w:w="1214"/>
      </w:tblGrid>
      <w:tr w:rsidR="00F331FD" w:rsidRPr="005117F3" w:rsidTr="00FC3CAF">
        <w:trPr>
          <w:trHeight w:val="51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E3B7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CANTIDAD CONSUMIDA 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UNIDAD DE MEDIDA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UNITARIO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MENSUAL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ANUAL</w:t>
            </w:r>
          </w:p>
        </w:tc>
      </w:tr>
      <w:tr w:rsidR="00F331FD" w:rsidRPr="005117F3" w:rsidTr="00FC3CAF">
        <w:trPr>
          <w:trHeight w:val="25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1FD" w:rsidRPr="004B163C" w:rsidRDefault="00F331FD" w:rsidP="00FC3C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ENERGIA ELECTRICA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k/w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0,71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213,00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2.556,00</w:t>
            </w:r>
          </w:p>
        </w:tc>
      </w:tr>
      <w:tr w:rsidR="00F331FD" w:rsidRPr="005117F3" w:rsidTr="00F331FD">
        <w:trPr>
          <w:trHeight w:val="25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4B163C" w:rsidRDefault="00F331FD" w:rsidP="00FC3C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WIFI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Mb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2040,00</w:t>
            </w:r>
          </w:p>
        </w:tc>
      </w:tr>
      <w:tr w:rsidR="00F331FD" w:rsidRPr="005117F3" w:rsidTr="00FC3CAF">
        <w:trPr>
          <w:trHeight w:val="25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4B163C" w:rsidRDefault="00F331FD" w:rsidP="00FC3C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AGUA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2,40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96,00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1.152,00</w:t>
            </w:r>
          </w:p>
        </w:tc>
      </w:tr>
      <w:tr w:rsidR="00F331FD" w:rsidRPr="005117F3" w:rsidTr="00FC3CAF">
        <w:trPr>
          <w:trHeight w:val="255"/>
        </w:trPr>
        <w:tc>
          <w:tcPr>
            <w:tcW w:w="6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vAlign w:val="center"/>
            <w:hideMark/>
          </w:tcPr>
          <w:p w:rsidR="00F331FD" w:rsidRPr="005117F3" w:rsidRDefault="00F331FD" w:rsidP="00FC3C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center"/>
            <w:hideMark/>
          </w:tcPr>
          <w:p w:rsidR="00F331FD" w:rsidRPr="005117F3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479</w:t>
            </w: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center"/>
            <w:hideMark/>
          </w:tcPr>
          <w:p w:rsidR="00F331FD" w:rsidRPr="005117F3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</w:t>
            </w: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748</w:t>
            </w:r>
            <w:r w:rsidRPr="005117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00</w:t>
            </w:r>
          </w:p>
        </w:tc>
      </w:tr>
    </w:tbl>
    <w:p w:rsidR="00400741" w:rsidRDefault="00400741" w:rsidP="00400741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 w:rsidR="004B163C" w:rsidRPr="004B163C">
        <w:rPr>
          <w:b/>
        </w:rPr>
        <w:t xml:space="preserve"> </w:t>
      </w:r>
      <w:r w:rsidR="004B163C">
        <w:rPr>
          <w:b/>
        </w:rPr>
        <w:t>ELABORACIÓN</w:t>
      </w:r>
      <w:r>
        <w:rPr>
          <w:b/>
        </w:rPr>
        <w:t xml:space="preserve"> PROPIA</w:t>
      </w:r>
    </w:p>
    <w:p w:rsidR="00B37234" w:rsidRPr="006534D2" w:rsidRDefault="00B37234" w:rsidP="00400741">
      <w:pPr>
        <w:pStyle w:val="Sinespaciado"/>
        <w:spacing w:line="360" w:lineRule="auto"/>
      </w:pPr>
      <w:r w:rsidRPr="006534D2">
        <w:t>Este cuadro involucra solo los costos del área productiva y no incluye los costos indirectos de fabricación del área administrativa</w:t>
      </w:r>
    </w:p>
    <w:p w:rsidR="003E2BB7" w:rsidRDefault="003E2BB7" w:rsidP="007E645A">
      <w:pPr>
        <w:pStyle w:val="Ttulo2"/>
      </w:pPr>
      <w:bookmarkStart w:id="59" w:name="_Toc149025932"/>
      <w:r>
        <w:t xml:space="preserve">5.3.4 COSTO TOTAL DE </w:t>
      </w:r>
      <w:r w:rsidR="004B163C">
        <w:t>PRODUCCIÓN</w:t>
      </w:r>
      <w:bookmarkEnd w:id="59"/>
    </w:p>
    <w:p w:rsidR="00F95F7F" w:rsidRDefault="007E645A" w:rsidP="00F95F7F">
      <w:pPr>
        <w:pStyle w:val="Sinespaciado"/>
        <w:spacing w:line="360" w:lineRule="auto"/>
      </w:pPr>
      <w:r>
        <w:t>Es la suma de todos los gastos y desembolsos en los que incurre una empresa para fabricar un producto o prestar un servicio durante un período determinado. Este costo incluye tanto los costos directos como los costos indirectos</w:t>
      </w:r>
      <w:r w:rsidR="007D63EE">
        <w:t xml:space="preserve"> relacionados con la producción</w:t>
      </w:r>
      <w:bookmarkStart w:id="60" w:name="_Toc149634133"/>
    </w:p>
    <w:p w:rsidR="00F331FD" w:rsidRPr="00205F0F" w:rsidRDefault="00F331FD" w:rsidP="00F95F7F">
      <w:pPr>
        <w:pStyle w:val="Sinespaciado"/>
        <w:spacing w:line="360" w:lineRule="auto"/>
        <w:rPr>
          <w:b/>
        </w:rPr>
      </w:pPr>
      <w:r w:rsidRPr="00205F0F">
        <w:rPr>
          <w:b/>
        </w:rPr>
        <w:t>CUADRO N°</w:t>
      </w:r>
      <w:r w:rsidR="004B163C">
        <w:rPr>
          <w:b/>
        </w:rPr>
        <w:t xml:space="preserve"> 24</w:t>
      </w:r>
      <w:r w:rsidR="00F95F7F">
        <w:rPr>
          <w:b/>
        </w:rPr>
        <w:t xml:space="preserve"> </w:t>
      </w:r>
      <w:r w:rsidR="004B163C">
        <w:rPr>
          <w:b/>
        </w:rPr>
        <w:t>COSTO TOTAL DE PRODUCCIÓN</w:t>
      </w:r>
      <w:bookmarkEnd w:id="60"/>
    </w:p>
    <w:p w:rsidR="00F331FD" w:rsidRPr="00205F0F" w:rsidRDefault="00F331FD" w:rsidP="00F331FD">
      <w:pPr>
        <w:pStyle w:val="Sinespaciado"/>
        <w:spacing w:before="0"/>
        <w:jc w:val="center"/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260"/>
        <w:gridCol w:w="1291"/>
        <w:gridCol w:w="1276"/>
      </w:tblGrid>
      <w:tr w:rsidR="00400741" w:rsidRPr="00F331FD" w:rsidTr="004B163C">
        <w:trPr>
          <w:trHeight w:val="6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lastRenderedPageBreak/>
              <w:t>DETALLE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F331FD" w:rsidRDefault="00F331FD" w:rsidP="006534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COSTO DE MATERIA PRIMA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COSTO DE MANO DE OBRA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COSTO INDIRECTO DE FABRICACIÓN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COSTO TOTAL DE PRODUCCIÓN MENSUAL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F331FD" w:rsidRPr="00F331FD" w:rsidRDefault="00F331FD" w:rsidP="00F33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COSTO DE PRODUCCIÓN ANUAL</w:t>
            </w:r>
          </w:p>
        </w:tc>
      </w:tr>
      <w:tr w:rsidR="00400741" w:rsidRPr="00F331FD" w:rsidTr="004B163C">
        <w:trPr>
          <w:trHeight w:val="31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1FD" w:rsidRPr="004B163C" w:rsidRDefault="00F331FD" w:rsidP="00F331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BOLSOS DE CUERINA ECOLOGICA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25.330,00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4.200,39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6339,84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1FD" w:rsidRPr="00F331FD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35.278,39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430.442,82</w:t>
            </w:r>
          </w:p>
        </w:tc>
      </w:tr>
      <w:tr w:rsidR="00400741" w:rsidRPr="00F331FD" w:rsidTr="004B163C">
        <w:trPr>
          <w:trHeight w:val="31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25.330,00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4.200,39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6.339,84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35.278,39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F331FD" w:rsidRPr="00F331FD" w:rsidRDefault="00F331FD" w:rsidP="00F331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331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430.442,82</w:t>
            </w:r>
          </w:p>
        </w:tc>
      </w:tr>
    </w:tbl>
    <w:p w:rsidR="00400741" w:rsidRDefault="00400741" w:rsidP="00400741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>
        <w:rPr>
          <w:b/>
        </w:rPr>
        <w:t xml:space="preserve"> </w:t>
      </w:r>
      <w:r w:rsidR="004B163C">
        <w:rPr>
          <w:b/>
        </w:rPr>
        <w:t xml:space="preserve">ELABORACIÓN </w:t>
      </w:r>
      <w:r>
        <w:rPr>
          <w:b/>
        </w:rPr>
        <w:t>PROPIA</w:t>
      </w:r>
    </w:p>
    <w:p w:rsidR="006534D2" w:rsidRPr="006534D2" w:rsidRDefault="006534D2" w:rsidP="00400741">
      <w:pPr>
        <w:pStyle w:val="Sinespaciado"/>
        <w:spacing w:line="360" w:lineRule="auto"/>
      </w:pPr>
      <w:r w:rsidRPr="006534D2">
        <w:t>El cuadro N°</w:t>
      </w:r>
      <w:r w:rsidR="004B163C">
        <w:t xml:space="preserve"> 24</w:t>
      </w:r>
      <w:r w:rsidRPr="006534D2">
        <w:t xml:space="preserve"> nos presenta las cifras mensuales como de forma mensual que se utilizara más adelante </w:t>
      </w:r>
    </w:p>
    <w:p w:rsidR="003E2BB7" w:rsidRDefault="003E2BB7" w:rsidP="007E645A">
      <w:pPr>
        <w:pStyle w:val="Ttulo1"/>
      </w:pPr>
      <w:bookmarkStart w:id="61" w:name="_Toc149025933"/>
      <w:r>
        <w:t>5.4 INGRESO</w:t>
      </w:r>
      <w:bookmarkEnd w:id="61"/>
    </w:p>
    <w:p w:rsidR="007E645A" w:rsidRDefault="004B163C" w:rsidP="007E645A">
      <w:pPr>
        <w:pStyle w:val="Sinespaciado"/>
        <w:spacing w:line="360" w:lineRule="auto"/>
      </w:pPr>
      <w:r>
        <w:t>Se</w:t>
      </w:r>
      <w:r w:rsidR="007E645A">
        <w:t xml:space="preserve"> refiere a los flujos de dinero o valor económico que una persona, empresa, organización o entidad recibe como resultado de sus actividades económicas. Los ingresos pueden tomar varias formas y se utilizan para medir la entrada de recursos financieros en una entidad.</w:t>
      </w:r>
    </w:p>
    <w:p w:rsidR="003E2BB7" w:rsidRDefault="003E2BB7" w:rsidP="007E645A">
      <w:pPr>
        <w:pStyle w:val="Ttulo2"/>
      </w:pPr>
      <w:bookmarkStart w:id="62" w:name="_Toc149025934"/>
      <w:r>
        <w:t>5.4.1 COSTO UNITARIO</w:t>
      </w:r>
      <w:bookmarkEnd w:id="62"/>
    </w:p>
    <w:p w:rsidR="00927EE0" w:rsidRDefault="007E645A" w:rsidP="007E645A">
      <w:pPr>
        <w:pStyle w:val="Sinespaciado"/>
        <w:spacing w:line="360" w:lineRule="auto"/>
      </w:pPr>
      <w:r>
        <w:t>E</w:t>
      </w:r>
      <w:r w:rsidRPr="007E645A">
        <w:t>s el costo promedio asociado a la producción de una sola unidad de un bien o la prestación de un servicio específico.</w:t>
      </w:r>
    </w:p>
    <w:p w:rsidR="00B95DD4" w:rsidRDefault="00F331FD" w:rsidP="00F95F7F">
      <w:pPr>
        <w:pStyle w:val="Ttulo3"/>
      </w:pPr>
      <w:bookmarkStart w:id="63" w:name="_Toc149634134"/>
      <w:r w:rsidRPr="00205F0F">
        <w:t>CUADRO N°</w:t>
      </w:r>
      <w:r w:rsidR="004B163C">
        <w:t xml:space="preserve"> 25</w:t>
      </w:r>
    </w:p>
    <w:p w:rsidR="00F331FD" w:rsidRPr="00205F0F" w:rsidRDefault="00F95F7F" w:rsidP="00F95F7F">
      <w:pPr>
        <w:pStyle w:val="Ttulo3"/>
      </w:pPr>
      <w:r>
        <w:t xml:space="preserve"> </w:t>
      </w:r>
      <w:r w:rsidR="00400741">
        <w:t>COSTO UNITARIO</w:t>
      </w:r>
      <w:bookmarkEnd w:id="63"/>
    </w:p>
    <w:p w:rsidR="00F331FD" w:rsidRPr="00205F0F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1985"/>
        <w:gridCol w:w="1984"/>
        <w:gridCol w:w="1559"/>
      </w:tblGrid>
      <w:tr w:rsidR="00400741" w:rsidRPr="00400741" w:rsidTr="00400741">
        <w:trPr>
          <w:trHeight w:val="67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COSTO TOTAL DE PRODUCCIÓN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UNITARIO</w:t>
            </w:r>
          </w:p>
        </w:tc>
      </w:tr>
      <w:tr w:rsidR="00400741" w:rsidRPr="00400741" w:rsidTr="00400741">
        <w:trPr>
          <w:trHeight w:val="31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BOLSOS DE CUERINA ECOLOGICA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35.278,39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7F7402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35,28</w:t>
            </w:r>
          </w:p>
        </w:tc>
      </w:tr>
      <w:tr w:rsidR="00400741" w:rsidRPr="00400741" w:rsidTr="00400741">
        <w:trPr>
          <w:trHeight w:val="31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35.278,39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7F7402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850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35,28</w:t>
            </w:r>
          </w:p>
        </w:tc>
      </w:tr>
    </w:tbl>
    <w:p w:rsidR="00F331FD" w:rsidRPr="00400741" w:rsidRDefault="00400741" w:rsidP="007E645A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>
        <w:rPr>
          <w:b/>
        </w:rPr>
        <w:t xml:space="preserve"> </w:t>
      </w:r>
      <w:r w:rsidR="004B163C">
        <w:rPr>
          <w:b/>
        </w:rPr>
        <w:t xml:space="preserve">ELABORACIÓN </w:t>
      </w:r>
      <w:r>
        <w:rPr>
          <w:b/>
        </w:rPr>
        <w:t>PROPIA</w:t>
      </w:r>
    </w:p>
    <w:p w:rsidR="003E2BB7" w:rsidRDefault="003E2BB7" w:rsidP="007E645A">
      <w:pPr>
        <w:pStyle w:val="Ttulo2"/>
      </w:pPr>
      <w:bookmarkStart w:id="64" w:name="_Toc149025935"/>
      <w:r>
        <w:t>5.4.2 PRECIO DE VENTA</w:t>
      </w:r>
      <w:bookmarkEnd w:id="64"/>
    </w:p>
    <w:p w:rsidR="007E645A" w:rsidRDefault="007E645A" w:rsidP="007E645A">
      <w:pPr>
        <w:pStyle w:val="Sinespaciado"/>
        <w:spacing w:line="360" w:lineRule="auto"/>
      </w:pPr>
      <w:r>
        <w:t>E</w:t>
      </w:r>
      <w:r w:rsidRPr="007E645A">
        <w:t>s el monto monetario al que una empresa o vendedor ofrece un producto o servicio a sus clientes o compradores.</w:t>
      </w:r>
    </w:p>
    <w:p w:rsidR="00B95DD4" w:rsidRDefault="00F331FD" w:rsidP="00F95F7F">
      <w:pPr>
        <w:pStyle w:val="Ttulo3"/>
      </w:pPr>
      <w:bookmarkStart w:id="65" w:name="_Toc149634135"/>
      <w:r w:rsidRPr="00205F0F">
        <w:t>CUADRO N°</w:t>
      </w:r>
      <w:r w:rsidR="004B163C">
        <w:t xml:space="preserve"> 26</w:t>
      </w:r>
      <w:r w:rsidR="00F95F7F">
        <w:t xml:space="preserve"> </w:t>
      </w:r>
    </w:p>
    <w:p w:rsidR="00F331FD" w:rsidRPr="00205F0F" w:rsidRDefault="00400741" w:rsidP="00F95F7F">
      <w:pPr>
        <w:pStyle w:val="Ttulo3"/>
      </w:pPr>
      <w:r>
        <w:t>PRECIO DE VENTA</w:t>
      </w:r>
      <w:bookmarkEnd w:id="65"/>
    </w:p>
    <w:p w:rsidR="00F331FD" w:rsidRPr="00205F0F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701"/>
        <w:gridCol w:w="1559"/>
        <w:gridCol w:w="1134"/>
      </w:tblGrid>
      <w:tr w:rsidR="00400741" w:rsidRPr="00400741" w:rsidTr="00400741">
        <w:trPr>
          <w:trHeight w:val="55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DETALLE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UNITARIO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MARGEN DE GANANCIA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 DE VENTA</w:t>
            </w:r>
          </w:p>
        </w:tc>
      </w:tr>
      <w:tr w:rsidR="00400741" w:rsidRPr="00400741" w:rsidTr="00400741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BOLSOS DE CUERINA ECOLOGICA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35,28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63,50</w:t>
            </w:r>
          </w:p>
        </w:tc>
      </w:tr>
      <w:tr w:rsidR="00400741" w:rsidRPr="00400741" w:rsidTr="00400741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35,28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63,50</w:t>
            </w:r>
          </w:p>
        </w:tc>
      </w:tr>
    </w:tbl>
    <w:p w:rsidR="00400741" w:rsidRPr="005F58A5" w:rsidRDefault="00400741" w:rsidP="00400741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>
        <w:rPr>
          <w:b/>
        </w:rPr>
        <w:t xml:space="preserve"> </w:t>
      </w:r>
      <w:r w:rsidR="004B163C">
        <w:rPr>
          <w:b/>
        </w:rPr>
        <w:t xml:space="preserve">ELABORACIÓN </w:t>
      </w:r>
      <w:r>
        <w:rPr>
          <w:b/>
        </w:rPr>
        <w:t>PROPIA</w:t>
      </w:r>
    </w:p>
    <w:p w:rsidR="003E2BB7" w:rsidRDefault="003E2BB7" w:rsidP="007E645A">
      <w:pPr>
        <w:pStyle w:val="Ttulo2"/>
      </w:pPr>
      <w:bookmarkStart w:id="66" w:name="_Toc149025936"/>
      <w:r>
        <w:t>5.4.3 PRECIO DE FACTURA</w:t>
      </w:r>
      <w:bookmarkEnd w:id="66"/>
    </w:p>
    <w:p w:rsidR="007E645A" w:rsidRDefault="007E645A" w:rsidP="007E645A">
      <w:pPr>
        <w:pStyle w:val="Sinespaciado"/>
        <w:spacing w:line="360" w:lineRule="auto"/>
      </w:pPr>
      <w:r>
        <w:t>S</w:t>
      </w:r>
      <w:r w:rsidRPr="007E645A">
        <w:t>e refiere al precio que se establece en un documento de factura o factura de venta emitido por un vendedor a un comprador para indicar el costo de un producto o servicio.</w:t>
      </w:r>
    </w:p>
    <w:p w:rsidR="00B95DD4" w:rsidRDefault="00F331FD" w:rsidP="00F95F7F">
      <w:pPr>
        <w:pStyle w:val="Ttulo3"/>
      </w:pPr>
      <w:bookmarkStart w:id="67" w:name="_Toc149634136"/>
      <w:r w:rsidRPr="00205F0F">
        <w:t>CUADRO N°</w:t>
      </w:r>
      <w:r w:rsidR="004B163C">
        <w:t xml:space="preserve"> 27</w:t>
      </w:r>
    </w:p>
    <w:p w:rsidR="00F331FD" w:rsidRPr="00205F0F" w:rsidRDefault="00F95F7F" w:rsidP="00F95F7F">
      <w:pPr>
        <w:pStyle w:val="Ttulo3"/>
      </w:pPr>
      <w:r>
        <w:t xml:space="preserve"> </w:t>
      </w:r>
      <w:r w:rsidR="00400741">
        <w:t>PRECIO DE FACTURA</w:t>
      </w:r>
      <w:bookmarkEnd w:id="67"/>
    </w:p>
    <w:p w:rsidR="00F331FD" w:rsidRPr="00205F0F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1985"/>
        <w:gridCol w:w="1417"/>
        <w:gridCol w:w="1276"/>
      </w:tblGrid>
      <w:tr w:rsidR="00400741" w:rsidRPr="00400741" w:rsidTr="00400741">
        <w:trPr>
          <w:trHeight w:val="54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 DE VENTA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IMPUESTOS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400741" w:rsidRPr="00400741" w:rsidRDefault="00400741" w:rsidP="004007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 DE FACTURA</w:t>
            </w:r>
          </w:p>
        </w:tc>
      </w:tr>
      <w:tr w:rsidR="00400741" w:rsidRPr="00400741" w:rsidTr="00400741">
        <w:trPr>
          <w:trHeight w:val="31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BOLSOS DE CUERINA ECOLOGICA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63,50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0,1494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72,99</w:t>
            </w:r>
          </w:p>
        </w:tc>
      </w:tr>
      <w:tr w:rsidR="00400741" w:rsidRPr="00400741" w:rsidTr="00400741">
        <w:trPr>
          <w:trHeight w:val="31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00741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07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63,50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0,1494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400741" w:rsidRPr="004B163C" w:rsidRDefault="00400741" w:rsidP="004007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72,99</w:t>
            </w:r>
          </w:p>
        </w:tc>
      </w:tr>
    </w:tbl>
    <w:p w:rsidR="00400741" w:rsidRPr="005F58A5" w:rsidRDefault="00400741" w:rsidP="00400741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 w:rsidR="004B163C" w:rsidRPr="004B163C">
        <w:rPr>
          <w:b/>
        </w:rPr>
        <w:t xml:space="preserve"> </w:t>
      </w:r>
      <w:r w:rsidR="004B163C">
        <w:rPr>
          <w:b/>
        </w:rPr>
        <w:t>ELABORACIÓN</w:t>
      </w:r>
      <w:r>
        <w:rPr>
          <w:b/>
        </w:rPr>
        <w:t xml:space="preserve"> PROPIA</w:t>
      </w:r>
    </w:p>
    <w:p w:rsidR="003E2BB7" w:rsidRDefault="003E2BB7" w:rsidP="007E645A">
      <w:pPr>
        <w:pStyle w:val="Ttulo2"/>
      </w:pPr>
      <w:bookmarkStart w:id="68" w:name="_Toc149025937"/>
      <w:r>
        <w:t>5.4.4 INGRESO</w:t>
      </w:r>
      <w:bookmarkEnd w:id="68"/>
    </w:p>
    <w:p w:rsidR="0039594E" w:rsidRDefault="007E645A" w:rsidP="007E645A">
      <w:pPr>
        <w:pStyle w:val="Sinespaciado"/>
        <w:spacing w:line="360" w:lineRule="auto"/>
      </w:pPr>
      <w:r>
        <w:t>Se refiere a los flujos de dinero o valor económico que una persona, empresa, organización o entidad recibe como resultado de sus actividades económicas. Los ingresos pueden tomar varias formas y se utilizan para medir la entrada de recursos financieros en una entidad.</w:t>
      </w:r>
    </w:p>
    <w:p w:rsidR="00B95DD4" w:rsidRDefault="00F331FD" w:rsidP="00F95F7F">
      <w:pPr>
        <w:pStyle w:val="Ttulo3"/>
      </w:pPr>
      <w:bookmarkStart w:id="69" w:name="_Toc149634137"/>
      <w:r w:rsidRPr="00205F0F">
        <w:t>CUADRO N°</w:t>
      </w:r>
      <w:r w:rsidR="004B163C">
        <w:t xml:space="preserve"> 28</w:t>
      </w:r>
    </w:p>
    <w:p w:rsidR="00F331FD" w:rsidRPr="00205F0F" w:rsidRDefault="00F95F7F" w:rsidP="00F95F7F">
      <w:pPr>
        <w:pStyle w:val="Ttulo3"/>
      </w:pPr>
      <w:r>
        <w:t xml:space="preserve"> </w:t>
      </w:r>
      <w:r w:rsidR="00400741">
        <w:t>INGRESOS</w:t>
      </w:r>
      <w:bookmarkEnd w:id="69"/>
    </w:p>
    <w:p w:rsidR="00F331FD" w:rsidRDefault="00F331FD" w:rsidP="00F331FD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4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37"/>
        <w:gridCol w:w="1109"/>
        <w:gridCol w:w="1185"/>
        <w:gridCol w:w="1095"/>
        <w:gridCol w:w="1387"/>
      </w:tblGrid>
      <w:tr w:rsidR="00A80DF4" w:rsidRPr="00A80DF4" w:rsidTr="00A80DF4">
        <w:trPr>
          <w:trHeight w:val="705"/>
        </w:trPr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80DF4" w:rsidRPr="00A80DF4" w:rsidRDefault="00A80DF4" w:rsidP="00A80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80DF4" w:rsidRPr="00A80DF4" w:rsidRDefault="00A80DF4" w:rsidP="00A80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PRECIO DE FACTURA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80DF4" w:rsidRPr="00A80DF4" w:rsidRDefault="00A80DF4" w:rsidP="00A80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80DF4" w:rsidRPr="00A80DF4" w:rsidRDefault="00A80DF4" w:rsidP="00A80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INGRESO (VENTAS MES)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A80DF4" w:rsidRPr="00A80DF4" w:rsidRDefault="00A80DF4" w:rsidP="00A80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INGRESO ANUAL</w:t>
            </w:r>
          </w:p>
        </w:tc>
      </w:tr>
      <w:tr w:rsidR="00A80DF4" w:rsidRPr="00A80DF4" w:rsidTr="00A80DF4">
        <w:trPr>
          <w:trHeight w:val="379"/>
        </w:trPr>
        <w:tc>
          <w:tcPr>
            <w:tcW w:w="3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F4" w:rsidRPr="004B163C" w:rsidRDefault="00A80DF4" w:rsidP="00A80DF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BOLSOS DE CUERINA ECOLOGICA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72,99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850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62.039,95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744.479,40</w:t>
            </w:r>
          </w:p>
        </w:tc>
      </w:tr>
      <w:tr w:rsidR="00A80DF4" w:rsidRPr="00A80DF4" w:rsidTr="00A80DF4">
        <w:trPr>
          <w:trHeight w:val="379"/>
        </w:trPr>
        <w:tc>
          <w:tcPr>
            <w:tcW w:w="3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72,99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850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62.039,95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A80DF4" w:rsidRPr="00A80DF4" w:rsidRDefault="00A80DF4" w:rsidP="00A80DF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80D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744.479,40</w:t>
            </w:r>
          </w:p>
        </w:tc>
      </w:tr>
    </w:tbl>
    <w:p w:rsidR="00A80DF4" w:rsidRPr="00205F0F" w:rsidRDefault="00A80DF4" w:rsidP="00F331FD">
      <w:pPr>
        <w:pStyle w:val="Sinespaciado"/>
        <w:spacing w:before="0"/>
        <w:jc w:val="center"/>
        <w:rPr>
          <w:b/>
        </w:rPr>
      </w:pPr>
    </w:p>
    <w:p w:rsidR="00400741" w:rsidRPr="005F58A5" w:rsidRDefault="00400741" w:rsidP="00400741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 xml:space="preserve">: ELABORACIÓN </w:t>
      </w:r>
      <w:r>
        <w:rPr>
          <w:b/>
        </w:rPr>
        <w:t>PROPIA</w:t>
      </w:r>
    </w:p>
    <w:p w:rsidR="003E2BB7" w:rsidRDefault="003E2BB7" w:rsidP="007E645A">
      <w:pPr>
        <w:pStyle w:val="Ttulo1"/>
      </w:pPr>
      <w:bookmarkStart w:id="70" w:name="_Toc149025938"/>
      <w:r>
        <w:lastRenderedPageBreak/>
        <w:t>5.5 GASTOS OPERATIVOS</w:t>
      </w:r>
      <w:bookmarkEnd w:id="70"/>
    </w:p>
    <w:p w:rsidR="007E645A" w:rsidRDefault="007E645A" w:rsidP="007E645A">
      <w:pPr>
        <w:pStyle w:val="Sinespaciado"/>
        <w:spacing w:line="360" w:lineRule="auto"/>
      </w:pPr>
      <w:r>
        <w:t>S</w:t>
      </w:r>
      <w:r w:rsidRPr="007E645A">
        <w:t>e refieren a los costos recurrentes y rutinarios que una empresa incurre en la operación y gestión</w:t>
      </w:r>
      <w:r w:rsidR="006534D2">
        <w:t xml:space="preserve"> cotidiana de su negocio. Este gasto está dividido en tres y son los siguientes</w:t>
      </w:r>
      <w:r w:rsidR="004B163C">
        <w:t>:</w:t>
      </w:r>
    </w:p>
    <w:p w:rsidR="006534D2" w:rsidRPr="005167D3" w:rsidRDefault="004B163C" w:rsidP="006534D2">
      <w:pPr>
        <w:pStyle w:val="Sinespaciado"/>
        <w:numPr>
          <w:ilvl w:val="0"/>
          <w:numId w:val="1"/>
        </w:numPr>
        <w:spacing w:line="360" w:lineRule="auto"/>
      </w:pPr>
      <w:r w:rsidRPr="005167D3">
        <w:t>GASTOS ADMINISTRATIVOS</w:t>
      </w:r>
    </w:p>
    <w:p w:rsidR="006534D2" w:rsidRPr="005167D3" w:rsidRDefault="004B163C" w:rsidP="006534D2">
      <w:pPr>
        <w:pStyle w:val="Sinespaciado"/>
        <w:numPr>
          <w:ilvl w:val="0"/>
          <w:numId w:val="1"/>
        </w:numPr>
        <w:spacing w:line="360" w:lineRule="auto"/>
      </w:pPr>
      <w:r w:rsidRPr="005167D3">
        <w:t>GASTOS COMERCIALES</w:t>
      </w:r>
    </w:p>
    <w:p w:rsidR="006534D2" w:rsidRPr="005167D3" w:rsidRDefault="004B163C" w:rsidP="006534D2">
      <w:pPr>
        <w:pStyle w:val="Sinespaciado"/>
        <w:numPr>
          <w:ilvl w:val="0"/>
          <w:numId w:val="1"/>
        </w:numPr>
        <w:spacing w:line="360" w:lineRule="auto"/>
        <w:rPr>
          <w:b/>
          <w:sz w:val="22"/>
        </w:rPr>
      </w:pPr>
      <w:r w:rsidRPr="005167D3">
        <w:t>GASTOS FINANCIEROS</w:t>
      </w:r>
    </w:p>
    <w:p w:rsidR="003E2BB7" w:rsidRDefault="003E2BB7" w:rsidP="007E645A">
      <w:pPr>
        <w:pStyle w:val="Ttulo2"/>
      </w:pPr>
      <w:bookmarkStart w:id="71" w:name="_Toc149025939"/>
      <w:r>
        <w:t>5.5.1 GASTOS ADMINISTRATIVOS</w:t>
      </w:r>
      <w:bookmarkEnd w:id="71"/>
    </w:p>
    <w:p w:rsidR="007E645A" w:rsidRPr="007E645A" w:rsidRDefault="007E645A" w:rsidP="007E645A">
      <w:pPr>
        <w:pStyle w:val="Sinespaciado"/>
        <w:spacing w:line="360" w:lineRule="auto"/>
      </w:pPr>
      <w:r w:rsidRPr="007E645A">
        <w:t>Estos gastos están relacionados con las actividades administrativas y de oficina necesarias para mantener el negocio en funcionamiento y no están directamente relacionados con la producción de bienes o servicios.</w:t>
      </w:r>
    </w:p>
    <w:p w:rsidR="003E2BB7" w:rsidRDefault="00FC3CAF" w:rsidP="00AA0D0B">
      <w:pPr>
        <w:pStyle w:val="Ttulo2"/>
      </w:pPr>
      <w:bookmarkStart w:id="72" w:name="_Toc149025940"/>
      <w:r>
        <w:t>5.5.1.1 SUELDOS Y SALARIOS</w:t>
      </w:r>
      <w:bookmarkEnd w:id="72"/>
    </w:p>
    <w:p w:rsidR="00FC3CAF" w:rsidRDefault="004B163C" w:rsidP="00AA0D0B">
      <w:pPr>
        <w:pStyle w:val="Sinespaciado"/>
        <w:spacing w:line="360" w:lineRule="auto"/>
      </w:pPr>
      <w:r w:rsidRPr="00FC3CAF">
        <w:t>Se</w:t>
      </w:r>
      <w:r w:rsidR="00FC3CAF" w:rsidRPr="00FC3CAF">
        <w:t xml:space="preserve"> utilizan comúnmente para describir las remuneraciones que las personas reciben a cambio de su trabajo o servicios prestados a una organización o empleador.</w:t>
      </w:r>
    </w:p>
    <w:p w:rsidR="00314EED" w:rsidRDefault="00FC3CAF" w:rsidP="00AA0D0B">
      <w:pPr>
        <w:pStyle w:val="Ttulo2"/>
      </w:pPr>
      <w:bookmarkStart w:id="73" w:name="_Toc149025941"/>
      <w:r>
        <w:t>5.5.1.1.1 MANO DE OBRA DIRECTA E INDIRECTA DE PLANTA</w:t>
      </w:r>
      <w:bookmarkEnd w:id="73"/>
    </w:p>
    <w:p w:rsidR="0090360C" w:rsidRPr="0090360C" w:rsidRDefault="004B163C" w:rsidP="0090360C">
      <w:pPr>
        <w:pStyle w:val="Sinespaciado"/>
        <w:spacing w:line="360" w:lineRule="auto"/>
      </w:pPr>
      <w:r w:rsidRPr="0090360C">
        <w:t>Se</w:t>
      </w:r>
      <w:r w:rsidR="0090360C" w:rsidRPr="0090360C">
        <w:t xml:space="preserve"> utilizan en el ámbito de la gestión de costos y la contabilidad para clasificar a los trabajadores en una empresa de acuerdo a su relación con la producción o los proyectos.</w:t>
      </w:r>
    </w:p>
    <w:p w:rsidR="004A4A23" w:rsidRDefault="004A4A23" w:rsidP="000F64E4">
      <w:pPr>
        <w:pStyle w:val="Sinespaciado"/>
        <w:spacing w:before="0"/>
        <w:jc w:val="center"/>
        <w:rPr>
          <w:b/>
        </w:rPr>
        <w:sectPr w:rsidR="004A4A23" w:rsidSect="00B37234">
          <w:pgSz w:w="12240" w:h="15840" w:code="1"/>
          <w:pgMar w:top="1701" w:right="1701" w:bottom="1701" w:left="1985" w:header="709" w:footer="709" w:gutter="0"/>
          <w:cols w:space="708"/>
          <w:docGrid w:linePitch="360"/>
        </w:sectPr>
      </w:pPr>
    </w:p>
    <w:p w:rsidR="00B95DD4" w:rsidRDefault="000F64E4" w:rsidP="00F95F7F">
      <w:pPr>
        <w:pStyle w:val="Ttulo3"/>
      </w:pPr>
      <w:bookmarkStart w:id="74" w:name="_Toc149634138"/>
      <w:r w:rsidRPr="00205F0F">
        <w:lastRenderedPageBreak/>
        <w:t>CUADRO N°</w:t>
      </w:r>
      <w:r w:rsidR="004B163C">
        <w:t xml:space="preserve"> 29</w:t>
      </w:r>
    </w:p>
    <w:p w:rsidR="0090360C" w:rsidRPr="0090360C" w:rsidRDefault="00F95F7F" w:rsidP="00F95F7F">
      <w:pPr>
        <w:pStyle w:val="Ttulo3"/>
      </w:pPr>
      <w:r>
        <w:t xml:space="preserve"> </w:t>
      </w:r>
      <w:r w:rsidR="0090360C" w:rsidRPr="0090360C">
        <w:t>MANO DE OBRA DIRECTA E INDIRECTA DE PLANTA</w:t>
      </w:r>
      <w:bookmarkEnd w:id="74"/>
      <w:r w:rsidR="0090360C" w:rsidRPr="0090360C">
        <w:t xml:space="preserve"> </w:t>
      </w:r>
    </w:p>
    <w:p w:rsidR="000F64E4" w:rsidRPr="000F64E4" w:rsidRDefault="000F64E4" w:rsidP="0090360C">
      <w:pPr>
        <w:pStyle w:val="Sinespaciado"/>
        <w:spacing w:before="0"/>
        <w:jc w:val="center"/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12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287"/>
        <w:gridCol w:w="1088"/>
        <w:gridCol w:w="975"/>
        <w:gridCol w:w="879"/>
        <w:gridCol w:w="1259"/>
        <w:gridCol w:w="1161"/>
        <w:gridCol w:w="785"/>
        <w:gridCol w:w="832"/>
        <w:gridCol w:w="1069"/>
        <w:gridCol w:w="1307"/>
        <w:gridCol w:w="955"/>
      </w:tblGrid>
      <w:tr w:rsidR="002B042A" w:rsidRPr="002B042A" w:rsidTr="002B042A">
        <w:trPr>
          <w:trHeight w:val="252"/>
        </w:trPr>
        <w:tc>
          <w:tcPr>
            <w:tcW w:w="1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NOMBRE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CARGO</w:t>
            </w:r>
          </w:p>
        </w:tc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TIPO DE CONTRATO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FECHA DE INGRESO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HABER BÁSICO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BONO DE ANTIGÜEDAD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DESCUENTOS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TOTAL DESCUENTOS APORTE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LÍQUIDO PAGABLE</w:t>
            </w:r>
          </w:p>
        </w:tc>
      </w:tr>
      <w:tr w:rsidR="002B042A" w:rsidRPr="002B042A" w:rsidTr="002B042A">
        <w:trPr>
          <w:trHeight w:val="252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10%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1,71%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0,50%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0,50%</w:t>
            </w: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</w:tr>
      <w:tr w:rsidR="002B042A" w:rsidRPr="002B042A" w:rsidTr="002B042A">
        <w:trPr>
          <w:trHeight w:val="732"/>
        </w:trPr>
        <w:tc>
          <w:tcPr>
            <w:tcW w:w="1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CUENTA INDIVIDUAL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RIESGO COMÚN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APORTE AFP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APORTE LABORAL SOLIDARIO</w:t>
            </w: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</w:p>
        </w:tc>
      </w:tr>
      <w:tr w:rsidR="002B042A" w:rsidRPr="002B042A" w:rsidTr="002B042A">
        <w:trPr>
          <w:trHeight w:val="252"/>
        </w:trPr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COSTO DE MANO DE OBRA DIRECTA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</w:tr>
      <w:tr w:rsidR="002B042A" w:rsidRPr="002B042A" w:rsidTr="002B042A">
        <w:trPr>
          <w:trHeight w:val="438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JUAN PASCUAL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JEFE DE PRODUCCION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DE PLANTA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11/02/2022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2.450,00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245,00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41,90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12,25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12,25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311,40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2.138,61</w:t>
            </w:r>
          </w:p>
        </w:tc>
      </w:tr>
      <w:tr w:rsidR="002B042A" w:rsidRPr="002B042A" w:rsidTr="002B042A">
        <w:trPr>
          <w:trHeight w:val="279"/>
        </w:trPr>
        <w:tc>
          <w:tcPr>
            <w:tcW w:w="4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COSTO TOTAL MANO DE OBRA DIRECTA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2B042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2450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0,00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2B042A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245,00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2B042A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41,90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2B042A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12,25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24,06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611,61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4200,39</w:t>
            </w:r>
          </w:p>
        </w:tc>
      </w:tr>
      <w:tr w:rsidR="002B042A" w:rsidRPr="002B042A" w:rsidTr="002B042A">
        <w:trPr>
          <w:trHeight w:val="279"/>
        </w:trPr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COSTO DE MANO DE OBRA INDIRECTA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</w:tr>
      <w:tr w:rsidR="002B042A" w:rsidRPr="002B042A" w:rsidTr="002B042A">
        <w:trPr>
          <w:trHeight w:val="292"/>
        </w:trPr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u w:val="single"/>
                <w:lang w:val="es-ES" w:eastAsia="es-ES"/>
              </w:rPr>
              <w:t> </w:t>
            </w:r>
          </w:p>
        </w:tc>
      </w:tr>
      <w:tr w:rsidR="002B042A" w:rsidRPr="002B042A" w:rsidTr="002B042A">
        <w:trPr>
          <w:trHeight w:val="279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ANTONIA FEDERICA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SECRETARIA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DE PLANTA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11/02/2022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2.362,00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236,2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40,39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11,81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11,81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300,21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2.061,79</w:t>
            </w:r>
          </w:p>
        </w:tc>
      </w:tr>
      <w:tr w:rsidR="002B042A" w:rsidRPr="002B042A" w:rsidTr="002B042A">
        <w:trPr>
          <w:trHeight w:val="266"/>
        </w:trPr>
        <w:tc>
          <w:tcPr>
            <w:tcW w:w="13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</w:p>
        </w:tc>
        <w:tc>
          <w:tcPr>
            <w:tcW w:w="130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42A" w:rsidRPr="004A4A23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</w:tr>
      <w:tr w:rsidR="002B042A" w:rsidRPr="002B042A" w:rsidTr="002B042A">
        <w:trPr>
          <w:trHeight w:val="252"/>
        </w:trPr>
        <w:tc>
          <w:tcPr>
            <w:tcW w:w="46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COSTO TOTAL MANO DE OBRA INDIRECTA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2.362,00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 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236,2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40,3902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11,81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11,81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300,21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16"/>
                <w:szCs w:val="20"/>
                <w:lang w:val="es-ES" w:eastAsia="es-ES"/>
              </w:rPr>
              <w:t>2061,79</w:t>
            </w:r>
          </w:p>
        </w:tc>
      </w:tr>
      <w:tr w:rsidR="002B042A" w:rsidRPr="002B042A" w:rsidTr="002B042A">
        <w:trPr>
          <w:trHeight w:val="252"/>
        </w:trPr>
        <w:tc>
          <w:tcPr>
            <w:tcW w:w="46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2B042A" w:rsidRPr="004A4A23" w:rsidRDefault="002B042A" w:rsidP="004A4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A4A2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COSTO TOTAL MANO DE OBRA ANUAL (DIRECTA E INDIRECTA)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86.088,00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0,00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6.010,60</w:t>
            </w:r>
          </w:p>
        </w:tc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1.027,81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300,53</w:t>
            </w:r>
          </w:p>
        </w:tc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300,53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6.416,26</w:t>
            </w: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1F1DA"/>
            <w:noWrap/>
            <w:vAlign w:val="center"/>
            <w:hideMark/>
          </w:tcPr>
          <w:p w:rsidR="002B042A" w:rsidRPr="004B163C" w:rsidRDefault="002B042A" w:rsidP="004A4A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20"/>
                <w:lang w:val="es-ES" w:eastAsia="es-ES"/>
              </w:rPr>
              <w:t>52.466,53</w:t>
            </w:r>
          </w:p>
        </w:tc>
      </w:tr>
    </w:tbl>
    <w:p w:rsidR="004A4A23" w:rsidRDefault="004A4A23" w:rsidP="0090360C">
      <w:pPr>
        <w:pStyle w:val="Sinespaciado"/>
        <w:spacing w:line="360" w:lineRule="auto"/>
        <w:rPr>
          <w:b/>
        </w:rPr>
      </w:pPr>
    </w:p>
    <w:p w:rsidR="0090360C" w:rsidRPr="005F58A5" w:rsidRDefault="0090360C" w:rsidP="0090360C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 w:rsidR="004B163C" w:rsidRPr="004B163C">
        <w:rPr>
          <w:b/>
        </w:rPr>
        <w:t xml:space="preserve"> </w:t>
      </w:r>
      <w:r w:rsidR="004B163C">
        <w:rPr>
          <w:b/>
        </w:rPr>
        <w:t>ELABORACIÓN</w:t>
      </w:r>
      <w:r>
        <w:rPr>
          <w:b/>
        </w:rPr>
        <w:t xml:space="preserve"> PROPIA</w:t>
      </w:r>
    </w:p>
    <w:p w:rsidR="00FC3CAF" w:rsidRDefault="00FC3CAF" w:rsidP="00AA0D0B">
      <w:pPr>
        <w:pStyle w:val="Ttulo2"/>
      </w:pPr>
      <w:bookmarkStart w:id="75" w:name="_Toc149025942"/>
      <w:r>
        <w:t>5.5.1.1.2 MANO DE OBRA DIRECTA E INDIRECTA EVENTUAL</w:t>
      </w:r>
      <w:bookmarkEnd w:id="75"/>
    </w:p>
    <w:p w:rsidR="0090360C" w:rsidRDefault="005167D3" w:rsidP="0090360C">
      <w:pPr>
        <w:pStyle w:val="Sinespaciado"/>
        <w:spacing w:line="360" w:lineRule="auto"/>
      </w:pPr>
      <w:r w:rsidRPr="0090360C">
        <w:t>Se</w:t>
      </w:r>
      <w:r w:rsidR="0090360C" w:rsidRPr="0090360C">
        <w:t xml:space="preserve"> utilizan en el ámbito de la gestión de costos y la contabilidad para clasificar a los trabajadores en una empresa de acuerdo a su relación con la producción o los proyectos.</w:t>
      </w:r>
    </w:p>
    <w:p w:rsidR="002B042A" w:rsidRDefault="002B042A" w:rsidP="0090360C">
      <w:pPr>
        <w:pStyle w:val="Sinespaciado"/>
        <w:spacing w:line="360" w:lineRule="auto"/>
        <w:sectPr w:rsidR="002B042A" w:rsidSect="002B042A">
          <w:pgSz w:w="15840" w:h="12240" w:orient="landscape" w:code="1"/>
          <w:pgMar w:top="1985" w:right="1701" w:bottom="1701" w:left="1701" w:header="709" w:footer="709" w:gutter="0"/>
          <w:cols w:space="708"/>
          <w:docGrid w:linePitch="360"/>
        </w:sectPr>
      </w:pPr>
    </w:p>
    <w:p w:rsidR="00B95DD4" w:rsidRDefault="002B042A" w:rsidP="00F95F7F">
      <w:pPr>
        <w:pStyle w:val="Ttulo3"/>
      </w:pPr>
      <w:bookmarkStart w:id="76" w:name="_Toc149634139"/>
      <w:r>
        <w:lastRenderedPageBreak/>
        <w:t>C</w:t>
      </w:r>
      <w:r w:rsidR="000F64E4" w:rsidRPr="00205F0F">
        <w:t>UADRO N°</w:t>
      </w:r>
      <w:r w:rsidR="004B163C">
        <w:t xml:space="preserve"> 30</w:t>
      </w:r>
    </w:p>
    <w:p w:rsidR="0090360C" w:rsidRPr="0090360C" w:rsidRDefault="00F95F7F" w:rsidP="00F95F7F">
      <w:pPr>
        <w:pStyle w:val="Ttulo3"/>
      </w:pPr>
      <w:r>
        <w:t xml:space="preserve"> </w:t>
      </w:r>
      <w:r w:rsidR="0090360C" w:rsidRPr="0090360C">
        <w:t>MANO DE OBRA DIRECTA E INDIRECTA EVENTUAL</w:t>
      </w:r>
      <w:bookmarkEnd w:id="76"/>
      <w:r w:rsidR="0090360C" w:rsidRPr="0090360C">
        <w:t xml:space="preserve"> </w:t>
      </w:r>
    </w:p>
    <w:p w:rsidR="000F64E4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1418"/>
        <w:gridCol w:w="3118"/>
      </w:tblGrid>
      <w:tr w:rsidR="0090360C" w:rsidRPr="0090360C" w:rsidTr="0090360C">
        <w:trPr>
          <w:trHeight w:val="6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ÁREA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DÍAS HÁBILES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LÍQUIDO PAGABLE</w:t>
            </w:r>
          </w:p>
        </w:tc>
      </w:tr>
      <w:tr w:rsidR="0090360C" w:rsidRPr="0090360C" w:rsidTr="0090360C">
        <w:trPr>
          <w:trHeight w:val="285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MANO DE OBRA DIRECTA</w:t>
            </w:r>
          </w:p>
        </w:tc>
      </w:tr>
      <w:tr w:rsidR="0090360C" w:rsidRPr="0090360C" w:rsidTr="0090360C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AYUDANTE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POR CONTRATO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1.500,00</w:t>
            </w:r>
          </w:p>
        </w:tc>
      </w:tr>
      <w:tr w:rsidR="0090360C" w:rsidRPr="0090360C" w:rsidTr="0090360C">
        <w:trPr>
          <w:trHeight w:val="285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MANO DE OBRA INDIRECTA</w:t>
            </w:r>
          </w:p>
        </w:tc>
      </w:tr>
      <w:tr w:rsidR="0090360C" w:rsidRPr="0090360C" w:rsidTr="0090360C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CHOFER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POR CONTRATO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1000,00</w:t>
            </w:r>
          </w:p>
        </w:tc>
      </w:tr>
      <w:tr w:rsidR="0090360C" w:rsidRPr="0090360C" w:rsidTr="0090360C">
        <w:trPr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60C" w:rsidRPr="0090360C" w:rsidRDefault="0090360C" w:rsidP="009036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90360C" w:rsidRPr="0090360C" w:rsidTr="0090360C">
        <w:trPr>
          <w:trHeight w:val="285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90360C" w:rsidRPr="0090360C" w:rsidRDefault="0090360C" w:rsidP="0090360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9036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2.500,00</w:t>
            </w:r>
          </w:p>
        </w:tc>
      </w:tr>
    </w:tbl>
    <w:p w:rsidR="0090360C" w:rsidRPr="005F58A5" w:rsidRDefault="0090360C" w:rsidP="0090360C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 w:rsidR="004B163C" w:rsidRPr="004B163C">
        <w:rPr>
          <w:b/>
        </w:rPr>
        <w:t xml:space="preserve"> </w:t>
      </w:r>
      <w:r w:rsidR="004B163C">
        <w:rPr>
          <w:b/>
        </w:rPr>
        <w:t>ELABORACIÓN</w:t>
      </w:r>
      <w:r>
        <w:rPr>
          <w:b/>
        </w:rPr>
        <w:t xml:space="preserve"> PROPIA</w:t>
      </w:r>
    </w:p>
    <w:p w:rsidR="00FC3CAF" w:rsidRDefault="00FC3CAF" w:rsidP="00AA0D0B">
      <w:pPr>
        <w:pStyle w:val="Ttulo2"/>
      </w:pPr>
      <w:bookmarkStart w:id="77" w:name="_Toc149025943"/>
      <w:r>
        <w:t>5.5.1.2 AGUINALDOS</w:t>
      </w:r>
      <w:bookmarkEnd w:id="77"/>
    </w:p>
    <w:p w:rsidR="00FC3CAF" w:rsidRDefault="00FC3CAF" w:rsidP="00AA0D0B">
      <w:pPr>
        <w:pStyle w:val="Sinespaciado"/>
        <w:spacing w:line="360" w:lineRule="auto"/>
      </w:pPr>
      <w:r w:rsidRPr="00FC3CAF">
        <w:t>El aguinaldo es un derecho laboral y una prestación adicional que tiene como objetivo proporcionar a los trabajadores un ingreso extra para cubrir gastos asociados a las celebraciones</w:t>
      </w:r>
      <w:r w:rsidR="004B163C">
        <w:t>.</w:t>
      </w:r>
    </w:p>
    <w:p w:rsidR="00B95DD4" w:rsidRDefault="000F64E4" w:rsidP="00F95F7F">
      <w:pPr>
        <w:pStyle w:val="Ttulo3"/>
      </w:pPr>
      <w:bookmarkStart w:id="78" w:name="_Toc149634140"/>
      <w:r w:rsidRPr="00205F0F">
        <w:t>CUADRO N°</w:t>
      </w:r>
      <w:r w:rsidR="004B163C">
        <w:t xml:space="preserve"> 31</w:t>
      </w:r>
    </w:p>
    <w:p w:rsidR="000F64E4" w:rsidRPr="00205F0F" w:rsidRDefault="00F95F7F" w:rsidP="00F95F7F">
      <w:pPr>
        <w:pStyle w:val="Ttulo3"/>
      </w:pPr>
      <w:r>
        <w:t xml:space="preserve"> </w:t>
      </w:r>
      <w:r w:rsidR="000F64E4">
        <w:t>AGUINALDOS</w:t>
      </w:r>
      <w:bookmarkEnd w:id="78"/>
    </w:p>
    <w:p w:rsidR="000F64E4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4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3"/>
        <w:gridCol w:w="1029"/>
        <w:gridCol w:w="1230"/>
      </w:tblGrid>
      <w:tr w:rsidR="000F64E4" w:rsidRPr="000F64E4" w:rsidTr="0090360C">
        <w:trPr>
          <w:trHeight w:val="285"/>
          <w:jc w:val="center"/>
        </w:trPr>
        <w:tc>
          <w:tcPr>
            <w:tcW w:w="5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GANADO</w:t>
            </w: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AGUINALDO</w:t>
            </w: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5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5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8,33%</w:t>
            </w: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APORTE PATRONAL DE MANO DE OBRA DIRECTA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5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JEFE DE PRODUCCION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2.450,00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204,09</w:t>
            </w: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4E4" w:rsidRPr="000F64E4" w:rsidRDefault="002B042A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2.450,00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4E4" w:rsidRPr="000F64E4" w:rsidRDefault="002B042A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204,09</w:t>
            </w: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APORTE PATRONAL DE MANO DE OBRA INDIRECTA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SECRETARIA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2.362,00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</w:tr>
      <w:tr w:rsidR="000F64E4" w:rsidRPr="000F64E4" w:rsidTr="0090360C">
        <w:trPr>
          <w:trHeight w:val="46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2.362,00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196,75</w:t>
            </w:r>
          </w:p>
        </w:tc>
      </w:tr>
      <w:tr w:rsidR="000F64E4" w:rsidRPr="000F64E4" w:rsidTr="0090360C">
        <w:trPr>
          <w:trHeight w:val="285"/>
          <w:jc w:val="center"/>
        </w:trPr>
        <w:tc>
          <w:tcPr>
            <w:tcW w:w="5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0F64E4" w:rsidRPr="000F64E4" w:rsidTr="0090360C">
        <w:trPr>
          <w:trHeight w:val="315"/>
          <w:jc w:val="center"/>
        </w:trPr>
        <w:tc>
          <w:tcPr>
            <w:tcW w:w="5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AP PATRONAL ANUAL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0F64E4" w:rsidRPr="000F64E4" w:rsidRDefault="000F64E4" w:rsidP="000F64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0F64E4" w:rsidRPr="000F64E4" w:rsidRDefault="002B042A" w:rsidP="000F64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4.810,08</w:t>
            </w:r>
          </w:p>
        </w:tc>
      </w:tr>
    </w:tbl>
    <w:p w:rsidR="0090360C" w:rsidRPr="005F58A5" w:rsidRDefault="0090360C" w:rsidP="0090360C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 xml:space="preserve">: ELABORACIÓN </w:t>
      </w:r>
      <w:r>
        <w:rPr>
          <w:b/>
        </w:rPr>
        <w:t>PROPIA</w:t>
      </w:r>
    </w:p>
    <w:p w:rsidR="00FC3CAF" w:rsidRDefault="004B163C" w:rsidP="00AA0D0B">
      <w:pPr>
        <w:pStyle w:val="Ttulo2"/>
      </w:pPr>
      <w:bookmarkStart w:id="79" w:name="_Toc149025944"/>
      <w:r>
        <w:lastRenderedPageBreak/>
        <w:t>5.5.1.3 INDEMNIZACIÓN</w:t>
      </w:r>
      <w:bookmarkEnd w:id="79"/>
    </w:p>
    <w:p w:rsidR="00FC3CAF" w:rsidRDefault="00AA0D0B" w:rsidP="00AA0D0B">
      <w:pPr>
        <w:pStyle w:val="Sinespaciado"/>
        <w:spacing w:line="360" w:lineRule="auto"/>
      </w:pPr>
      <w:r>
        <w:t>S</w:t>
      </w:r>
      <w:r w:rsidR="00FC3CAF">
        <w:t>on pagos o compensaciones financieras que una persona o entidad está obligada a hacer a otra como resultado de daños, pérdidas, perjuicios o responsabilidades legales que ha causado.</w:t>
      </w:r>
    </w:p>
    <w:p w:rsidR="00B95DD4" w:rsidRDefault="000F64E4" w:rsidP="00F95F7F">
      <w:pPr>
        <w:pStyle w:val="Ttulo3"/>
      </w:pPr>
      <w:bookmarkStart w:id="80" w:name="_Toc149634141"/>
      <w:r w:rsidRPr="00205F0F">
        <w:t>CUADRO N°</w:t>
      </w:r>
      <w:r w:rsidR="004B163C">
        <w:t xml:space="preserve"> 32</w:t>
      </w:r>
    </w:p>
    <w:p w:rsidR="000F64E4" w:rsidRPr="00205F0F" w:rsidRDefault="00F95F7F" w:rsidP="00F95F7F">
      <w:pPr>
        <w:pStyle w:val="Ttulo3"/>
      </w:pPr>
      <w:r>
        <w:t xml:space="preserve"> </w:t>
      </w:r>
      <w:r w:rsidR="00B01403">
        <w:t>INDEMNIZACION</w:t>
      </w:r>
      <w:bookmarkEnd w:id="80"/>
    </w:p>
    <w:p w:rsidR="000F64E4" w:rsidRPr="00205F0F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4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3"/>
        <w:gridCol w:w="1029"/>
        <w:gridCol w:w="1590"/>
      </w:tblGrid>
      <w:tr w:rsidR="002B042A" w:rsidRPr="000F64E4" w:rsidTr="001771D4">
        <w:trPr>
          <w:trHeight w:val="285"/>
          <w:jc w:val="center"/>
        </w:trPr>
        <w:tc>
          <w:tcPr>
            <w:tcW w:w="5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GANADO</w:t>
            </w: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INDEMNIZACION</w:t>
            </w: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5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5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8,33%</w:t>
            </w: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APORTE PATRONAL DE MANO DE OBRA DIRECTA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5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JEFE DE PRODUCCION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2.450,00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204,09</w:t>
            </w: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2.450,00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204,09</w:t>
            </w: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APORTE PATRONAL DE MANO DE OBRA INDIRECTA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SECRETARIA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2.362,00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color w:val="000000"/>
                <w:lang w:val="es-ES" w:eastAsia="es-ES"/>
              </w:rPr>
              <w:t>196,75</w:t>
            </w:r>
          </w:p>
        </w:tc>
      </w:tr>
      <w:tr w:rsidR="002B042A" w:rsidRPr="000F64E4" w:rsidTr="001771D4">
        <w:trPr>
          <w:trHeight w:val="465"/>
          <w:jc w:val="center"/>
        </w:trPr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2.362,00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196,75</w:t>
            </w:r>
          </w:p>
        </w:tc>
      </w:tr>
      <w:tr w:rsidR="002B042A" w:rsidRPr="000F64E4" w:rsidTr="001771D4">
        <w:trPr>
          <w:trHeight w:val="285"/>
          <w:jc w:val="center"/>
        </w:trPr>
        <w:tc>
          <w:tcPr>
            <w:tcW w:w="5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B042A" w:rsidRPr="000F64E4" w:rsidTr="001771D4">
        <w:trPr>
          <w:trHeight w:val="315"/>
          <w:jc w:val="center"/>
        </w:trPr>
        <w:tc>
          <w:tcPr>
            <w:tcW w:w="5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AP PATRONAL ANUAL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0F64E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2B042A" w:rsidRPr="000F64E4" w:rsidRDefault="002B042A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4.810,08</w:t>
            </w:r>
          </w:p>
        </w:tc>
      </w:tr>
    </w:tbl>
    <w:p w:rsidR="002B042A" w:rsidRDefault="002B042A" w:rsidP="0090360C">
      <w:pPr>
        <w:pStyle w:val="Sinespaciado"/>
        <w:spacing w:line="360" w:lineRule="auto"/>
        <w:rPr>
          <w:b/>
        </w:rPr>
      </w:pPr>
    </w:p>
    <w:p w:rsidR="0090360C" w:rsidRPr="005F58A5" w:rsidRDefault="0090360C" w:rsidP="0090360C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>
        <w:rPr>
          <w:b/>
        </w:rPr>
        <w:t xml:space="preserve"> </w:t>
      </w:r>
      <w:r w:rsidR="004B163C">
        <w:rPr>
          <w:b/>
        </w:rPr>
        <w:t xml:space="preserve">ELABORACIÓN </w:t>
      </w:r>
      <w:r>
        <w:rPr>
          <w:b/>
        </w:rPr>
        <w:t>PROPIA</w:t>
      </w:r>
    </w:p>
    <w:p w:rsidR="00FC3CAF" w:rsidRDefault="00FC3CAF" w:rsidP="00AA0D0B">
      <w:pPr>
        <w:pStyle w:val="Ttulo2"/>
      </w:pPr>
      <w:bookmarkStart w:id="81" w:name="_Toc149025945"/>
      <w:r>
        <w:t>5.5.1.4 APORTE PATRONAL</w:t>
      </w:r>
      <w:bookmarkEnd w:id="81"/>
    </w:p>
    <w:p w:rsidR="00FC3CAF" w:rsidRDefault="00AA0D0B" w:rsidP="00AA0D0B">
      <w:pPr>
        <w:pStyle w:val="Sinespaciado"/>
        <w:spacing w:line="360" w:lineRule="auto"/>
      </w:pPr>
      <w:r>
        <w:t>S</w:t>
      </w:r>
      <w:r w:rsidR="00FC3CAF">
        <w:t>on contribuciones financieras realizadas por un empleador o empresa en nombre de sus empleados. Estas contribuciones suelen estar destinadas a financiar programas de seguridad social, planes de pensiones, seguros de salud y otros beneficios para los empleados.</w:t>
      </w:r>
    </w:p>
    <w:p w:rsidR="002B042A" w:rsidRDefault="002B042A" w:rsidP="00AA0D0B">
      <w:pPr>
        <w:pStyle w:val="Sinespaciado"/>
        <w:spacing w:line="360" w:lineRule="auto"/>
      </w:pPr>
    </w:p>
    <w:p w:rsidR="002B042A" w:rsidRDefault="002B042A" w:rsidP="00AA0D0B">
      <w:pPr>
        <w:pStyle w:val="Sinespaciado"/>
        <w:spacing w:line="360" w:lineRule="auto"/>
      </w:pPr>
    </w:p>
    <w:p w:rsidR="002B042A" w:rsidRDefault="002B042A" w:rsidP="005167D3">
      <w:pPr>
        <w:pStyle w:val="Sinespaciado"/>
        <w:spacing w:before="0"/>
        <w:rPr>
          <w:b/>
        </w:rPr>
        <w:sectPr w:rsidR="002B042A" w:rsidSect="002B042A">
          <w:pgSz w:w="12240" w:h="15840" w:code="1"/>
          <w:pgMar w:top="1701" w:right="1701" w:bottom="1701" w:left="1985" w:header="709" w:footer="709" w:gutter="0"/>
          <w:cols w:space="708"/>
          <w:docGrid w:linePitch="360"/>
        </w:sectPr>
      </w:pPr>
    </w:p>
    <w:p w:rsidR="00B95DD4" w:rsidRDefault="000F64E4" w:rsidP="00F95F7F">
      <w:pPr>
        <w:pStyle w:val="Ttulo3"/>
      </w:pPr>
      <w:bookmarkStart w:id="82" w:name="_Toc149634142"/>
      <w:r w:rsidRPr="00205F0F">
        <w:lastRenderedPageBreak/>
        <w:t>CUADRO N°</w:t>
      </w:r>
      <w:r w:rsidR="004B163C">
        <w:t xml:space="preserve"> 33</w:t>
      </w:r>
      <w:r w:rsidR="00F95F7F">
        <w:t xml:space="preserve"> </w:t>
      </w:r>
    </w:p>
    <w:p w:rsidR="000F64E4" w:rsidRPr="00205F0F" w:rsidRDefault="0090360C" w:rsidP="00F95F7F">
      <w:pPr>
        <w:pStyle w:val="Ttulo3"/>
      </w:pPr>
      <w:r>
        <w:t>APORTE PATRONAL</w:t>
      </w:r>
      <w:bookmarkEnd w:id="82"/>
    </w:p>
    <w:p w:rsidR="000F64E4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131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2"/>
        <w:gridCol w:w="1869"/>
        <w:gridCol w:w="1384"/>
        <w:gridCol w:w="1479"/>
        <w:gridCol w:w="1585"/>
        <w:gridCol w:w="1505"/>
        <w:gridCol w:w="1283"/>
      </w:tblGrid>
      <w:tr w:rsidR="001771D4" w:rsidRPr="001771D4" w:rsidTr="001771D4">
        <w:trPr>
          <w:trHeight w:val="276"/>
        </w:trPr>
        <w:tc>
          <w:tcPr>
            <w:tcW w:w="4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CARGO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GANADO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CNS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APORTE SOLIDARIO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RIESGO PROFESIONAL</w:t>
            </w:r>
          </w:p>
        </w:tc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PROVIVIENDA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10%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3%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1,71%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2%</w:t>
            </w:r>
          </w:p>
        </w:tc>
        <w:tc>
          <w:tcPr>
            <w:tcW w:w="1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APORTE PATRONAL DE MANO DE OBRA DIRECTA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JEFE DE PRODUCCION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2.450,00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245,00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73,50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41,90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49,00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2.859,40</w:t>
            </w:r>
          </w:p>
        </w:tc>
      </w:tr>
      <w:tr w:rsidR="001771D4" w:rsidRPr="001771D4" w:rsidTr="001771D4">
        <w:trPr>
          <w:trHeight w:val="232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2.450,00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245,00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73,50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41,90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49,00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2.859,40</w:t>
            </w: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APORTE PATRONAL DE MANO DE OBRA INDIRECTA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 w:eastAsia="es-ES"/>
              </w:rPr>
              <w:t> </w:t>
            </w: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SECRETARIA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2.362,00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236,20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70,86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40,39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47,24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2.756,69</w:t>
            </w: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AP. PATRONAL 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2.362,00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236,20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70,86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40,39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47,24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2.756,69</w:t>
            </w:r>
          </w:p>
        </w:tc>
      </w:tr>
      <w:tr w:rsidR="001771D4" w:rsidRPr="001771D4" w:rsidTr="001771D4">
        <w:trPr>
          <w:trHeight w:val="276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</w:tr>
      <w:tr w:rsidR="001771D4" w:rsidRPr="001771D4" w:rsidTr="001771D4">
        <w:trPr>
          <w:trHeight w:val="290"/>
        </w:trPr>
        <w:tc>
          <w:tcPr>
            <w:tcW w:w="4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AP PATRONAL ANUAL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5.774,40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1.732,32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987,42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1.154,88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67.393,02</w:t>
            </w:r>
          </w:p>
        </w:tc>
      </w:tr>
    </w:tbl>
    <w:p w:rsidR="001771D4" w:rsidRDefault="001771D4" w:rsidP="00B01403">
      <w:pPr>
        <w:pStyle w:val="Sinespaciado"/>
        <w:spacing w:line="360" w:lineRule="auto"/>
        <w:rPr>
          <w:b/>
        </w:rPr>
      </w:pPr>
    </w:p>
    <w:p w:rsidR="00B01403" w:rsidRPr="005F58A5" w:rsidRDefault="00B01403" w:rsidP="00B01403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>
        <w:rPr>
          <w:b/>
        </w:rPr>
        <w:t xml:space="preserve"> </w:t>
      </w:r>
      <w:r w:rsidR="004B163C">
        <w:rPr>
          <w:b/>
        </w:rPr>
        <w:t xml:space="preserve">ELABORACIÓN </w:t>
      </w:r>
      <w:r>
        <w:rPr>
          <w:b/>
        </w:rPr>
        <w:t>PROPIA</w:t>
      </w:r>
    </w:p>
    <w:p w:rsidR="00FC3CAF" w:rsidRDefault="00FC3CAF" w:rsidP="00AA0D0B">
      <w:pPr>
        <w:pStyle w:val="Ttulo2"/>
      </w:pPr>
      <w:bookmarkStart w:id="83" w:name="_Toc149025946"/>
      <w:r>
        <w:t>5.5.1.5 GASTOS GENERALES</w:t>
      </w:r>
      <w:bookmarkEnd w:id="83"/>
    </w:p>
    <w:p w:rsidR="00FC3CAF" w:rsidRDefault="00AA0D0B" w:rsidP="00AA0D0B">
      <w:pPr>
        <w:pStyle w:val="Sinespaciado"/>
        <w:spacing w:line="360" w:lineRule="auto"/>
      </w:pPr>
      <w:r>
        <w:t>S</w:t>
      </w:r>
      <w:r w:rsidR="00FC3CAF" w:rsidRPr="00FC3CAF">
        <w:t>e refieren a los costos que una empresa incurre en sus operaciones diarias que no están directamente relacionados con la producción de bienes o servicios específicos.</w:t>
      </w:r>
    </w:p>
    <w:p w:rsidR="002B042A" w:rsidRDefault="002B042A" w:rsidP="00AA0D0B">
      <w:pPr>
        <w:pStyle w:val="Sinespaciado"/>
        <w:spacing w:line="360" w:lineRule="auto"/>
      </w:pPr>
    </w:p>
    <w:p w:rsidR="002B042A" w:rsidRDefault="002B042A" w:rsidP="00AA0D0B">
      <w:pPr>
        <w:pStyle w:val="Sinespaciado"/>
        <w:spacing w:line="360" w:lineRule="auto"/>
      </w:pPr>
    </w:p>
    <w:p w:rsidR="002B042A" w:rsidRDefault="002B042A" w:rsidP="000F64E4">
      <w:pPr>
        <w:pStyle w:val="Sinespaciado"/>
        <w:spacing w:before="0"/>
        <w:jc w:val="center"/>
        <w:rPr>
          <w:b/>
        </w:rPr>
        <w:sectPr w:rsidR="002B042A" w:rsidSect="002B042A">
          <w:pgSz w:w="15840" w:h="12240" w:orient="landscape" w:code="1"/>
          <w:pgMar w:top="1985" w:right="1701" w:bottom="1701" w:left="1701" w:header="709" w:footer="709" w:gutter="0"/>
          <w:cols w:space="708"/>
          <w:docGrid w:linePitch="360"/>
        </w:sectPr>
      </w:pPr>
    </w:p>
    <w:p w:rsidR="00B95DD4" w:rsidRDefault="000F64E4" w:rsidP="00F95F7F">
      <w:pPr>
        <w:pStyle w:val="Ttulo3"/>
      </w:pPr>
      <w:bookmarkStart w:id="84" w:name="_Toc149634143"/>
      <w:r w:rsidRPr="00205F0F">
        <w:lastRenderedPageBreak/>
        <w:t>CUADRO N°</w:t>
      </w:r>
      <w:r w:rsidR="004B163C">
        <w:t xml:space="preserve"> 34</w:t>
      </w:r>
    </w:p>
    <w:p w:rsidR="000F64E4" w:rsidRPr="00205F0F" w:rsidRDefault="00F95F7F" w:rsidP="00F95F7F">
      <w:pPr>
        <w:pStyle w:val="Ttulo3"/>
      </w:pPr>
      <w:r>
        <w:t xml:space="preserve"> </w:t>
      </w:r>
      <w:r w:rsidR="00B01403">
        <w:t>MATERIALES DE ESCRITORIO</w:t>
      </w:r>
      <w:bookmarkEnd w:id="84"/>
    </w:p>
    <w:p w:rsidR="000F64E4" w:rsidRPr="00205F0F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4B163C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41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106"/>
        <w:gridCol w:w="1200"/>
        <w:gridCol w:w="1134"/>
        <w:gridCol w:w="997"/>
      </w:tblGrid>
      <w:tr w:rsidR="00B01403" w:rsidRPr="00B01403" w:rsidTr="006311BE">
        <w:trPr>
          <w:trHeight w:val="51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UNITARIO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MENSUAL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ANUAL</w:t>
            </w:r>
          </w:p>
        </w:tc>
      </w:tr>
      <w:tr w:rsidR="00B01403" w:rsidRPr="00B01403" w:rsidTr="006311BE">
        <w:trPr>
          <w:trHeight w:val="300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4B163C" w:rsidRDefault="006311BE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HOJAS (TAMAÑO </w:t>
            </w:r>
            <w:r w:rsidR="00B01403"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CARTA)</w:t>
            </w:r>
          </w:p>
        </w:tc>
        <w:tc>
          <w:tcPr>
            <w:tcW w:w="11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500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0,70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350,00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4.200,00</w:t>
            </w:r>
          </w:p>
        </w:tc>
      </w:tr>
      <w:tr w:rsidR="00B01403" w:rsidRPr="00B01403" w:rsidTr="006311BE">
        <w:trPr>
          <w:trHeight w:val="64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4B163C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LA PIZ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5,00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60,00</w:t>
            </w:r>
          </w:p>
        </w:tc>
      </w:tr>
      <w:tr w:rsidR="00B01403" w:rsidRPr="00B01403" w:rsidTr="006311BE">
        <w:trPr>
          <w:trHeight w:val="196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4B163C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GOMA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2,00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24,00</w:t>
            </w:r>
          </w:p>
        </w:tc>
      </w:tr>
      <w:tr w:rsidR="00B01403" w:rsidRPr="00B01403" w:rsidTr="006311BE">
        <w:trPr>
          <w:trHeight w:val="172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4B163C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GRAMPAS (CAJA)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6,00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72,00</w:t>
            </w:r>
          </w:p>
        </w:tc>
      </w:tr>
      <w:tr w:rsidR="00B01403" w:rsidRPr="00B01403" w:rsidTr="006311BE">
        <w:trPr>
          <w:trHeight w:val="120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4B163C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PERFORADORA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30,00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360,00</w:t>
            </w:r>
          </w:p>
        </w:tc>
      </w:tr>
      <w:tr w:rsidR="00B01403" w:rsidRPr="00B01403" w:rsidTr="006311BE">
        <w:trPr>
          <w:trHeight w:val="81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4B163C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SOBRE MANILA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40,00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480,00</w:t>
            </w:r>
          </w:p>
        </w:tc>
      </w:tr>
      <w:tr w:rsidR="00B01403" w:rsidRPr="00B01403" w:rsidTr="006311BE">
        <w:trPr>
          <w:trHeight w:val="58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4B163C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4B163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 xml:space="preserve">ENGRAMPADORA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36,00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36,00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432,00</w:t>
            </w:r>
          </w:p>
        </w:tc>
      </w:tr>
      <w:tr w:rsidR="00B01403" w:rsidRPr="00B01403" w:rsidTr="006311BE">
        <w:trPr>
          <w:trHeight w:val="116"/>
          <w:jc w:val="center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482,50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5.790,00</w:t>
            </w:r>
          </w:p>
        </w:tc>
      </w:tr>
    </w:tbl>
    <w:p w:rsidR="00B01403" w:rsidRPr="005F58A5" w:rsidRDefault="00B01403" w:rsidP="00B01403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4B163C">
        <w:rPr>
          <w:b/>
        </w:rPr>
        <w:t>:</w:t>
      </w:r>
      <w:r>
        <w:rPr>
          <w:b/>
        </w:rPr>
        <w:t xml:space="preserve"> </w:t>
      </w:r>
      <w:r w:rsidR="004B163C">
        <w:rPr>
          <w:b/>
        </w:rPr>
        <w:t xml:space="preserve">ELABORACIÓN </w:t>
      </w:r>
      <w:r>
        <w:rPr>
          <w:b/>
        </w:rPr>
        <w:t>PROPIA</w:t>
      </w:r>
    </w:p>
    <w:p w:rsidR="00FC3CAF" w:rsidRDefault="00FC3CAF" w:rsidP="00AA0D0B">
      <w:pPr>
        <w:pStyle w:val="Ttulo2"/>
      </w:pPr>
      <w:bookmarkStart w:id="85" w:name="_Toc149025947"/>
      <w:r>
        <w:t>5.5.1.6 GASTOS DE MANTENIMIENTO</w:t>
      </w:r>
      <w:bookmarkEnd w:id="85"/>
    </w:p>
    <w:p w:rsidR="00FC3CAF" w:rsidRDefault="00AA0D0B" w:rsidP="00AA0D0B">
      <w:pPr>
        <w:pStyle w:val="Sinespaciado"/>
        <w:spacing w:line="360" w:lineRule="auto"/>
      </w:pPr>
      <w:r>
        <w:t>S</w:t>
      </w:r>
      <w:r w:rsidR="00FC3CAF">
        <w:t>on los costos asociados con la conservación, reparación, y el cuidado continuo de activos, instalaciones, equipos o propiedades para garantizar su funcionamiento eficiente y prolongar su vida útil.</w:t>
      </w:r>
    </w:p>
    <w:p w:rsidR="00B95DD4" w:rsidRDefault="006311BE" w:rsidP="00F95F7F">
      <w:pPr>
        <w:pStyle w:val="Ttulo3"/>
      </w:pPr>
      <w:bookmarkStart w:id="86" w:name="_Toc149634144"/>
      <w:r>
        <w:t>CUA</w:t>
      </w:r>
      <w:r w:rsidR="000F64E4" w:rsidRPr="00205F0F">
        <w:t>DRO N°</w:t>
      </w:r>
      <w:r w:rsidR="00A2798B">
        <w:t xml:space="preserve"> 35</w:t>
      </w:r>
    </w:p>
    <w:p w:rsidR="006311BE" w:rsidRDefault="00F95F7F" w:rsidP="00F95F7F">
      <w:pPr>
        <w:pStyle w:val="Ttulo3"/>
      </w:pPr>
      <w:r>
        <w:t xml:space="preserve"> </w:t>
      </w:r>
      <w:r w:rsidR="00B01403">
        <w:t xml:space="preserve">GASTOS </w:t>
      </w:r>
      <w:r w:rsidR="006311BE">
        <w:t>DE MANTENIMIENTO</w:t>
      </w:r>
      <w:bookmarkEnd w:id="86"/>
      <w:r w:rsidR="006311BE">
        <w:t xml:space="preserve"> </w:t>
      </w:r>
    </w:p>
    <w:p w:rsidR="000F64E4" w:rsidRPr="00205F0F" w:rsidRDefault="006311BE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 xml:space="preserve"> </w:t>
      </w:r>
      <w:r w:rsidR="000F64E4" w:rsidRPr="00205F0F">
        <w:rPr>
          <w:b/>
        </w:rPr>
        <w:t>(</w:t>
      </w:r>
      <w:r w:rsidR="00A2798B" w:rsidRPr="00205F0F">
        <w:rPr>
          <w:b/>
        </w:rPr>
        <w:t>Expresado</w:t>
      </w:r>
      <w:r w:rsidR="000F64E4" w:rsidRPr="00205F0F">
        <w:rPr>
          <w:b/>
        </w:rPr>
        <w:t xml:space="preserve"> en bolivianos)</w:t>
      </w:r>
    </w:p>
    <w:tbl>
      <w:tblPr>
        <w:tblW w:w="8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6"/>
        <w:gridCol w:w="720"/>
        <w:gridCol w:w="1446"/>
        <w:gridCol w:w="1446"/>
        <w:gridCol w:w="1076"/>
        <w:gridCol w:w="1097"/>
        <w:gridCol w:w="890"/>
      </w:tblGrid>
      <w:tr w:rsidR="00B01403" w:rsidRPr="00B01403" w:rsidTr="006311BE">
        <w:trPr>
          <w:trHeight w:val="250"/>
        </w:trPr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DETALLE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CANT</w:t>
            </w:r>
          </w:p>
        </w:tc>
        <w:tc>
          <w:tcPr>
            <w:tcW w:w="3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MANTENIMIENTO</w:t>
            </w:r>
          </w:p>
        </w:tc>
        <w:tc>
          <w:tcPr>
            <w:tcW w:w="1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 xml:space="preserve">COSTO MENSUAL 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COSTO ANUAL</w:t>
            </w:r>
          </w:p>
        </w:tc>
      </w:tr>
      <w:tr w:rsidR="00B01403" w:rsidRPr="00B01403" w:rsidTr="006311BE">
        <w:trPr>
          <w:trHeight w:val="477"/>
        </w:trPr>
        <w:tc>
          <w:tcPr>
            <w:tcW w:w="1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REPARACIÓN CORRECTIVA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REPARACIÓN PREVENTIVA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COSTO UNITARIO</w:t>
            </w: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B01403" w:rsidRPr="00B01403" w:rsidTr="006311BE">
        <w:trPr>
          <w:trHeight w:val="226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  <w:t>MUEBLES Y ENSERES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25,00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25,00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300,00</w:t>
            </w:r>
          </w:p>
        </w:tc>
      </w:tr>
      <w:tr w:rsidR="00B01403" w:rsidRPr="00B01403" w:rsidTr="006311BE">
        <w:trPr>
          <w:trHeight w:val="226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  <w:t>MAQUINARIA EN GENERAL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200,00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200,00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2.400,00</w:t>
            </w:r>
          </w:p>
        </w:tc>
      </w:tr>
      <w:tr w:rsidR="00B01403" w:rsidRPr="00B01403" w:rsidTr="006311BE">
        <w:trPr>
          <w:trHeight w:val="226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  <w:t>HERRAMIENTAS EN GENERAL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50,00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50,00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600,00</w:t>
            </w:r>
          </w:p>
        </w:tc>
      </w:tr>
      <w:tr w:rsidR="00B01403" w:rsidRPr="00B01403" w:rsidTr="006311BE">
        <w:trPr>
          <w:trHeight w:val="226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  <w:t>EQUIPO DE COMPUTACION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50,00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50,00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600,00</w:t>
            </w:r>
          </w:p>
        </w:tc>
      </w:tr>
      <w:tr w:rsidR="00B01403" w:rsidRPr="00B01403" w:rsidTr="006311BE">
        <w:trPr>
          <w:trHeight w:val="226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  <w:t>EQUIPO DE SEGURIDAD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50,00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50,00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600,00</w:t>
            </w:r>
          </w:p>
        </w:tc>
      </w:tr>
      <w:tr w:rsidR="00B01403" w:rsidRPr="00B01403" w:rsidTr="006311BE">
        <w:trPr>
          <w:trHeight w:val="226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ES" w:eastAsia="es-ES"/>
              </w:rPr>
              <w:t>MATERIALES DE LIMPIEZA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X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20,00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20,00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240,00</w:t>
            </w:r>
          </w:p>
        </w:tc>
      </w:tr>
      <w:tr w:rsidR="00B01403" w:rsidRPr="00B01403" w:rsidTr="006311BE">
        <w:trPr>
          <w:trHeight w:val="23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395,00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395,00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  <w:t>4.740,00</w:t>
            </w:r>
          </w:p>
        </w:tc>
      </w:tr>
    </w:tbl>
    <w:p w:rsidR="00B01403" w:rsidRPr="005F58A5" w:rsidRDefault="00B01403" w:rsidP="00B01403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2798B">
        <w:rPr>
          <w:b/>
        </w:rPr>
        <w:t>:</w:t>
      </w:r>
      <w:r>
        <w:rPr>
          <w:b/>
        </w:rPr>
        <w:t xml:space="preserve"> </w:t>
      </w:r>
      <w:r w:rsidR="00A2798B">
        <w:rPr>
          <w:b/>
        </w:rPr>
        <w:t xml:space="preserve">ELABORACIÓN </w:t>
      </w:r>
      <w:r>
        <w:rPr>
          <w:b/>
        </w:rPr>
        <w:t>PROPIA</w:t>
      </w:r>
    </w:p>
    <w:p w:rsidR="00FC3CAF" w:rsidRDefault="00FC3CAF" w:rsidP="00AA0D0B">
      <w:pPr>
        <w:pStyle w:val="Ttulo2"/>
      </w:pPr>
      <w:bookmarkStart w:id="87" w:name="_Toc149025948"/>
      <w:r>
        <w:lastRenderedPageBreak/>
        <w:t>5.5.1.7 SERVICIOS PAGADOS</w:t>
      </w:r>
      <w:bookmarkEnd w:id="87"/>
    </w:p>
    <w:p w:rsidR="00AA0D0B" w:rsidRDefault="00AA0D0B" w:rsidP="00AA0D0B">
      <w:pPr>
        <w:pStyle w:val="Sinespaciado"/>
        <w:spacing w:line="360" w:lineRule="auto"/>
      </w:pPr>
      <w:r>
        <w:t>S</w:t>
      </w:r>
      <w:r w:rsidRPr="00AA0D0B">
        <w:t>e refiere a servicios por los cuales una persona o entidad ha efectuado un pago o desembolso financiero. Estos servicios pueden variar ampliamente y pueden incluir una amplia gama de actividades, como servicios profesionales, servicios públicos, servicios de suscripción y más.</w:t>
      </w:r>
    </w:p>
    <w:p w:rsidR="00B95DD4" w:rsidRDefault="000F64E4" w:rsidP="00F95F7F">
      <w:pPr>
        <w:pStyle w:val="Ttulo3"/>
      </w:pPr>
      <w:bookmarkStart w:id="88" w:name="_Toc149634145"/>
      <w:r w:rsidRPr="00205F0F">
        <w:t>CUADRO N°</w:t>
      </w:r>
      <w:r w:rsidR="00A2798B">
        <w:t xml:space="preserve"> 36</w:t>
      </w:r>
    </w:p>
    <w:p w:rsidR="000F64E4" w:rsidRPr="00205F0F" w:rsidRDefault="00F95F7F" w:rsidP="00F95F7F">
      <w:pPr>
        <w:pStyle w:val="Ttulo3"/>
      </w:pPr>
      <w:r>
        <w:t xml:space="preserve"> </w:t>
      </w:r>
      <w:r w:rsidR="00B01403">
        <w:t>SERVICIOS BASICOS</w:t>
      </w:r>
      <w:bookmarkEnd w:id="88"/>
    </w:p>
    <w:p w:rsidR="000F64E4" w:rsidRPr="00205F0F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2798B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60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2637"/>
        <w:gridCol w:w="1110"/>
        <w:gridCol w:w="1249"/>
        <w:gridCol w:w="1129"/>
        <w:gridCol w:w="997"/>
      </w:tblGrid>
      <w:tr w:rsidR="00B01403" w:rsidRPr="00B01403" w:rsidTr="006311BE">
        <w:trPr>
          <w:trHeight w:val="556"/>
        </w:trPr>
        <w:tc>
          <w:tcPr>
            <w:tcW w:w="4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E3B7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UNITARIO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UNIDAD DE MEDIDA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MENSUAL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ANUAL</w:t>
            </w:r>
          </w:p>
        </w:tc>
      </w:tr>
      <w:tr w:rsidR="00B01403" w:rsidRPr="00B01403" w:rsidTr="006311BE">
        <w:trPr>
          <w:trHeight w:val="211"/>
        </w:trPr>
        <w:tc>
          <w:tcPr>
            <w:tcW w:w="15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ENERGÍA ELÉCTRICA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DE PRODUCCIÓN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0,71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KW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213,00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2.556,00</w:t>
            </w:r>
          </w:p>
        </w:tc>
      </w:tr>
      <w:tr w:rsidR="00B01403" w:rsidRPr="00B01403" w:rsidTr="006311BE">
        <w:trPr>
          <w:trHeight w:val="222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ADMINISTRATIVO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0,84</w:t>
            </w: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8,52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102,24</w:t>
            </w:r>
          </w:p>
        </w:tc>
      </w:tr>
      <w:tr w:rsidR="00B01403" w:rsidRPr="00B01403" w:rsidTr="006311BE">
        <w:trPr>
          <w:trHeight w:val="211"/>
        </w:trPr>
        <w:tc>
          <w:tcPr>
            <w:tcW w:w="152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WIFI</w:t>
            </w:r>
          </w:p>
        </w:tc>
        <w:tc>
          <w:tcPr>
            <w:tcW w:w="26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DE PRODUCCIÓN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170,00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MB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170,00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2.040,00</w:t>
            </w:r>
          </w:p>
        </w:tc>
      </w:tr>
      <w:tr w:rsidR="00B01403" w:rsidRPr="00B01403" w:rsidTr="006311BE">
        <w:trPr>
          <w:trHeight w:val="211"/>
        </w:trPr>
        <w:tc>
          <w:tcPr>
            <w:tcW w:w="152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ADMINISTRATIVO</w:t>
            </w:r>
          </w:p>
        </w:tc>
        <w:tc>
          <w:tcPr>
            <w:tcW w:w="1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</w:tr>
      <w:tr w:rsidR="00B01403" w:rsidRPr="00B01403" w:rsidTr="006311BE">
        <w:trPr>
          <w:trHeight w:val="211"/>
        </w:trPr>
        <w:tc>
          <w:tcPr>
            <w:tcW w:w="15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AGUA</w:t>
            </w:r>
          </w:p>
        </w:tc>
        <w:tc>
          <w:tcPr>
            <w:tcW w:w="2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DE PRODUCCIÓN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2,40</w:t>
            </w:r>
          </w:p>
        </w:tc>
        <w:tc>
          <w:tcPr>
            <w:tcW w:w="12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96,00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1.152,00</w:t>
            </w:r>
          </w:p>
        </w:tc>
      </w:tr>
      <w:tr w:rsidR="00B01403" w:rsidRPr="00B01403" w:rsidTr="006311BE">
        <w:trPr>
          <w:trHeight w:val="211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DEPTO. ADMINISTRATIVO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2,40</w:t>
            </w: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40,80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489,60</w:t>
            </w:r>
          </w:p>
        </w:tc>
      </w:tr>
      <w:tr w:rsidR="00B01403" w:rsidRPr="00B01403" w:rsidTr="006311BE">
        <w:trPr>
          <w:trHeight w:val="222"/>
        </w:trPr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1F1DA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ANUAL TOTAL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6.339,84</w:t>
            </w:r>
          </w:p>
        </w:tc>
      </w:tr>
    </w:tbl>
    <w:p w:rsidR="00B01403" w:rsidRPr="005F58A5" w:rsidRDefault="00B01403" w:rsidP="00B01403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2798B">
        <w:rPr>
          <w:b/>
        </w:rPr>
        <w:t>:</w:t>
      </w:r>
      <w:r>
        <w:rPr>
          <w:b/>
        </w:rPr>
        <w:t xml:space="preserve"> </w:t>
      </w:r>
      <w:r w:rsidR="00A2798B">
        <w:rPr>
          <w:b/>
        </w:rPr>
        <w:t xml:space="preserve">ELABORACIÓN </w:t>
      </w:r>
      <w:r>
        <w:rPr>
          <w:b/>
        </w:rPr>
        <w:t>PROPIA</w:t>
      </w:r>
    </w:p>
    <w:p w:rsidR="00FC3CAF" w:rsidRDefault="00FC3CAF" w:rsidP="00AA0D0B">
      <w:pPr>
        <w:pStyle w:val="Ttulo2"/>
      </w:pPr>
      <w:bookmarkStart w:id="89" w:name="_Toc149025949"/>
      <w:r>
        <w:t>5.5.1.8 ALQUILERES PAGADOS</w:t>
      </w:r>
      <w:bookmarkEnd w:id="89"/>
    </w:p>
    <w:p w:rsidR="006311BE" w:rsidRDefault="00AA0D0B" w:rsidP="0039594E">
      <w:pPr>
        <w:pStyle w:val="Sinespaciado"/>
        <w:spacing w:line="360" w:lineRule="auto"/>
      </w:pPr>
      <w:r>
        <w:t>Se refieren a los pagos realizados por una persona o entidad a otra para el uso o arrendamiento de un activo, como una propiedad, equipo, vehículo o cualquier otro tipo de bien durante un período de tiempo específico.</w:t>
      </w:r>
    </w:p>
    <w:p w:rsidR="00B95DD4" w:rsidRDefault="000F64E4" w:rsidP="00F95F7F">
      <w:pPr>
        <w:pStyle w:val="Ttulo3"/>
      </w:pPr>
      <w:bookmarkStart w:id="90" w:name="_Toc149634146"/>
      <w:r w:rsidRPr="00205F0F">
        <w:t>CUADRO N°</w:t>
      </w:r>
      <w:r w:rsidR="00A2798B">
        <w:t xml:space="preserve"> 37</w:t>
      </w:r>
      <w:r w:rsidR="00F95F7F">
        <w:t xml:space="preserve"> </w:t>
      </w:r>
    </w:p>
    <w:p w:rsidR="000F64E4" w:rsidRPr="00205F0F" w:rsidRDefault="00274602" w:rsidP="00F95F7F">
      <w:pPr>
        <w:pStyle w:val="Ttulo3"/>
      </w:pPr>
      <w:r>
        <w:t>ALQUILERES</w:t>
      </w:r>
      <w:bookmarkEnd w:id="90"/>
    </w:p>
    <w:p w:rsidR="000F64E4" w:rsidRPr="00205F0F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2798B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507"/>
        <w:gridCol w:w="1612"/>
        <w:gridCol w:w="1559"/>
        <w:gridCol w:w="997"/>
      </w:tblGrid>
      <w:tr w:rsidR="00B01403" w:rsidRPr="00B01403" w:rsidTr="00B01403">
        <w:trPr>
          <w:trHeight w:val="52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SERVICIO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ÁREA DE PRODUCCIÓN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ÁREA ADMINITRATIVA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COSTO MENSUAL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COSTO ANUAL</w:t>
            </w:r>
          </w:p>
        </w:tc>
      </w:tr>
      <w:tr w:rsidR="00B01403" w:rsidRPr="00B01403" w:rsidTr="00B0140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Alquiler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400,00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500,00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6.000,00</w:t>
            </w:r>
          </w:p>
        </w:tc>
      </w:tr>
      <w:tr w:rsidR="00B01403" w:rsidRPr="00B01403" w:rsidTr="00B01403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400,00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500,00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6.000,00</w:t>
            </w:r>
          </w:p>
        </w:tc>
      </w:tr>
    </w:tbl>
    <w:p w:rsidR="00A2798B" w:rsidRPr="005F58A5" w:rsidRDefault="00B01403" w:rsidP="00B01403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2798B">
        <w:rPr>
          <w:b/>
        </w:rPr>
        <w:t>:</w:t>
      </w:r>
      <w:r>
        <w:rPr>
          <w:b/>
        </w:rPr>
        <w:t xml:space="preserve"> </w:t>
      </w:r>
      <w:r w:rsidR="00A2798B">
        <w:rPr>
          <w:b/>
        </w:rPr>
        <w:t xml:space="preserve">ELABORACIÓN </w:t>
      </w:r>
      <w:r w:rsidR="006311BE">
        <w:rPr>
          <w:b/>
        </w:rPr>
        <w:t>PROPIA</w:t>
      </w:r>
    </w:p>
    <w:p w:rsidR="00FC3CAF" w:rsidRDefault="00FC3CAF" w:rsidP="00AA0D0B">
      <w:pPr>
        <w:pStyle w:val="Ttulo2"/>
      </w:pPr>
      <w:bookmarkStart w:id="91" w:name="_Toc149025950"/>
      <w:r>
        <w:lastRenderedPageBreak/>
        <w:t>5.5.1.9 DEPRECIACION DE ACTIVOS FIJOS</w:t>
      </w:r>
      <w:bookmarkEnd w:id="91"/>
    </w:p>
    <w:p w:rsidR="00AA0D0B" w:rsidRDefault="00AA0D0B" w:rsidP="00AA0D0B">
      <w:pPr>
        <w:pStyle w:val="Sinespaciado"/>
        <w:spacing w:line="360" w:lineRule="auto"/>
      </w:pPr>
      <w:r>
        <w:t>S</w:t>
      </w:r>
      <w:r w:rsidRPr="00AA0D0B">
        <w:t>e refiere a la disminución del valor de un activo fijo a lo largo de su vida útil.</w:t>
      </w:r>
    </w:p>
    <w:p w:rsidR="00B95DD4" w:rsidRDefault="000F64E4" w:rsidP="00F95F7F">
      <w:pPr>
        <w:pStyle w:val="Ttulo3"/>
      </w:pPr>
      <w:bookmarkStart w:id="92" w:name="_Toc149634147"/>
      <w:r w:rsidRPr="00205F0F">
        <w:t>CUADRO N°</w:t>
      </w:r>
      <w:r w:rsidR="00A2798B">
        <w:t xml:space="preserve"> 38</w:t>
      </w:r>
    </w:p>
    <w:p w:rsidR="000F64E4" w:rsidRPr="00205F0F" w:rsidRDefault="00F95F7F" w:rsidP="00F95F7F">
      <w:pPr>
        <w:pStyle w:val="Ttulo3"/>
      </w:pPr>
      <w:r>
        <w:t xml:space="preserve"> </w:t>
      </w:r>
      <w:r w:rsidR="00B01403">
        <w:t>DEPRECIACION DE ACTIVOS FIJOS</w:t>
      </w:r>
      <w:bookmarkEnd w:id="92"/>
    </w:p>
    <w:p w:rsidR="000F64E4" w:rsidRPr="00205F0F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2798B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1194"/>
        <w:gridCol w:w="768"/>
        <w:gridCol w:w="1805"/>
        <w:gridCol w:w="1250"/>
        <w:gridCol w:w="1636"/>
      </w:tblGrid>
      <w:tr w:rsidR="00B01403" w:rsidRPr="00B01403" w:rsidTr="006311BE">
        <w:trPr>
          <w:trHeight w:val="67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ACTIVOS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VALOR DE ACTIVOS FIJOS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AÑOS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DEPRECIACIÓN ANUAL (Bs.)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VALOR RESIDUAL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REINVERSIÓN (AÑO 5)</w:t>
            </w:r>
          </w:p>
        </w:tc>
      </w:tr>
      <w:tr w:rsidR="00B01403" w:rsidRPr="00B01403" w:rsidTr="006311BE">
        <w:trPr>
          <w:trHeight w:val="33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MUEBLES Y ENSERES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3.920,00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392,00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1.960,00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</w:tr>
      <w:tr w:rsidR="00B01403" w:rsidRPr="00B01403" w:rsidTr="006311BE">
        <w:trPr>
          <w:trHeight w:val="33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MAQUINARIA EN GENERAL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25.468,00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3.183,50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9.550,50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</w:tr>
      <w:tr w:rsidR="00B01403" w:rsidRPr="00B01403" w:rsidTr="006311BE">
        <w:trPr>
          <w:trHeight w:val="33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HERRAMIENTAS EN GENERAL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1.372,00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171,50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514,50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</w:tr>
      <w:tr w:rsidR="00B01403" w:rsidRPr="00B01403" w:rsidTr="006311BE">
        <w:trPr>
          <w:trHeight w:val="33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EQUIPO DE COMPUTACION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5.074,00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4.059,20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1.014,80</w:t>
            </w:r>
          </w:p>
        </w:tc>
      </w:tr>
      <w:tr w:rsidR="00B01403" w:rsidRPr="00B01403" w:rsidTr="006311BE">
        <w:trPr>
          <w:trHeight w:val="33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EQUIPO DE SEGURIDAD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3.140,00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628,00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</w:tr>
      <w:tr w:rsidR="00B01403" w:rsidRPr="00B01403" w:rsidTr="006311BE">
        <w:trPr>
          <w:trHeight w:val="320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MATERIALES DE LIMPIEZA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126,00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A279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126,00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504,00</w:t>
            </w:r>
          </w:p>
        </w:tc>
      </w:tr>
      <w:tr w:rsidR="00B01403" w:rsidRPr="00B01403" w:rsidTr="006311BE">
        <w:trPr>
          <w:trHeight w:val="33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COSTO TOTAL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38.974,00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8.560,20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12.025,00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1.518,80</w:t>
            </w:r>
          </w:p>
        </w:tc>
      </w:tr>
    </w:tbl>
    <w:p w:rsidR="00B01403" w:rsidRPr="005F58A5" w:rsidRDefault="00B01403" w:rsidP="00B01403">
      <w:pPr>
        <w:pStyle w:val="Sinespaciado"/>
        <w:spacing w:line="360" w:lineRule="auto"/>
        <w:rPr>
          <w:b/>
        </w:rPr>
      </w:pPr>
      <w:r w:rsidRPr="005F58A5">
        <w:rPr>
          <w:b/>
        </w:rPr>
        <w:t>FUENTE</w:t>
      </w:r>
      <w:r w:rsidR="00A2798B">
        <w:rPr>
          <w:b/>
        </w:rPr>
        <w:t>: ELABORACIÓN</w:t>
      </w:r>
      <w:r>
        <w:rPr>
          <w:b/>
        </w:rPr>
        <w:t xml:space="preserve"> PROPIA</w:t>
      </w:r>
    </w:p>
    <w:p w:rsidR="00FC3CAF" w:rsidRDefault="00FC3CAF" w:rsidP="00AA0D0B">
      <w:pPr>
        <w:pStyle w:val="Ttulo2"/>
      </w:pPr>
      <w:bookmarkStart w:id="93" w:name="_Toc149025951"/>
      <w:r>
        <w:t xml:space="preserve">5.5.1.10 AMORTIZACION DE GASTOS DE </w:t>
      </w:r>
      <w:r w:rsidR="00AA0D0B">
        <w:t>ORGANIZACIÓN</w:t>
      </w:r>
      <w:bookmarkEnd w:id="93"/>
    </w:p>
    <w:p w:rsidR="00927EE0" w:rsidRDefault="00AA0D0B" w:rsidP="000F64E4">
      <w:pPr>
        <w:pStyle w:val="Sinespaciado"/>
        <w:spacing w:line="360" w:lineRule="auto"/>
      </w:pPr>
      <w:r>
        <w:t>S</w:t>
      </w:r>
      <w:r w:rsidRPr="00AA0D0B">
        <w:t>e refiere a la práctica contable de distribuir y registrar los gastos asociados con la creación y organización de una empresa a lo largo de un período de tiempo específico.</w:t>
      </w:r>
    </w:p>
    <w:p w:rsidR="00B95DD4" w:rsidRDefault="000F64E4" w:rsidP="00F95F7F">
      <w:pPr>
        <w:pStyle w:val="Ttulo3"/>
      </w:pPr>
      <w:bookmarkStart w:id="94" w:name="_Toc149634148"/>
      <w:r w:rsidRPr="00205F0F">
        <w:t>CUADRO N°</w:t>
      </w:r>
      <w:r w:rsidR="00A2798B">
        <w:t xml:space="preserve"> 39</w:t>
      </w:r>
      <w:r w:rsidR="00F95F7F">
        <w:t xml:space="preserve"> </w:t>
      </w:r>
    </w:p>
    <w:p w:rsidR="00B01403" w:rsidRPr="00B01403" w:rsidRDefault="00B01403" w:rsidP="00F95F7F">
      <w:pPr>
        <w:pStyle w:val="Ttulo3"/>
      </w:pPr>
      <w:r w:rsidRPr="00B01403">
        <w:t>AMORTIZACION DE GASTOS DE ORGANIZACIÓN</w:t>
      </w:r>
      <w:bookmarkEnd w:id="94"/>
      <w:r w:rsidRPr="00B01403">
        <w:t xml:space="preserve"> </w:t>
      </w:r>
    </w:p>
    <w:p w:rsidR="000F64E4" w:rsidRPr="00205F0F" w:rsidRDefault="000F64E4" w:rsidP="000F64E4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2798B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3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1559"/>
        <w:gridCol w:w="1417"/>
        <w:gridCol w:w="1696"/>
      </w:tblGrid>
      <w:tr w:rsidR="00B01403" w:rsidRPr="00B01403" w:rsidTr="00A2798B">
        <w:trPr>
          <w:trHeight w:val="88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DETALLE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VALOR DEL ACTIVO INTANGIBLE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AÑOS VIDA ÚTIL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B01403" w:rsidRPr="00B01403" w:rsidRDefault="00B01403" w:rsidP="00B014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AMORTIZACIÓN ANUAL</w:t>
            </w:r>
          </w:p>
        </w:tc>
      </w:tr>
      <w:tr w:rsidR="00B01403" w:rsidRPr="00B01403" w:rsidTr="00A2798B">
        <w:trPr>
          <w:trHeight w:val="28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Gastos de Organización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1.659,00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414,75</w:t>
            </w:r>
          </w:p>
        </w:tc>
      </w:tr>
      <w:tr w:rsidR="00B01403" w:rsidRPr="00B01403" w:rsidTr="00A2798B">
        <w:trPr>
          <w:trHeight w:val="285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A2798B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</w:tr>
      <w:tr w:rsidR="00B01403" w:rsidRPr="00B01403" w:rsidTr="00A2798B">
        <w:trPr>
          <w:trHeight w:val="300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01403" w:rsidRPr="00B01403" w:rsidRDefault="00B01403" w:rsidP="00B014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01403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414,75</w:t>
            </w:r>
          </w:p>
        </w:tc>
      </w:tr>
    </w:tbl>
    <w:p w:rsidR="000F64E4" w:rsidRDefault="008B4ED3" w:rsidP="000F64E4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A2798B">
        <w:rPr>
          <w:b/>
        </w:rPr>
        <w:t>:</w:t>
      </w:r>
      <w:r>
        <w:rPr>
          <w:b/>
        </w:rPr>
        <w:t xml:space="preserve"> </w:t>
      </w:r>
      <w:r w:rsidR="00A2798B">
        <w:rPr>
          <w:b/>
        </w:rPr>
        <w:t xml:space="preserve">ELABORACIÓN </w:t>
      </w:r>
      <w:r>
        <w:rPr>
          <w:b/>
        </w:rPr>
        <w:t>PROPIA</w:t>
      </w:r>
    </w:p>
    <w:p w:rsidR="008B4ED3" w:rsidRDefault="008B4ED3" w:rsidP="002A3D4C">
      <w:pPr>
        <w:pStyle w:val="Ttulo1"/>
      </w:pPr>
      <w:bookmarkStart w:id="95" w:name="_Toc149025952"/>
      <w:r>
        <w:lastRenderedPageBreak/>
        <w:t>5.5.2 GASTOS DE COMERCIALIZACION</w:t>
      </w:r>
      <w:bookmarkEnd w:id="95"/>
    </w:p>
    <w:p w:rsidR="002A3D4C" w:rsidRPr="002A3D4C" w:rsidRDefault="002A3D4C" w:rsidP="002A3D4C">
      <w:pPr>
        <w:pStyle w:val="Sinespaciado"/>
        <w:spacing w:line="360" w:lineRule="auto"/>
      </w:pPr>
      <w:r>
        <w:t>S</w:t>
      </w:r>
      <w:r w:rsidRPr="002A3D4C">
        <w:t>e refieren a los costos en los que incurre una empresa para promocionar, publicitar y vender sus productos o servicios. Estos gastos son una parte esencial de las operaciones comerciales y buscan atraer clientes, generar ventas y aumentar la visibilidad de la empresa en el mercado.</w:t>
      </w:r>
    </w:p>
    <w:p w:rsidR="008B4ED3" w:rsidRDefault="008B4ED3" w:rsidP="002A3D4C">
      <w:pPr>
        <w:pStyle w:val="Ttulo2"/>
      </w:pPr>
      <w:bookmarkStart w:id="96" w:name="_Toc149025953"/>
      <w:r>
        <w:t>5.5.2.1 PUBLICIDAD Y PROPAGANDA</w:t>
      </w:r>
      <w:bookmarkEnd w:id="96"/>
    </w:p>
    <w:p w:rsidR="006311BE" w:rsidRDefault="002A3D4C" w:rsidP="0039594E">
      <w:pPr>
        <w:pStyle w:val="Sinespaciado"/>
        <w:spacing w:line="360" w:lineRule="auto"/>
        <w:rPr>
          <w:b/>
        </w:rPr>
      </w:pPr>
      <w:r w:rsidRPr="002A3D4C">
        <w:t>La publicidad se refiere a un conjunto de estrategias y técnicas de comunicación que una empresa o entidad utiliza para promocionar sus productos, servicios, marcas o mensajes a un público específico.</w:t>
      </w:r>
      <w:r>
        <w:t xml:space="preserve"> </w:t>
      </w:r>
    </w:p>
    <w:p w:rsidR="00B95DD4" w:rsidRDefault="001673C6" w:rsidP="00F95F7F">
      <w:pPr>
        <w:pStyle w:val="Ttulo3"/>
      </w:pPr>
      <w:bookmarkStart w:id="97" w:name="_Toc149634149"/>
      <w:r w:rsidRPr="00205F0F">
        <w:t>CUADRO N°</w:t>
      </w:r>
      <w:r w:rsidR="00A2798B">
        <w:t xml:space="preserve"> 40</w:t>
      </w:r>
    </w:p>
    <w:p w:rsidR="001673C6" w:rsidRPr="00B01403" w:rsidRDefault="00F95F7F" w:rsidP="00F95F7F">
      <w:pPr>
        <w:pStyle w:val="Ttulo3"/>
      </w:pPr>
      <w:r>
        <w:t xml:space="preserve"> </w:t>
      </w:r>
      <w:r w:rsidR="001673C6">
        <w:t>PUBLICIDAD Y PROPAGANDA</w:t>
      </w:r>
      <w:bookmarkEnd w:id="97"/>
      <w:r w:rsidR="001673C6" w:rsidRPr="00B01403">
        <w:t xml:space="preserve"> </w:t>
      </w:r>
    </w:p>
    <w:p w:rsidR="001673C6" w:rsidRPr="00205F0F" w:rsidRDefault="001673C6" w:rsidP="001673C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2798B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5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394"/>
        <w:gridCol w:w="1362"/>
        <w:gridCol w:w="1418"/>
        <w:gridCol w:w="1559"/>
      </w:tblGrid>
      <w:tr w:rsidR="001673C6" w:rsidRPr="001673C6" w:rsidTr="001673C6">
        <w:trPr>
          <w:trHeight w:val="330"/>
          <w:jc w:val="center"/>
        </w:trPr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DETALLE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COSTO UNITARIO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COSTO MENSUAL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COSTO ANUAL</w:t>
            </w:r>
          </w:p>
        </w:tc>
      </w:tr>
      <w:tr w:rsidR="001673C6" w:rsidRPr="001673C6" w:rsidTr="001673C6">
        <w:trPr>
          <w:trHeight w:val="315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A2798B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VOLANTES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250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0,10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25,00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300,00</w:t>
            </w:r>
          </w:p>
        </w:tc>
      </w:tr>
      <w:tr w:rsidR="001673C6" w:rsidRPr="001673C6" w:rsidTr="001673C6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A2798B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FACEBOOK ADS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150,00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150,00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1.800,00</w:t>
            </w:r>
          </w:p>
        </w:tc>
      </w:tr>
      <w:tr w:rsidR="001673C6" w:rsidRPr="001673C6" w:rsidTr="001673C6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</w:tr>
      <w:tr w:rsidR="001673C6" w:rsidRPr="001673C6" w:rsidTr="001673C6">
        <w:trPr>
          <w:trHeight w:val="28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COSTO TOTAL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2.100,00</w:t>
            </w:r>
          </w:p>
        </w:tc>
      </w:tr>
    </w:tbl>
    <w:p w:rsidR="001673C6" w:rsidRDefault="001673C6" w:rsidP="001673C6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A2798B">
        <w:rPr>
          <w:b/>
        </w:rPr>
        <w:t>:</w:t>
      </w:r>
      <w:r>
        <w:rPr>
          <w:b/>
        </w:rPr>
        <w:t xml:space="preserve"> </w:t>
      </w:r>
      <w:r w:rsidR="00A2798B">
        <w:rPr>
          <w:b/>
        </w:rPr>
        <w:t xml:space="preserve">ELABORACIÓN </w:t>
      </w:r>
      <w:r>
        <w:rPr>
          <w:b/>
        </w:rPr>
        <w:t>PROPIA</w:t>
      </w:r>
    </w:p>
    <w:p w:rsidR="008B4ED3" w:rsidRDefault="008B4ED3" w:rsidP="002A3D4C">
      <w:pPr>
        <w:pStyle w:val="Ttulo2"/>
      </w:pPr>
      <w:bookmarkStart w:id="98" w:name="_Toc149025954"/>
      <w:r>
        <w:t>5.5.2.2 IMPUESTOS</w:t>
      </w:r>
      <w:bookmarkEnd w:id="98"/>
    </w:p>
    <w:p w:rsidR="0039594E" w:rsidRDefault="002A3D4C" w:rsidP="0039594E">
      <w:pPr>
        <w:pStyle w:val="Sinespaciado"/>
        <w:spacing w:line="360" w:lineRule="auto"/>
        <w:rPr>
          <w:b/>
        </w:rPr>
      </w:pPr>
      <w:r>
        <w:t>S</w:t>
      </w:r>
      <w:r w:rsidRPr="002A3D4C">
        <w:t>on pagos obligatorios que las personas, las empresas y otras entidades realizan al gobierno, ya sea local, estatal o nacional, con el propósito de financiar los gastos públicos y los servicios gubernamentales.</w:t>
      </w:r>
    </w:p>
    <w:p w:rsidR="00B95DD4" w:rsidRDefault="001673C6" w:rsidP="00F95F7F">
      <w:pPr>
        <w:pStyle w:val="Ttulo3"/>
      </w:pPr>
      <w:bookmarkStart w:id="99" w:name="_Toc149634150"/>
      <w:r w:rsidRPr="00205F0F">
        <w:t>CUADRO N°</w:t>
      </w:r>
      <w:r w:rsidR="00A2798B">
        <w:t xml:space="preserve"> 41</w:t>
      </w:r>
    </w:p>
    <w:p w:rsidR="001673C6" w:rsidRPr="00B01403" w:rsidRDefault="00F95F7F" w:rsidP="00F95F7F">
      <w:pPr>
        <w:pStyle w:val="Ttulo3"/>
      </w:pPr>
      <w:r>
        <w:t xml:space="preserve"> </w:t>
      </w:r>
      <w:r w:rsidR="001673C6">
        <w:t>IMPUESTOS</w:t>
      </w:r>
      <w:bookmarkEnd w:id="99"/>
    </w:p>
    <w:p w:rsidR="001673C6" w:rsidRPr="00205F0F" w:rsidRDefault="001673C6" w:rsidP="001673C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2798B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840"/>
        <w:gridCol w:w="1195"/>
        <w:gridCol w:w="1843"/>
        <w:gridCol w:w="1559"/>
      </w:tblGrid>
      <w:tr w:rsidR="001673C6" w:rsidRPr="001673C6" w:rsidTr="001673C6">
        <w:trPr>
          <w:trHeight w:val="285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TOTAL INGRESO ANUAL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IVA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TOTAL IMPUESTO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INGRESO NETO</w:t>
            </w:r>
          </w:p>
        </w:tc>
      </w:tr>
      <w:tr w:rsidR="001673C6" w:rsidRPr="001673C6" w:rsidTr="001673C6">
        <w:trPr>
          <w:trHeight w:val="285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13%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3%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673C6" w:rsidRPr="001673C6" w:rsidRDefault="001673C6" w:rsidP="001673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1673C6" w:rsidRPr="001673C6" w:rsidTr="001673C6">
        <w:trPr>
          <w:trHeight w:val="28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875.858,12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87.585,81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17.517,16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105.102,97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C6" w:rsidRPr="001673C6" w:rsidRDefault="001673C6" w:rsidP="001673C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673C6">
              <w:rPr>
                <w:rFonts w:ascii="Arial" w:eastAsia="Times New Roman" w:hAnsi="Arial" w:cs="Arial"/>
                <w:color w:val="000000"/>
                <w:lang w:val="es-ES" w:eastAsia="es-ES"/>
              </w:rPr>
              <w:t>770.755,14</w:t>
            </w:r>
          </w:p>
        </w:tc>
      </w:tr>
    </w:tbl>
    <w:p w:rsidR="001673C6" w:rsidRDefault="001673C6" w:rsidP="001673C6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A2798B">
        <w:rPr>
          <w:b/>
        </w:rPr>
        <w:t>:</w:t>
      </w:r>
      <w:r>
        <w:rPr>
          <w:b/>
        </w:rPr>
        <w:t xml:space="preserve"> </w:t>
      </w:r>
      <w:r w:rsidR="00A2798B">
        <w:rPr>
          <w:b/>
        </w:rPr>
        <w:t xml:space="preserve">ELABORACIÓN </w:t>
      </w:r>
      <w:r>
        <w:rPr>
          <w:b/>
        </w:rPr>
        <w:t>PROPIA</w:t>
      </w:r>
    </w:p>
    <w:p w:rsidR="008B4ED3" w:rsidRDefault="008B4ED3" w:rsidP="002A3D4C">
      <w:pPr>
        <w:pStyle w:val="Ttulo1"/>
      </w:pPr>
      <w:bookmarkStart w:id="100" w:name="_Toc149025955"/>
      <w:r>
        <w:lastRenderedPageBreak/>
        <w:t>5.5.3 GASTOS FINANCIEROS</w:t>
      </w:r>
      <w:bookmarkEnd w:id="100"/>
    </w:p>
    <w:p w:rsidR="002A3D4C" w:rsidRPr="002A3D4C" w:rsidRDefault="002A3D4C" w:rsidP="002A3D4C">
      <w:pPr>
        <w:pStyle w:val="Sinespaciado"/>
        <w:spacing w:line="360" w:lineRule="auto"/>
      </w:pPr>
      <w:r>
        <w:t>S</w:t>
      </w:r>
      <w:r w:rsidRPr="002A3D4C">
        <w:t>e refieren a los costos relacionados con el financiamiento y la gestión de los recursos financieros de una empresa. Estos gastos se generan a partir de los intereses, comisiones y otros costos asociados con el endeudamiento, la obtención de crédito y la administración de inversiones financieras.</w:t>
      </w:r>
    </w:p>
    <w:p w:rsidR="008B4ED3" w:rsidRDefault="008B4ED3" w:rsidP="002A3D4C">
      <w:pPr>
        <w:pStyle w:val="Ttulo2"/>
      </w:pPr>
      <w:bookmarkStart w:id="101" w:name="_Toc149025956"/>
      <w:r>
        <w:t>5.5.3.1 INTERESES</w:t>
      </w:r>
      <w:bookmarkEnd w:id="101"/>
    </w:p>
    <w:p w:rsidR="002A3D4C" w:rsidRDefault="002A3D4C" w:rsidP="000F64E4">
      <w:pPr>
        <w:pStyle w:val="Sinespaciado"/>
        <w:spacing w:line="360" w:lineRule="auto"/>
      </w:pPr>
      <w:r>
        <w:t>S</w:t>
      </w:r>
      <w:r w:rsidRPr="002A3D4C">
        <w:t>on una forma de compensación financiera que una entidad paga a otra por el uso del dinero prestado o depositado.</w:t>
      </w:r>
    </w:p>
    <w:p w:rsidR="00B95DD4" w:rsidRDefault="001673C6" w:rsidP="00F95F7F">
      <w:pPr>
        <w:pStyle w:val="Ttulo3"/>
      </w:pPr>
      <w:bookmarkStart w:id="102" w:name="_Toc149634151"/>
      <w:r w:rsidRPr="00205F0F">
        <w:t>CUADRO N°</w:t>
      </w:r>
      <w:r w:rsidR="00A2798B">
        <w:t xml:space="preserve"> 42</w:t>
      </w:r>
    </w:p>
    <w:p w:rsidR="001673C6" w:rsidRPr="00B01403" w:rsidRDefault="00F95F7F" w:rsidP="00F95F7F">
      <w:pPr>
        <w:pStyle w:val="Ttulo3"/>
      </w:pPr>
      <w:r>
        <w:t xml:space="preserve"> </w:t>
      </w:r>
      <w:r w:rsidR="001673C6">
        <w:t>INTERESES</w:t>
      </w:r>
      <w:bookmarkEnd w:id="102"/>
    </w:p>
    <w:p w:rsidR="001673C6" w:rsidRDefault="001673C6" w:rsidP="001673C6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A2798B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6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80"/>
        <w:gridCol w:w="1480"/>
        <w:gridCol w:w="1420"/>
      </w:tblGrid>
      <w:tr w:rsidR="001771D4" w:rsidRPr="001771D4" w:rsidTr="001771D4">
        <w:trPr>
          <w:trHeight w:val="285"/>
          <w:jc w:val="center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SALDO DEUDA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CAPITAL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INTERÉS</w:t>
            </w:r>
          </w:p>
        </w:tc>
      </w:tr>
      <w:tr w:rsidR="001771D4" w:rsidRPr="001771D4" w:rsidTr="00274602">
        <w:trPr>
          <w:trHeight w:val="253"/>
          <w:jc w:val="center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1771D4" w:rsidRPr="001771D4" w:rsidTr="00274602">
        <w:trPr>
          <w:trHeight w:val="144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21.401,00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</w:tr>
      <w:tr w:rsidR="001771D4" w:rsidRPr="001771D4" w:rsidTr="00274602">
        <w:trPr>
          <w:trHeight w:val="17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17.120,80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4.280,20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1.498,07</w:t>
            </w:r>
          </w:p>
        </w:tc>
      </w:tr>
      <w:tr w:rsidR="001771D4" w:rsidRPr="001771D4" w:rsidTr="00274602">
        <w:trPr>
          <w:trHeight w:val="62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12.840,60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4.280,20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1.198,46</w:t>
            </w:r>
          </w:p>
        </w:tc>
      </w:tr>
      <w:tr w:rsidR="001771D4" w:rsidRPr="001771D4" w:rsidTr="00274602">
        <w:trPr>
          <w:trHeight w:val="7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8.560,40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4.280,20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898,84</w:t>
            </w:r>
          </w:p>
        </w:tc>
      </w:tr>
      <w:tr w:rsidR="001771D4" w:rsidRPr="001771D4" w:rsidTr="00274602">
        <w:trPr>
          <w:trHeight w:val="88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4.280,20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4.280,20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599,23</w:t>
            </w:r>
          </w:p>
        </w:tc>
      </w:tr>
      <w:tr w:rsidR="001771D4" w:rsidRPr="001771D4" w:rsidTr="00274602">
        <w:trPr>
          <w:trHeight w:val="12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1D4" w:rsidRPr="001771D4" w:rsidRDefault="001771D4" w:rsidP="00177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4.280,20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lang w:val="es-ES" w:eastAsia="es-ES"/>
              </w:rPr>
              <w:t>299,61</w:t>
            </w:r>
          </w:p>
        </w:tc>
      </w:tr>
      <w:tr w:rsidR="001771D4" w:rsidRPr="001771D4" w:rsidTr="00274602">
        <w:trPr>
          <w:trHeight w:val="124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1D4" w:rsidRPr="001771D4" w:rsidRDefault="001771D4" w:rsidP="001771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1771D4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4.494,21</w:t>
            </w:r>
          </w:p>
        </w:tc>
      </w:tr>
    </w:tbl>
    <w:p w:rsidR="001673C6" w:rsidRDefault="00A2798B" w:rsidP="001673C6">
      <w:pPr>
        <w:pStyle w:val="Sinespaciado"/>
        <w:spacing w:line="360" w:lineRule="auto"/>
        <w:rPr>
          <w:b/>
        </w:rPr>
      </w:pPr>
      <w:r>
        <w:rPr>
          <w:b/>
        </w:rPr>
        <w:t xml:space="preserve">FUENTE: ELABORACIÓN </w:t>
      </w:r>
      <w:r w:rsidR="001673C6">
        <w:rPr>
          <w:b/>
        </w:rPr>
        <w:t>PROPIA</w:t>
      </w:r>
    </w:p>
    <w:p w:rsidR="00BA4F85" w:rsidRDefault="00BA4F85" w:rsidP="00335DD1">
      <w:pPr>
        <w:pStyle w:val="Ttulo1"/>
      </w:pPr>
      <w:bookmarkStart w:id="103" w:name="_Toc149025957"/>
      <w:r>
        <w:t>5.6 ESTADO DE RESULTADOS</w:t>
      </w:r>
      <w:bookmarkEnd w:id="103"/>
      <w:r w:rsidR="001B3D44">
        <w:t xml:space="preserve"> </w:t>
      </w:r>
    </w:p>
    <w:p w:rsidR="001B3D44" w:rsidRDefault="001B3D44" w:rsidP="001B3D44">
      <w:pPr>
        <w:pStyle w:val="Sinespaciado"/>
        <w:spacing w:line="360" w:lineRule="auto"/>
      </w:pPr>
      <w:r>
        <w:t>Se adquirió i</w:t>
      </w:r>
      <w:r w:rsidR="00A2798B">
        <w:t>nformación histórica de los PIB</w:t>
      </w:r>
      <w:r>
        <w:t xml:space="preserve"> de la industria textil y confección de Bolivia que con este porcentaje se podrá proyectar los años próximos dentro del estado de resultados</w:t>
      </w:r>
      <w:r w:rsidR="00A2798B">
        <w:t>.</w:t>
      </w:r>
    </w:p>
    <w:p w:rsidR="00B95DD4" w:rsidRDefault="0039594E" w:rsidP="00F95F7F">
      <w:pPr>
        <w:pStyle w:val="Ttulo3"/>
      </w:pPr>
      <w:bookmarkStart w:id="104" w:name="_Toc149634152"/>
      <w:r>
        <w:t>C</w:t>
      </w:r>
      <w:r w:rsidR="001B3D44" w:rsidRPr="00205F0F">
        <w:t>UADRO N°</w:t>
      </w:r>
      <w:r w:rsidR="00A2798B">
        <w:t xml:space="preserve"> 43</w:t>
      </w:r>
    </w:p>
    <w:p w:rsidR="001B3D44" w:rsidRPr="00B01403" w:rsidRDefault="00F95F7F" w:rsidP="00F95F7F">
      <w:pPr>
        <w:pStyle w:val="Ttulo3"/>
      </w:pPr>
      <w:r>
        <w:t xml:space="preserve"> </w:t>
      </w:r>
      <w:r w:rsidR="001B3D44">
        <w:t>PIB</w:t>
      </w:r>
      <w:bookmarkEnd w:id="104"/>
    </w:p>
    <w:p w:rsidR="001B3D44" w:rsidRPr="001B3D44" w:rsidRDefault="001B3D44" w:rsidP="001B3D44">
      <w:pPr>
        <w:pStyle w:val="Sinespaciado"/>
        <w:spacing w:before="0"/>
        <w:jc w:val="center"/>
      </w:pPr>
      <w:r w:rsidRPr="00205F0F">
        <w:rPr>
          <w:b/>
        </w:rPr>
        <w:t xml:space="preserve">(expresado en </w:t>
      </w:r>
      <w:r>
        <w:rPr>
          <w:b/>
        </w:rPr>
        <w:t>porcentaje</w:t>
      </w:r>
      <w:r w:rsidRPr="00205F0F">
        <w:rPr>
          <w:b/>
        </w:rPr>
        <w:t>)</w:t>
      </w:r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100"/>
      </w:tblGrid>
      <w:tr w:rsidR="001B3D44" w:rsidRPr="001B3D44" w:rsidTr="001B3D44">
        <w:trPr>
          <w:trHeight w:val="315"/>
          <w:jc w:val="center"/>
        </w:trPr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1B3D44" w:rsidRPr="00A2798B" w:rsidRDefault="001B3D44" w:rsidP="001B3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PIB DE INDUSTRIA TEXTIL Y CONFECCION</w:t>
            </w:r>
          </w:p>
        </w:tc>
      </w:tr>
      <w:tr w:rsidR="001B3D44" w:rsidRPr="001B3D44" w:rsidTr="001B3D44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1B3D44" w:rsidRPr="00A2798B" w:rsidRDefault="001B3D44" w:rsidP="001B3D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Año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1B3D44" w:rsidRPr="00A2798B" w:rsidRDefault="001B3D44" w:rsidP="001B3D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Crecimiento anual (%)</w:t>
            </w:r>
          </w:p>
        </w:tc>
      </w:tr>
      <w:tr w:rsidR="001B3D44" w:rsidRPr="001B3D44" w:rsidTr="001B3D44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A2798B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1B3D44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B3D4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</w:tr>
      <w:tr w:rsidR="001B3D44" w:rsidRPr="001B3D44" w:rsidTr="001B3D44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A2798B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1B3D44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B3D4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</w:tr>
      <w:tr w:rsidR="001B3D44" w:rsidRPr="001B3D44" w:rsidTr="001B3D44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A2798B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1B3D44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B3D4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-10</w:t>
            </w:r>
          </w:p>
        </w:tc>
      </w:tr>
      <w:tr w:rsidR="001B3D44" w:rsidRPr="001B3D44" w:rsidTr="001B3D44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A2798B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lastRenderedPageBreak/>
              <w:t>2019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1B3D44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B3D4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</w:tr>
      <w:tr w:rsidR="001B3D44" w:rsidRPr="001B3D44" w:rsidTr="001B3D44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A2798B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A2798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2018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D44" w:rsidRPr="001B3D44" w:rsidRDefault="001B3D44" w:rsidP="001B3D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1B3D44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-10</w:t>
            </w:r>
          </w:p>
        </w:tc>
      </w:tr>
    </w:tbl>
    <w:p w:rsidR="001B3D44" w:rsidRDefault="001B3D44" w:rsidP="001B3D44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A2798B">
        <w:rPr>
          <w:b/>
        </w:rPr>
        <w:t>:</w:t>
      </w:r>
      <w:r>
        <w:rPr>
          <w:b/>
        </w:rPr>
        <w:t xml:space="preserve"> </w:t>
      </w:r>
      <w:r w:rsidR="00A2798B">
        <w:rPr>
          <w:b/>
        </w:rPr>
        <w:t xml:space="preserve">ELABORACIÓN </w:t>
      </w:r>
      <w:r>
        <w:rPr>
          <w:b/>
        </w:rPr>
        <w:t>PROPIA</w:t>
      </w:r>
    </w:p>
    <w:p w:rsidR="00274602" w:rsidRDefault="00274602" w:rsidP="00335DD1">
      <w:pPr>
        <w:pStyle w:val="Sinespaciado"/>
        <w:spacing w:before="0"/>
        <w:jc w:val="center"/>
        <w:rPr>
          <w:b/>
          <w:szCs w:val="24"/>
        </w:rPr>
        <w:sectPr w:rsidR="00274602" w:rsidSect="00E36500">
          <w:pgSz w:w="12240" w:h="15840" w:code="1"/>
          <w:pgMar w:top="1701" w:right="1701" w:bottom="1701" w:left="1985" w:header="709" w:footer="709" w:gutter="0"/>
          <w:cols w:space="708"/>
          <w:docGrid w:linePitch="360"/>
        </w:sectPr>
      </w:pPr>
    </w:p>
    <w:p w:rsidR="00B95DD4" w:rsidRDefault="00335DD1" w:rsidP="00F95F7F">
      <w:pPr>
        <w:pStyle w:val="Ttulo3"/>
      </w:pPr>
      <w:bookmarkStart w:id="105" w:name="_Toc149634153"/>
      <w:r w:rsidRPr="005240F5">
        <w:lastRenderedPageBreak/>
        <w:t>CUADRO N°</w:t>
      </w:r>
      <w:r w:rsidR="00A2798B" w:rsidRPr="005240F5">
        <w:t xml:space="preserve"> 44</w:t>
      </w:r>
    </w:p>
    <w:p w:rsidR="00335DD1" w:rsidRPr="005240F5" w:rsidRDefault="00F95F7F" w:rsidP="00F95F7F">
      <w:pPr>
        <w:pStyle w:val="Ttulo3"/>
      </w:pPr>
      <w:r>
        <w:t xml:space="preserve"> </w:t>
      </w:r>
      <w:r w:rsidR="00335DD1" w:rsidRPr="005240F5">
        <w:t>ESTADO DE RESULTADOS</w:t>
      </w:r>
      <w:bookmarkEnd w:id="105"/>
    </w:p>
    <w:p w:rsidR="00335DD1" w:rsidRPr="005240F5" w:rsidRDefault="00335DD1" w:rsidP="00335DD1">
      <w:pPr>
        <w:pStyle w:val="Sinespaciado"/>
        <w:spacing w:before="0"/>
        <w:jc w:val="center"/>
        <w:rPr>
          <w:b/>
          <w:sz w:val="18"/>
          <w:szCs w:val="18"/>
        </w:rPr>
      </w:pPr>
      <w:r w:rsidRPr="005240F5">
        <w:rPr>
          <w:b/>
          <w:sz w:val="18"/>
          <w:szCs w:val="18"/>
        </w:rPr>
        <w:t>(</w:t>
      </w:r>
      <w:r w:rsidR="00A2798B" w:rsidRPr="005240F5">
        <w:rPr>
          <w:b/>
          <w:sz w:val="18"/>
          <w:szCs w:val="18"/>
        </w:rPr>
        <w:t>Expresado</w:t>
      </w:r>
      <w:r w:rsidRPr="005240F5">
        <w:rPr>
          <w:b/>
          <w:sz w:val="18"/>
          <w:szCs w:val="18"/>
        </w:rPr>
        <w:t xml:space="preserve"> en bolivianos)</w:t>
      </w:r>
    </w:p>
    <w:tbl>
      <w:tblPr>
        <w:tblpPr w:leftFromText="141" w:rightFromText="141" w:vertAnchor="text" w:horzAnchor="margin" w:tblpY="-35"/>
        <w:tblW w:w="12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1"/>
        <w:gridCol w:w="1850"/>
        <w:gridCol w:w="1941"/>
        <w:gridCol w:w="2109"/>
        <w:gridCol w:w="2183"/>
        <w:gridCol w:w="1516"/>
      </w:tblGrid>
      <w:tr w:rsidR="005240F5" w:rsidRPr="005240F5" w:rsidTr="005240F5">
        <w:trPr>
          <w:trHeight w:val="234"/>
        </w:trPr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DETALLE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2024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2025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2026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2027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2028</w:t>
            </w:r>
          </w:p>
        </w:tc>
      </w:tr>
      <w:tr w:rsidR="005240F5" w:rsidRPr="005240F5" w:rsidTr="005240F5">
        <w:trPr>
          <w:trHeight w:val="306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VENTAS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                        744.479,40 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744.553,85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744.628,30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744.702,77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744.777,24 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Inherit" w:eastAsia="Times New Roman" w:hAnsi="Inherit" w:cs="Arial"/>
                <w:color w:val="000000"/>
                <w:sz w:val="18"/>
                <w:szCs w:val="18"/>
                <w:lang w:val="es-ES" w:eastAsia="es-ES"/>
              </w:rPr>
              <w:t>Costos de ventas (producción)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423.340,74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423.383,07 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423.425,41 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423.467,75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 xml:space="preserve">      423.510,10 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UTILIDAD BRUTA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321.138,66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321.170,78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321.202,89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321.235,01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321.267,14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GASTOS OPERATIVOS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225.719,86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230.121,40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234.608,76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239.183,63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243.847,72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s-ES" w:eastAsia="es-ES"/>
              </w:rPr>
              <w:t>Gastos Administrativos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134.282,33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136.900,84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139.570,40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142.292,03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145.066,72</w:t>
            </w:r>
          </w:p>
        </w:tc>
      </w:tr>
      <w:tr w:rsidR="005240F5" w:rsidRPr="005240F5" w:rsidTr="005240F5">
        <w:trPr>
          <w:trHeight w:val="21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Sueldos y Salarios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79.513,17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81.063,68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82.644,42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84.255,99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85.898,98</w:t>
            </w:r>
          </w:p>
        </w:tc>
      </w:tr>
      <w:tr w:rsidR="005240F5" w:rsidRPr="005240F5" w:rsidTr="005240F5">
        <w:trPr>
          <w:trHeight w:val="192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Aguinaldo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4.810,08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4.903,87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4.999,50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5.096,99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5.196,38</w:t>
            </w:r>
          </w:p>
        </w:tc>
      </w:tr>
      <w:tr w:rsidR="005240F5" w:rsidRPr="005240F5" w:rsidTr="005240F5">
        <w:trPr>
          <w:trHeight w:val="280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Indemnizaciones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4.810,08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4.903,87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4.999,50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5.096,99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5.196,38</w:t>
            </w:r>
          </w:p>
        </w:tc>
      </w:tr>
      <w:tr w:rsidR="005240F5" w:rsidRPr="005240F5" w:rsidTr="005240F5">
        <w:trPr>
          <w:trHeight w:val="21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Aportes Patronales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13.304,22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13.563,65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13.828,14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14.097,79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14.372,70</w:t>
            </w:r>
          </w:p>
        </w:tc>
      </w:tr>
      <w:tr w:rsidR="005240F5" w:rsidRPr="005240F5" w:rsidTr="005240F5">
        <w:trPr>
          <w:trHeight w:val="188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Material de Escritorio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5.790,00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5.902,91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6.018,01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6.135,36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6.255,00</w:t>
            </w:r>
          </w:p>
        </w:tc>
      </w:tr>
      <w:tr w:rsidR="005240F5" w:rsidRPr="005240F5" w:rsidTr="005240F5">
        <w:trPr>
          <w:trHeight w:val="135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Gastos de Mantenimiento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4.740,00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4.832,43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4.926,66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5.022,73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5.120,68</w:t>
            </w:r>
          </w:p>
        </w:tc>
      </w:tr>
      <w:tr w:rsidR="005240F5" w:rsidRPr="005240F5" w:rsidTr="005240F5">
        <w:trPr>
          <w:trHeight w:val="21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Servicios Básicos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6.339,84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6.463,47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6.589,50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6.718,00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6.849,00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Alquileres pagados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6.000,00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6.117,00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6.236,28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6.357,89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6.481,87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Depreciación Activos Fijo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  <w:t>8.560,20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  <w:t>8.560,20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  <w:t>8.560,20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  <w:t>8.560,20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FF0000"/>
                <w:sz w:val="18"/>
                <w:szCs w:val="18"/>
                <w:lang w:val="es-ES" w:eastAsia="es-ES"/>
              </w:rPr>
              <w:t>8.560,20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Amortización Intangibles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414,75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414,75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414,75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414,75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0,00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s-ES" w:eastAsia="es-ES"/>
              </w:rPr>
              <w:t>Gastos de Comercialización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91.437,53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93.220,56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95.038,36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96.891,61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98.781,00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Impuestos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89.337,53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91.079,61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92.855,66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94.666,35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96.512,34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Publicidad y Propaganda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2.100,00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2.140,95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2.182,70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2.225,26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2.268,65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UTILIDAD OPERATIVA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95.418,80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97.279,47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99.176,42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101.110,36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103.082,01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u w:val="single"/>
                <w:lang w:val="es-ES" w:eastAsia="es-ES"/>
              </w:rPr>
              <w:t>Gastos Financieros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1.498,07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1.198,46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898,84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599,23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299,61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Intereses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1.498,07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1.198,46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898,84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599,23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299,61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UTILIDAD ANTES DE IMPUESTOS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93.920,73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96.081,02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98.277,58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100.511,13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102.782,40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IMPUESTO IUE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23.480,18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24.020,25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24.569,39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25.127,78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  <w:t>25.695,60</w:t>
            </w:r>
          </w:p>
        </w:tc>
      </w:tr>
      <w:tr w:rsidR="005240F5" w:rsidRPr="005240F5" w:rsidTr="005240F5">
        <w:trPr>
          <w:trHeight w:val="223"/>
        </w:trPr>
        <w:tc>
          <w:tcPr>
            <w:tcW w:w="2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UTILIDAD NETA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70.440,55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72.060,76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73.708,18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75.383,35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5240F5" w:rsidRPr="005240F5" w:rsidRDefault="005240F5" w:rsidP="005240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5240F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77.086,80</w:t>
            </w:r>
          </w:p>
        </w:tc>
      </w:tr>
    </w:tbl>
    <w:p w:rsidR="005240F5" w:rsidRPr="005240F5" w:rsidRDefault="005240F5" w:rsidP="005240F5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  <w:sectPr w:rsidR="005240F5" w:rsidRPr="005240F5" w:rsidSect="00274602">
          <w:pgSz w:w="15840" w:h="12240" w:orient="landscape" w:code="1"/>
          <w:pgMar w:top="1701" w:right="1701" w:bottom="1985" w:left="1701" w:header="709" w:footer="709" w:gutter="0"/>
          <w:cols w:space="708"/>
          <w:docGrid w:linePitch="360"/>
        </w:sectPr>
      </w:pPr>
      <w:r w:rsidRPr="005240F5">
        <w:rPr>
          <w:rFonts w:ascii="Arial" w:eastAsia="Times New Roman" w:hAnsi="Arial" w:cs="Arial"/>
          <w:b/>
          <w:sz w:val="16"/>
          <w:szCs w:val="16"/>
          <w:lang w:val="es-ES" w:eastAsia="es-ES"/>
        </w:rPr>
        <w:t>FUENTE: ELABORACION PROPIA</w:t>
      </w:r>
    </w:p>
    <w:p w:rsidR="00BA4F85" w:rsidRDefault="00BA4F85" w:rsidP="00335DD1">
      <w:pPr>
        <w:pStyle w:val="Ttulo1"/>
      </w:pPr>
      <w:bookmarkStart w:id="106" w:name="_Toc149025958"/>
      <w:r>
        <w:lastRenderedPageBreak/>
        <w:t>5.7 ESTADO DE FLUJO DE EFECTIVO</w:t>
      </w:r>
      <w:bookmarkEnd w:id="106"/>
    </w:p>
    <w:p w:rsidR="00F65B8F" w:rsidRDefault="005240F5" w:rsidP="000F64E4">
      <w:pPr>
        <w:pStyle w:val="Sinespaciado"/>
        <w:spacing w:line="360" w:lineRule="auto"/>
      </w:pPr>
      <w:r w:rsidRPr="00F65B8F">
        <w:t>Es</w:t>
      </w:r>
      <w:r w:rsidR="00F65B8F" w:rsidRPr="00F65B8F">
        <w:t xml:space="preserve"> uno de los estados financieros fundamentales de una empresa y proporciona un resumen detallado de las entradas y salidas de efectivo durante un período contable específico.</w:t>
      </w:r>
    </w:p>
    <w:p w:rsidR="00B95DD4" w:rsidRDefault="00335DD1" w:rsidP="00F95F7F">
      <w:pPr>
        <w:pStyle w:val="Ttulo3"/>
      </w:pPr>
      <w:bookmarkStart w:id="107" w:name="_Toc149634154"/>
      <w:r w:rsidRPr="00205F0F">
        <w:t>CUADRO N°</w:t>
      </w:r>
      <w:r w:rsidR="006A4775">
        <w:t xml:space="preserve"> 45</w:t>
      </w:r>
    </w:p>
    <w:p w:rsidR="00335DD1" w:rsidRPr="00B01403" w:rsidRDefault="00F95F7F" w:rsidP="00F95F7F">
      <w:pPr>
        <w:pStyle w:val="Ttulo3"/>
      </w:pPr>
      <w:r>
        <w:t xml:space="preserve"> </w:t>
      </w:r>
      <w:r w:rsidR="00335DD1">
        <w:t>ESTADO DE FLUJO EFECTIVO</w:t>
      </w:r>
      <w:bookmarkEnd w:id="107"/>
      <w:r w:rsidR="00335DD1">
        <w:t xml:space="preserve"> </w:t>
      </w:r>
    </w:p>
    <w:p w:rsidR="00335DD1" w:rsidRDefault="00335DD1" w:rsidP="00475D42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6A4775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88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6"/>
        <w:gridCol w:w="1141"/>
        <w:gridCol w:w="1141"/>
        <w:gridCol w:w="1141"/>
        <w:gridCol w:w="1141"/>
        <w:gridCol w:w="1141"/>
        <w:gridCol w:w="1141"/>
      </w:tblGrid>
      <w:tr w:rsidR="00E03AB2" w:rsidRPr="00E03AB2" w:rsidTr="00E03AB2">
        <w:trPr>
          <w:trHeight w:val="30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DETALLE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2023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2024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2025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2026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2027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2028</w:t>
            </w:r>
          </w:p>
        </w:tc>
      </w:tr>
      <w:tr w:rsidR="00E36500" w:rsidRPr="00E03AB2" w:rsidTr="00E03AB2">
        <w:trPr>
          <w:trHeight w:val="30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UTILIDAD OPERATIVA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95.418,80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97.279,47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99.176,42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101.110,36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103.082,01 </w:t>
            </w:r>
          </w:p>
        </w:tc>
      </w:tr>
      <w:tr w:rsidR="00E36500" w:rsidRPr="00E03AB2" w:rsidTr="00E03AB2">
        <w:trPr>
          <w:trHeight w:val="30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Depreciaciones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 8.560,20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8.560,20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 8.560,20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8.560,20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8.560,20 </w:t>
            </w:r>
          </w:p>
        </w:tc>
      </w:tr>
      <w:tr w:rsidR="00E36500" w:rsidRPr="00E03AB2" w:rsidTr="00E03AB2">
        <w:trPr>
          <w:trHeight w:val="29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Amortizaciones Activo diferido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     414,75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   414,75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     414,75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   414,75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             -   </w:t>
            </w:r>
          </w:p>
        </w:tc>
      </w:tr>
      <w:tr w:rsidR="00E36500" w:rsidRPr="00E03AB2" w:rsidTr="00E03AB2">
        <w:trPr>
          <w:trHeight w:val="58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UTILIDAD OPERATIVA MAS DEPR. Y AMORT.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104.393,75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106.254,42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108.151,37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110.085,31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111.642,21 </w:t>
            </w:r>
          </w:p>
        </w:tc>
      </w:tr>
      <w:tr w:rsidR="00E36500" w:rsidRPr="00E03AB2" w:rsidTr="00E03AB2">
        <w:trPr>
          <w:trHeight w:val="58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IMPUESTO SOBRE LA UTILIDAD OPERATIVA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26.098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26.564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27.038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27.521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27.911</w:t>
            </w:r>
          </w:p>
        </w:tc>
      </w:tr>
      <w:tr w:rsidR="00E36500" w:rsidRPr="00E03AB2" w:rsidTr="00E03AB2">
        <w:trPr>
          <w:trHeight w:val="29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E36500" w:rsidRPr="00E03AB2" w:rsidTr="00E03AB2">
        <w:trPr>
          <w:trHeight w:val="61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FLUJO DE CAJA DE OPERACIÓN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78.295,32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79.690,82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81.113,53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82.563,98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83.731,66 </w:t>
            </w:r>
          </w:p>
        </w:tc>
      </w:tr>
      <w:tr w:rsidR="00E36500" w:rsidRPr="00E03AB2" w:rsidTr="00E03AB2">
        <w:trPr>
          <w:trHeight w:val="61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FLUJO DE CAJA DE INVERSION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E36500" w:rsidRPr="00E03AB2" w:rsidTr="00E03AB2">
        <w:trPr>
          <w:trHeight w:val="293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Activos fijos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39.100,00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E36500" w:rsidRPr="00E03AB2" w:rsidTr="00E03AB2">
        <w:trPr>
          <w:trHeight w:val="30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Activos diferidos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1.659,00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 </w:t>
            </w:r>
          </w:p>
        </w:tc>
      </w:tr>
      <w:tr w:rsidR="00E36500" w:rsidRPr="00E03AB2" w:rsidTr="00E03AB2">
        <w:trPr>
          <w:trHeight w:val="30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Capital de trabajo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61.316,14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20.438,71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20.438,71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20.438,71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20.438,71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20.438,71</w:t>
            </w:r>
          </w:p>
        </w:tc>
      </w:tr>
      <w:tr w:rsidR="00E36500" w:rsidRPr="00E03AB2" w:rsidTr="00E03AB2">
        <w:trPr>
          <w:trHeight w:val="30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Valor residual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12.025,00</w:t>
            </w:r>
          </w:p>
        </w:tc>
      </w:tr>
      <w:tr w:rsidR="00E36500" w:rsidRPr="00E03AB2" w:rsidTr="00E03AB2">
        <w:trPr>
          <w:trHeight w:val="30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Reinversión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1.518,80</w:t>
            </w:r>
          </w:p>
        </w:tc>
      </w:tr>
      <w:tr w:rsidR="00E03AB2" w:rsidRPr="00E03AB2" w:rsidTr="00E03AB2">
        <w:trPr>
          <w:trHeight w:val="308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val="es-ES" w:eastAsia="es-ES"/>
              </w:rPr>
              <w:t>FLUJO ECONOMICO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>102.075,14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57.856,60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59.252,10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 60.674,81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62.125,27 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vAlign w:val="bottom"/>
            <w:hideMark/>
          </w:tcPr>
          <w:p w:rsidR="00E03AB2" w:rsidRPr="00E03AB2" w:rsidRDefault="00E03AB2" w:rsidP="00E03A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</w:pPr>
            <w:r w:rsidRPr="00E03AB2">
              <w:rPr>
                <w:rFonts w:ascii="Arial" w:eastAsia="Times New Roman" w:hAnsi="Arial" w:cs="Arial"/>
                <w:color w:val="000000"/>
                <w:sz w:val="20"/>
                <w:szCs w:val="24"/>
                <w:lang w:val="es-ES" w:eastAsia="es-ES"/>
              </w:rPr>
              <w:t xml:space="preserve">     73.799,15 </w:t>
            </w:r>
          </w:p>
        </w:tc>
      </w:tr>
    </w:tbl>
    <w:p w:rsidR="00E03AB2" w:rsidRDefault="00E03AB2" w:rsidP="00475D42">
      <w:pPr>
        <w:pStyle w:val="Sinespaciado"/>
        <w:spacing w:before="0"/>
        <w:jc w:val="center"/>
      </w:pPr>
    </w:p>
    <w:p w:rsidR="00475D42" w:rsidRDefault="00475D42" w:rsidP="00475D42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6A4775">
        <w:rPr>
          <w:b/>
        </w:rPr>
        <w:t>:</w:t>
      </w:r>
      <w:r>
        <w:rPr>
          <w:b/>
        </w:rPr>
        <w:t xml:space="preserve"> </w:t>
      </w:r>
      <w:r w:rsidR="006A4775">
        <w:rPr>
          <w:b/>
        </w:rPr>
        <w:t xml:space="preserve">ELABORACIÓN </w:t>
      </w:r>
      <w:r>
        <w:rPr>
          <w:b/>
        </w:rPr>
        <w:t>PROPIA</w:t>
      </w:r>
    </w:p>
    <w:p w:rsidR="00995220" w:rsidRDefault="00995220" w:rsidP="00335DD1">
      <w:pPr>
        <w:pStyle w:val="Ttulo1"/>
      </w:pPr>
      <w:bookmarkStart w:id="108" w:name="_Toc149025959"/>
      <w:r>
        <w:t>5.8 ANALISIS DE RENTABILIDAD</w:t>
      </w:r>
      <w:bookmarkEnd w:id="108"/>
    </w:p>
    <w:p w:rsidR="00F65B8F" w:rsidRDefault="006A4775" w:rsidP="000F64E4">
      <w:pPr>
        <w:pStyle w:val="Sinespaciado"/>
        <w:spacing w:line="360" w:lineRule="auto"/>
      </w:pPr>
      <w:r w:rsidRPr="00F65B8F">
        <w:t>Se</w:t>
      </w:r>
      <w:r w:rsidR="00F65B8F" w:rsidRPr="00F65B8F">
        <w:t xml:space="preserve"> refiere a la evaluación de la capacidad de una inversión, proyecto, negocio o activo para generar beneficios económicos en relación con los recursos invertidos</w:t>
      </w:r>
    </w:p>
    <w:p w:rsidR="00995220" w:rsidRDefault="00995220" w:rsidP="00335DD1">
      <w:pPr>
        <w:pStyle w:val="Ttulo2"/>
      </w:pPr>
      <w:bookmarkStart w:id="109" w:name="_Toc149025960"/>
      <w:r>
        <w:lastRenderedPageBreak/>
        <w:t>5.8.1 MODELO CAPM</w:t>
      </w:r>
      <w:bookmarkEnd w:id="109"/>
    </w:p>
    <w:p w:rsidR="00F65B8F" w:rsidRDefault="00A52C38" w:rsidP="000F64E4">
      <w:pPr>
        <w:pStyle w:val="Sinespaciado"/>
        <w:spacing w:line="360" w:lineRule="auto"/>
      </w:pPr>
      <w:r>
        <w:t>E</w:t>
      </w:r>
      <w:r w:rsidR="00F65B8F" w:rsidRPr="00F65B8F">
        <w:t>s un modelo financiero que se utiliza para determinar el rendimiento esperado de un activo financiero, como una acción o una cartera de inversiones.</w:t>
      </w:r>
    </w:p>
    <w:p w:rsidR="00A52C38" w:rsidRPr="00DD1001" w:rsidRDefault="00A52C38" w:rsidP="000F64E4">
      <w:pPr>
        <w:pStyle w:val="Sinespaciado"/>
        <w:spacing w:line="360" w:lineRule="auto"/>
        <w:rPr>
          <w:b/>
        </w:rPr>
      </w:pPr>
      <w:proofErr w:type="spellStart"/>
      <w:r w:rsidRPr="00DD1001">
        <w:rPr>
          <w:b/>
        </w:rPr>
        <w:t>Ke</w:t>
      </w:r>
      <w:proofErr w:type="spellEnd"/>
      <w:r w:rsidRPr="00DD1001">
        <w:rPr>
          <w:b/>
        </w:rPr>
        <w:t xml:space="preserve"> = Rf + β * (</w:t>
      </w:r>
      <w:proofErr w:type="spellStart"/>
      <w:r w:rsidRPr="00DD1001">
        <w:rPr>
          <w:b/>
        </w:rPr>
        <w:t>Rm</w:t>
      </w:r>
      <w:proofErr w:type="spellEnd"/>
      <w:r w:rsidRPr="00DD1001">
        <w:rPr>
          <w:b/>
        </w:rPr>
        <w:t xml:space="preserve"> - Rf)</w:t>
      </w:r>
    </w:p>
    <w:p w:rsidR="00A52C38" w:rsidRDefault="00A52C38" w:rsidP="00A52C38">
      <w:pPr>
        <w:pStyle w:val="Sinespaciado"/>
        <w:spacing w:line="360" w:lineRule="auto"/>
      </w:pPr>
      <w:proofErr w:type="spellStart"/>
      <w:r w:rsidRPr="00DD1001">
        <w:rPr>
          <w:b/>
        </w:rPr>
        <w:t>Ke</w:t>
      </w:r>
      <w:proofErr w:type="spellEnd"/>
      <w:r w:rsidRPr="00DD1001">
        <w:rPr>
          <w:b/>
        </w:rPr>
        <w:t>:</w:t>
      </w:r>
      <w:r>
        <w:t xml:space="preserve"> Tasa de rendimiento requerida por el activo o proyecto (Costo de capital).</w:t>
      </w:r>
    </w:p>
    <w:p w:rsidR="00A52C38" w:rsidRDefault="00A52C38" w:rsidP="00A52C38">
      <w:pPr>
        <w:pStyle w:val="Sinespaciado"/>
        <w:spacing w:line="360" w:lineRule="auto"/>
      </w:pPr>
      <w:r w:rsidRPr="00DD1001">
        <w:rPr>
          <w:b/>
        </w:rPr>
        <w:t>Rf:</w:t>
      </w:r>
      <w:r>
        <w:t xml:space="preserve"> Tasa libre de riesgo, generalmente asociada con la tasa de rendimiento de bonos del gobierno a largo plazo.</w:t>
      </w:r>
    </w:p>
    <w:p w:rsidR="00B95DD4" w:rsidRDefault="00B27F13" w:rsidP="00F95F7F">
      <w:pPr>
        <w:pStyle w:val="Ttulo3"/>
      </w:pPr>
      <w:bookmarkStart w:id="110" w:name="_Toc149634155"/>
      <w:r w:rsidRPr="005240F5">
        <w:rPr>
          <w:color w:val="000000" w:themeColor="text1"/>
        </w:rPr>
        <w:t xml:space="preserve">CUADRO </w:t>
      </w:r>
      <w:r w:rsidRPr="00205F0F">
        <w:t>N°</w:t>
      </w:r>
      <w:r w:rsidR="006A4775">
        <w:t xml:space="preserve"> 46</w:t>
      </w:r>
      <w:r w:rsidR="00F95F7F">
        <w:t xml:space="preserve"> </w:t>
      </w:r>
    </w:p>
    <w:p w:rsidR="00B27F13" w:rsidRPr="00B01403" w:rsidRDefault="00B27F13" w:rsidP="00F95F7F">
      <w:pPr>
        <w:pStyle w:val="Ttulo3"/>
      </w:pPr>
      <w:r>
        <w:t>RENTABILIDAD LIBRE DE RIESGOS</w:t>
      </w:r>
      <w:bookmarkEnd w:id="110"/>
    </w:p>
    <w:p w:rsidR="00B27F13" w:rsidRDefault="00B27F13" w:rsidP="00B27F13">
      <w:pPr>
        <w:pStyle w:val="Sinespaciado"/>
        <w:spacing w:before="0"/>
        <w:jc w:val="center"/>
      </w:pPr>
      <w:r w:rsidRPr="00205F0F">
        <w:rPr>
          <w:b/>
        </w:rPr>
        <w:t>(</w:t>
      </w:r>
      <w:r w:rsidR="006A4775" w:rsidRPr="00205F0F">
        <w:rPr>
          <w:b/>
        </w:rPr>
        <w:t>Expresado</w:t>
      </w:r>
      <w:r w:rsidRPr="00205F0F">
        <w:rPr>
          <w:b/>
        </w:rPr>
        <w:t xml:space="preserve"> en </w:t>
      </w:r>
      <w:r>
        <w:rPr>
          <w:b/>
        </w:rPr>
        <w:t>porcentaje</w:t>
      </w:r>
      <w:r w:rsidRPr="00205F0F">
        <w:rPr>
          <w:b/>
        </w:rPr>
        <w:t>)</w:t>
      </w:r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100"/>
      </w:tblGrid>
      <w:tr w:rsidR="00B27F13" w:rsidRPr="00B27F13" w:rsidTr="00B27F13">
        <w:trPr>
          <w:trHeight w:val="315"/>
          <w:jc w:val="center"/>
        </w:trPr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Rentabilidad libre de riesgos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Año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B27F13" w:rsidRPr="006A4775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Crecimiento anual (%)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6,5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6,5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4,5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2019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4,5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2018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Promedio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F1DA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5,6</w:t>
            </w:r>
          </w:p>
        </w:tc>
      </w:tr>
    </w:tbl>
    <w:p w:rsidR="00B27F13" w:rsidRDefault="006A4775" w:rsidP="00A52C38">
      <w:pPr>
        <w:pStyle w:val="Sinespaciado"/>
        <w:spacing w:line="360" w:lineRule="auto"/>
        <w:rPr>
          <w:b/>
        </w:rPr>
      </w:pPr>
      <w:r>
        <w:rPr>
          <w:b/>
        </w:rPr>
        <w:t>FUENTE:</w:t>
      </w:r>
      <w:r w:rsidRPr="006A4775">
        <w:rPr>
          <w:b/>
        </w:rPr>
        <w:t xml:space="preserve"> </w:t>
      </w:r>
      <w:r>
        <w:rPr>
          <w:b/>
        </w:rPr>
        <w:t xml:space="preserve">ELABORACIÓN </w:t>
      </w:r>
      <w:r w:rsidR="00B27F13">
        <w:rPr>
          <w:b/>
        </w:rPr>
        <w:t>PROPIA</w:t>
      </w:r>
    </w:p>
    <w:p w:rsidR="00A52C38" w:rsidRDefault="00A52C38" w:rsidP="00A52C38">
      <w:pPr>
        <w:pStyle w:val="Sinespaciado"/>
        <w:spacing w:line="360" w:lineRule="auto"/>
      </w:pPr>
      <w:r w:rsidRPr="00DD1001">
        <w:rPr>
          <w:b/>
        </w:rPr>
        <w:t>β (beta):</w:t>
      </w:r>
      <w:r>
        <w:t xml:space="preserve"> El coeficiente beta del activo, que mide su sensibilidad a las variaciones en el mercado en comparación con un índice de mercado.</w:t>
      </w:r>
    </w:p>
    <w:p w:rsidR="005240F5" w:rsidRDefault="00A52C38" w:rsidP="0039594E">
      <w:pPr>
        <w:pStyle w:val="Sinespaciado"/>
        <w:spacing w:line="360" w:lineRule="auto"/>
        <w:rPr>
          <w:b/>
        </w:rPr>
      </w:pPr>
      <w:proofErr w:type="spellStart"/>
      <w:r w:rsidRPr="00DD1001">
        <w:rPr>
          <w:b/>
        </w:rPr>
        <w:t>Rm</w:t>
      </w:r>
      <w:proofErr w:type="spellEnd"/>
      <w:r w:rsidRPr="00DD1001">
        <w:rPr>
          <w:b/>
        </w:rPr>
        <w:t>:</w:t>
      </w:r>
      <w:r>
        <w:t xml:space="preserve"> Tasa de rendimiento esperada del mercado.</w:t>
      </w:r>
    </w:p>
    <w:p w:rsidR="00B27F13" w:rsidRPr="00205F0F" w:rsidRDefault="00B27F13" w:rsidP="00B27F13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CUADRO N°</w:t>
      </w:r>
      <w:r w:rsidR="006A4775">
        <w:rPr>
          <w:b/>
        </w:rPr>
        <w:t xml:space="preserve"> 47</w:t>
      </w:r>
    </w:p>
    <w:p w:rsidR="00B27F13" w:rsidRPr="00B01403" w:rsidRDefault="00B27F13" w:rsidP="00B27F13">
      <w:pPr>
        <w:pStyle w:val="Sinespaciado"/>
        <w:spacing w:before="0"/>
        <w:jc w:val="center"/>
        <w:rPr>
          <w:b/>
        </w:rPr>
      </w:pPr>
      <w:r>
        <w:rPr>
          <w:b/>
        </w:rPr>
        <w:t>RM</w:t>
      </w:r>
    </w:p>
    <w:p w:rsidR="00B27F13" w:rsidRDefault="00B27F13" w:rsidP="00B27F13">
      <w:pPr>
        <w:pStyle w:val="Sinespaciado"/>
        <w:spacing w:line="360" w:lineRule="auto"/>
        <w:jc w:val="center"/>
      </w:pPr>
      <w:r w:rsidRPr="00205F0F">
        <w:rPr>
          <w:b/>
        </w:rPr>
        <w:t>(</w:t>
      </w:r>
      <w:r w:rsidR="006A4775" w:rsidRPr="00205F0F">
        <w:rPr>
          <w:b/>
        </w:rPr>
        <w:t>Expresado</w:t>
      </w:r>
      <w:r w:rsidRPr="00205F0F">
        <w:rPr>
          <w:b/>
        </w:rPr>
        <w:t xml:space="preserve"> en </w:t>
      </w:r>
      <w:r>
        <w:rPr>
          <w:b/>
        </w:rPr>
        <w:t>porcentaje)</w:t>
      </w:r>
    </w:p>
    <w:tbl>
      <w:tblPr>
        <w:tblW w:w="2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</w:tblGrid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BOLSA BOLIVIANA DE VALORES</w:t>
            </w:r>
          </w:p>
        </w:tc>
      </w:tr>
      <w:tr w:rsidR="00B27F13" w:rsidRPr="00B27F13" w:rsidTr="00B27F13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6,44%</w:t>
            </w:r>
          </w:p>
        </w:tc>
      </w:tr>
    </w:tbl>
    <w:p w:rsidR="006A4775" w:rsidRPr="006A4775" w:rsidRDefault="006A4775" w:rsidP="00B27F13">
      <w:pPr>
        <w:pStyle w:val="Sinespaciado"/>
        <w:spacing w:line="360" w:lineRule="auto"/>
      </w:pPr>
      <w:r>
        <w:rPr>
          <w:b/>
        </w:rPr>
        <w:t>FUENTE:</w:t>
      </w:r>
      <w:r w:rsidRPr="006A4775">
        <w:rPr>
          <w:b/>
        </w:rPr>
        <w:t xml:space="preserve"> </w:t>
      </w:r>
      <w:r>
        <w:rPr>
          <w:b/>
        </w:rPr>
        <w:t>ELABORACIÓN PROPIA</w:t>
      </w:r>
    </w:p>
    <w:p w:rsidR="00B27F13" w:rsidRDefault="00B27F13" w:rsidP="00B27F13">
      <w:pPr>
        <w:pStyle w:val="Sinespaciado"/>
        <w:spacing w:line="360" w:lineRule="auto"/>
        <w:rPr>
          <w:b/>
        </w:rPr>
      </w:pPr>
      <w:r>
        <w:rPr>
          <w:b/>
        </w:rPr>
        <w:t>BOLSA BOLIV</w:t>
      </w:r>
      <w:r w:rsidR="006A4775">
        <w:rPr>
          <w:b/>
        </w:rPr>
        <w:t>I</w:t>
      </w:r>
      <w:r>
        <w:rPr>
          <w:b/>
        </w:rPr>
        <w:t>ANA DE VALORES</w:t>
      </w:r>
    </w:p>
    <w:p w:rsidR="00A52C38" w:rsidRDefault="006A4775" w:rsidP="00A52C38">
      <w:pPr>
        <w:pStyle w:val="Sinespaciado"/>
        <w:spacing w:before="0" w:line="360" w:lineRule="auto"/>
        <w:rPr>
          <w:b/>
        </w:rPr>
      </w:pPr>
      <w:r>
        <w:lastRenderedPageBreak/>
        <w:t xml:space="preserve"> </w:t>
      </w:r>
      <w:r w:rsidR="00A52C38">
        <w:t>(</w:t>
      </w:r>
      <w:proofErr w:type="spellStart"/>
      <w:r w:rsidR="00A52C38">
        <w:t>Rm</w:t>
      </w:r>
      <w:proofErr w:type="spellEnd"/>
      <w:r w:rsidR="00A52C38">
        <w:t xml:space="preserve"> - Rf): Prima de riesgo del mercado.</w:t>
      </w:r>
      <w:r w:rsidR="00A52C38" w:rsidRPr="00205F0F">
        <w:rPr>
          <w:b/>
        </w:rPr>
        <w:t xml:space="preserve"> </w:t>
      </w:r>
    </w:p>
    <w:p w:rsidR="00335DD1" w:rsidRPr="00B01403" w:rsidRDefault="00335DD1" w:rsidP="00F95F7F">
      <w:pPr>
        <w:pStyle w:val="Ttulo3"/>
      </w:pPr>
      <w:bookmarkStart w:id="111" w:name="_Toc149634156"/>
      <w:r w:rsidRPr="00205F0F">
        <w:t>CUADRO N°</w:t>
      </w:r>
      <w:r w:rsidR="006A4775">
        <w:t xml:space="preserve"> 48</w:t>
      </w:r>
      <w:r w:rsidR="00F95F7F">
        <w:t xml:space="preserve"> </w:t>
      </w:r>
      <w:r>
        <w:t>MODELO CAPM</w:t>
      </w:r>
      <w:bookmarkEnd w:id="111"/>
    </w:p>
    <w:p w:rsidR="00335DD1" w:rsidRDefault="00335DD1" w:rsidP="00335DD1">
      <w:pPr>
        <w:pStyle w:val="Sinespaciado"/>
        <w:spacing w:before="0"/>
        <w:jc w:val="center"/>
      </w:pPr>
      <w:r w:rsidRPr="00205F0F">
        <w:rPr>
          <w:b/>
        </w:rPr>
        <w:t>(</w:t>
      </w:r>
      <w:r w:rsidR="006A4775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4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660"/>
        <w:gridCol w:w="257"/>
        <w:gridCol w:w="500"/>
        <w:gridCol w:w="641"/>
        <w:gridCol w:w="400"/>
        <w:gridCol w:w="840"/>
      </w:tblGrid>
      <w:tr w:rsidR="003C5450" w:rsidRPr="003C5450" w:rsidTr="003C5450">
        <w:trPr>
          <w:trHeight w:val="330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3C5450" w:rsidRPr="006A4775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Rf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3C5450" w:rsidRPr="006A4775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3C5450" w:rsidRPr="006A4775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B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3C5450" w:rsidRPr="006A4775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Rm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3C5450" w:rsidRPr="006A4775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3C5450" w:rsidRPr="006A4775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Rf)</w:t>
            </w:r>
          </w:p>
        </w:tc>
      </w:tr>
      <w:tr w:rsidR="003C5450" w:rsidRPr="003C5450" w:rsidTr="003C5450">
        <w:trPr>
          <w:trHeight w:val="330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C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0,056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C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C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C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C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450" w:rsidRPr="003C5450" w:rsidRDefault="003C5450" w:rsidP="003C545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3C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0,056</w:t>
            </w:r>
          </w:p>
        </w:tc>
      </w:tr>
      <w:tr w:rsidR="003C5450" w:rsidRPr="003C5450" w:rsidTr="003C5450">
        <w:trPr>
          <w:trHeight w:val="315"/>
          <w:jc w:val="center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F1DA"/>
            <w:noWrap/>
            <w:vAlign w:val="bottom"/>
            <w:hideMark/>
          </w:tcPr>
          <w:p w:rsidR="003C5450" w:rsidRPr="006A4775" w:rsidRDefault="00A52C38" w:rsidP="003C545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Ke</w:t>
            </w:r>
            <w:proofErr w:type="spellEnd"/>
          </w:p>
        </w:tc>
        <w:tc>
          <w:tcPr>
            <w:tcW w:w="32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5450" w:rsidRPr="006A4775" w:rsidRDefault="003C5450" w:rsidP="003C5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6,44%</w:t>
            </w:r>
          </w:p>
        </w:tc>
      </w:tr>
    </w:tbl>
    <w:p w:rsidR="00475D42" w:rsidRPr="006A4775" w:rsidRDefault="006A4775" w:rsidP="00475D42">
      <w:pPr>
        <w:pStyle w:val="Sinespaciado"/>
        <w:spacing w:line="360" w:lineRule="auto"/>
      </w:pPr>
      <w:r>
        <w:rPr>
          <w:b/>
        </w:rPr>
        <w:t>FUENTE: ELABORACIÓN PROPIA</w:t>
      </w:r>
    </w:p>
    <w:p w:rsidR="00995220" w:rsidRDefault="00995220" w:rsidP="00335DD1">
      <w:pPr>
        <w:pStyle w:val="Ttulo1"/>
      </w:pPr>
      <w:bookmarkStart w:id="112" w:name="_Toc149025961"/>
      <w:r>
        <w:t>5.8.2 COSTO PROMEDIO PONDERADO WACC</w:t>
      </w:r>
      <w:bookmarkEnd w:id="112"/>
    </w:p>
    <w:p w:rsidR="00927EE0" w:rsidRDefault="006A4775" w:rsidP="00335DD1">
      <w:pPr>
        <w:pStyle w:val="Sinespaciado"/>
        <w:spacing w:line="360" w:lineRule="auto"/>
      </w:pPr>
      <w:r w:rsidRPr="00335DD1">
        <w:t>Es</w:t>
      </w:r>
      <w:r w:rsidR="00335DD1" w:rsidRPr="00335DD1">
        <w:t xml:space="preserve"> una métrica financiera que se utiliza para evaluar el costo de financiamiento de una empresa y determinar el rendimiento mínimo que se debe lograr en los proyectos de inversión.</w:t>
      </w:r>
    </w:p>
    <w:p w:rsidR="004F484D" w:rsidRPr="006A4775" w:rsidRDefault="004F484D" w:rsidP="00335DD1">
      <w:pPr>
        <w:pStyle w:val="Sinespaciado"/>
        <w:spacing w:line="360" w:lineRule="auto"/>
        <w:rPr>
          <w:b/>
        </w:rPr>
      </w:pPr>
      <w:r w:rsidRPr="006A4775">
        <w:rPr>
          <w:b/>
        </w:rPr>
        <w:t>WACC = (</w:t>
      </w:r>
      <w:proofErr w:type="spellStart"/>
      <w:r w:rsidRPr="006A4775">
        <w:rPr>
          <w:b/>
        </w:rPr>
        <w:t>Ke</w:t>
      </w:r>
      <w:proofErr w:type="spellEnd"/>
      <w:r w:rsidRPr="006A4775">
        <w:rPr>
          <w:b/>
        </w:rPr>
        <w:t>*</w:t>
      </w:r>
      <w:proofErr w:type="gramStart"/>
      <w:r w:rsidRPr="006A4775">
        <w:rPr>
          <w:b/>
        </w:rPr>
        <w:t>E)+(</w:t>
      </w:r>
      <w:proofErr w:type="gramEnd"/>
      <w:r w:rsidRPr="006A4775">
        <w:rPr>
          <w:b/>
        </w:rPr>
        <w:t>I*D)*(1-T)</w:t>
      </w:r>
    </w:p>
    <w:p w:rsidR="004F484D" w:rsidRDefault="004F484D" w:rsidP="004F484D">
      <w:pPr>
        <w:pStyle w:val="Sinespaciado"/>
        <w:spacing w:line="360" w:lineRule="auto"/>
      </w:pPr>
      <w:r w:rsidRPr="006A4775">
        <w:rPr>
          <w:b/>
        </w:rPr>
        <w:t>WACC:</w:t>
      </w:r>
      <w:r>
        <w:t xml:space="preserve"> Costo promedio ponderado de capital </w:t>
      </w:r>
    </w:p>
    <w:p w:rsidR="004F484D" w:rsidRDefault="004F484D" w:rsidP="004F484D">
      <w:pPr>
        <w:pStyle w:val="Sinespaciado"/>
        <w:spacing w:line="360" w:lineRule="auto"/>
      </w:pPr>
      <w:r w:rsidRPr="006A4775">
        <w:rPr>
          <w:b/>
        </w:rPr>
        <w:t>E:</w:t>
      </w:r>
      <w:r>
        <w:t xml:space="preserve"> Financiamiento Propio</w:t>
      </w:r>
    </w:p>
    <w:p w:rsidR="004F484D" w:rsidRDefault="004F484D" w:rsidP="004F484D">
      <w:pPr>
        <w:pStyle w:val="Sinespaciado"/>
        <w:spacing w:line="360" w:lineRule="auto"/>
      </w:pPr>
      <w:r w:rsidRPr="006A4775">
        <w:rPr>
          <w:b/>
        </w:rPr>
        <w:t>I:</w:t>
      </w:r>
      <w:r>
        <w:t xml:space="preserve"> Intereses</w:t>
      </w:r>
    </w:p>
    <w:p w:rsidR="004F484D" w:rsidRDefault="004F484D" w:rsidP="004F484D">
      <w:pPr>
        <w:pStyle w:val="Sinespaciado"/>
        <w:spacing w:line="360" w:lineRule="auto"/>
      </w:pPr>
      <w:proofErr w:type="spellStart"/>
      <w:r w:rsidRPr="006A4775">
        <w:rPr>
          <w:b/>
        </w:rPr>
        <w:t>ke</w:t>
      </w:r>
      <w:proofErr w:type="spellEnd"/>
      <w:r w:rsidRPr="006A4775">
        <w:rPr>
          <w:b/>
        </w:rPr>
        <w:t>:</w:t>
      </w:r>
      <w:r>
        <w:t xml:space="preserve"> Rentabilidad Requerida</w:t>
      </w:r>
    </w:p>
    <w:p w:rsidR="004F484D" w:rsidRDefault="004F484D" w:rsidP="004F484D">
      <w:pPr>
        <w:pStyle w:val="Sinespaciado"/>
        <w:spacing w:line="360" w:lineRule="auto"/>
      </w:pPr>
      <w:r w:rsidRPr="006A4775">
        <w:rPr>
          <w:b/>
        </w:rPr>
        <w:t>D:</w:t>
      </w:r>
      <w:r>
        <w:t xml:space="preserve"> Financiamiento Externo</w:t>
      </w:r>
    </w:p>
    <w:p w:rsidR="004F484D" w:rsidRDefault="004F484D" w:rsidP="004F484D">
      <w:pPr>
        <w:pStyle w:val="Sinespaciado"/>
        <w:spacing w:line="360" w:lineRule="auto"/>
      </w:pPr>
      <w:r w:rsidRPr="006A4775">
        <w:rPr>
          <w:b/>
        </w:rPr>
        <w:t>T:</w:t>
      </w:r>
      <w:r>
        <w:t xml:space="preserve"> </w:t>
      </w:r>
      <w:r w:rsidR="00B27F13">
        <w:t>Impuesto</w:t>
      </w:r>
    </w:p>
    <w:p w:rsidR="00B95DD4" w:rsidRDefault="00335DD1" w:rsidP="00F95F7F">
      <w:pPr>
        <w:pStyle w:val="Ttulo3"/>
      </w:pPr>
      <w:bookmarkStart w:id="113" w:name="_Toc149634157"/>
      <w:r w:rsidRPr="00205F0F">
        <w:t>CUADRO N°</w:t>
      </w:r>
      <w:r w:rsidR="006A4775">
        <w:t xml:space="preserve"> 49</w:t>
      </w:r>
      <w:r w:rsidR="00F95F7F">
        <w:t xml:space="preserve"> </w:t>
      </w:r>
    </w:p>
    <w:p w:rsidR="00335DD1" w:rsidRPr="00B01403" w:rsidRDefault="00335DD1" w:rsidP="00F95F7F">
      <w:pPr>
        <w:pStyle w:val="Ttulo3"/>
      </w:pPr>
      <w:r>
        <w:t>WACC</w:t>
      </w:r>
      <w:bookmarkEnd w:id="113"/>
    </w:p>
    <w:p w:rsidR="00335DD1" w:rsidRDefault="00335DD1" w:rsidP="00335DD1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6A4775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700"/>
        <w:gridCol w:w="520"/>
        <w:gridCol w:w="760"/>
        <w:gridCol w:w="640"/>
        <w:gridCol w:w="620"/>
        <w:gridCol w:w="580"/>
        <w:gridCol w:w="760"/>
        <w:gridCol w:w="280"/>
        <w:gridCol w:w="480"/>
        <w:gridCol w:w="440"/>
        <w:gridCol w:w="640"/>
      </w:tblGrid>
      <w:tr w:rsidR="00B27F13" w:rsidRPr="00B27F13" w:rsidTr="00B27F13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(</w:t>
            </w:r>
            <w:proofErr w:type="spellStart"/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Ke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E)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(I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D)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*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(1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E3B7"/>
            <w:noWrap/>
            <w:vAlign w:val="bottom"/>
            <w:hideMark/>
          </w:tcPr>
          <w:p w:rsidR="00B27F13" w:rsidRPr="006A4775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T)</w:t>
            </w:r>
          </w:p>
        </w:tc>
      </w:tr>
      <w:tr w:rsidR="00B27F13" w:rsidRPr="00B27F13" w:rsidTr="00B27F13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0,064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0,7903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0,2097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0,25</w:t>
            </w:r>
          </w:p>
        </w:tc>
      </w:tr>
      <w:tr w:rsidR="00B27F13" w:rsidRPr="00B27F13" w:rsidTr="00B27F13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F1DA"/>
            <w:noWrap/>
            <w:vAlign w:val="bottom"/>
            <w:hideMark/>
          </w:tcPr>
          <w:p w:rsidR="00B27F13" w:rsidRPr="006A4775" w:rsidRDefault="00B27F13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wacc</w:t>
            </w:r>
            <w:proofErr w:type="spellEnd"/>
          </w:p>
        </w:tc>
        <w:tc>
          <w:tcPr>
            <w:tcW w:w="38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F13" w:rsidRPr="006A4775" w:rsidRDefault="00B27F13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6,19%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7F13" w:rsidRPr="00B27F13" w:rsidRDefault="00B27F13" w:rsidP="00B27F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B27F1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B27F13" w:rsidRDefault="00B27F13" w:rsidP="00335DD1">
      <w:pPr>
        <w:pStyle w:val="Sinespaciado"/>
        <w:spacing w:before="0"/>
        <w:jc w:val="center"/>
      </w:pPr>
    </w:p>
    <w:p w:rsidR="00475D42" w:rsidRDefault="00475D42" w:rsidP="00475D42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6A4775">
        <w:rPr>
          <w:b/>
        </w:rPr>
        <w:t>:</w:t>
      </w:r>
      <w:r>
        <w:rPr>
          <w:b/>
        </w:rPr>
        <w:t xml:space="preserve"> </w:t>
      </w:r>
      <w:r w:rsidR="006A4775">
        <w:rPr>
          <w:b/>
        </w:rPr>
        <w:t xml:space="preserve">ELABORACIÓN </w:t>
      </w:r>
      <w:r>
        <w:rPr>
          <w:b/>
        </w:rPr>
        <w:t>PROPIA</w:t>
      </w:r>
    </w:p>
    <w:p w:rsidR="00995220" w:rsidRDefault="00995220" w:rsidP="00335DD1">
      <w:pPr>
        <w:pStyle w:val="Ttulo2"/>
      </w:pPr>
      <w:bookmarkStart w:id="114" w:name="_Toc149025962"/>
      <w:r>
        <w:lastRenderedPageBreak/>
        <w:t>5.8.3 PERIODO DE RECUPERACION DE LA INVERSION</w:t>
      </w:r>
      <w:bookmarkEnd w:id="114"/>
    </w:p>
    <w:p w:rsidR="00335DD1" w:rsidRDefault="00B52658" w:rsidP="000F64E4">
      <w:pPr>
        <w:pStyle w:val="Sinespaciado"/>
        <w:spacing w:line="360" w:lineRule="auto"/>
      </w:pPr>
      <w:r>
        <w:t xml:space="preserve">Se calculó según al porcentaje del 6,19% que nos arrojó la fórmula del </w:t>
      </w:r>
      <w:proofErr w:type="spellStart"/>
      <w:r>
        <w:t>wacc</w:t>
      </w:r>
      <w:proofErr w:type="spellEnd"/>
      <w:r>
        <w:t xml:space="preserve"> con esta se realizó el siguiente cuadro</w:t>
      </w:r>
    </w:p>
    <w:p w:rsidR="00B95DD4" w:rsidRDefault="00335DD1" w:rsidP="00F95F7F">
      <w:pPr>
        <w:pStyle w:val="Ttulo3"/>
      </w:pPr>
      <w:bookmarkStart w:id="115" w:name="_Toc149634158"/>
      <w:r w:rsidRPr="00205F0F">
        <w:t>CUADRO N°</w:t>
      </w:r>
      <w:r w:rsidR="006A4775">
        <w:t xml:space="preserve"> 50</w:t>
      </w:r>
      <w:r w:rsidR="00F95F7F">
        <w:t xml:space="preserve"> </w:t>
      </w:r>
    </w:p>
    <w:p w:rsidR="00335DD1" w:rsidRPr="00B01403" w:rsidRDefault="00335DD1" w:rsidP="00F95F7F">
      <w:pPr>
        <w:pStyle w:val="Ttulo3"/>
      </w:pPr>
      <w:r>
        <w:t>PERIODO DE RECUPERACION DE LA INVERSION</w:t>
      </w:r>
      <w:bookmarkEnd w:id="115"/>
    </w:p>
    <w:p w:rsidR="00335DD1" w:rsidRDefault="00335DD1" w:rsidP="00335DD1">
      <w:pPr>
        <w:pStyle w:val="Sinespaciado"/>
        <w:spacing w:before="0"/>
        <w:jc w:val="center"/>
      </w:pPr>
      <w:r w:rsidRPr="00205F0F">
        <w:rPr>
          <w:b/>
        </w:rPr>
        <w:t>(</w:t>
      </w:r>
      <w:r w:rsidR="006A4775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7800" w:type="dxa"/>
        <w:tblInd w:w="2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200"/>
        <w:gridCol w:w="1900"/>
        <w:gridCol w:w="1920"/>
      </w:tblGrid>
      <w:tr w:rsidR="00BF5DF5" w:rsidRPr="00BF5DF5" w:rsidTr="003146B4">
        <w:trPr>
          <w:trHeight w:val="315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FLUJO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FLUJO ACTUALIZADO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FLUJO ACUMULADO</w:t>
            </w:r>
          </w:p>
        </w:tc>
      </w:tr>
      <w:tr w:rsidR="00BF5DF5" w:rsidRPr="00BF5DF5" w:rsidTr="003146B4">
        <w:trPr>
          <w:trHeight w:val="315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DF5" w:rsidRPr="00BF5DF5" w:rsidRDefault="00BF5DF5" w:rsidP="00BF5D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DF5" w:rsidRPr="00BF5DF5" w:rsidRDefault="00BF5DF5" w:rsidP="00BF5D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DF5" w:rsidRPr="00BF5DF5" w:rsidRDefault="00BF5DF5" w:rsidP="00BF5D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DF5" w:rsidRPr="00BF5DF5" w:rsidRDefault="00BF5DF5" w:rsidP="00BF5D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</w:tr>
      <w:tr w:rsidR="00BF5DF5" w:rsidRPr="00BF5DF5" w:rsidTr="003146B4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6A4775" w:rsidRDefault="00BF5DF5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2023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102.075,14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</w:tr>
      <w:tr w:rsidR="00BF5DF5" w:rsidRPr="00BF5DF5" w:rsidTr="003146B4">
        <w:trPr>
          <w:trHeight w:val="31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6A4775" w:rsidRDefault="00BF5DF5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2024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57.856,60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54.484,04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54.484,04</w:t>
            </w:r>
          </w:p>
        </w:tc>
      </w:tr>
      <w:tr w:rsidR="00BF5DF5" w:rsidRPr="00BF5DF5" w:rsidTr="003146B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6A4775" w:rsidRDefault="00BF5DF5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2025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59.252,10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55.798,19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110.282,23</w:t>
            </w:r>
          </w:p>
        </w:tc>
      </w:tr>
      <w:tr w:rsidR="00BF5DF5" w:rsidRPr="00BF5DF5" w:rsidTr="003146B4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6A4775" w:rsidRDefault="00BF5DF5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2026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60.674,81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57.137,97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167.420,20</w:t>
            </w:r>
          </w:p>
        </w:tc>
      </w:tr>
      <w:tr w:rsidR="00BF5DF5" w:rsidRPr="00BF5DF5" w:rsidTr="003146B4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6A4775" w:rsidRDefault="00BF5DF5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2027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62.125,27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58.503,88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225.924,08</w:t>
            </w:r>
          </w:p>
        </w:tc>
      </w:tr>
      <w:tr w:rsidR="00BF5DF5" w:rsidRPr="00BF5DF5" w:rsidTr="003146B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6A4775" w:rsidRDefault="00BF5DF5" w:rsidP="006A4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2028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73.799,15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69.497,26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BF5DF5">
              <w:rPr>
                <w:rFonts w:ascii="Arial" w:eastAsia="Times New Roman" w:hAnsi="Arial" w:cs="Arial"/>
                <w:color w:val="000000"/>
                <w:lang w:val="es-ES" w:eastAsia="es-ES"/>
              </w:rPr>
              <w:t>295.421,35</w:t>
            </w:r>
          </w:p>
        </w:tc>
      </w:tr>
      <w:tr w:rsidR="00BF5DF5" w:rsidRPr="00BF5DF5" w:rsidTr="003146B4">
        <w:trPr>
          <w:trHeight w:val="63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96633"/>
                <w:lang w:val="es-ES" w:eastAsia="es-ES"/>
              </w:rPr>
            </w:pPr>
            <w:r w:rsidRPr="006A4775">
              <w:rPr>
                <w:rFonts w:ascii="Arial" w:eastAsia="Times New Roman" w:hAnsi="Arial" w:cs="Arial"/>
                <w:b/>
                <w:bCs/>
                <w:color w:val="000000" w:themeColor="text1"/>
                <w:lang w:val="es-ES" w:eastAsia="es-ES"/>
              </w:rPr>
              <w:t>295.421,35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DF5" w:rsidRPr="00BF5DF5" w:rsidRDefault="00BF5DF5" w:rsidP="00BF5DF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96633"/>
                <w:lang w:val="es-ES" w:eastAsia="es-ES"/>
              </w:rPr>
            </w:pPr>
          </w:p>
        </w:tc>
      </w:tr>
    </w:tbl>
    <w:p w:rsidR="00475D42" w:rsidRDefault="00475D42" w:rsidP="00475D42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6A4775">
        <w:rPr>
          <w:b/>
        </w:rPr>
        <w:t>:</w:t>
      </w:r>
      <w:r>
        <w:rPr>
          <w:b/>
        </w:rPr>
        <w:t xml:space="preserve"> </w:t>
      </w:r>
      <w:r w:rsidR="006A4775">
        <w:rPr>
          <w:b/>
        </w:rPr>
        <w:t xml:space="preserve">ELABORACIÓN </w:t>
      </w:r>
      <w:r>
        <w:rPr>
          <w:b/>
        </w:rPr>
        <w:t>PROPIA</w:t>
      </w:r>
    </w:p>
    <w:p w:rsidR="007F7402" w:rsidRPr="007F7402" w:rsidRDefault="007F7402" w:rsidP="00475D42">
      <w:pPr>
        <w:pStyle w:val="Sinespaciado"/>
        <w:spacing w:line="360" w:lineRule="auto"/>
      </w:pPr>
      <w:r>
        <w:t>Se apreció el cuadro N°</w:t>
      </w:r>
      <w:r w:rsidR="006A4775">
        <w:t xml:space="preserve"> 50</w:t>
      </w:r>
      <w:r>
        <w:t xml:space="preserve"> que se recupera la inversión en el periodo dos que sería al año 2025 que en ese año habría una ganancia de 38.228,65 aparte que se invirtió de 102.075,14 Bs</w:t>
      </w:r>
    </w:p>
    <w:p w:rsidR="00335DD1" w:rsidRDefault="00995220" w:rsidP="00335DD1">
      <w:pPr>
        <w:pStyle w:val="Ttulo2"/>
      </w:pPr>
      <w:bookmarkStart w:id="116" w:name="_Toc149025963"/>
      <w:r>
        <w:t xml:space="preserve">5.8.4 </w:t>
      </w:r>
      <w:r w:rsidR="003146B4">
        <w:t>VALOR ACTUAL NETO</w:t>
      </w:r>
      <w:bookmarkEnd w:id="116"/>
    </w:p>
    <w:p w:rsidR="003146B4" w:rsidRPr="003146B4" w:rsidRDefault="003146B4" w:rsidP="0039594E">
      <w:pPr>
        <w:pStyle w:val="Sinespaciado"/>
        <w:tabs>
          <w:tab w:val="center" w:pos="4277"/>
        </w:tabs>
        <w:spacing w:before="0" w:line="360" w:lineRule="auto"/>
      </w:pPr>
      <w:r w:rsidRPr="003146B4">
        <w:t>El VAN determina si la inversión es rentable o no, por lo que debe usarse en la fase inicial de un proyecto, para tener una estimación de sí una inversión es viable o no</w:t>
      </w:r>
      <w:r w:rsidRPr="003146B4">
        <w:tab/>
      </w:r>
    </w:p>
    <w:p w:rsidR="00B95DD4" w:rsidRDefault="00335DD1" w:rsidP="00F95F7F">
      <w:pPr>
        <w:pStyle w:val="Ttulo3"/>
      </w:pPr>
      <w:bookmarkStart w:id="117" w:name="_Toc149634159"/>
      <w:r w:rsidRPr="00205F0F">
        <w:t>CUADRO N°</w:t>
      </w:r>
      <w:r w:rsidR="00DD1001">
        <w:t xml:space="preserve"> 51</w:t>
      </w:r>
      <w:r w:rsidR="00F95F7F">
        <w:t xml:space="preserve"> </w:t>
      </w:r>
    </w:p>
    <w:p w:rsidR="00335DD1" w:rsidRPr="00B01403" w:rsidRDefault="00335DD1" w:rsidP="00F95F7F">
      <w:pPr>
        <w:pStyle w:val="Ttulo3"/>
      </w:pPr>
      <w:r>
        <w:t>VAN</w:t>
      </w:r>
      <w:bookmarkEnd w:id="117"/>
    </w:p>
    <w:p w:rsidR="00335DD1" w:rsidRDefault="00335DD1" w:rsidP="00335DD1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DD1001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5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5"/>
        <w:gridCol w:w="3475"/>
        <w:gridCol w:w="1518"/>
      </w:tblGrid>
      <w:tr w:rsidR="00E36500" w:rsidRPr="00E36500" w:rsidTr="003146B4">
        <w:trPr>
          <w:trHeight w:val="289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INVERSION INICIAL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FLUJO ACTUALIZADO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VAN</w:t>
            </w:r>
          </w:p>
        </w:tc>
      </w:tr>
      <w:tr w:rsidR="00E36500" w:rsidRPr="00E36500" w:rsidTr="003146B4">
        <w:trPr>
          <w:trHeight w:val="289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FF0000"/>
                <w:lang w:val="es-ES" w:eastAsia="es-ES"/>
              </w:rPr>
              <w:t>-102.075,14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96633"/>
                <w:lang w:val="es-ES" w:eastAsia="es-ES"/>
              </w:rPr>
            </w:pPr>
            <w:r w:rsidRPr="00DD1001">
              <w:rPr>
                <w:rFonts w:ascii="Arial" w:eastAsia="Times New Roman" w:hAnsi="Arial" w:cs="Arial"/>
                <w:b/>
                <w:bCs/>
                <w:color w:val="000000" w:themeColor="text1"/>
                <w:lang w:val="es-ES" w:eastAsia="es-ES"/>
              </w:rPr>
              <w:t>295.421,35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193.346,20</w:t>
            </w:r>
          </w:p>
        </w:tc>
      </w:tr>
    </w:tbl>
    <w:p w:rsidR="00E36500" w:rsidRDefault="00E36500" w:rsidP="00335DD1">
      <w:pPr>
        <w:pStyle w:val="Sinespaciado"/>
        <w:spacing w:before="0"/>
        <w:jc w:val="center"/>
      </w:pPr>
    </w:p>
    <w:p w:rsidR="00475D42" w:rsidRDefault="00475D42" w:rsidP="00475D42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DD1001">
        <w:rPr>
          <w:b/>
        </w:rPr>
        <w:t>:</w:t>
      </w:r>
      <w:r>
        <w:rPr>
          <w:b/>
        </w:rPr>
        <w:t xml:space="preserve"> </w:t>
      </w:r>
      <w:r w:rsidR="00DD1001">
        <w:rPr>
          <w:b/>
        </w:rPr>
        <w:t xml:space="preserve">ELABORACIÓN </w:t>
      </w:r>
      <w:r>
        <w:rPr>
          <w:b/>
        </w:rPr>
        <w:t>PROPIA</w:t>
      </w:r>
    </w:p>
    <w:p w:rsidR="00B52658" w:rsidRPr="00B52658" w:rsidRDefault="00B52658" w:rsidP="00B52658">
      <w:pPr>
        <w:pStyle w:val="Sinespaciado"/>
        <w:spacing w:line="360" w:lineRule="auto"/>
      </w:pPr>
      <w:r w:rsidRPr="00B52658">
        <w:lastRenderedPageBreak/>
        <w:t>La conclusión es que la inversión es rentable. La inversión inicial de 102.075,14 bolivianos se recuperará y generará un beneficio adicional de 135.457,96 bolivianos.</w:t>
      </w:r>
    </w:p>
    <w:p w:rsidR="00995220" w:rsidRDefault="00995220" w:rsidP="00335DD1">
      <w:pPr>
        <w:pStyle w:val="Ttulo2"/>
      </w:pPr>
      <w:bookmarkStart w:id="118" w:name="_Toc149025964"/>
      <w:r>
        <w:t>5.8.5 TASA INTERNA DE RETORNO</w:t>
      </w:r>
      <w:bookmarkEnd w:id="118"/>
    </w:p>
    <w:p w:rsidR="00335DD1" w:rsidRDefault="00335DD1" w:rsidP="00335DD1">
      <w:pPr>
        <w:pStyle w:val="Sinespaciado"/>
        <w:spacing w:line="360" w:lineRule="auto"/>
      </w:pPr>
      <w:r w:rsidRPr="00335DD1">
        <w:t>La TIR representa la tasa de interés a la cual el valor presente neto (VAN) de los flujos de efectivo futuros generados por el proyecto se iguala a cero.</w:t>
      </w:r>
    </w:p>
    <w:p w:rsidR="00B95DD4" w:rsidRDefault="00335DD1" w:rsidP="00F95F7F">
      <w:pPr>
        <w:pStyle w:val="Ttulo3"/>
      </w:pPr>
      <w:bookmarkStart w:id="119" w:name="_Toc149634160"/>
      <w:r w:rsidRPr="00205F0F">
        <w:t>CUADRO N°</w:t>
      </w:r>
      <w:r w:rsidR="00DD1001">
        <w:t xml:space="preserve"> 52</w:t>
      </w:r>
    </w:p>
    <w:p w:rsidR="00335DD1" w:rsidRPr="00B01403" w:rsidRDefault="00F95F7F" w:rsidP="00F95F7F">
      <w:pPr>
        <w:pStyle w:val="Ttulo3"/>
      </w:pPr>
      <w:r>
        <w:t xml:space="preserve"> </w:t>
      </w:r>
      <w:r w:rsidR="00335DD1">
        <w:t>TIR</w:t>
      </w:r>
      <w:bookmarkEnd w:id="119"/>
    </w:p>
    <w:p w:rsidR="00335DD1" w:rsidRDefault="00335DD1" w:rsidP="00335DD1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DD1001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861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649"/>
        <w:gridCol w:w="1424"/>
        <w:gridCol w:w="1439"/>
        <w:gridCol w:w="1409"/>
        <w:gridCol w:w="1364"/>
      </w:tblGrid>
      <w:tr w:rsidR="00E36500" w:rsidRPr="00E36500" w:rsidTr="003146B4">
        <w:trPr>
          <w:trHeight w:val="344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INVERSION INICIAL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 1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 2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 3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 4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AÑO 5</w:t>
            </w:r>
          </w:p>
        </w:tc>
      </w:tr>
      <w:tr w:rsidR="00E36500" w:rsidRPr="00E36500" w:rsidTr="003146B4">
        <w:trPr>
          <w:trHeight w:val="344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FF0000"/>
                <w:lang w:val="es-ES" w:eastAsia="es-ES"/>
              </w:rPr>
              <w:t>-102.075,14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lang w:val="es-ES" w:eastAsia="es-ES"/>
              </w:rPr>
              <w:t>57.856,60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lang w:val="es-ES" w:eastAsia="es-ES"/>
              </w:rPr>
              <w:t>59.252,10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lang w:val="es-ES" w:eastAsia="es-ES"/>
              </w:rPr>
              <w:t>60.674,81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lang w:val="es-ES" w:eastAsia="es-ES"/>
              </w:rPr>
              <w:t>62.125,27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lang w:val="es-ES" w:eastAsia="es-ES"/>
              </w:rPr>
              <w:t>73.799,15</w:t>
            </w:r>
          </w:p>
        </w:tc>
      </w:tr>
      <w:tr w:rsidR="00E36500" w:rsidRPr="00E36500" w:rsidTr="003146B4">
        <w:trPr>
          <w:trHeight w:val="344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36500" w:rsidRPr="00E36500" w:rsidTr="003146B4">
        <w:trPr>
          <w:trHeight w:val="344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TIR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52%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E36500" w:rsidRDefault="00E36500" w:rsidP="00335DD1">
      <w:pPr>
        <w:pStyle w:val="Sinespaciado"/>
        <w:spacing w:before="0"/>
        <w:jc w:val="center"/>
      </w:pPr>
    </w:p>
    <w:p w:rsidR="00475D42" w:rsidRDefault="00475D42" w:rsidP="00475D42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DD1001">
        <w:rPr>
          <w:b/>
        </w:rPr>
        <w:t>:</w:t>
      </w:r>
      <w:r w:rsidR="00DD1001" w:rsidRPr="00DD1001">
        <w:rPr>
          <w:b/>
        </w:rPr>
        <w:t xml:space="preserve"> </w:t>
      </w:r>
      <w:r w:rsidR="00DD1001">
        <w:rPr>
          <w:b/>
        </w:rPr>
        <w:t>ELABORACIÓN</w:t>
      </w:r>
      <w:r>
        <w:rPr>
          <w:b/>
        </w:rPr>
        <w:t xml:space="preserve"> PROPIA</w:t>
      </w:r>
    </w:p>
    <w:p w:rsidR="009E5889" w:rsidRDefault="009E5889" w:rsidP="00475D42">
      <w:pPr>
        <w:pStyle w:val="Sinespaciado"/>
        <w:spacing w:line="360" w:lineRule="auto"/>
      </w:pPr>
      <w:r w:rsidRPr="009E5889">
        <w:t>Si la TIR es mayor que la tasa de descuento mínima requerida (por lo general, la tasa de costo de capital o tasa de oportunidad), el proyecto se considera viable y rentable.</w:t>
      </w:r>
    </w:p>
    <w:p w:rsidR="00421D5C" w:rsidRPr="009E5889" w:rsidRDefault="00421D5C" w:rsidP="00475D42">
      <w:pPr>
        <w:pStyle w:val="Sinespaciado"/>
        <w:spacing w:line="360" w:lineRule="auto"/>
      </w:pPr>
      <w:r>
        <w:t>La TIR que nos arrojo fue el 38% y la tasa de</w:t>
      </w:r>
      <w:r w:rsidR="00B27F13">
        <w:t xml:space="preserve"> costo de capital tenemos el 6.19</w:t>
      </w:r>
      <w:r>
        <w:t xml:space="preserve">% en consecuencia es viable y rentable </w:t>
      </w:r>
    </w:p>
    <w:p w:rsidR="00995220" w:rsidRDefault="00995220" w:rsidP="00335DD1">
      <w:pPr>
        <w:pStyle w:val="Ttulo2"/>
      </w:pPr>
      <w:bookmarkStart w:id="120" w:name="_Toc149025965"/>
      <w:r>
        <w:t>5.8.6 BENEFICIO COSTO</w:t>
      </w:r>
      <w:bookmarkEnd w:id="120"/>
    </w:p>
    <w:p w:rsidR="00475D42" w:rsidRDefault="00F95F7F" w:rsidP="009B3387">
      <w:pPr>
        <w:pStyle w:val="Sinespaciado"/>
        <w:spacing w:line="360" w:lineRule="auto"/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5AF5B10B" wp14:editId="1E95D142">
            <wp:simplePos x="0" y="0"/>
            <wp:positionH relativeFrom="margin">
              <wp:posOffset>1563370</wp:posOffset>
            </wp:positionH>
            <wp:positionV relativeFrom="paragraph">
              <wp:posOffset>685165</wp:posOffset>
            </wp:positionV>
            <wp:extent cx="2301870" cy="1129339"/>
            <wp:effectExtent l="0" t="0" r="3810" b="0"/>
            <wp:wrapNone/>
            <wp:docPr id="4" name="Imagen 4" descr="Significado de Costo-beneficio (Qué es, Concepto y Definición) -  Signifi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ificado de Costo-beneficio (Qué es, Concepto y Definición) -  Significad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0" cy="112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2658">
        <w:t>E</w:t>
      </w:r>
      <w:r w:rsidR="00335DD1" w:rsidRPr="00335DD1">
        <w:t>s una métrica utilizada en la evaluación de proyectos de inversión o políticas públicas para determinar si los beneficios derivados del proyecto justifican los costos incurridos.</w:t>
      </w:r>
    </w:p>
    <w:p w:rsidR="00B52658" w:rsidRDefault="00B52658" w:rsidP="00DD1001">
      <w:pPr>
        <w:pStyle w:val="Sinespaciado"/>
        <w:spacing w:line="360" w:lineRule="auto"/>
        <w:rPr>
          <w:b/>
        </w:rPr>
      </w:pPr>
    </w:p>
    <w:p w:rsidR="00DD1001" w:rsidRDefault="00DD1001" w:rsidP="00DD1001">
      <w:pPr>
        <w:pStyle w:val="Sinespaciado"/>
        <w:spacing w:line="360" w:lineRule="auto"/>
        <w:rPr>
          <w:b/>
        </w:rPr>
      </w:pPr>
    </w:p>
    <w:tbl>
      <w:tblPr>
        <w:tblpPr w:leftFromText="141" w:rightFromText="141" w:vertAnchor="text" w:horzAnchor="margin" w:tblpXSpec="center" w:tblpY="183"/>
        <w:tblW w:w="4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3"/>
        <w:gridCol w:w="2500"/>
      </w:tblGrid>
      <w:tr w:rsidR="00DD1001" w:rsidRPr="00E36500" w:rsidTr="00DD1001">
        <w:trPr>
          <w:trHeight w:val="414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DD1001" w:rsidRPr="00E36500" w:rsidRDefault="00DD1001" w:rsidP="00DD10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Ingresos Totales Netos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001" w:rsidRPr="00E36500" w:rsidRDefault="00DD1001" w:rsidP="00DD10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Bs57.514,73</w:t>
            </w:r>
          </w:p>
        </w:tc>
      </w:tr>
      <w:tr w:rsidR="00DD1001" w:rsidRPr="00E36500" w:rsidTr="00DD1001">
        <w:trPr>
          <w:trHeight w:val="414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center"/>
            <w:hideMark/>
          </w:tcPr>
          <w:p w:rsidR="00DD1001" w:rsidRPr="00E36500" w:rsidRDefault="00DD1001" w:rsidP="00DD10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Costos Totales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001" w:rsidRPr="00E36500" w:rsidRDefault="00DD1001" w:rsidP="00DD10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102.075,14</w:t>
            </w:r>
          </w:p>
        </w:tc>
      </w:tr>
      <w:tr w:rsidR="00DD1001" w:rsidRPr="00E36500" w:rsidTr="00DD1001">
        <w:trPr>
          <w:trHeight w:val="414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vAlign w:val="bottom"/>
            <w:hideMark/>
          </w:tcPr>
          <w:p w:rsidR="00DD1001" w:rsidRPr="00E36500" w:rsidRDefault="00DD1001" w:rsidP="00DD10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lang w:val="es-ES" w:eastAsia="es-ES"/>
              </w:rPr>
              <w:t>B/C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001" w:rsidRPr="00E36500" w:rsidRDefault="00DD1001" w:rsidP="00DD100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Bs0,56</w:t>
            </w:r>
          </w:p>
        </w:tc>
      </w:tr>
    </w:tbl>
    <w:p w:rsidR="00DD1001" w:rsidRDefault="00DD1001" w:rsidP="00DD1001">
      <w:pPr>
        <w:pStyle w:val="Sinespaciado"/>
        <w:spacing w:line="360" w:lineRule="auto"/>
        <w:rPr>
          <w:b/>
        </w:rPr>
      </w:pPr>
    </w:p>
    <w:p w:rsidR="00DD1001" w:rsidRDefault="00DD1001" w:rsidP="00DD1001">
      <w:pPr>
        <w:pStyle w:val="Sinespaciado"/>
        <w:spacing w:line="360" w:lineRule="auto"/>
        <w:rPr>
          <w:b/>
        </w:rPr>
      </w:pPr>
    </w:p>
    <w:p w:rsidR="00DD1001" w:rsidRDefault="00DD1001" w:rsidP="00DD1001">
      <w:pPr>
        <w:pStyle w:val="Sinespaciado"/>
        <w:spacing w:line="360" w:lineRule="auto"/>
        <w:rPr>
          <w:b/>
        </w:rPr>
      </w:pPr>
    </w:p>
    <w:p w:rsidR="00DD1001" w:rsidRDefault="00DD1001" w:rsidP="00DD1001">
      <w:pPr>
        <w:pStyle w:val="Sinespaciado"/>
        <w:spacing w:line="360" w:lineRule="auto"/>
        <w:rPr>
          <w:b/>
        </w:rPr>
      </w:pPr>
    </w:p>
    <w:p w:rsidR="00995220" w:rsidRDefault="00995220" w:rsidP="00335DD1">
      <w:pPr>
        <w:pStyle w:val="Ttulo2"/>
      </w:pPr>
      <w:bookmarkStart w:id="121" w:name="_Toc149025966"/>
      <w:r>
        <w:t>5.8.7 ANALISIS DE SENSABILIDAD</w:t>
      </w:r>
      <w:bookmarkEnd w:id="121"/>
    </w:p>
    <w:p w:rsidR="005240F5" w:rsidRDefault="00DD1001" w:rsidP="005240F5">
      <w:pPr>
        <w:pStyle w:val="Sinespaciado"/>
        <w:spacing w:line="360" w:lineRule="auto"/>
        <w:rPr>
          <w:b/>
        </w:rPr>
      </w:pPr>
      <w:r w:rsidRPr="00335DD1">
        <w:t>Es</w:t>
      </w:r>
      <w:r w:rsidR="00335DD1" w:rsidRPr="00335DD1">
        <w:t xml:space="preserve"> una técnica utilizada en finanzas y gestión de proyectos para evaluar cómo cambios en variables clave afectan los resultados de un proyecto, inversión o modelo financiero.</w:t>
      </w:r>
      <w:r w:rsidR="00E36500">
        <w:t xml:space="preserve"> </w:t>
      </w:r>
    </w:p>
    <w:p w:rsidR="00B95DD4" w:rsidRDefault="00335DD1" w:rsidP="00F95F7F">
      <w:pPr>
        <w:pStyle w:val="Ttulo3"/>
      </w:pPr>
      <w:bookmarkStart w:id="122" w:name="_Toc149634161"/>
      <w:r w:rsidRPr="00205F0F">
        <w:t>CUADRO N°</w:t>
      </w:r>
      <w:r w:rsidR="00DD1001">
        <w:t xml:space="preserve"> 53</w:t>
      </w:r>
      <w:r w:rsidR="00F95F7F">
        <w:t xml:space="preserve"> </w:t>
      </w:r>
    </w:p>
    <w:p w:rsidR="00335DD1" w:rsidRPr="00B01403" w:rsidRDefault="00335DD1" w:rsidP="00F95F7F">
      <w:pPr>
        <w:pStyle w:val="Ttulo3"/>
      </w:pPr>
      <w:bookmarkStart w:id="123" w:name="_GoBack"/>
      <w:bookmarkEnd w:id="123"/>
      <w:r>
        <w:t>ANALISIS DE SENSIBILIDAD</w:t>
      </w:r>
      <w:bookmarkEnd w:id="122"/>
    </w:p>
    <w:p w:rsidR="00335DD1" w:rsidRDefault="00335DD1" w:rsidP="00475D42">
      <w:pPr>
        <w:pStyle w:val="Sinespaciado"/>
        <w:spacing w:before="0"/>
        <w:jc w:val="center"/>
        <w:rPr>
          <w:b/>
        </w:rPr>
      </w:pPr>
      <w:r w:rsidRPr="00205F0F">
        <w:rPr>
          <w:b/>
        </w:rPr>
        <w:t>(</w:t>
      </w:r>
      <w:r w:rsidR="00DD1001" w:rsidRPr="00205F0F">
        <w:rPr>
          <w:b/>
        </w:rPr>
        <w:t>Expresado</w:t>
      </w:r>
      <w:r w:rsidRPr="00205F0F">
        <w:rPr>
          <w:b/>
        </w:rPr>
        <w:t xml:space="preserve"> en bolivianos)</w:t>
      </w:r>
    </w:p>
    <w:tbl>
      <w:tblPr>
        <w:tblW w:w="9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1256"/>
        <w:gridCol w:w="1536"/>
        <w:gridCol w:w="1322"/>
        <w:gridCol w:w="1440"/>
        <w:gridCol w:w="1440"/>
        <w:gridCol w:w="1442"/>
      </w:tblGrid>
      <w:tr w:rsidR="00E36500" w:rsidRPr="00E36500" w:rsidTr="00E36500">
        <w:trPr>
          <w:trHeight w:val="3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DD1001" w:rsidRDefault="00E36500" w:rsidP="00E3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6100"/>
                <w:sz w:val="24"/>
                <w:szCs w:val="24"/>
                <w:lang w:val="es-ES" w:eastAsia="es-ES"/>
              </w:rPr>
            </w:pPr>
            <w:r w:rsidRPr="00DD1001">
              <w:rPr>
                <w:rFonts w:ascii="Arial" w:eastAsia="Times New Roman" w:hAnsi="Arial" w:cs="Arial"/>
                <w:b/>
                <w:color w:val="006100"/>
                <w:sz w:val="24"/>
                <w:szCs w:val="24"/>
                <w:lang w:val="es-ES" w:eastAsia="es-ES"/>
              </w:rPr>
              <w:t>PRECIO</w:t>
            </w:r>
          </w:p>
        </w:tc>
      </w:tr>
      <w:tr w:rsidR="00E36500" w:rsidRPr="00E36500" w:rsidTr="00E36500">
        <w:trPr>
          <w:trHeight w:val="3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VAN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DD1001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DD1001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193.346,20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73,00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70,00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68,00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65,00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60,00</w:t>
            </w:r>
          </w:p>
        </w:tc>
      </w:tr>
      <w:tr w:rsidR="00E36500" w:rsidRPr="00E36500" w:rsidTr="00E36500">
        <w:trPr>
          <w:trHeight w:val="310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E3B7"/>
            <w:noWrap/>
            <w:textDirection w:val="btLr"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b/>
                <w:bCs/>
                <w:lang w:val="es-ES" w:eastAsia="es-ES"/>
              </w:rPr>
              <w:t>CANTIDAD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DD1001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DD1001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1.000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676.269,16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544.082,82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455.958,59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323.772,26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103.461,69</w:t>
            </w:r>
          </w:p>
        </w:tc>
      </w:tr>
      <w:tr w:rsidR="00E36500" w:rsidRPr="00E36500" w:rsidTr="00E36500">
        <w:trPr>
          <w:trHeight w:val="310"/>
        </w:trPr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DD1001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</w:pPr>
            <w:r w:rsidRPr="00DD1001">
              <w:rPr>
                <w:rFonts w:ascii="Arial" w:eastAsia="Times New Roman" w:hAnsi="Arial" w:cs="Arial"/>
                <w:b/>
                <w:color w:val="000000"/>
                <w:lang w:val="es-ES" w:eastAsia="es-ES"/>
              </w:rPr>
              <w:t>950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515.442,45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389.865,43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306.147,41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6100"/>
                <w:lang w:val="es-ES" w:eastAsia="es-ES"/>
              </w:rPr>
              <w:t>180.570,39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lang w:val="es-ES" w:eastAsia="es-ES"/>
              </w:rPr>
              <w:t>-28.724,65</w:t>
            </w:r>
          </w:p>
        </w:tc>
      </w:tr>
      <w:tr w:rsidR="00E36500" w:rsidRPr="00E36500" w:rsidTr="00E36500">
        <w:trPr>
          <w:trHeight w:val="310"/>
        </w:trPr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6500" w:rsidRPr="00DD1001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DD100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830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lang w:val="es-ES" w:eastAsia="es-ES"/>
              </w:rPr>
              <w:t>129458,3392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lang w:val="es-ES" w:eastAsia="es-ES"/>
              </w:rPr>
              <w:t>19743,6786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lang w:val="es-ES" w:eastAsia="es-ES"/>
              </w:rPr>
              <w:t>-53399,42848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lang w:val="es-ES" w:eastAsia="es-ES"/>
              </w:rPr>
              <w:t>-163114,0891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lang w:val="es-ES" w:eastAsia="es-ES"/>
              </w:rPr>
              <w:t>-345971,8568</w:t>
            </w:r>
          </w:p>
        </w:tc>
      </w:tr>
      <w:tr w:rsidR="00E36500" w:rsidRPr="00E36500" w:rsidTr="00E36500">
        <w:trPr>
          <w:trHeight w:val="310"/>
        </w:trPr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DD1001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</w:pPr>
            <w:r w:rsidRPr="00DD100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/>
              </w:rPr>
              <w:t>820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97292,99694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-11099,80029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-83361,66511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-191754,4623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-372409,1244</w:t>
            </w:r>
          </w:p>
        </w:tc>
      </w:tr>
      <w:tr w:rsidR="00E36500" w:rsidRPr="00E36500" w:rsidTr="00E36500">
        <w:trPr>
          <w:trHeight w:val="310"/>
        </w:trPr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500" w:rsidRPr="00E36500" w:rsidRDefault="00E36500" w:rsidP="00E365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810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65127,65467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-41943,27918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-113323,9017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-220394,8356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E36500" w:rsidRPr="00E36500" w:rsidRDefault="00E36500" w:rsidP="00E3650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</w:pPr>
            <w:r w:rsidRPr="00E36500">
              <w:rPr>
                <w:rFonts w:ascii="Arial" w:eastAsia="Times New Roman" w:hAnsi="Arial" w:cs="Arial"/>
                <w:color w:val="9C0006"/>
                <w:sz w:val="20"/>
                <w:szCs w:val="20"/>
                <w:lang w:val="es-ES" w:eastAsia="es-ES"/>
              </w:rPr>
              <w:t>-398846,392</w:t>
            </w:r>
          </w:p>
        </w:tc>
      </w:tr>
    </w:tbl>
    <w:p w:rsidR="00E36500" w:rsidRDefault="00E36500" w:rsidP="00475D42">
      <w:pPr>
        <w:pStyle w:val="Sinespaciado"/>
        <w:spacing w:before="0"/>
        <w:jc w:val="center"/>
      </w:pPr>
    </w:p>
    <w:p w:rsidR="00475D42" w:rsidRDefault="00475D42" w:rsidP="00475D42">
      <w:pPr>
        <w:pStyle w:val="Sinespaciado"/>
        <w:spacing w:line="360" w:lineRule="auto"/>
        <w:rPr>
          <w:b/>
        </w:rPr>
      </w:pPr>
      <w:r>
        <w:rPr>
          <w:b/>
        </w:rPr>
        <w:t>FUENTE</w:t>
      </w:r>
      <w:r w:rsidR="00DD1001">
        <w:rPr>
          <w:b/>
        </w:rPr>
        <w:t>:</w:t>
      </w:r>
      <w:r>
        <w:rPr>
          <w:b/>
        </w:rPr>
        <w:t xml:space="preserve"> </w:t>
      </w:r>
      <w:r w:rsidR="00DD1001">
        <w:rPr>
          <w:b/>
        </w:rPr>
        <w:t xml:space="preserve">ELABORACIÓN </w:t>
      </w:r>
      <w:r>
        <w:rPr>
          <w:b/>
        </w:rPr>
        <w:t>PROPIA</w:t>
      </w:r>
    </w:p>
    <w:p w:rsidR="001A5B2A" w:rsidRPr="001A5B2A" w:rsidRDefault="001A5B2A" w:rsidP="00475D42">
      <w:pPr>
        <w:pStyle w:val="Sinespaciado"/>
        <w:spacing w:line="360" w:lineRule="auto"/>
      </w:pPr>
      <w:r>
        <w:t xml:space="preserve">En este cuadro se aprecia que se </w:t>
      </w:r>
      <w:r w:rsidR="009119F6">
        <w:t>redondeó</w:t>
      </w:r>
      <w:r>
        <w:t xml:space="preserve"> a 73 bs </w:t>
      </w:r>
      <w:r w:rsidR="009119F6">
        <w:t>del</w:t>
      </w:r>
      <w:r>
        <w:t xml:space="preserve"> precio de factura que nos dio que fue de 72,99 bs </w:t>
      </w:r>
      <w:r w:rsidR="009119F6">
        <w:t xml:space="preserve">lo que se aprecia que </w:t>
      </w:r>
      <w:r>
        <w:t>la utilidad es un poco superior al de la van</w:t>
      </w:r>
      <w:r w:rsidR="009119F6">
        <w:t xml:space="preserve"> si se baja unos Bs 3 al precio aún se tiene </w:t>
      </w:r>
      <w:r w:rsidR="00E36500">
        <w:t>utilidad,</w:t>
      </w:r>
      <w:r w:rsidR="009119F6">
        <w:t xml:space="preserve"> pero si se baja un poco más ya no se tendrá utilidad si se toma la parte de cantidad y se mantiene los Bs 73 pero solo se venden 800 unidades no se tendrá utilidad</w:t>
      </w:r>
    </w:p>
    <w:p w:rsidR="00475D42" w:rsidRPr="00335DD1" w:rsidRDefault="00475D42" w:rsidP="00335DD1">
      <w:pPr>
        <w:pStyle w:val="Sinespaciado"/>
        <w:spacing w:line="360" w:lineRule="auto"/>
      </w:pPr>
    </w:p>
    <w:sectPr w:rsidR="00475D42" w:rsidRPr="00335DD1" w:rsidSect="00E36500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971" w:rsidRDefault="000D3971" w:rsidP="0091162F">
      <w:pPr>
        <w:spacing w:after="0" w:line="240" w:lineRule="auto"/>
      </w:pPr>
      <w:r>
        <w:separator/>
      </w:r>
    </w:p>
  </w:endnote>
  <w:endnote w:type="continuationSeparator" w:id="0">
    <w:p w:rsidR="000D3971" w:rsidRDefault="000D3971" w:rsidP="0091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F7F" w:rsidRDefault="00F95F7F">
    <w:pPr>
      <w:pStyle w:val="Piedepgina"/>
      <w:jc w:val="center"/>
      <w:rPr>
        <w:caps/>
        <w:color w:val="5B9BD5" w:themeColor="accent1"/>
      </w:rPr>
    </w:pPr>
  </w:p>
  <w:p w:rsidR="00F95F7F" w:rsidRDefault="00F95F7F" w:rsidP="000D751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F7F" w:rsidRDefault="00F95F7F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95DD4" w:rsidRPr="00B95DD4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F95F7F" w:rsidRDefault="00F95F7F" w:rsidP="000D751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971" w:rsidRDefault="000D3971" w:rsidP="0091162F">
      <w:pPr>
        <w:spacing w:after="0" w:line="240" w:lineRule="auto"/>
      </w:pPr>
      <w:r>
        <w:separator/>
      </w:r>
    </w:p>
  </w:footnote>
  <w:footnote w:type="continuationSeparator" w:id="0">
    <w:p w:rsidR="000D3971" w:rsidRDefault="000D3971" w:rsidP="0091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8383F"/>
    <w:multiLevelType w:val="hybridMultilevel"/>
    <w:tmpl w:val="1EF4F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39"/>
    <w:rsid w:val="000025B8"/>
    <w:rsid w:val="00033C1D"/>
    <w:rsid w:val="000C0C35"/>
    <w:rsid w:val="000D3971"/>
    <w:rsid w:val="000D7517"/>
    <w:rsid w:val="000F64E4"/>
    <w:rsid w:val="001349B6"/>
    <w:rsid w:val="001673C6"/>
    <w:rsid w:val="001771D4"/>
    <w:rsid w:val="001A5B2A"/>
    <w:rsid w:val="001A6009"/>
    <w:rsid w:val="001B3D44"/>
    <w:rsid w:val="001B74E5"/>
    <w:rsid w:val="001C5BB6"/>
    <w:rsid w:val="00205F0F"/>
    <w:rsid w:val="00274602"/>
    <w:rsid w:val="002941E5"/>
    <w:rsid w:val="002A3D4C"/>
    <w:rsid w:val="002B042A"/>
    <w:rsid w:val="002B58EE"/>
    <w:rsid w:val="002D65B6"/>
    <w:rsid w:val="003146B4"/>
    <w:rsid w:val="00314EED"/>
    <w:rsid w:val="00335DD1"/>
    <w:rsid w:val="0039594E"/>
    <w:rsid w:val="003C5450"/>
    <w:rsid w:val="003E2BB7"/>
    <w:rsid w:val="00400741"/>
    <w:rsid w:val="00421D5C"/>
    <w:rsid w:val="004333CC"/>
    <w:rsid w:val="00444701"/>
    <w:rsid w:val="0044511D"/>
    <w:rsid w:val="00453828"/>
    <w:rsid w:val="00475D42"/>
    <w:rsid w:val="00476070"/>
    <w:rsid w:val="00480478"/>
    <w:rsid w:val="004A4A23"/>
    <w:rsid w:val="004B163C"/>
    <w:rsid w:val="004C2080"/>
    <w:rsid w:val="004F484D"/>
    <w:rsid w:val="005117F3"/>
    <w:rsid w:val="005167D3"/>
    <w:rsid w:val="0052184C"/>
    <w:rsid w:val="005240F5"/>
    <w:rsid w:val="00545082"/>
    <w:rsid w:val="005B5099"/>
    <w:rsid w:val="005C12CA"/>
    <w:rsid w:val="005F58A5"/>
    <w:rsid w:val="00623C6A"/>
    <w:rsid w:val="006311BE"/>
    <w:rsid w:val="006534D2"/>
    <w:rsid w:val="006A4775"/>
    <w:rsid w:val="006F0656"/>
    <w:rsid w:val="006F4969"/>
    <w:rsid w:val="006F68ED"/>
    <w:rsid w:val="0072059A"/>
    <w:rsid w:val="00741D39"/>
    <w:rsid w:val="007849F6"/>
    <w:rsid w:val="007C3419"/>
    <w:rsid w:val="007C7F0F"/>
    <w:rsid w:val="007D63EE"/>
    <w:rsid w:val="007E645A"/>
    <w:rsid w:val="007E6B63"/>
    <w:rsid w:val="007F7402"/>
    <w:rsid w:val="0083253F"/>
    <w:rsid w:val="00894778"/>
    <w:rsid w:val="008B4ED3"/>
    <w:rsid w:val="008C7C3D"/>
    <w:rsid w:val="008F0492"/>
    <w:rsid w:val="0090360C"/>
    <w:rsid w:val="0091162F"/>
    <w:rsid w:val="009119F6"/>
    <w:rsid w:val="00927EE0"/>
    <w:rsid w:val="00995220"/>
    <w:rsid w:val="009B3387"/>
    <w:rsid w:val="009E5889"/>
    <w:rsid w:val="00A027E6"/>
    <w:rsid w:val="00A20A1B"/>
    <w:rsid w:val="00A2798B"/>
    <w:rsid w:val="00A33C8D"/>
    <w:rsid w:val="00A34E75"/>
    <w:rsid w:val="00A52C38"/>
    <w:rsid w:val="00A74D5A"/>
    <w:rsid w:val="00A80DF4"/>
    <w:rsid w:val="00AA0D0B"/>
    <w:rsid w:val="00AE7CCC"/>
    <w:rsid w:val="00B01403"/>
    <w:rsid w:val="00B27F13"/>
    <w:rsid w:val="00B37234"/>
    <w:rsid w:val="00B52658"/>
    <w:rsid w:val="00B65930"/>
    <w:rsid w:val="00B65EC8"/>
    <w:rsid w:val="00B95DD4"/>
    <w:rsid w:val="00BA4F85"/>
    <w:rsid w:val="00BB2961"/>
    <w:rsid w:val="00BF5DF5"/>
    <w:rsid w:val="00C67B68"/>
    <w:rsid w:val="00CD04CC"/>
    <w:rsid w:val="00CD76D7"/>
    <w:rsid w:val="00D057AE"/>
    <w:rsid w:val="00DB7182"/>
    <w:rsid w:val="00DC26FE"/>
    <w:rsid w:val="00DD1001"/>
    <w:rsid w:val="00E03AB2"/>
    <w:rsid w:val="00E25066"/>
    <w:rsid w:val="00E36500"/>
    <w:rsid w:val="00F331FD"/>
    <w:rsid w:val="00F65B8F"/>
    <w:rsid w:val="00F933E2"/>
    <w:rsid w:val="00F95F7F"/>
    <w:rsid w:val="00FC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36AB0"/>
  <w15:chartTrackingRefBased/>
  <w15:docId w15:val="{34AD05D0-D327-4E63-A499-3CC23909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D39"/>
  </w:style>
  <w:style w:type="paragraph" w:styleId="Ttulo1">
    <w:name w:val="heading 1"/>
    <w:basedOn w:val="Normal"/>
    <w:next w:val="Normal"/>
    <w:link w:val="Ttulo1Car"/>
    <w:uiPriority w:val="9"/>
    <w:qFormat/>
    <w:rsid w:val="0052184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84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aliases w:val="CUADRO"/>
    <w:basedOn w:val="Normal"/>
    <w:next w:val="Normal"/>
    <w:link w:val="Ttulo3Car"/>
    <w:uiPriority w:val="9"/>
    <w:unhideWhenUsed/>
    <w:qFormat/>
    <w:rsid w:val="00F95F7F"/>
    <w:pPr>
      <w:keepNext/>
      <w:keepLines/>
      <w:spacing w:before="40" w:after="0"/>
      <w:jc w:val="center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qFormat/>
    <w:rsid w:val="00741D39"/>
    <w:rPr>
      <w:rFonts w:ascii="Arial" w:eastAsia="Times New Roman" w:hAnsi="Arial" w:cs="Times New Roman"/>
      <w:b/>
      <w:sz w:val="28"/>
      <w:szCs w:val="20"/>
    </w:rPr>
  </w:style>
  <w:style w:type="paragraph" w:styleId="Ttulo">
    <w:name w:val="Title"/>
    <w:basedOn w:val="Normal"/>
    <w:next w:val="Textoindependiente"/>
    <w:link w:val="TtuloCar"/>
    <w:qFormat/>
    <w:rsid w:val="00741D39"/>
    <w:pPr>
      <w:spacing w:before="120" w:after="120" w:line="196" w:lineRule="exact"/>
      <w:ind w:right="5745"/>
      <w:jc w:val="center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TtuloCar1">
    <w:name w:val="Título Car1"/>
    <w:basedOn w:val="Fuentedeprrafopredeter"/>
    <w:uiPriority w:val="10"/>
    <w:rsid w:val="0074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741D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41D39"/>
  </w:style>
  <w:style w:type="character" w:customStyle="1" w:styleId="Ttulo1Car">
    <w:name w:val="Título 1 Car"/>
    <w:basedOn w:val="Fuentedeprrafopredeter"/>
    <w:link w:val="Ttulo1"/>
    <w:uiPriority w:val="9"/>
    <w:rsid w:val="0052184C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84C"/>
    <w:rPr>
      <w:rFonts w:ascii="Arial" w:eastAsiaTheme="majorEastAsia" w:hAnsi="Arial" w:cstheme="majorBidi"/>
      <w:b/>
      <w:sz w:val="24"/>
      <w:szCs w:val="26"/>
    </w:rPr>
  </w:style>
  <w:style w:type="paragraph" w:styleId="Sinespaciado">
    <w:name w:val="No Spacing"/>
    <w:uiPriority w:val="1"/>
    <w:qFormat/>
    <w:rsid w:val="002D65B6"/>
    <w:pPr>
      <w:spacing w:before="120" w:after="120" w:line="240" w:lineRule="auto"/>
      <w:jc w:val="both"/>
    </w:pPr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8047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804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04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047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62F"/>
  </w:style>
  <w:style w:type="paragraph" w:styleId="Piedepgina">
    <w:name w:val="footer"/>
    <w:basedOn w:val="Normal"/>
    <w:link w:val="PiedepginaCar"/>
    <w:uiPriority w:val="99"/>
    <w:unhideWhenUsed/>
    <w:rsid w:val="0091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62F"/>
  </w:style>
  <w:style w:type="character" w:customStyle="1" w:styleId="Ttulo3Car">
    <w:name w:val="Título 3 Car"/>
    <w:aliases w:val="CUADRO Car"/>
    <w:basedOn w:val="Fuentedeprrafopredeter"/>
    <w:link w:val="Ttulo3"/>
    <w:uiPriority w:val="9"/>
    <w:rsid w:val="00F95F7F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0C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A74D5A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A74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F536-33D8-4BFF-86E6-305B4D3C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8130</Words>
  <Characters>44717</Characters>
  <Application>Microsoft Office Word</Application>
  <DocSecurity>0</DocSecurity>
  <Lines>372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2023-10-24T08:20:00Z</cp:lastPrinted>
  <dcterms:created xsi:type="dcterms:W3CDTF">2023-10-24T08:21:00Z</dcterms:created>
  <dcterms:modified xsi:type="dcterms:W3CDTF">2023-10-31T12:44:00Z</dcterms:modified>
</cp:coreProperties>
</file>