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5041" w:rsidTr="008E3ADE">
        <w:trPr>
          <w:trHeight w:val="425"/>
        </w:trPr>
        <w:tc>
          <w:tcPr>
            <w:tcW w:w="2831" w:type="dxa"/>
            <w:shd w:val="clear" w:color="auto" w:fill="BDD6EE" w:themeFill="accent1" w:themeFillTint="66"/>
          </w:tcPr>
          <w:p w:rsidR="002A5041" w:rsidRPr="008E3ADE" w:rsidRDefault="002A5041" w:rsidP="002A5041">
            <w:pPr>
              <w:jc w:val="center"/>
            </w:pPr>
            <w:r w:rsidRPr="008E3ADE">
              <w:t>LETRA</w:t>
            </w:r>
          </w:p>
        </w:tc>
        <w:tc>
          <w:tcPr>
            <w:tcW w:w="2831" w:type="dxa"/>
            <w:shd w:val="clear" w:color="auto" w:fill="BDD6EE" w:themeFill="accent1" w:themeFillTint="66"/>
          </w:tcPr>
          <w:p w:rsidR="002A5041" w:rsidRPr="008E3ADE" w:rsidRDefault="002A5041" w:rsidP="002A5041">
            <w:pPr>
              <w:jc w:val="center"/>
            </w:pPr>
            <w:r w:rsidRPr="008E3ADE">
              <w:t>DECIMAL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2A5041" w:rsidRPr="008E3ADE" w:rsidRDefault="002A5041" w:rsidP="002A5041">
            <w:pPr>
              <w:jc w:val="center"/>
            </w:pPr>
            <w:r w:rsidRPr="008E3ADE">
              <w:t>BINARIO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B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66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1000010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r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114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1110010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I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105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1101001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g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103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1100111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I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105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1101001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(Espacio)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32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100000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R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82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1010010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a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97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1010010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i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105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1100001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m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109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1101101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u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117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1110101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n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110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 xml:space="preserve">1101110     </w:t>
            </w:r>
            <w:bookmarkStart w:id="0" w:name="_GoBack"/>
            <w:bookmarkEnd w:id="0"/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d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100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1100100</w:t>
            </w:r>
          </w:p>
        </w:tc>
      </w:tr>
      <w:tr w:rsidR="002A5041" w:rsidTr="002A5041">
        <w:trPr>
          <w:trHeight w:val="425"/>
        </w:trPr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o</w:t>
            </w:r>
          </w:p>
        </w:tc>
        <w:tc>
          <w:tcPr>
            <w:tcW w:w="2831" w:type="dxa"/>
          </w:tcPr>
          <w:p w:rsidR="002A5041" w:rsidRDefault="002A5041" w:rsidP="002A5041">
            <w:pPr>
              <w:jc w:val="center"/>
            </w:pPr>
            <w:r>
              <w:t>111</w:t>
            </w:r>
          </w:p>
        </w:tc>
        <w:tc>
          <w:tcPr>
            <w:tcW w:w="2832" w:type="dxa"/>
          </w:tcPr>
          <w:p w:rsidR="002A5041" w:rsidRDefault="008E3ADE" w:rsidP="002A5041">
            <w:pPr>
              <w:jc w:val="center"/>
            </w:pPr>
            <w:r w:rsidRPr="008E3ADE">
              <w:t>1101111</w:t>
            </w:r>
          </w:p>
        </w:tc>
      </w:tr>
    </w:tbl>
    <w:p w:rsidR="002A5041" w:rsidRDefault="002A5041">
      <w:r>
        <w:t>B    r       i       g      i           R    a    i      m    u     n      d     o</w:t>
      </w:r>
    </w:p>
    <w:p w:rsidR="002A5041" w:rsidRDefault="002A5041">
      <w:r w:rsidRPr="002A5041">
        <w:t>66 114 105 103 105 32 82 97 105 109 117 110 100 111</w:t>
      </w:r>
    </w:p>
    <w:p w:rsidR="008E3ADE" w:rsidRDefault="008E3ADE">
      <w:r w:rsidRPr="008E3ADE">
        <w:t>1000010 1110010 1101001 1100111 1101001</w:t>
      </w:r>
      <w:r>
        <w:t xml:space="preserve">     </w:t>
      </w:r>
      <w:r w:rsidRPr="008E3ADE">
        <w:t xml:space="preserve"> 100000</w:t>
      </w:r>
      <w:r>
        <w:t xml:space="preserve">   </w:t>
      </w:r>
      <w:r w:rsidRPr="008E3ADE">
        <w:t xml:space="preserve"> 1010010 1100001 1101001 1101101 1110101 1101110 </w:t>
      </w:r>
      <w:r>
        <w:t xml:space="preserve">    </w:t>
      </w:r>
      <w:r w:rsidRPr="008E3ADE">
        <w:t>1100100 1101111</w:t>
      </w:r>
    </w:p>
    <w:sectPr w:rsidR="008E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41"/>
    <w:rsid w:val="000F1929"/>
    <w:rsid w:val="002A5041"/>
    <w:rsid w:val="0086084F"/>
    <w:rsid w:val="008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D0BC"/>
  <w15:chartTrackingRefBased/>
  <w15:docId w15:val="{145B498B-6526-40A9-BFD6-8419D592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5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2022-09-20T08:18:00Z</dcterms:created>
  <dcterms:modified xsi:type="dcterms:W3CDTF">2022-09-20T08:38:00Z</dcterms:modified>
</cp:coreProperties>
</file>