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A7592" w14:textId="4A2D5A13" w:rsidR="00BE5839" w:rsidRDefault="00BE5839" w:rsidP="00BE5839">
      <w:pPr>
        <w:pStyle w:val="Title"/>
        <w:jc w:val="center"/>
      </w:pPr>
      <w:r>
        <w:t>Proposal</w:t>
      </w:r>
    </w:p>
    <w:p w14:paraId="0A747C23" w14:textId="77777777" w:rsidR="009B2CEB" w:rsidRPr="00BE5839" w:rsidRDefault="009B2CEB" w:rsidP="008C6241">
      <w:pPr>
        <w:pStyle w:val="Heading1"/>
      </w:pPr>
      <w:r w:rsidRPr="00BE5839">
        <w:t>Project Aim</w:t>
      </w:r>
      <w:r>
        <w:t xml:space="preserve"> and Objectives</w:t>
      </w:r>
    </w:p>
    <w:p w14:paraId="31CAEF81" w14:textId="77777777" w:rsidR="009B2CEB" w:rsidRPr="00D10F79" w:rsidRDefault="009B2CEB" w:rsidP="009B2CEB">
      <w:pPr>
        <w:rPr>
          <w:sz w:val="22"/>
        </w:rPr>
      </w:pPr>
      <w:r w:rsidRPr="00D10F79">
        <w:rPr>
          <w:sz w:val="22"/>
        </w:rPr>
        <w:t>To develop a mobile application that motivates users to exercise by gamifying recreational exercise with the help of augmented reality.</w:t>
      </w:r>
    </w:p>
    <w:p w14:paraId="515308D2" w14:textId="77777777" w:rsidR="009B2CEB" w:rsidRPr="00D10F79" w:rsidRDefault="009B2CEB" w:rsidP="009B2CEB">
      <w:pPr>
        <w:rPr>
          <w:sz w:val="22"/>
        </w:rPr>
      </w:pPr>
    </w:p>
    <w:p w14:paraId="79863BC6" w14:textId="5B3DC157" w:rsidR="009B2CEB" w:rsidRPr="00D10F79" w:rsidRDefault="009B2CEB" w:rsidP="009B2CEB">
      <w:pPr>
        <w:rPr>
          <w:sz w:val="22"/>
        </w:rPr>
      </w:pPr>
      <w:r w:rsidRPr="00D10F79">
        <w:rPr>
          <w:sz w:val="22"/>
        </w:rPr>
        <w:t xml:space="preserve">The aim can be achieved by completing the following objectives. Once I have a finished product that adheres to the first </w:t>
      </w:r>
      <w:r w:rsidR="006B6C53" w:rsidRPr="00D10F79">
        <w:rPr>
          <w:sz w:val="22"/>
        </w:rPr>
        <w:t>five</w:t>
      </w:r>
      <w:r w:rsidRPr="00D10F79">
        <w:rPr>
          <w:sz w:val="22"/>
        </w:rPr>
        <w:t xml:space="preserve"> objectives, I will evaluate the success of my application.</w:t>
      </w:r>
    </w:p>
    <w:p w14:paraId="2DB012D1" w14:textId="77777777" w:rsidR="009B2CEB" w:rsidRPr="00D10F79" w:rsidRDefault="009B2CEB" w:rsidP="009B2CEB">
      <w:pPr>
        <w:rPr>
          <w:sz w:val="22"/>
        </w:rPr>
      </w:pPr>
    </w:p>
    <w:p w14:paraId="56CEA761" w14:textId="0D9BE870" w:rsidR="009B2CEB" w:rsidRPr="00D10F79" w:rsidRDefault="009B2CEB" w:rsidP="009B2CEB">
      <w:pPr>
        <w:pStyle w:val="ListParagraph"/>
        <w:numPr>
          <w:ilvl w:val="0"/>
          <w:numId w:val="3"/>
        </w:numPr>
        <w:rPr>
          <w:sz w:val="22"/>
        </w:rPr>
      </w:pPr>
      <w:r w:rsidRPr="00D10F79">
        <w:rPr>
          <w:sz w:val="22"/>
        </w:rPr>
        <w:t xml:space="preserve">Research </w:t>
      </w:r>
      <w:r w:rsidR="006B6C53" w:rsidRPr="00D10F79">
        <w:rPr>
          <w:sz w:val="22"/>
        </w:rPr>
        <w:t xml:space="preserve">existing </w:t>
      </w:r>
      <w:r w:rsidR="00D26A2F" w:rsidRPr="00D10F79">
        <w:rPr>
          <w:sz w:val="22"/>
        </w:rPr>
        <w:t xml:space="preserve">fitness </w:t>
      </w:r>
      <w:r w:rsidR="006B6C53" w:rsidRPr="00D10F79">
        <w:rPr>
          <w:sz w:val="22"/>
        </w:rPr>
        <w:t>applications.</w:t>
      </w:r>
    </w:p>
    <w:p w14:paraId="50F80AB4" w14:textId="4F823A77" w:rsidR="009B2CEB" w:rsidRPr="00D10F79" w:rsidRDefault="009B2CEB" w:rsidP="009B2CEB">
      <w:pPr>
        <w:pStyle w:val="ListParagraph"/>
        <w:numPr>
          <w:ilvl w:val="0"/>
          <w:numId w:val="3"/>
        </w:numPr>
        <w:rPr>
          <w:sz w:val="22"/>
        </w:rPr>
      </w:pPr>
      <w:r w:rsidRPr="00D10F79">
        <w:rPr>
          <w:sz w:val="22"/>
        </w:rPr>
        <w:t>Research what motivates people to exercise.</w:t>
      </w:r>
    </w:p>
    <w:p w14:paraId="56BF8CC2" w14:textId="77777777" w:rsidR="009B2CEB" w:rsidRPr="00D10F79" w:rsidRDefault="009B2CEB" w:rsidP="009B2CEB">
      <w:pPr>
        <w:pStyle w:val="ListParagraph"/>
        <w:numPr>
          <w:ilvl w:val="0"/>
          <w:numId w:val="3"/>
        </w:numPr>
        <w:rPr>
          <w:sz w:val="22"/>
        </w:rPr>
      </w:pPr>
      <w:r w:rsidRPr="00D10F79">
        <w:rPr>
          <w:sz w:val="22"/>
        </w:rPr>
        <w:t>Investigate what game-like features to integrate into the application.</w:t>
      </w:r>
    </w:p>
    <w:p w14:paraId="0D87C180" w14:textId="2C87FBA8" w:rsidR="009B2CEB" w:rsidRPr="00D10F79" w:rsidRDefault="009B2CEB" w:rsidP="009B2CEB">
      <w:pPr>
        <w:pStyle w:val="ListParagraph"/>
        <w:numPr>
          <w:ilvl w:val="0"/>
          <w:numId w:val="3"/>
        </w:numPr>
        <w:rPr>
          <w:sz w:val="22"/>
        </w:rPr>
      </w:pPr>
      <w:r w:rsidRPr="00D10F79">
        <w:rPr>
          <w:sz w:val="22"/>
        </w:rPr>
        <w:t xml:space="preserve">Investigate different augmented reality technologies for </w:t>
      </w:r>
      <w:r w:rsidR="00B66159" w:rsidRPr="00D10F79">
        <w:rPr>
          <w:sz w:val="22"/>
        </w:rPr>
        <w:t>iOS</w:t>
      </w:r>
      <w:r w:rsidRPr="00D10F79">
        <w:rPr>
          <w:sz w:val="22"/>
        </w:rPr>
        <w:t>.</w:t>
      </w:r>
    </w:p>
    <w:p w14:paraId="2C1708DE" w14:textId="77777777" w:rsidR="009B2CEB" w:rsidRPr="00D10F79" w:rsidRDefault="009B2CEB" w:rsidP="009B2CEB">
      <w:pPr>
        <w:pStyle w:val="ListParagraph"/>
        <w:numPr>
          <w:ilvl w:val="0"/>
          <w:numId w:val="3"/>
        </w:numPr>
        <w:rPr>
          <w:sz w:val="22"/>
        </w:rPr>
      </w:pPr>
      <w:r w:rsidRPr="00D10F79">
        <w:rPr>
          <w:sz w:val="22"/>
        </w:rPr>
        <w:t>Build a mobile application with the practice of good UI/UX design.</w:t>
      </w:r>
    </w:p>
    <w:p w14:paraId="0ABBFD6D" w14:textId="05BDC0C1" w:rsidR="009B2CEB" w:rsidRPr="00D10F79" w:rsidRDefault="009B2CEB" w:rsidP="009B2CEB">
      <w:pPr>
        <w:pStyle w:val="ListParagraph"/>
        <w:numPr>
          <w:ilvl w:val="0"/>
          <w:numId w:val="3"/>
        </w:numPr>
        <w:rPr>
          <w:sz w:val="22"/>
        </w:rPr>
      </w:pPr>
      <w:r w:rsidRPr="00D10F79">
        <w:rPr>
          <w:sz w:val="22"/>
        </w:rPr>
        <w:t>Evaluate the effectiveness of my application</w:t>
      </w:r>
      <w:r w:rsidR="006B6C53" w:rsidRPr="00D10F79">
        <w:rPr>
          <w:sz w:val="22"/>
        </w:rPr>
        <w:t>.</w:t>
      </w:r>
    </w:p>
    <w:p w14:paraId="68F5EABA" w14:textId="77777777" w:rsidR="009B2CEB" w:rsidRPr="00D10F79" w:rsidRDefault="009B2CEB" w:rsidP="009B2CEB">
      <w:pPr>
        <w:pStyle w:val="ListParagraph"/>
        <w:numPr>
          <w:ilvl w:val="0"/>
          <w:numId w:val="3"/>
        </w:numPr>
        <w:rPr>
          <w:sz w:val="22"/>
        </w:rPr>
      </w:pPr>
      <w:r w:rsidRPr="00D10F79">
        <w:rPr>
          <w:sz w:val="22"/>
        </w:rPr>
        <w:t>Evaluate the integration of augmented reality within my application.</w:t>
      </w:r>
    </w:p>
    <w:p w14:paraId="4A658B14" w14:textId="77777777" w:rsidR="009E6CE8" w:rsidRDefault="009E6CE8" w:rsidP="009E6CE8"/>
    <w:p w14:paraId="63D607B1" w14:textId="0EEA739A" w:rsidR="00E217CD" w:rsidRPr="00C372E4" w:rsidRDefault="008C6241" w:rsidP="00C372E4">
      <w:pPr>
        <w:pStyle w:val="Heading1"/>
        <w:rPr>
          <w:sz w:val="26"/>
          <w:szCs w:val="26"/>
        </w:rPr>
      </w:pPr>
      <w:r>
        <w:t>Motivation and Rationale</w:t>
      </w:r>
    </w:p>
    <w:p w14:paraId="13A5A538" w14:textId="205EE5EF" w:rsidR="00C20B1A" w:rsidRPr="00D10F79" w:rsidRDefault="00C20B1A" w:rsidP="00C20B1A">
      <w:pPr>
        <w:rPr>
          <w:sz w:val="22"/>
        </w:rPr>
      </w:pPr>
      <w:r w:rsidRPr="00D10F79">
        <w:rPr>
          <w:sz w:val="22"/>
        </w:rPr>
        <w:t>Fitness is not always fun, yet so many people strive to exercise more. A study found that almost two-thirds of adults in the United States made it their New Year's resolutions to exercise more. However, 73% gave up before meeting their g</w:t>
      </w:r>
      <w:r w:rsidR="008C4F63" w:rsidRPr="00D10F79">
        <w:rPr>
          <w:sz w:val="22"/>
        </w:rPr>
        <w:t>oal (Bodybuilding.com</w:t>
      </w:r>
      <w:r w:rsidR="00031FB8" w:rsidRPr="00D10F79">
        <w:rPr>
          <w:sz w:val="22"/>
        </w:rPr>
        <w:t>,</w:t>
      </w:r>
      <w:r w:rsidR="008C4F63" w:rsidRPr="00D10F79">
        <w:rPr>
          <w:sz w:val="22"/>
        </w:rPr>
        <w:t xml:space="preserve"> 2017)</w:t>
      </w:r>
      <w:r w:rsidR="00C36E66" w:rsidRPr="00D10F79">
        <w:rPr>
          <w:sz w:val="22"/>
        </w:rPr>
        <w:t>.</w:t>
      </w:r>
    </w:p>
    <w:p w14:paraId="7C19E30E" w14:textId="7934D44F" w:rsidR="00A164CF" w:rsidRPr="00D10F79" w:rsidRDefault="00C20B1A" w:rsidP="00C4390E">
      <w:pPr>
        <w:rPr>
          <w:sz w:val="22"/>
        </w:rPr>
      </w:pPr>
      <w:r w:rsidRPr="00D10F79">
        <w:rPr>
          <w:sz w:val="22"/>
        </w:rPr>
        <w:t>According to ITNOnli</w:t>
      </w:r>
      <w:r w:rsidR="00031FB8" w:rsidRPr="00D10F79">
        <w:rPr>
          <w:sz w:val="22"/>
        </w:rPr>
        <w:t>ne article (Imaging Technology News, 2017)</w:t>
      </w:r>
      <w:r w:rsidRPr="00D10F79">
        <w:rPr>
          <w:sz w:val="22"/>
        </w:rPr>
        <w:t>, two-thirds of Americans favour a digital health management over physical, meaning there is a strong demand for mobile applications and wearable technology to monitor personal health. Furthermore, 61% of healthcare app users stated that their app fell into the category of 'activity, exercise instruction and monitoring'</w:t>
      </w:r>
      <w:r w:rsidR="00031FB8" w:rsidRPr="00D10F79">
        <w:rPr>
          <w:sz w:val="22"/>
        </w:rPr>
        <w:t xml:space="preserve"> (Statista, 2017)</w:t>
      </w:r>
      <w:r w:rsidRPr="00D10F79">
        <w:rPr>
          <w:sz w:val="22"/>
        </w:rPr>
        <w:t>.</w:t>
      </w:r>
      <w:r w:rsidR="00690FF3" w:rsidRPr="00D10F79">
        <w:rPr>
          <w:sz w:val="22"/>
        </w:rPr>
        <w:t xml:space="preserve"> With a highly saturated market for mobile healthcare apps</w:t>
      </w:r>
      <w:r w:rsidR="00ED2312" w:rsidRPr="00D10F79">
        <w:rPr>
          <w:sz w:val="22"/>
        </w:rPr>
        <w:t xml:space="preserve"> but low</w:t>
      </w:r>
      <w:r w:rsidR="00F05FD9" w:rsidRPr="00D10F79">
        <w:rPr>
          <w:sz w:val="22"/>
        </w:rPr>
        <w:t xml:space="preserve"> app usage continuation</w:t>
      </w:r>
      <w:r w:rsidR="00690FF3" w:rsidRPr="00D10F79">
        <w:rPr>
          <w:sz w:val="22"/>
        </w:rPr>
        <w:t>, innovation into better technology or more captivating apps is needed.</w:t>
      </w:r>
    </w:p>
    <w:p w14:paraId="1A3648F9" w14:textId="77777777" w:rsidR="005074A2" w:rsidRPr="00D10F79" w:rsidRDefault="005074A2" w:rsidP="00C4390E">
      <w:pPr>
        <w:rPr>
          <w:sz w:val="22"/>
        </w:rPr>
      </w:pPr>
    </w:p>
    <w:p w14:paraId="4F42E645" w14:textId="682BDF15" w:rsidR="00067704" w:rsidRPr="00D10F79" w:rsidRDefault="00B23457" w:rsidP="00067704">
      <w:pPr>
        <w:rPr>
          <w:sz w:val="22"/>
        </w:rPr>
      </w:pPr>
      <w:r w:rsidRPr="00D10F79">
        <w:rPr>
          <w:sz w:val="22"/>
        </w:rPr>
        <w:t>Augmented reality</w:t>
      </w:r>
      <w:r w:rsidR="0007444A">
        <w:rPr>
          <w:sz w:val="22"/>
        </w:rPr>
        <w:t xml:space="preserve"> (AR)</w:t>
      </w:r>
      <w:r w:rsidRPr="00D10F79">
        <w:rPr>
          <w:sz w:val="22"/>
        </w:rPr>
        <w:t xml:space="preserve"> is a relatively new technology, with a limited appearance on the app store. That being said, in 2016 </w:t>
      </w:r>
      <w:r w:rsidR="008F7C2E" w:rsidRPr="00D10F79">
        <w:rPr>
          <w:sz w:val="22"/>
        </w:rPr>
        <w:t>a</w:t>
      </w:r>
      <w:r w:rsidRPr="00D10F79">
        <w:rPr>
          <w:sz w:val="22"/>
        </w:rPr>
        <w:t xml:space="preserve"> game</w:t>
      </w:r>
      <w:r w:rsidR="008F7C2E" w:rsidRPr="00D10F79">
        <w:rPr>
          <w:sz w:val="22"/>
        </w:rPr>
        <w:t xml:space="preserve"> called</w:t>
      </w:r>
      <w:r w:rsidRPr="00D10F79">
        <w:rPr>
          <w:sz w:val="22"/>
        </w:rPr>
        <w:t xml:space="preserve"> Pokémon Go was launched</w:t>
      </w:r>
      <w:r w:rsidR="00C53891" w:rsidRPr="00D10F79">
        <w:rPr>
          <w:sz w:val="22"/>
        </w:rPr>
        <w:t>,</w:t>
      </w:r>
      <w:r w:rsidRPr="00D10F79">
        <w:rPr>
          <w:sz w:val="22"/>
        </w:rPr>
        <w:t xml:space="preserve"> which became a huge success. Users would use their phone to track the locations of virtual Pokémon and use their camera to ‘capture’ it.</w:t>
      </w:r>
      <w:r w:rsidR="00C53891" w:rsidRPr="00D10F79">
        <w:rPr>
          <w:sz w:val="22"/>
        </w:rPr>
        <w:t xml:space="preserve"> </w:t>
      </w:r>
      <w:r w:rsidR="00BC7D58" w:rsidRPr="00D10F79">
        <w:rPr>
          <w:sz w:val="22"/>
        </w:rPr>
        <w:t>The release of this application</w:t>
      </w:r>
      <w:r w:rsidRPr="00D10F79">
        <w:rPr>
          <w:sz w:val="22"/>
        </w:rPr>
        <w:t xml:space="preserve"> demonstrated the existence of a huge market for augmented reality and sparked huge interest and investment in this technology.</w:t>
      </w:r>
    </w:p>
    <w:p w14:paraId="4F243412" w14:textId="77777777" w:rsidR="00C53891" w:rsidRPr="00D10F79" w:rsidRDefault="00C53891" w:rsidP="00067704">
      <w:pPr>
        <w:rPr>
          <w:sz w:val="22"/>
        </w:rPr>
      </w:pPr>
    </w:p>
    <w:p w14:paraId="4E575E68" w14:textId="77777777" w:rsidR="00986484" w:rsidRDefault="00C53891" w:rsidP="00D31AFF">
      <w:pPr>
        <w:rPr>
          <w:sz w:val="22"/>
        </w:rPr>
      </w:pPr>
      <w:r w:rsidRPr="00D10F79">
        <w:rPr>
          <w:sz w:val="22"/>
        </w:rPr>
        <w:t xml:space="preserve">Pokémon Go isn’t designed for fitness, yet it motivated so many people to go outdoors in search for these virtual animals. </w:t>
      </w:r>
      <w:r w:rsidR="00BC7D58" w:rsidRPr="00D10F79">
        <w:rPr>
          <w:sz w:val="22"/>
        </w:rPr>
        <w:t xml:space="preserve">Additionally, the technology used was widely accepted and enjoyable to use. </w:t>
      </w:r>
    </w:p>
    <w:p w14:paraId="2CFD440F" w14:textId="49222FB8" w:rsidR="007F5366" w:rsidRPr="00D10F79" w:rsidRDefault="000E7304" w:rsidP="00D31AFF">
      <w:pPr>
        <w:rPr>
          <w:sz w:val="22"/>
        </w:rPr>
      </w:pPr>
      <w:r w:rsidRPr="000E7304">
        <w:rPr>
          <w:sz w:val="22"/>
        </w:rPr>
        <w:t xml:space="preserve">I believe there is a demand for a more motivating, enjoyable fitness application. My project aims at </w:t>
      </w:r>
      <w:r w:rsidR="00826A79">
        <w:rPr>
          <w:sz w:val="22"/>
        </w:rPr>
        <w:t xml:space="preserve">meeting </w:t>
      </w:r>
      <w:r w:rsidRPr="000E7304">
        <w:rPr>
          <w:sz w:val="22"/>
        </w:rPr>
        <w:t xml:space="preserve">this demand by </w:t>
      </w:r>
      <w:r w:rsidR="00826A79">
        <w:rPr>
          <w:sz w:val="22"/>
        </w:rPr>
        <w:t>creating</w:t>
      </w:r>
      <w:r w:rsidR="00C16AB8">
        <w:rPr>
          <w:sz w:val="22"/>
        </w:rPr>
        <w:t xml:space="preserve"> </w:t>
      </w:r>
      <w:r w:rsidRPr="000E7304">
        <w:rPr>
          <w:sz w:val="22"/>
        </w:rPr>
        <w:t xml:space="preserve">a </w:t>
      </w:r>
      <w:r w:rsidR="00C16AB8">
        <w:rPr>
          <w:sz w:val="22"/>
        </w:rPr>
        <w:t xml:space="preserve">mobile </w:t>
      </w:r>
      <w:r w:rsidRPr="000E7304">
        <w:rPr>
          <w:sz w:val="22"/>
        </w:rPr>
        <w:t>fitness app</w:t>
      </w:r>
      <w:r w:rsidR="00826A79">
        <w:rPr>
          <w:sz w:val="22"/>
        </w:rPr>
        <w:t xml:space="preserve"> that gamifies recreational exercise</w:t>
      </w:r>
      <w:r w:rsidRPr="000E7304">
        <w:rPr>
          <w:sz w:val="22"/>
        </w:rPr>
        <w:t xml:space="preserve">. With evidence of the acceptance and success of AR technologies, especially in mobile applications, I am confident that using augmented reality will </w:t>
      </w:r>
      <w:r w:rsidR="00A32CCC">
        <w:rPr>
          <w:sz w:val="22"/>
        </w:rPr>
        <w:t xml:space="preserve">significantly </w:t>
      </w:r>
      <w:r w:rsidRPr="000E7304">
        <w:rPr>
          <w:sz w:val="22"/>
        </w:rPr>
        <w:t>aid in achieving this goal.</w:t>
      </w:r>
    </w:p>
    <w:p w14:paraId="462D82F0" w14:textId="33584524" w:rsidR="000B49A8" w:rsidRDefault="00986484">
      <w:r>
        <w:br w:type="page"/>
      </w:r>
    </w:p>
    <w:p w14:paraId="5B05051B" w14:textId="7F7CE2AC" w:rsidR="000B49A8" w:rsidRDefault="008C6241" w:rsidP="00883051">
      <w:pPr>
        <w:pStyle w:val="Heading1"/>
        <w:rPr>
          <w:rFonts w:ascii="Times New Roman" w:hAnsi="Times New Roman"/>
        </w:rPr>
      </w:pPr>
      <w:r>
        <w:lastRenderedPageBreak/>
        <w:t>Background</w:t>
      </w:r>
    </w:p>
    <w:tbl>
      <w:tblPr>
        <w:tblStyle w:val="TableGrid"/>
        <w:tblW w:w="10980" w:type="dxa"/>
        <w:tblInd w:w="-995" w:type="dxa"/>
        <w:tblLook w:val="04A0" w:firstRow="1" w:lastRow="0" w:firstColumn="1" w:lastColumn="0" w:noHBand="0" w:noVBand="1"/>
      </w:tblPr>
      <w:tblGrid>
        <w:gridCol w:w="2340"/>
        <w:gridCol w:w="4320"/>
        <w:gridCol w:w="4320"/>
      </w:tblGrid>
      <w:tr w:rsidR="00FC38AD" w:rsidRPr="00FE6655" w14:paraId="2A21BA9D" w14:textId="77777777" w:rsidTr="00FC38AD">
        <w:tc>
          <w:tcPr>
            <w:tcW w:w="2340" w:type="dxa"/>
          </w:tcPr>
          <w:p w14:paraId="0E2C6F8A" w14:textId="6E2807EF" w:rsidR="00D70334" w:rsidRPr="00AA699C" w:rsidRDefault="00D70334" w:rsidP="001337D3">
            <w:pPr>
              <w:rPr>
                <w:b/>
                <w:sz w:val="22"/>
              </w:rPr>
            </w:pPr>
            <w:r w:rsidRPr="00AA699C">
              <w:rPr>
                <w:b/>
                <w:sz w:val="22"/>
              </w:rPr>
              <w:t>Source</w:t>
            </w:r>
          </w:p>
        </w:tc>
        <w:tc>
          <w:tcPr>
            <w:tcW w:w="4320" w:type="dxa"/>
          </w:tcPr>
          <w:p w14:paraId="00A58FE9" w14:textId="2A2BD21A" w:rsidR="00D70334" w:rsidRPr="00AA699C" w:rsidRDefault="00D70334" w:rsidP="001337D3">
            <w:pPr>
              <w:rPr>
                <w:b/>
                <w:sz w:val="22"/>
              </w:rPr>
            </w:pPr>
            <w:r w:rsidRPr="00AA699C">
              <w:rPr>
                <w:b/>
                <w:sz w:val="22"/>
              </w:rPr>
              <w:t>Description</w:t>
            </w:r>
          </w:p>
        </w:tc>
        <w:tc>
          <w:tcPr>
            <w:tcW w:w="4320" w:type="dxa"/>
          </w:tcPr>
          <w:p w14:paraId="59BFB222" w14:textId="048F1858" w:rsidR="00D70334" w:rsidRPr="00AA699C" w:rsidRDefault="00D70334" w:rsidP="001337D3">
            <w:pPr>
              <w:rPr>
                <w:b/>
                <w:sz w:val="22"/>
              </w:rPr>
            </w:pPr>
            <w:r w:rsidRPr="00AA699C">
              <w:rPr>
                <w:b/>
                <w:sz w:val="22"/>
              </w:rPr>
              <w:t>Relevance</w:t>
            </w:r>
          </w:p>
        </w:tc>
      </w:tr>
      <w:tr w:rsidR="00253A21" w14:paraId="01D54DD8" w14:textId="77777777" w:rsidTr="00AA699C">
        <w:trPr>
          <w:trHeight w:val="1952"/>
        </w:trPr>
        <w:tc>
          <w:tcPr>
            <w:tcW w:w="2340" w:type="dxa"/>
          </w:tcPr>
          <w:p w14:paraId="68B3E8AA" w14:textId="77777777" w:rsidR="00253A21" w:rsidRPr="00AA699C" w:rsidRDefault="00253A21" w:rsidP="003E655D">
            <w:pPr>
              <w:rPr>
                <w:sz w:val="22"/>
              </w:rPr>
            </w:pPr>
            <w:r w:rsidRPr="00AA699C">
              <w:rPr>
                <w:sz w:val="22"/>
              </w:rPr>
              <w:t>Gamification. Using game elements in serious situations. (Stieglitz et al., 2017)</w:t>
            </w:r>
          </w:p>
        </w:tc>
        <w:tc>
          <w:tcPr>
            <w:tcW w:w="4320" w:type="dxa"/>
          </w:tcPr>
          <w:p w14:paraId="58F1BC6A" w14:textId="77777777" w:rsidR="00253A21" w:rsidRPr="00AA699C" w:rsidRDefault="00253A21" w:rsidP="003E655D">
            <w:pPr>
              <w:rPr>
                <w:sz w:val="22"/>
              </w:rPr>
            </w:pPr>
            <w:r w:rsidRPr="00AA699C">
              <w:rPr>
                <w:sz w:val="22"/>
              </w:rPr>
              <w:t>This book explains how playful functions can be applied to various contexts, and give an overview of what gamification actually means.</w:t>
            </w:r>
          </w:p>
          <w:p w14:paraId="4CD6159C" w14:textId="77777777" w:rsidR="00253A21" w:rsidRPr="00AA699C" w:rsidRDefault="00253A21" w:rsidP="003E655D">
            <w:pPr>
              <w:rPr>
                <w:sz w:val="22"/>
              </w:rPr>
            </w:pPr>
          </w:p>
          <w:p w14:paraId="4C07D91D" w14:textId="77777777" w:rsidR="00253A21" w:rsidRPr="00AA699C" w:rsidRDefault="00253A21" w:rsidP="003E655D">
            <w:pPr>
              <w:rPr>
                <w:sz w:val="22"/>
              </w:rPr>
            </w:pPr>
            <w:r w:rsidRPr="00AA699C">
              <w:rPr>
                <w:sz w:val="22"/>
              </w:rPr>
              <w:t>The authors then describe several cases for the use of gamification in mobile applications, among other topics.</w:t>
            </w:r>
          </w:p>
        </w:tc>
        <w:tc>
          <w:tcPr>
            <w:tcW w:w="4320" w:type="dxa"/>
          </w:tcPr>
          <w:p w14:paraId="64210666" w14:textId="77777777" w:rsidR="00253A21" w:rsidRPr="00AA699C" w:rsidRDefault="00253A21" w:rsidP="003E655D">
            <w:pPr>
              <w:rPr>
                <w:sz w:val="22"/>
              </w:rPr>
            </w:pPr>
            <w:r w:rsidRPr="00AA699C">
              <w:rPr>
                <w:sz w:val="22"/>
              </w:rPr>
              <w:t xml:space="preserve">Using this book will ensure I understand the idea of gamification </w:t>
            </w:r>
          </w:p>
          <w:p w14:paraId="61FF613A" w14:textId="77777777" w:rsidR="00253A21" w:rsidRPr="00AA699C" w:rsidRDefault="00253A21" w:rsidP="003E655D">
            <w:pPr>
              <w:rPr>
                <w:sz w:val="22"/>
              </w:rPr>
            </w:pPr>
            <w:r w:rsidRPr="00AA699C">
              <w:rPr>
                <w:sz w:val="22"/>
              </w:rPr>
              <w:t>and its application.</w:t>
            </w:r>
          </w:p>
          <w:p w14:paraId="1D41D6AC" w14:textId="77777777" w:rsidR="00253A21" w:rsidRPr="00AA699C" w:rsidRDefault="00253A21" w:rsidP="003E655D">
            <w:pPr>
              <w:rPr>
                <w:sz w:val="22"/>
              </w:rPr>
            </w:pPr>
            <w:r w:rsidRPr="00AA699C">
              <w:rPr>
                <w:sz w:val="22"/>
              </w:rPr>
              <w:t>Following on from this, I will then be able to identify what features are appropriate for my application to achieve the goal of gamification and ultimately motivate people to exercise more.</w:t>
            </w:r>
          </w:p>
        </w:tc>
      </w:tr>
      <w:tr w:rsidR="00FC38AD" w14:paraId="2E45C2F5" w14:textId="77777777" w:rsidTr="00AA699C">
        <w:trPr>
          <w:trHeight w:val="2168"/>
        </w:trPr>
        <w:tc>
          <w:tcPr>
            <w:tcW w:w="2340" w:type="dxa"/>
          </w:tcPr>
          <w:p w14:paraId="6B00E0F7" w14:textId="320EEC49" w:rsidR="00D70334" w:rsidRPr="00AA699C" w:rsidRDefault="00BA7A40" w:rsidP="00EA76CB">
            <w:pPr>
              <w:rPr>
                <w:sz w:val="22"/>
              </w:rPr>
            </w:pPr>
            <w:r w:rsidRPr="00AA699C">
              <w:rPr>
                <w:sz w:val="22"/>
              </w:rPr>
              <w:t xml:space="preserve">Games for Health 2014: proceedings of the 4th conference on gaming and playful interaction in </w:t>
            </w:r>
            <w:r w:rsidR="0017158A" w:rsidRPr="00AA699C">
              <w:rPr>
                <w:sz w:val="22"/>
              </w:rPr>
              <w:t>healthcare</w:t>
            </w:r>
            <w:r w:rsidR="002F58C1" w:rsidRPr="00AA699C">
              <w:rPr>
                <w:sz w:val="22"/>
              </w:rPr>
              <w:t xml:space="preserve">. </w:t>
            </w:r>
            <w:r w:rsidR="00DB35E0" w:rsidRPr="00AA699C">
              <w:rPr>
                <w:sz w:val="22"/>
              </w:rPr>
              <w:t>(Schouten et al., 2014</w:t>
            </w:r>
            <w:r w:rsidR="002F58C1" w:rsidRPr="00AA699C">
              <w:rPr>
                <w:sz w:val="22"/>
              </w:rPr>
              <w:t>)</w:t>
            </w:r>
          </w:p>
        </w:tc>
        <w:tc>
          <w:tcPr>
            <w:tcW w:w="4320" w:type="dxa"/>
          </w:tcPr>
          <w:p w14:paraId="6FBB9E01" w14:textId="08A0C16A" w:rsidR="00BA7A40" w:rsidRPr="00AA699C" w:rsidRDefault="00BA7A40" w:rsidP="001337D3">
            <w:pPr>
              <w:rPr>
                <w:sz w:val="22"/>
              </w:rPr>
            </w:pPr>
            <w:r w:rsidRPr="00AA699C">
              <w:rPr>
                <w:sz w:val="22"/>
              </w:rPr>
              <w:t>This book focuses on the use of games and game-technology to improve health and healthcare.</w:t>
            </w:r>
          </w:p>
          <w:p w14:paraId="0BA9890C" w14:textId="77777777" w:rsidR="00BA7A40" w:rsidRPr="00AA699C" w:rsidRDefault="00BA7A40" w:rsidP="001337D3">
            <w:pPr>
              <w:rPr>
                <w:sz w:val="22"/>
              </w:rPr>
            </w:pPr>
          </w:p>
          <w:p w14:paraId="1528F26F" w14:textId="79F89B67" w:rsidR="00430E05" w:rsidRPr="00AA699C" w:rsidRDefault="00430E05" w:rsidP="001337D3">
            <w:pPr>
              <w:rPr>
                <w:sz w:val="22"/>
              </w:rPr>
            </w:pPr>
            <w:r w:rsidRPr="00AA699C">
              <w:rPr>
                <w:sz w:val="22"/>
              </w:rPr>
              <w:t>It looks at performance-based feedback and task completion feedback, and two contexts for that feedback, private versus shared.</w:t>
            </w:r>
          </w:p>
          <w:p w14:paraId="79511038" w14:textId="2BDF0318" w:rsidR="00D70334" w:rsidRPr="00AA699C" w:rsidRDefault="00D70334" w:rsidP="001337D3">
            <w:pPr>
              <w:rPr>
                <w:sz w:val="22"/>
              </w:rPr>
            </w:pPr>
          </w:p>
        </w:tc>
        <w:tc>
          <w:tcPr>
            <w:tcW w:w="4320" w:type="dxa"/>
          </w:tcPr>
          <w:p w14:paraId="25868810" w14:textId="5A119755" w:rsidR="00D70334" w:rsidRPr="00AA699C" w:rsidRDefault="00BA7A40" w:rsidP="00BA7A40">
            <w:pPr>
              <w:rPr>
                <w:sz w:val="22"/>
              </w:rPr>
            </w:pPr>
            <w:r w:rsidRPr="00AA699C">
              <w:rPr>
                <w:sz w:val="22"/>
              </w:rPr>
              <w:t>I will use the finding</w:t>
            </w:r>
            <w:r w:rsidR="005E4369" w:rsidRPr="00AA699C">
              <w:rPr>
                <w:sz w:val="22"/>
              </w:rPr>
              <w:t>s</w:t>
            </w:r>
            <w:r w:rsidRPr="00AA699C">
              <w:rPr>
                <w:sz w:val="22"/>
              </w:rPr>
              <w:t xml:space="preserve"> in this book to influence the techniques my app will implement</w:t>
            </w:r>
            <w:r w:rsidR="005E4369" w:rsidRPr="00AA699C">
              <w:rPr>
                <w:sz w:val="22"/>
              </w:rPr>
              <w:t xml:space="preserve"> in order to</w:t>
            </w:r>
            <w:r w:rsidR="00D31764" w:rsidRPr="00AA699C">
              <w:rPr>
                <w:sz w:val="22"/>
              </w:rPr>
              <w:t xml:space="preserve"> fully motivate people to exercise.</w:t>
            </w:r>
          </w:p>
          <w:p w14:paraId="351E8735" w14:textId="77777777" w:rsidR="00430E05" w:rsidRPr="00AA699C" w:rsidRDefault="00430E05" w:rsidP="00BA7A40">
            <w:pPr>
              <w:rPr>
                <w:sz w:val="22"/>
              </w:rPr>
            </w:pPr>
          </w:p>
          <w:p w14:paraId="1BC34BF5" w14:textId="7480F074" w:rsidR="00430E05" w:rsidRPr="00AA699C" w:rsidRDefault="00430E05" w:rsidP="00DA7CFB">
            <w:pPr>
              <w:rPr>
                <w:sz w:val="22"/>
              </w:rPr>
            </w:pPr>
            <w:r w:rsidRPr="00AA699C">
              <w:rPr>
                <w:sz w:val="22"/>
              </w:rPr>
              <w:t xml:space="preserve">It </w:t>
            </w:r>
            <w:r w:rsidR="00DA7CFB" w:rsidRPr="00AA699C">
              <w:rPr>
                <w:sz w:val="22"/>
              </w:rPr>
              <w:t xml:space="preserve">will </w:t>
            </w:r>
            <w:r w:rsidRPr="00AA699C">
              <w:rPr>
                <w:sz w:val="22"/>
              </w:rPr>
              <w:t xml:space="preserve">also </w:t>
            </w:r>
            <w:r w:rsidR="00DA7CFB" w:rsidRPr="00AA699C">
              <w:rPr>
                <w:sz w:val="22"/>
              </w:rPr>
              <w:t>help look at the extent that sharing on social media has to better motivate people to exercise</w:t>
            </w:r>
            <w:r w:rsidR="0017158A" w:rsidRPr="00AA699C">
              <w:rPr>
                <w:sz w:val="22"/>
              </w:rPr>
              <w:t>, and whether this is a feature I will add to my app</w:t>
            </w:r>
            <w:r w:rsidR="00DA7CFB" w:rsidRPr="00AA699C">
              <w:rPr>
                <w:sz w:val="22"/>
              </w:rPr>
              <w:t>.</w:t>
            </w:r>
          </w:p>
        </w:tc>
      </w:tr>
      <w:tr w:rsidR="0012135E" w14:paraId="7FAD27F1" w14:textId="77777777" w:rsidTr="00FC38AD">
        <w:tc>
          <w:tcPr>
            <w:tcW w:w="2340" w:type="dxa"/>
          </w:tcPr>
          <w:p w14:paraId="4554F962" w14:textId="0716786B" w:rsidR="00D70334" w:rsidRPr="00AA699C" w:rsidRDefault="00CB5DF9" w:rsidP="001337D3">
            <w:pPr>
              <w:rPr>
                <w:sz w:val="22"/>
              </w:rPr>
            </w:pPr>
            <w:r w:rsidRPr="00AA699C">
              <w:rPr>
                <w:sz w:val="22"/>
              </w:rPr>
              <w:t>Program the internet of things with Swift for iOS. (</w:t>
            </w:r>
            <w:r w:rsidR="008C143D" w:rsidRPr="00AA699C">
              <w:rPr>
                <w:sz w:val="22"/>
              </w:rPr>
              <w:t>Bakir, Chesler and Torriente,</w:t>
            </w:r>
            <w:r w:rsidRPr="00AA699C">
              <w:rPr>
                <w:sz w:val="22"/>
              </w:rPr>
              <w:t xml:space="preserve"> 2016)</w:t>
            </w:r>
          </w:p>
        </w:tc>
        <w:tc>
          <w:tcPr>
            <w:tcW w:w="4320" w:type="dxa"/>
          </w:tcPr>
          <w:p w14:paraId="21972CE5" w14:textId="77777777" w:rsidR="000A0AA8" w:rsidRPr="00AA699C" w:rsidRDefault="000A0AA8" w:rsidP="000A0AA8">
            <w:pPr>
              <w:rPr>
                <w:sz w:val="22"/>
              </w:rPr>
            </w:pPr>
            <w:r w:rsidRPr="00AA699C">
              <w:rPr>
                <w:sz w:val="22"/>
              </w:rPr>
              <w:t>The purpose of this book is to teach the reader how to build an iOS application in the Swift programming language.</w:t>
            </w:r>
          </w:p>
          <w:p w14:paraId="3FA20BFB" w14:textId="77777777" w:rsidR="000A0AA8" w:rsidRPr="00AA699C" w:rsidRDefault="000A0AA8" w:rsidP="000A0AA8">
            <w:pPr>
              <w:rPr>
                <w:sz w:val="22"/>
              </w:rPr>
            </w:pPr>
          </w:p>
          <w:p w14:paraId="2549523C" w14:textId="46B27E44" w:rsidR="000A0AA8" w:rsidRPr="00AA699C" w:rsidRDefault="000A0AA8" w:rsidP="000A0AA8">
            <w:pPr>
              <w:rPr>
                <w:sz w:val="22"/>
              </w:rPr>
            </w:pPr>
            <w:r w:rsidRPr="00AA699C">
              <w:rPr>
                <w:sz w:val="22"/>
              </w:rPr>
              <w:t>This book covers implementing the CoreLocation and MapKit frameworks into a mobile application.</w:t>
            </w:r>
          </w:p>
        </w:tc>
        <w:tc>
          <w:tcPr>
            <w:tcW w:w="4320" w:type="dxa"/>
          </w:tcPr>
          <w:p w14:paraId="67F01045" w14:textId="4A271EC5" w:rsidR="000A0AA8" w:rsidRPr="00AA699C" w:rsidRDefault="008B3F1C" w:rsidP="00253A21">
            <w:pPr>
              <w:rPr>
                <w:sz w:val="22"/>
              </w:rPr>
            </w:pPr>
            <w:r w:rsidRPr="00AA699C">
              <w:rPr>
                <w:sz w:val="22"/>
              </w:rPr>
              <w:t xml:space="preserve">I will be building an application that uses </w:t>
            </w:r>
            <w:r w:rsidR="00EB41F1" w:rsidRPr="00AA699C">
              <w:rPr>
                <w:sz w:val="22"/>
              </w:rPr>
              <w:t xml:space="preserve">the CoreLocation and MapKit </w:t>
            </w:r>
            <w:r w:rsidR="00FC38AD" w:rsidRPr="00AA699C">
              <w:rPr>
                <w:sz w:val="22"/>
              </w:rPr>
              <w:t>frameworks.</w:t>
            </w:r>
            <w:r w:rsidRPr="00AA699C">
              <w:rPr>
                <w:sz w:val="22"/>
              </w:rPr>
              <w:t xml:space="preserve"> </w:t>
            </w:r>
            <w:r w:rsidR="00FC38AD" w:rsidRPr="00AA699C">
              <w:rPr>
                <w:sz w:val="22"/>
              </w:rPr>
              <w:t>U</w:t>
            </w:r>
            <w:r w:rsidRPr="00AA699C">
              <w:rPr>
                <w:sz w:val="22"/>
              </w:rPr>
              <w:t>nderstanding the best practice for implementing these features is crucial to the success of my application.</w:t>
            </w:r>
          </w:p>
        </w:tc>
      </w:tr>
      <w:tr w:rsidR="00FC38AD" w14:paraId="6D655A86" w14:textId="77777777" w:rsidTr="00FC38AD">
        <w:tc>
          <w:tcPr>
            <w:tcW w:w="2340" w:type="dxa"/>
          </w:tcPr>
          <w:p w14:paraId="348C1D64" w14:textId="42CF48D5" w:rsidR="00D70334" w:rsidRPr="00AA699C" w:rsidRDefault="0040573D" w:rsidP="0040573D">
            <w:pPr>
              <w:rPr>
                <w:sz w:val="22"/>
              </w:rPr>
            </w:pPr>
            <w:r w:rsidRPr="00AA699C">
              <w:rPr>
                <w:sz w:val="22"/>
              </w:rPr>
              <w:t>Health and Fitness App Use in College Students: A Qualitative Study. (Gowin et al., 2015)</w:t>
            </w:r>
          </w:p>
        </w:tc>
        <w:tc>
          <w:tcPr>
            <w:tcW w:w="4320" w:type="dxa"/>
          </w:tcPr>
          <w:p w14:paraId="78A10F51" w14:textId="77777777" w:rsidR="00D70334" w:rsidRPr="00AA699C" w:rsidRDefault="0040573D" w:rsidP="0040573D">
            <w:pPr>
              <w:rPr>
                <w:sz w:val="22"/>
              </w:rPr>
            </w:pPr>
            <w:r w:rsidRPr="00AA699C">
              <w:rPr>
                <w:sz w:val="22"/>
              </w:rPr>
              <w:t>The American Journal of Health and Education published a study on how college students use health/fitness apps.</w:t>
            </w:r>
          </w:p>
          <w:p w14:paraId="7CDB3D6C" w14:textId="77777777" w:rsidR="0040573D" w:rsidRPr="00AA699C" w:rsidRDefault="0040573D" w:rsidP="0040573D">
            <w:pPr>
              <w:rPr>
                <w:sz w:val="22"/>
              </w:rPr>
            </w:pPr>
          </w:p>
          <w:p w14:paraId="0DD84E50" w14:textId="46EBC3ED" w:rsidR="0040573D" w:rsidRPr="00AA699C" w:rsidRDefault="0040573D" w:rsidP="0040573D">
            <w:pPr>
              <w:rPr>
                <w:sz w:val="22"/>
              </w:rPr>
            </w:pPr>
            <w:r w:rsidRPr="00AA699C">
              <w:rPr>
                <w:sz w:val="22"/>
              </w:rPr>
              <w:t xml:space="preserve">The article published the results from this study which sheds light on how fitness apps are used, what makes the successful, and </w:t>
            </w:r>
            <w:r w:rsidR="00E9380B" w:rsidRPr="00AA699C">
              <w:rPr>
                <w:sz w:val="22"/>
              </w:rPr>
              <w:t>thoughts and feelings on particular existing applications.</w:t>
            </w:r>
          </w:p>
        </w:tc>
        <w:tc>
          <w:tcPr>
            <w:tcW w:w="4320" w:type="dxa"/>
          </w:tcPr>
          <w:p w14:paraId="026D12A4" w14:textId="34D0698A" w:rsidR="00A67ED9" w:rsidRPr="00AA699C" w:rsidRDefault="00A67ED9" w:rsidP="00A67ED9">
            <w:pPr>
              <w:rPr>
                <w:sz w:val="22"/>
              </w:rPr>
            </w:pPr>
            <w:r w:rsidRPr="00AA699C">
              <w:rPr>
                <w:sz w:val="22"/>
              </w:rPr>
              <w:t xml:space="preserve">This study will be a guideline for when I design and construct my application. I needed to research what existing applications are in use and what users think about them. </w:t>
            </w:r>
          </w:p>
          <w:p w14:paraId="7E5065FB" w14:textId="63B94596" w:rsidR="00E9380B" w:rsidRPr="00AA699C" w:rsidRDefault="00A67ED9" w:rsidP="00A67ED9">
            <w:pPr>
              <w:rPr>
                <w:sz w:val="22"/>
              </w:rPr>
            </w:pPr>
            <w:r w:rsidRPr="00AA699C">
              <w:rPr>
                <w:sz w:val="22"/>
              </w:rPr>
              <w:t>This study provides direct feedback from users of existing applications, giving me an idea of what they enjoy, and what they are looking for.</w:t>
            </w:r>
          </w:p>
        </w:tc>
      </w:tr>
      <w:tr w:rsidR="00FC38AD" w14:paraId="62922624" w14:textId="77777777" w:rsidTr="00FC38AD">
        <w:tc>
          <w:tcPr>
            <w:tcW w:w="2340" w:type="dxa"/>
          </w:tcPr>
          <w:p w14:paraId="644EA8C2" w14:textId="5B264AD0" w:rsidR="00D70334" w:rsidRPr="00AA699C" w:rsidRDefault="00DA2362" w:rsidP="001337D3">
            <w:pPr>
              <w:rPr>
                <w:sz w:val="22"/>
              </w:rPr>
            </w:pPr>
            <w:r w:rsidRPr="00AA699C">
              <w:rPr>
                <w:sz w:val="22"/>
              </w:rPr>
              <w:t>Pro iOS 5 Augmented Reality (Roche, 2011)</w:t>
            </w:r>
          </w:p>
        </w:tc>
        <w:tc>
          <w:tcPr>
            <w:tcW w:w="4320" w:type="dxa"/>
          </w:tcPr>
          <w:p w14:paraId="27598DE1" w14:textId="77777777" w:rsidR="00D70334" w:rsidRPr="00AA699C" w:rsidRDefault="00DA2362" w:rsidP="00B66159">
            <w:pPr>
              <w:rPr>
                <w:sz w:val="22"/>
              </w:rPr>
            </w:pPr>
            <w:r w:rsidRPr="00AA699C">
              <w:rPr>
                <w:sz w:val="22"/>
              </w:rPr>
              <w:t>This book</w:t>
            </w:r>
            <w:r w:rsidR="00B66159" w:rsidRPr="00AA699C">
              <w:rPr>
                <w:sz w:val="22"/>
              </w:rPr>
              <w:t xml:space="preserve"> explains the process of using various iOS libraries (including MapKit) in conjunction with augmented reality.</w:t>
            </w:r>
          </w:p>
          <w:p w14:paraId="5F5CD109" w14:textId="5AABED80" w:rsidR="00B66159" w:rsidRPr="00AA699C" w:rsidRDefault="00B66159" w:rsidP="00B66159">
            <w:pPr>
              <w:rPr>
                <w:sz w:val="22"/>
              </w:rPr>
            </w:pPr>
            <w:r w:rsidRPr="00AA699C">
              <w:rPr>
                <w:sz w:val="22"/>
              </w:rPr>
              <w:t>It has several case studies and tutorials that help the reader understand these libraries and how to use them.</w:t>
            </w:r>
          </w:p>
        </w:tc>
        <w:tc>
          <w:tcPr>
            <w:tcW w:w="4320" w:type="dxa"/>
          </w:tcPr>
          <w:p w14:paraId="6F349309" w14:textId="77777777" w:rsidR="005970FC" w:rsidRPr="00AA699C" w:rsidRDefault="00AA699C" w:rsidP="00AA699C">
            <w:pPr>
              <w:rPr>
                <w:sz w:val="22"/>
              </w:rPr>
            </w:pPr>
            <w:r w:rsidRPr="00AA699C">
              <w:rPr>
                <w:sz w:val="22"/>
              </w:rPr>
              <w:t>As stated earlier, I will be using the MapKit framework to allow the user to track their location. This book will aid me in bridging the gap between MapKit and ARKit when it comes to building my app.</w:t>
            </w:r>
          </w:p>
          <w:p w14:paraId="4EF9AE30" w14:textId="77777777" w:rsidR="00AA699C" w:rsidRPr="00AA699C" w:rsidRDefault="00AA699C" w:rsidP="00AA699C">
            <w:pPr>
              <w:rPr>
                <w:sz w:val="22"/>
              </w:rPr>
            </w:pPr>
          </w:p>
          <w:p w14:paraId="38AD11D7" w14:textId="308FD5A4" w:rsidR="00AA699C" w:rsidRPr="00AA699C" w:rsidRDefault="00AA699C" w:rsidP="00AA699C">
            <w:pPr>
              <w:rPr>
                <w:sz w:val="22"/>
              </w:rPr>
            </w:pPr>
            <w:r w:rsidRPr="00AA699C">
              <w:rPr>
                <w:sz w:val="22"/>
              </w:rPr>
              <w:t>Additionally, it looks at third-party AR toolkits, which is where my investigation into existing AR technologies for iOS will be achieved. Succeeding in this will allow me to reach a better understanding for how I will use AR in my project.</w:t>
            </w:r>
          </w:p>
        </w:tc>
      </w:tr>
    </w:tbl>
    <w:p w14:paraId="5F8859CD" w14:textId="31A4B214" w:rsidR="001337D3" w:rsidRDefault="001337D3" w:rsidP="001337D3"/>
    <w:p w14:paraId="60D8B49D" w14:textId="15E7B113" w:rsidR="00BA7A40" w:rsidRDefault="00BA7A40">
      <w:r>
        <w:br w:type="page"/>
      </w:r>
    </w:p>
    <w:p w14:paraId="2DEBD077" w14:textId="77777777" w:rsidR="00690FF3" w:rsidRPr="00690FF3" w:rsidRDefault="00690FF3" w:rsidP="00690FF3">
      <w:pPr>
        <w:sectPr w:rsidR="00690FF3" w:rsidRPr="00690FF3" w:rsidSect="00D730B1">
          <w:pgSz w:w="11900" w:h="16840"/>
          <w:pgMar w:top="1440" w:right="1440" w:bottom="1440" w:left="1440" w:header="720" w:footer="720" w:gutter="0"/>
          <w:cols w:space="720"/>
          <w:docGrid w:linePitch="360"/>
        </w:sectPr>
      </w:pPr>
    </w:p>
    <w:p w14:paraId="3EBC0F34" w14:textId="1248FB92" w:rsidR="00AD057D" w:rsidRDefault="00AD057D" w:rsidP="008C6241">
      <w:pPr>
        <w:pStyle w:val="Heading1"/>
      </w:pPr>
      <w:r>
        <w:t>Diagrammatic Work Plan</w:t>
      </w:r>
    </w:p>
    <w:p w14:paraId="3DFB2178" w14:textId="44CAEE37" w:rsidR="00A675DF" w:rsidRDefault="000B7C29">
      <w:r>
        <w:rPr>
          <w:noProof/>
          <w:lang w:eastAsia="en-GB"/>
        </w:rPr>
        <w:drawing>
          <wp:inline distT="0" distB="0" distL="0" distR="0" wp14:anchorId="38218487" wp14:editId="4BDFE6E6">
            <wp:extent cx="8864600"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_chart.png"/>
                    <pic:cNvPicPr/>
                  </pic:nvPicPr>
                  <pic:blipFill>
                    <a:blip r:embed="rId6">
                      <a:extLst>
                        <a:ext uri="{28A0092B-C50C-407E-A947-70E740481C1C}">
                          <a14:useLocalDpi xmlns:a14="http://schemas.microsoft.com/office/drawing/2010/main" val="0"/>
                        </a:ext>
                      </a:extLst>
                    </a:blip>
                    <a:stretch>
                      <a:fillRect/>
                    </a:stretch>
                  </pic:blipFill>
                  <pic:spPr>
                    <a:xfrm>
                      <a:off x="0" y="0"/>
                      <a:ext cx="8864600" cy="2143125"/>
                    </a:xfrm>
                    <a:prstGeom prst="rect">
                      <a:avLst/>
                    </a:prstGeom>
                  </pic:spPr>
                </pic:pic>
              </a:graphicData>
            </a:graphic>
          </wp:inline>
        </w:drawing>
      </w:r>
    </w:p>
    <w:p w14:paraId="263C409F" w14:textId="77777777" w:rsidR="009D46E9" w:rsidRDefault="009D46E9"/>
    <w:p w14:paraId="7087DFF6" w14:textId="5C91C49F" w:rsidR="009D46E9" w:rsidRPr="00135020" w:rsidRDefault="00F00078">
      <w:pPr>
        <w:rPr>
          <w:sz w:val="22"/>
        </w:rPr>
      </w:pPr>
      <w:r w:rsidRPr="00135020">
        <w:rPr>
          <w:sz w:val="22"/>
        </w:rPr>
        <w:t>Figure 1: Gantt chart</w:t>
      </w:r>
    </w:p>
    <w:p w14:paraId="27A7D628" w14:textId="77777777" w:rsidR="009D46E9" w:rsidRDefault="009D46E9"/>
    <w:p w14:paraId="2E2AF8F0" w14:textId="77777777" w:rsidR="006B6C53" w:rsidRDefault="006B6C53" w:rsidP="00BC50B8">
      <w:pPr>
        <w:sectPr w:rsidR="006B6C53" w:rsidSect="005D5A36">
          <w:pgSz w:w="16840" w:h="11900" w:orient="landscape"/>
          <w:pgMar w:top="1440" w:right="1440" w:bottom="1440" w:left="1440" w:header="720" w:footer="720" w:gutter="0"/>
          <w:cols w:space="720"/>
          <w:docGrid w:linePitch="360"/>
        </w:sectPr>
      </w:pPr>
    </w:p>
    <w:p w14:paraId="540A9620" w14:textId="352E3825" w:rsidR="006B6C53" w:rsidRDefault="006B6C53" w:rsidP="008C6241">
      <w:pPr>
        <w:pStyle w:val="Heading1"/>
      </w:pPr>
      <w:r>
        <w:t>Description of my work plan</w:t>
      </w:r>
    </w:p>
    <w:p w14:paraId="7C698A1A" w14:textId="5F30F229" w:rsidR="003C478C" w:rsidRPr="00135020" w:rsidRDefault="00BC50B8" w:rsidP="00BC50B8">
      <w:pPr>
        <w:rPr>
          <w:sz w:val="22"/>
        </w:rPr>
      </w:pPr>
      <w:r w:rsidRPr="00135020">
        <w:rPr>
          <w:sz w:val="22"/>
        </w:rPr>
        <w:t>I have conducted all of my research, chosen the technologies I will use, and decided on some features to include in my application, meaning I am currently ahead of schedule. Following the Gantt chart</w:t>
      </w:r>
      <w:r w:rsidR="00F00078" w:rsidRPr="00135020">
        <w:rPr>
          <w:sz w:val="22"/>
        </w:rPr>
        <w:t xml:space="preserve"> shown in Figure 1</w:t>
      </w:r>
      <w:r w:rsidRPr="00135020">
        <w:rPr>
          <w:sz w:val="22"/>
        </w:rPr>
        <w:t>, I should have the full design of my proposed application done before term starts again in the New Year. Given my position, I expect my design work to be completed early, allowing me to start building a prototype application soon after to ensure my system development deadline is not pushed back.</w:t>
      </w:r>
    </w:p>
    <w:p w14:paraId="3CA54418" w14:textId="77777777" w:rsidR="00BC50B8" w:rsidRPr="00135020" w:rsidRDefault="00BC50B8" w:rsidP="00BC50B8">
      <w:pPr>
        <w:rPr>
          <w:sz w:val="22"/>
        </w:rPr>
      </w:pPr>
    </w:p>
    <w:p w14:paraId="3CB98308" w14:textId="73C6E609" w:rsidR="00396349" w:rsidRPr="00135020" w:rsidRDefault="00BC50B8">
      <w:pPr>
        <w:rPr>
          <w:sz w:val="22"/>
        </w:rPr>
      </w:pPr>
      <w:r w:rsidRPr="00135020">
        <w:rPr>
          <w:sz w:val="22"/>
        </w:rPr>
        <w:t>I have considered possible setbacks that could be caused by</w:t>
      </w:r>
      <w:r w:rsidR="00F00078" w:rsidRPr="00135020">
        <w:rPr>
          <w:sz w:val="22"/>
        </w:rPr>
        <w:t xml:space="preserve"> my</w:t>
      </w:r>
      <w:r w:rsidRPr="00135020">
        <w:rPr>
          <w:sz w:val="22"/>
        </w:rPr>
        <w:t xml:space="preserve"> exams in January and alleviated work as much as possible during this period. Additionally, it is worth pointing out that any gaps between tasks are to account for coursework deadlines or exam revision, such as seen in November.</w:t>
      </w:r>
    </w:p>
    <w:p w14:paraId="15882288" w14:textId="77777777" w:rsidR="00BC50B8" w:rsidRPr="00135020" w:rsidRDefault="00BC50B8">
      <w:pPr>
        <w:rPr>
          <w:sz w:val="22"/>
        </w:rPr>
      </w:pPr>
    </w:p>
    <w:p w14:paraId="0C87362C" w14:textId="591DDC47" w:rsidR="006B6C53" w:rsidRPr="00135020" w:rsidRDefault="006B6C53" w:rsidP="006B6C53">
      <w:pPr>
        <w:rPr>
          <w:sz w:val="22"/>
        </w:rPr>
      </w:pPr>
      <w:r w:rsidRPr="00135020">
        <w:rPr>
          <w:sz w:val="22"/>
        </w:rPr>
        <w:t xml:space="preserve">I </w:t>
      </w:r>
      <w:r w:rsidR="002030CA" w:rsidRPr="00135020">
        <w:rPr>
          <w:sz w:val="22"/>
        </w:rPr>
        <w:t xml:space="preserve">have </w:t>
      </w:r>
      <w:r w:rsidRPr="00135020">
        <w:rPr>
          <w:sz w:val="22"/>
        </w:rPr>
        <w:t xml:space="preserve">decided to use the waterfall software development process due to the nature </w:t>
      </w:r>
      <w:r w:rsidR="0007444A" w:rsidRPr="00135020">
        <w:rPr>
          <w:sz w:val="22"/>
        </w:rPr>
        <w:t xml:space="preserve">of this project. </w:t>
      </w:r>
      <w:r w:rsidRPr="00135020">
        <w:rPr>
          <w:sz w:val="22"/>
        </w:rPr>
        <w:t xml:space="preserve">The requirements will be created using the data from my market research. From there I </w:t>
      </w:r>
      <w:r w:rsidR="009F6ADF" w:rsidRPr="00135020">
        <w:rPr>
          <w:sz w:val="22"/>
        </w:rPr>
        <w:t>will</w:t>
      </w:r>
      <w:r w:rsidRPr="00135020">
        <w:rPr>
          <w:sz w:val="22"/>
        </w:rPr>
        <w:t xml:space="preserve"> design </w:t>
      </w:r>
      <w:r w:rsidR="002030CA" w:rsidRPr="00135020">
        <w:rPr>
          <w:sz w:val="22"/>
        </w:rPr>
        <w:t>the appearance and functionality of my system</w:t>
      </w:r>
      <w:r w:rsidRPr="00135020">
        <w:rPr>
          <w:sz w:val="22"/>
        </w:rPr>
        <w:t>, and the technologies I will use. Utilising my design and system requirements, I will then develop the app, before finally releasing it for user testing and evaluation.</w:t>
      </w:r>
    </w:p>
    <w:p w14:paraId="0576CF81" w14:textId="77777777" w:rsidR="0007444A" w:rsidRPr="00135020" w:rsidRDefault="0007444A" w:rsidP="006B6C53">
      <w:pPr>
        <w:rPr>
          <w:sz w:val="22"/>
        </w:rPr>
      </w:pPr>
    </w:p>
    <w:p w14:paraId="3A35FFA4" w14:textId="08193CD7" w:rsidR="006B6C53" w:rsidRPr="00135020" w:rsidRDefault="0007444A" w:rsidP="004F66CF">
      <w:pPr>
        <w:rPr>
          <w:sz w:val="22"/>
        </w:rPr>
      </w:pPr>
      <w:r w:rsidRPr="00135020">
        <w:rPr>
          <w:sz w:val="22"/>
        </w:rPr>
        <w:t xml:space="preserve">It was </w:t>
      </w:r>
      <w:r w:rsidR="00A90C60" w:rsidRPr="00135020">
        <w:rPr>
          <w:sz w:val="22"/>
        </w:rPr>
        <w:t>tough</w:t>
      </w:r>
      <w:r w:rsidRPr="00135020">
        <w:rPr>
          <w:sz w:val="22"/>
        </w:rPr>
        <w:t xml:space="preserve"> to predict how long building, testing, and evaluating the application would take, so I decided to </w:t>
      </w:r>
      <w:r w:rsidR="00A90C60" w:rsidRPr="00135020">
        <w:rPr>
          <w:sz w:val="22"/>
        </w:rPr>
        <w:t xml:space="preserve">set the </w:t>
      </w:r>
      <w:r w:rsidRPr="00135020">
        <w:rPr>
          <w:sz w:val="22"/>
        </w:rPr>
        <w:t xml:space="preserve">start </w:t>
      </w:r>
      <w:r w:rsidR="00A90C60" w:rsidRPr="00135020">
        <w:rPr>
          <w:sz w:val="22"/>
        </w:rPr>
        <w:t xml:space="preserve">date for this </w:t>
      </w:r>
      <w:r w:rsidRPr="00135020">
        <w:rPr>
          <w:sz w:val="22"/>
        </w:rPr>
        <w:t xml:space="preserve">as soon as my exams </w:t>
      </w:r>
      <w:r w:rsidR="00A90C60" w:rsidRPr="00135020">
        <w:rPr>
          <w:sz w:val="22"/>
        </w:rPr>
        <w:t>are</w:t>
      </w:r>
      <w:r w:rsidRPr="00135020">
        <w:rPr>
          <w:sz w:val="22"/>
        </w:rPr>
        <w:t xml:space="preserve"> over. </w:t>
      </w:r>
      <w:r w:rsidR="004F66CF" w:rsidRPr="00135020">
        <w:rPr>
          <w:sz w:val="22"/>
        </w:rPr>
        <w:t xml:space="preserve">Additionally, during my research of existing technologies, I was able to put together a very simple application that used Apples ARKit to generate a 3D sprite viewable using a phone's camera. This not only gave me a better indication of a realistic timeframe for my systems development but gave me </w:t>
      </w:r>
      <w:r w:rsidR="00C53D11" w:rsidRPr="00135020">
        <w:rPr>
          <w:sz w:val="22"/>
        </w:rPr>
        <w:t xml:space="preserve">a brief </w:t>
      </w:r>
      <w:r w:rsidR="004F66CF" w:rsidRPr="00135020">
        <w:rPr>
          <w:sz w:val="22"/>
        </w:rPr>
        <w:t>insight into any difficulties I might run into.</w:t>
      </w:r>
    </w:p>
    <w:p w14:paraId="629A105E" w14:textId="77777777" w:rsidR="0007444A" w:rsidRPr="00135020" w:rsidRDefault="0007444A" w:rsidP="006B6C53">
      <w:pPr>
        <w:rPr>
          <w:sz w:val="22"/>
        </w:rPr>
      </w:pPr>
    </w:p>
    <w:p w14:paraId="63637253" w14:textId="77777777" w:rsidR="00C73C28" w:rsidRPr="00135020" w:rsidRDefault="00C73C28" w:rsidP="00C73C28">
      <w:pPr>
        <w:rPr>
          <w:sz w:val="22"/>
        </w:rPr>
      </w:pPr>
      <w:r w:rsidRPr="00135020">
        <w:rPr>
          <w:sz w:val="22"/>
        </w:rPr>
        <w:t>My plan progresses linearly through discrete objectives. This will allow me to reflect on each deadline and how it helped me achieve my aim; ultimately preparing me for a clearer evaluation.</w:t>
      </w:r>
    </w:p>
    <w:p w14:paraId="33291B8E" w14:textId="7925BF3A" w:rsidR="006B6C53" w:rsidRPr="00C73C28" w:rsidRDefault="006B6C53" w:rsidP="00C73C28">
      <w:r>
        <w:br w:type="page"/>
      </w:r>
    </w:p>
    <w:p w14:paraId="2DC6D99A" w14:textId="7AFF6741" w:rsidR="00E57125" w:rsidRDefault="00D20D15" w:rsidP="00D20D15">
      <w:pPr>
        <w:pStyle w:val="Heading1"/>
      </w:pPr>
      <w:r>
        <w:t>References</w:t>
      </w:r>
    </w:p>
    <w:p w14:paraId="083A0671" w14:textId="4268F973" w:rsidR="002B6F11" w:rsidRPr="00135020" w:rsidRDefault="002B6F11" w:rsidP="00A164CF">
      <w:pPr>
        <w:rPr>
          <w:sz w:val="22"/>
        </w:rPr>
      </w:pPr>
      <w:r w:rsidRPr="00135020">
        <w:rPr>
          <w:sz w:val="22"/>
        </w:rPr>
        <w:t xml:space="preserve">Bodybuilding.com. (2017). New Study Finds 73% Of People Who Set Fitness Goals As New Year's Resolutions Give Them Up. [online] Available at: </w:t>
      </w:r>
      <w:hyperlink r:id="rId7" w:history="1">
        <w:r w:rsidRPr="00135020">
          <w:rPr>
            <w:rStyle w:val="Hyperlink"/>
            <w:sz w:val="22"/>
          </w:rPr>
          <w:t>https://www.bodybuilding.com/fun/2013-100k-transformation-contest-press-release.html</w:t>
        </w:r>
      </w:hyperlink>
    </w:p>
    <w:p w14:paraId="1A0661FE" w14:textId="3515D71F" w:rsidR="002B6F11" w:rsidRPr="00135020" w:rsidRDefault="002B6F11" w:rsidP="00A164CF">
      <w:pPr>
        <w:rPr>
          <w:sz w:val="22"/>
        </w:rPr>
      </w:pPr>
      <w:r w:rsidRPr="00135020">
        <w:rPr>
          <w:sz w:val="22"/>
        </w:rPr>
        <w:t>[Accessed 25 Nov. 2017].</w:t>
      </w:r>
    </w:p>
    <w:p w14:paraId="603C1653" w14:textId="77777777" w:rsidR="002B6F11" w:rsidRPr="00135020" w:rsidRDefault="002B6F11" w:rsidP="00490863">
      <w:pPr>
        <w:rPr>
          <w:sz w:val="22"/>
        </w:rPr>
      </w:pPr>
    </w:p>
    <w:p w14:paraId="20261C87" w14:textId="6E4AB0AE" w:rsidR="002B6F11" w:rsidRPr="00135020" w:rsidRDefault="002B6F11" w:rsidP="00490863">
      <w:pPr>
        <w:rPr>
          <w:sz w:val="22"/>
        </w:rPr>
      </w:pPr>
      <w:r w:rsidRPr="00135020">
        <w:rPr>
          <w:sz w:val="22"/>
        </w:rPr>
        <w:t>Imaging Technology News. (2017). Two-Thirds of Americans in Favor of Digital Personal Health Management. [online] Available at: https://www.itnonline.com/content/two-thirds-americans-favor-digital-personal-health-management [Accessed 25 Nov. 2017].</w:t>
      </w:r>
    </w:p>
    <w:p w14:paraId="38D0F439" w14:textId="77777777" w:rsidR="006E7A8C" w:rsidRPr="00135020" w:rsidRDefault="006E7A8C" w:rsidP="00490863">
      <w:pPr>
        <w:rPr>
          <w:sz w:val="22"/>
        </w:rPr>
      </w:pPr>
    </w:p>
    <w:p w14:paraId="1491695C" w14:textId="1C907E51" w:rsidR="00C9590D" w:rsidRPr="00135020" w:rsidRDefault="00C9590D" w:rsidP="00490863">
      <w:pPr>
        <w:rPr>
          <w:i/>
          <w:sz w:val="22"/>
        </w:rPr>
      </w:pPr>
      <w:r w:rsidRPr="00135020">
        <w:rPr>
          <w:sz w:val="22"/>
        </w:rPr>
        <w:t xml:space="preserve">Statista. (2017). </w:t>
      </w:r>
      <w:r w:rsidR="00FD2264" w:rsidRPr="00135020">
        <w:rPr>
          <w:sz w:val="22"/>
        </w:rPr>
        <w:t>What category do your healthcare, wellness or fitness apps fall into?</w:t>
      </w:r>
      <w:r w:rsidRPr="00135020">
        <w:rPr>
          <w:sz w:val="22"/>
        </w:rPr>
        <w:t xml:space="preserve"> [online] Available at: https://www.statista.com/statistics/641421/uk-share-of-welln</w:t>
      </w:r>
      <w:r w:rsidR="006B7A15" w:rsidRPr="00135020">
        <w:rPr>
          <w:sz w:val="22"/>
        </w:rPr>
        <w:t>ess-or-fitness-apps-by-category</w:t>
      </w:r>
      <w:r w:rsidRPr="00135020">
        <w:rPr>
          <w:sz w:val="22"/>
        </w:rPr>
        <w:t xml:space="preserve"> [Accessed 25 Nov. 2017].</w:t>
      </w:r>
    </w:p>
    <w:p w14:paraId="15E49F29" w14:textId="77777777" w:rsidR="009B0181" w:rsidRPr="00135020" w:rsidRDefault="009B0181" w:rsidP="00490863">
      <w:pPr>
        <w:rPr>
          <w:sz w:val="22"/>
        </w:rPr>
      </w:pPr>
    </w:p>
    <w:p w14:paraId="2C603CC2" w14:textId="7A43F810" w:rsidR="00FD2264" w:rsidRPr="00135020" w:rsidRDefault="00FD2264" w:rsidP="00490863">
      <w:pPr>
        <w:rPr>
          <w:sz w:val="22"/>
        </w:rPr>
      </w:pPr>
      <w:r w:rsidRPr="00135020">
        <w:rPr>
          <w:sz w:val="22"/>
        </w:rPr>
        <w:t>Statista. (2017). Most popular Apple App Store categories in October 2017, by share of available apps. [online] Available at: https://www.statista.com/statistics/270291/popular-categories-in-the-app-store [Accessed 25 Nov. 2017].</w:t>
      </w:r>
    </w:p>
    <w:p w14:paraId="0307BC5E" w14:textId="77777777" w:rsidR="00FD2264" w:rsidRPr="00135020" w:rsidRDefault="00FD2264" w:rsidP="00490863">
      <w:pPr>
        <w:rPr>
          <w:sz w:val="22"/>
        </w:rPr>
      </w:pPr>
    </w:p>
    <w:p w14:paraId="5DDD159D" w14:textId="0A1ABAA0" w:rsidR="00253A21" w:rsidRPr="00135020" w:rsidRDefault="00253A21" w:rsidP="00EA76CB">
      <w:pPr>
        <w:rPr>
          <w:sz w:val="22"/>
        </w:rPr>
      </w:pPr>
      <w:r w:rsidRPr="00135020">
        <w:rPr>
          <w:sz w:val="22"/>
        </w:rPr>
        <w:t>Stieglitz, S., Lattemann, C., Robra-Bissantz, S., Zarnekow, R. and Brockmann, T. (2017). Gamification. Using game elements in serious situations.</w:t>
      </w:r>
    </w:p>
    <w:p w14:paraId="05931895" w14:textId="77777777" w:rsidR="00253A21" w:rsidRPr="00135020" w:rsidRDefault="00253A21" w:rsidP="00EA76CB">
      <w:pPr>
        <w:rPr>
          <w:sz w:val="22"/>
          <w:lang w:eastAsia="en-GB"/>
        </w:rPr>
      </w:pPr>
    </w:p>
    <w:p w14:paraId="50FAB6E4" w14:textId="762B680F" w:rsidR="00EA76CB" w:rsidRPr="00135020" w:rsidRDefault="009338F8" w:rsidP="00EA76CB">
      <w:pPr>
        <w:rPr>
          <w:sz w:val="22"/>
        </w:rPr>
      </w:pPr>
      <w:r w:rsidRPr="00135020">
        <w:rPr>
          <w:sz w:val="22"/>
          <w:lang w:eastAsia="en-GB"/>
        </w:rPr>
        <w:t>Schouten, B. et al. (</w:t>
      </w:r>
      <w:r w:rsidR="00EA76CB" w:rsidRPr="00135020">
        <w:rPr>
          <w:sz w:val="22"/>
          <w:lang w:eastAsia="en-GB"/>
        </w:rPr>
        <w:t>2014</w:t>
      </w:r>
      <w:r w:rsidRPr="00135020">
        <w:rPr>
          <w:sz w:val="22"/>
          <w:lang w:eastAsia="en-GB"/>
        </w:rPr>
        <w:t>)</w:t>
      </w:r>
      <w:r w:rsidR="00EA76CB" w:rsidRPr="00135020">
        <w:rPr>
          <w:sz w:val="22"/>
          <w:lang w:eastAsia="en-GB"/>
        </w:rPr>
        <w:t>. Games for Health 2014: proceedings of the 4th conference on gaming and playful interaction in healthcare</w:t>
      </w:r>
      <w:r w:rsidRPr="00135020">
        <w:rPr>
          <w:sz w:val="22"/>
        </w:rPr>
        <w:t>.</w:t>
      </w:r>
    </w:p>
    <w:p w14:paraId="2C141605" w14:textId="77777777" w:rsidR="008C143D" w:rsidRPr="00135020" w:rsidRDefault="008C143D" w:rsidP="00EA76CB">
      <w:pPr>
        <w:rPr>
          <w:sz w:val="22"/>
        </w:rPr>
      </w:pPr>
    </w:p>
    <w:p w14:paraId="6277215F" w14:textId="0768E31A" w:rsidR="0012135E" w:rsidRPr="00135020" w:rsidRDefault="008C143D" w:rsidP="00490863">
      <w:pPr>
        <w:rPr>
          <w:i/>
          <w:sz w:val="22"/>
          <w:lang w:eastAsia="en-GB"/>
        </w:rPr>
      </w:pPr>
      <w:r w:rsidRPr="00135020">
        <w:rPr>
          <w:sz w:val="22"/>
          <w:lang w:eastAsia="en-GB"/>
        </w:rPr>
        <w:t xml:space="preserve">Bakir, A., Chesler, G. and Torriente, M. (2016). </w:t>
      </w:r>
      <w:r w:rsidRPr="00135020">
        <w:rPr>
          <w:i/>
          <w:sz w:val="22"/>
          <w:lang w:eastAsia="en-GB"/>
        </w:rPr>
        <w:t>Program the internet of things with Swift for iOS.</w:t>
      </w:r>
    </w:p>
    <w:p w14:paraId="0F4825B6" w14:textId="77777777" w:rsidR="0012135E" w:rsidRPr="00135020" w:rsidRDefault="0012135E" w:rsidP="00490863">
      <w:pPr>
        <w:rPr>
          <w:sz w:val="22"/>
        </w:rPr>
      </w:pPr>
    </w:p>
    <w:p w14:paraId="5421207B" w14:textId="3848B560" w:rsidR="001D4FA3" w:rsidRPr="00135020" w:rsidRDefault="001D4FA3" w:rsidP="00490863">
      <w:pPr>
        <w:rPr>
          <w:sz w:val="22"/>
        </w:rPr>
      </w:pPr>
      <w:r w:rsidRPr="00135020">
        <w:rPr>
          <w:sz w:val="22"/>
        </w:rPr>
        <w:t>Gowin, M., Cheney, M., Gwin, S. and Franklin Wann, T. (2015). Health and Fitness App Use in College Students: A Qualitative Study. American Journal of Health Education, 46(4), pp.223-230.</w:t>
      </w:r>
    </w:p>
    <w:p w14:paraId="42ECA06A" w14:textId="77777777" w:rsidR="00844F8E" w:rsidRPr="00135020" w:rsidRDefault="00844F8E" w:rsidP="00490863">
      <w:pPr>
        <w:rPr>
          <w:sz w:val="22"/>
        </w:rPr>
      </w:pPr>
    </w:p>
    <w:p w14:paraId="7CE4C49E" w14:textId="2E30F3F8" w:rsidR="009357C8" w:rsidRPr="00135020" w:rsidRDefault="00844F8E" w:rsidP="00490863">
      <w:pPr>
        <w:rPr>
          <w:sz w:val="22"/>
        </w:rPr>
      </w:pPr>
      <w:r w:rsidRPr="00135020">
        <w:rPr>
          <w:sz w:val="22"/>
        </w:rPr>
        <w:t>Roche, K. (2011). Pro iOS 5 Augmented Reality. Apress.</w:t>
      </w:r>
      <w:bookmarkStart w:id="0" w:name="_GoBack"/>
      <w:bookmarkEnd w:id="0"/>
    </w:p>
    <w:sectPr w:rsidR="009357C8" w:rsidRPr="00135020" w:rsidSect="00A675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81B98"/>
    <w:multiLevelType w:val="multilevel"/>
    <w:tmpl w:val="AF8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E4C96"/>
    <w:multiLevelType w:val="hybridMultilevel"/>
    <w:tmpl w:val="B4F22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B048F5"/>
    <w:multiLevelType w:val="hybridMultilevel"/>
    <w:tmpl w:val="59EE7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2D1BD2"/>
    <w:multiLevelType w:val="hybridMultilevel"/>
    <w:tmpl w:val="2174C5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38E4C85"/>
    <w:multiLevelType w:val="hybridMultilevel"/>
    <w:tmpl w:val="B0729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242E0A"/>
    <w:multiLevelType w:val="hybridMultilevel"/>
    <w:tmpl w:val="C574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89"/>
    <w:rsid w:val="00002AD0"/>
    <w:rsid w:val="00004497"/>
    <w:rsid w:val="00020B7E"/>
    <w:rsid w:val="00031FB8"/>
    <w:rsid w:val="00032D48"/>
    <w:rsid w:val="00035910"/>
    <w:rsid w:val="0004766F"/>
    <w:rsid w:val="000522E2"/>
    <w:rsid w:val="00067704"/>
    <w:rsid w:val="000713AF"/>
    <w:rsid w:val="0007444A"/>
    <w:rsid w:val="0008420F"/>
    <w:rsid w:val="000A0AA8"/>
    <w:rsid w:val="000B49A8"/>
    <w:rsid w:val="000B7C29"/>
    <w:rsid w:val="000E2AF5"/>
    <w:rsid w:val="000E4CC7"/>
    <w:rsid w:val="000E7304"/>
    <w:rsid w:val="000F5164"/>
    <w:rsid w:val="00111431"/>
    <w:rsid w:val="0012135E"/>
    <w:rsid w:val="001337D3"/>
    <w:rsid w:val="00135020"/>
    <w:rsid w:val="0015194C"/>
    <w:rsid w:val="0017158A"/>
    <w:rsid w:val="001868BA"/>
    <w:rsid w:val="001D4FA3"/>
    <w:rsid w:val="002030CA"/>
    <w:rsid w:val="00207BD8"/>
    <w:rsid w:val="00253A21"/>
    <w:rsid w:val="0026620A"/>
    <w:rsid w:val="00280DDF"/>
    <w:rsid w:val="00295690"/>
    <w:rsid w:val="002A3D0E"/>
    <w:rsid w:val="002A3E23"/>
    <w:rsid w:val="002B6F11"/>
    <w:rsid w:val="002C6D00"/>
    <w:rsid w:val="002D2213"/>
    <w:rsid w:val="002D30FB"/>
    <w:rsid w:val="002F58C1"/>
    <w:rsid w:val="002F74DF"/>
    <w:rsid w:val="00302522"/>
    <w:rsid w:val="00303A8D"/>
    <w:rsid w:val="003057CF"/>
    <w:rsid w:val="00333590"/>
    <w:rsid w:val="003447D7"/>
    <w:rsid w:val="0036042A"/>
    <w:rsid w:val="00386908"/>
    <w:rsid w:val="00390F66"/>
    <w:rsid w:val="00396349"/>
    <w:rsid w:val="003B21AD"/>
    <w:rsid w:val="003B653B"/>
    <w:rsid w:val="003C478C"/>
    <w:rsid w:val="003D04BB"/>
    <w:rsid w:val="003D1E18"/>
    <w:rsid w:val="003D3AB1"/>
    <w:rsid w:val="003E3DB0"/>
    <w:rsid w:val="003F42E2"/>
    <w:rsid w:val="0040573D"/>
    <w:rsid w:val="00416C34"/>
    <w:rsid w:val="00421D25"/>
    <w:rsid w:val="0042278F"/>
    <w:rsid w:val="00430E05"/>
    <w:rsid w:val="0046414B"/>
    <w:rsid w:val="00490863"/>
    <w:rsid w:val="00497B17"/>
    <w:rsid w:val="004A4BE8"/>
    <w:rsid w:val="004B21E4"/>
    <w:rsid w:val="004B2A2B"/>
    <w:rsid w:val="004C24BF"/>
    <w:rsid w:val="004C76C5"/>
    <w:rsid w:val="004F66CF"/>
    <w:rsid w:val="005074A2"/>
    <w:rsid w:val="0051169C"/>
    <w:rsid w:val="00562FDA"/>
    <w:rsid w:val="00573EAD"/>
    <w:rsid w:val="005970FC"/>
    <w:rsid w:val="005A03CF"/>
    <w:rsid w:val="005D1575"/>
    <w:rsid w:val="005D3FAE"/>
    <w:rsid w:val="005D5A36"/>
    <w:rsid w:val="005E4369"/>
    <w:rsid w:val="00623797"/>
    <w:rsid w:val="0064786A"/>
    <w:rsid w:val="00676E1B"/>
    <w:rsid w:val="00690FF3"/>
    <w:rsid w:val="006B6C53"/>
    <w:rsid w:val="006B7A15"/>
    <w:rsid w:val="006C596C"/>
    <w:rsid w:val="006E7A8C"/>
    <w:rsid w:val="006F0F75"/>
    <w:rsid w:val="00713F69"/>
    <w:rsid w:val="00725038"/>
    <w:rsid w:val="0074107B"/>
    <w:rsid w:val="007B1939"/>
    <w:rsid w:val="007B4DEE"/>
    <w:rsid w:val="007D558D"/>
    <w:rsid w:val="007E040B"/>
    <w:rsid w:val="007F4C9F"/>
    <w:rsid w:val="007F5366"/>
    <w:rsid w:val="007F6D4D"/>
    <w:rsid w:val="007F763B"/>
    <w:rsid w:val="0082665E"/>
    <w:rsid w:val="00826A79"/>
    <w:rsid w:val="00827ED8"/>
    <w:rsid w:val="0084405B"/>
    <w:rsid w:val="00844F8E"/>
    <w:rsid w:val="00883051"/>
    <w:rsid w:val="008A7D9C"/>
    <w:rsid w:val="008B3F1C"/>
    <w:rsid w:val="008C143D"/>
    <w:rsid w:val="008C4F63"/>
    <w:rsid w:val="008C6241"/>
    <w:rsid w:val="008E034B"/>
    <w:rsid w:val="008F7C2E"/>
    <w:rsid w:val="00900DFC"/>
    <w:rsid w:val="00906589"/>
    <w:rsid w:val="009338F8"/>
    <w:rsid w:val="009357C8"/>
    <w:rsid w:val="00972334"/>
    <w:rsid w:val="0098391D"/>
    <w:rsid w:val="00986484"/>
    <w:rsid w:val="009A55DD"/>
    <w:rsid w:val="009B0181"/>
    <w:rsid w:val="009B2CEB"/>
    <w:rsid w:val="009D46E9"/>
    <w:rsid w:val="009E6CE8"/>
    <w:rsid w:val="009F6ADF"/>
    <w:rsid w:val="00A164CF"/>
    <w:rsid w:val="00A32CCC"/>
    <w:rsid w:val="00A332CF"/>
    <w:rsid w:val="00A675DF"/>
    <w:rsid w:val="00A67ED9"/>
    <w:rsid w:val="00A878FD"/>
    <w:rsid w:val="00A90C60"/>
    <w:rsid w:val="00A9627B"/>
    <w:rsid w:val="00AA018C"/>
    <w:rsid w:val="00AA1436"/>
    <w:rsid w:val="00AA1973"/>
    <w:rsid w:val="00AA699C"/>
    <w:rsid w:val="00AB2376"/>
    <w:rsid w:val="00AC6B63"/>
    <w:rsid w:val="00AD057D"/>
    <w:rsid w:val="00AD3731"/>
    <w:rsid w:val="00AE16EF"/>
    <w:rsid w:val="00AF05B7"/>
    <w:rsid w:val="00AF7863"/>
    <w:rsid w:val="00B21326"/>
    <w:rsid w:val="00B23457"/>
    <w:rsid w:val="00B32EA4"/>
    <w:rsid w:val="00B65537"/>
    <w:rsid w:val="00B66159"/>
    <w:rsid w:val="00B8349F"/>
    <w:rsid w:val="00BA7A40"/>
    <w:rsid w:val="00BC50B8"/>
    <w:rsid w:val="00BC7146"/>
    <w:rsid w:val="00BC7D58"/>
    <w:rsid w:val="00BE5839"/>
    <w:rsid w:val="00C16AB8"/>
    <w:rsid w:val="00C20B1A"/>
    <w:rsid w:val="00C33681"/>
    <w:rsid w:val="00C36E66"/>
    <w:rsid w:val="00C372E4"/>
    <w:rsid w:val="00C4390E"/>
    <w:rsid w:val="00C53891"/>
    <w:rsid w:val="00C53D11"/>
    <w:rsid w:val="00C6380B"/>
    <w:rsid w:val="00C73C28"/>
    <w:rsid w:val="00C9590D"/>
    <w:rsid w:val="00CB5DF9"/>
    <w:rsid w:val="00CB6C0D"/>
    <w:rsid w:val="00CE1860"/>
    <w:rsid w:val="00D10F79"/>
    <w:rsid w:val="00D141A3"/>
    <w:rsid w:val="00D20D15"/>
    <w:rsid w:val="00D26A2F"/>
    <w:rsid w:val="00D31764"/>
    <w:rsid w:val="00D31AFF"/>
    <w:rsid w:val="00D40A9E"/>
    <w:rsid w:val="00D54182"/>
    <w:rsid w:val="00D70334"/>
    <w:rsid w:val="00D730B1"/>
    <w:rsid w:val="00D81C94"/>
    <w:rsid w:val="00DA2362"/>
    <w:rsid w:val="00DA7BFE"/>
    <w:rsid w:val="00DA7CFB"/>
    <w:rsid w:val="00DB35E0"/>
    <w:rsid w:val="00DC1A48"/>
    <w:rsid w:val="00DF00B5"/>
    <w:rsid w:val="00DF64D9"/>
    <w:rsid w:val="00E16880"/>
    <w:rsid w:val="00E1780E"/>
    <w:rsid w:val="00E202A7"/>
    <w:rsid w:val="00E217CD"/>
    <w:rsid w:val="00E27680"/>
    <w:rsid w:val="00E40C60"/>
    <w:rsid w:val="00E56D57"/>
    <w:rsid w:val="00E57125"/>
    <w:rsid w:val="00E74BFD"/>
    <w:rsid w:val="00E765D6"/>
    <w:rsid w:val="00E847EE"/>
    <w:rsid w:val="00E9380B"/>
    <w:rsid w:val="00EA2350"/>
    <w:rsid w:val="00EA76CB"/>
    <w:rsid w:val="00EB41F1"/>
    <w:rsid w:val="00EB7E61"/>
    <w:rsid w:val="00ED2312"/>
    <w:rsid w:val="00EF362A"/>
    <w:rsid w:val="00EF6E20"/>
    <w:rsid w:val="00F00078"/>
    <w:rsid w:val="00F05FD9"/>
    <w:rsid w:val="00F45CBF"/>
    <w:rsid w:val="00F57BCB"/>
    <w:rsid w:val="00F93F12"/>
    <w:rsid w:val="00FA00B0"/>
    <w:rsid w:val="00FA5706"/>
    <w:rsid w:val="00FB03CC"/>
    <w:rsid w:val="00FB1DA1"/>
    <w:rsid w:val="00FB2DF4"/>
    <w:rsid w:val="00FC38AD"/>
    <w:rsid w:val="00FD2264"/>
    <w:rsid w:val="00FE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D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05B7"/>
    <w:rPr>
      <w:lang w:val="en-GB"/>
    </w:rPr>
  </w:style>
  <w:style w:type="paragraph" w:styleId="Heading1">
    <w:name w:val="heading 1"/>
    <w:basedOn w:val="Normal"/>
    <w:next w:val="Normal"/>
    <w:link w:val="Heading1Char"/>
    <w:uiPriority w:val="9"/>
    <w:qFormat/>
    <w:rsid w:val="008C6241"/>
    <w:pPr>
      <w:keepNext/>
      <w:keepLines/>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C53"/>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8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C53"/>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8C6241"/>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BE58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839"/>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BE5839"/>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E5839"/>
    <w:pPr>
      <w:ind w:left="720"/>
      <w:contextualSpacing/>
    </w:pPr>
  </w:style>
  <w:style w:type="paragraph" w:styleId="NormalWeb">
    <w:name w:val="Normal (Web)"/>
    <w:basedOn w:val="Normal"/>
    <w:uiPriority w:val="99"/>
    <w:semiHidden/>
    <w:unhideWhenUsed/>
    <w:rsid w:val="000522E2"/>
    <w:rPr>
      <w:rFonts w:ascii="Times New Roman" w:hAnsi="Times New Roman" w:cs="Times New Roman"/>
    </w:rPr>
  </w:style>
  <w:style w:type="character" w:styleId="Hyperlink">
    <w:name w:val="Hyperlink"/>
    <w:basedOn w:val="DefaultParagraphFont"/>
    <w:uiPriority w:val="99"/>
    <w:unhideWhenUsed/>
    <w:rsid w:val="00490863"/>
    <w:rPr>
      <w:color w:val="0563C1" w:themeColor="hyperlink"/>
      <w:u w:val="single"/>
    </w:rPr>
  </w:style>
  <w:style w:type="character" w:styleId="FollowedHyperlink">
    <w:name w:val="FollowedHyperlink"/>
    <w:basedOn w:val="DefaultParagraphFont"/>
    <w:uiPriority w:val="99"/>
    <w:semiHidden/>
    <w:unhideWhenUsed/>
    <w:rsid w:val="00FA00B0"/>
    <w:rPr>
      <w:color w:val="954F72" w:themeColor="followedHyperlink"/>
      <w:u w:val="single"/>
    </w:rPr>
  </w:style>
  <w:style w:type="table" w:styleId="TableGrid">
    <w:name w:val="Table Grid"/>
    <w:basedOn w:val="TableNormal"/>
    <w:uiPriority w:val="39"/>
    <w:rsid w:val="00900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6845">
      <w:bodyDiv w:val="1"/>
      <w:marLeft w:val="0"/>
      <w:marRight w:val="0"/>
      <w:marTop w:val="0"/>
      <w:marBottom w:val="0"/>
      <w:divBdr>
        <w:top w:val="none" w:sz="0" w:space="0" w:color="auto"/>
        <w:left w:val="none" w:sz="0" w:space="0" w:color="auto"/>
        <w:bottom w:val="none" w:sz="0" w:space="0" w:color="auto"/>
        <w:right w:val="none" w:sz="0" w:space="0" w:color="auto"/>
      </w:divBdr>
    </w:div>
    <w:div w:id="215899958">
      <w:bodyDiv w:val="1"/>
      <w:marLeft w:val="0"/>
      <w:marRight w:val="0"/>
      <w:marTop w:val="0"/>
      <w:marBottom w:val="0"/>
      <w:divBdr>
        <w:top w:val="none" w:sz="0" w:space="0" w:color="auto"/>
        <w:left w:val="none" w:sz="0" w:space="0" w:color="auto"/>
        <w:bottom w:val="none" w:sz="0" w:space="0" w:color="auto"/>
        <w:right w:val="none" w:sz="0" w:space="0" w:color="auto"/>
      </w:divBdr>
      <w:divsChild>
        <w:div w:id="1324818552">
          <w:marLeft w:val="0"/>
          <w:marRight w:val="0"/>
          <w:marTop w:val="0"/>
          <w:marBottom w:val="0"/>
          <w:divBdr>
            <w:top w:val="none" w:sz="0" w:space="0" w:color="auto"/>
            <w:left w:val="none" w:sz="0" w:space="0" w:color="auto"/>
            <w:bottom w:val="none" w:sz="0" w:space="0" w:color="auto"/>
            <w:right w:val="none" w:sz="0" w:space="0" w:color="auto"/>
          </w:divBdr>
          <w:divsChild>
            <w:div w:id="1099447562">
              <w:marLeft w:val="0"/>
              <w:marRight w:val="0"/>
              <w:marTop w:val="0"/>
              <w:marBottom w:val="0"/>
              <w:divBdr>
                <w:top w:val="none" w:sz="0" w:space="0" w:color="auto"/>
                <w:left w:val="none" w:sz="0" w:space="0" w:color="auto"/>
                <w:bottom w:val="none" w:sz="0" w:space="0" w:color="auto"/>
                <w:right w:val="none" w:sz="0" w:space="0" w:color="auto"/>
              </w:divBdr>
            </w:div>
          </w:divsChild>
        </w:div>
        <w:div w:id="1148739487">
          <w:marLeft w:val="0"/>
          <w:marRight w:val="0"/>
          <w:marTop w:val="0"/>
          <w:marBottom w:val="0"/>
          <w:divBdr>
            <w:top w:val="none" w:sz="0" w:space="0" w:color="auto"/>
            <w:left w:val="none" w:sz="0" w:space="0" w:color="auto"/>
            <w:bottom w:val="none" w:sz="0" w:space="0" w:color="auto"/>
            <w:right w:val="none" w:sz="0" w:space="0" w:color="auto"/>
          </w:divBdr>
          <w:divsChild>
            <w:div w:id="1771970811">
              <w:marLeft w:val="0"/>
              <w:marRight w:val="0"/>
              <w:marTop w:val="0"/>
              <w:marBottom w:val="0"/>
              <w:divBdr>
                <w:top w:val="none" w:sz="0" w:space="0" w:color="auto"/>
                <w:left w:val="none" w:sz="0" w:space="0" w:color="auto"/>
                <w:bottom w:val="none" w:sz="0" w:space="0" w:color="auto"/>
                <w:right w:val="none" w:sz="0" w:space="0" w:color="auto"/>
              </w:divBdr>
              <w:divsChild>
                <w:div w:id="2019961812">
                  <w:marLeft w:val="0"/>
                  <w:marRight w:val="0"/>
                  <w:marTop w:val="0"/>
                  <w:marBottom w:val="900"/>
                  <w:divBdr>
                    <w:top w:val="none" w:sz="0" w:space="0" w:color="auto"/>
                    <w:left w:val="none" w:sz="0" w:space="0" w:color="auto"/>
                    <w:bottom w:val="none" w:sz="0" w:space="0" w:color="auto"/>
                    <w:right w:val="none" w:sz="0" w:space="0" w:color="auto"/>
                  </w:divBdr>
                  <w:divsChild>
                    <w:div w:id="1060203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41842912">
      <w:bodyDiv w:val="1"/>
      <w:marLeft w:val="0"/>
      <w:marRight w:val="0"/>
      <w:marTop w:val="0"/>
      <w:marBottom w:val="0"/>
      <w:divBdr>
        <w:top w:val="none" w:sz="0" w:space="0" w:color="auto"/>
        <w:left w:val="none" w:sz="0" w:space="0" w:color="auto"/>
        <w:bottom w:val="none" w:sz="0" w:space="0" w:color="auto"/>
        <w:right w:val="none" w:sz="0" w:space="0" w:color="auto"/>
      </w:divBdr>
      <w:divsChild>
        <w:div w:id="1437139108">
          <w:marLeft w:val="0"/>
          <w:marRight w:val="0"/>
          <w:marTop w:val="0"/>
          <w:marBottom w:val="0"/>
          <w:divBdr>
            <w:top w:val="none" w:sz="0" w:space="0" w:color="auto"/>
            <w:left w:val="none" w:sz="0" w:space="0" w:color="auto"/>
            <w:bottom w:val="none" w:sz="0" w:space="0" w:color="auto"/>
            <w:right w:val="none" w:sz="0" w:space="0" w:color="auto"/>
          </w:divBdr>
        </w:div>
        <w:div w:id="602567368">
          <w:marLeft w:val="0"/>
          <w:marRight w:val="0"/>
          <w:marTop w:val="0"/>
          <w:marBottom w:val="300"/>
          <w:divBdr>
            <w:top w:val="none" w:sz="0" w:space="0" w:color="auto"/>
            <w:left w:val="none" w:sz="0" w:space="0" w:color="auto"/>
            <w:bottom w:val="none" w:sz="0" w:space="0" w:color="auto"/>
            <w:right w:val="none" w:sz="0" w:space="0" w:color="auto"/>
          </w:divBdr>
        </w:div>
      </w:divsChild>
    </w:div>
    <w:div w:id="243689099">
      <w:bodyDiv w:val="1"/>
      <w:marLeft w:val="0"/>
      <w:marRight w:val="0"/>
      <w:marTop w:val="0"/>
      <w:marBottom w:val="0"/>
      <w:divBdr>
        <w:top w:val="none" w:sz="0" w:space="0" w:color="auto"/>
        <w:left w:val="none" w:sz="0" w:space="0" w:color="auto"/>
        <w:bottom w:val="none" w:sz="0" w:space="0" w:color="auto"/>
        <w:right w:val="none" w:sz="0" w:space="0" w:color="auto"/>
      </w:divBdr>
    </w:div>
    <w:div w:id="401146351">
      <w:bodyDiv w:val="1"/>
      <w:marLeft w:val="0"/>
      <w:marRight w:val="0"/>
      <w:marTop w:val="0"/>
      <w:marBottom w:val="0"/>
      <w:divBdr>
        <w:top w:val="none" w:sz="0" w:space="0" w:color="auto"/>
        <w:left w:val="none" w:sz="0" w:space="0" w:color="auto"/>
        <w:bottom w:val="none" w:sz="0" w:space="0" w:color="auto"/>
        <w:right w:val="none" w:sz="0" w:space="0" w:color="auto"/>
      </w:divBdr>
    </w:div>
    <w:div w:id="439568750">
      <w:bodyDiv w:val="1"/>
      <w:marLeft w:val="0"/>
      <w:marRight w:val="0"/>
      <w:marTop w:val="0"/>
      <w:marBottom w:val="0"/>
      <w:divBdr>
        <w:top w:val="none" w:sz="0" w:space="0" w:color="auto"/>
        <w:left w:val="none" w:sz="0" w:space="0" w:color="auto"/>
        <w:bottom w:val="none" w:sz="0" w:space="0" w:color="auto"/>
        <w:right w:val="none" w:sz="0" w:space="0" w:color="auto"/>
      </w:divBdr>
    </w:div>
    <w:div w:id="448667765">
      <w:bodyDiv w:val="1"/>
      <w:marLeft w:val="0"/>
      <w:marRight w:val="0"/>
      <w:marTop w:val="0"/>
      <w:marBottom w:val="0"/>
      <w:divBdr>
        <w:top w:val="none" w:sz="0" w:space="0" w:color="auto"/>
        <w:left w:val="none" w:sz="0" w:space="0" w:color="auto"/>
        <w:bottom w:val="none" w:sz="0" w:space="0" w:color="auto"/>
        <w:right w:val="none" w:sz="0" w:space="0" w:color="auto"/>
      </w:divBdr>
    </w:div>
    <w:div w:id="455753656">
      <w:bodyDiv w:val="1"/>
      <w:marLeft w:val="0"/>
      <w:marRight w:val="0"/>
      <w:marTop w:val="0"/>
      <w:marBottom w:val="0"/>
      <w:divBdr>
        <w:top w:val="none" w:sz="0" w:space="0" w:color="auto"/>
        <w:left w:val="none" w:sz="0" w:space="0" w:color="auto"/>
        <w:bottom w:val="none" w:sz="0" w:space="0" w:color="auto"/>
        <w:right w:val="none" w:sz="0" w:space="0" w:color="auto"/>
      </w:divBdr>
    </w:div>
    <w:div w:id="615021075">
      <w:bodyDiv w:val="1"/>
      <w:marLeft w:val="0"/>
      <w:marRight w:val="0"/>
      <w:marTop w:val="0"/>
      <w:marBottom w:val="0"/>
      <w:divBdr>
        <w:top w:val="none" w:sz="0" w:space="0" w:color="auto"/>
        <w:left w:val="none" w:sz="0" w:space="0" w:color="auto"/>
        <w:bottom w:val="none" w:sz="0" w:space="0" w:color="auto"/>
        <w:right w:val="none" w:sz="0" w:space="0" w:color="auto"/>
      </w:divBdr>
    </w:div>
    <w:div w:id="617877832">
      <w:bodyDiv w:val="1"/>
      <w:marLeft w:val="0"/>
      <w:marRight w:val="0"/>
      <w:marTop w:val="0"/>
      <w:marBottom w:val="0"/>
      <w:divBdr>
        <w:top w:val="none" w:sz="0" w:space="0" w:color="auto"/>
        <w:left w:val="none" w:sz="0" w:space="0" w:color="auto"/>
        <w:bottom w:val="none" w:sz="0" w:space="0" w:color="auto"/>
        <w:right w:val="none" w:sz="0" w:space="0" w:color="auto"/>
      </w:divBdr>
    </w:div>
    <w:div w:id="679165766">
      <w:bodyDiv w:val="1"/>
      <w:marLeft w:val="0"/>
      <w:marRight w:val="0"/>
      <w:marTop w:val="0"/>
      <w:marBottom w:val="0"/>
      <w:divBdr>
        <w:top w:val="none" w:sz="0" w:space="0" w:color="auto"/>
        <w:left w:val="none" w:sz="0" w:space="0" w:color="auto"/>
        <w:bottom w:val="none" w:sz="0" w:space="0" w:color="auto"/>
        <w:right w:val="none" w:sz="0" w:space="0" w:color="auto"/>
      </w:divBdr>
    </w:div>
    <w:div w:id="703409659">
      <w:bodyDiv w:val="1"/>
      <w:marLeft w:val="0"/>
      <w:marRight w:val="0"/>
      <w:marTop w:val="0"/>
      <w:marBottom w:val="0"/>
      <w:divBdr>
        <w:top w:val="none" w:sz="0" w:space="0" w:color="auto"/>
        <w:left w:val="none" w:sz="0" w:space="0" w:color="auto"/>
        <w:bottom w:val="none" w:sz="0" w:space="0" w:color="auto"/>
        <w:right w:val="none" w:sz="0" w:space="0" w:color="auto"/>
      </w:divBdr>
    </w:div>
    <w:div w:id="754519655">
      <w:bodyDiv w:val="1"/>
      <w:marLeft w:val="0"/>
      <w:marRight w:val="0"/>
      <w:marTop w:val="0"/>
      <w:marBottom w:val="0"/>
      <w:divBdr>
        <w:top w:val="none" w:sz="0" w:space="0" w:color="auto"/>
        <w:left w:val="none" w:sz="0" w:space="0" w:color="auto"/>
        <w:bottom w:val="none" w:sz="0" w:space="0" w:color="auto"/>
        <w:right w:val="none" w:sz="0" w:space="0" w:color="auto"/>
      </w:divBdr>
    </w:div>
    <w:div w:id="766969510">
      <w:bodyDiv w:val="1"/>
      <w:marLeft w:val="0"/>
      <w:marRight w:val="0"/>
      <w:marTop w:val="0"/>
      <w:marBottom w:val="0"/>
      <w:divBdr>
        <w:top w:val="none" w:sz="0" w:space="0" w:color="auto"/>
        <w:left w:val="none" w:sz="0" w:space="0" w:color="auto"/>
        <w:bottom w:val="none" w:sz="0" w:space="0" w:color="auto"/>
        <w:right w:val="none" w:sz="0" w:space="0" w:color="auto"/>
      </w:divBdr>
    </w:div>
    <w:div w:id="770585963">
      <w:bodyDiv w:val="1"/>
      <w:marLeft w:val="0"/>
      <w:marRight w:val="0"/>
      <w:marTop w:val="0"/>
      <w:marBottom w:val="0"/>
      <w:divBdr>
        <w:top w:val="none" w:sz="0" w:space="0" w:color="auto"/>
        <w:left w:val="none" w:sz="0" w:space="0" w:color="auto"/>
        <w:bottom w:val="none" w:sz="0" w:space="0" w:color="auto"/>
        <w:right w:val="none" w:sz="0" w:space="0" w:color="auto"/>
      </w:divBdr>
    </w:div>
    <w:div w:id="803960267">
      <w:bodyDiv w:val="1"/>
      <w:marLeft w:val="0"/>
      <w:marRight w:val="0"/>
      <w:marTop w:val="0"/>
      <w:marBottom w:val="0"/>
      <w:divBdr>
        <w:top w:val="none" w:sz="0" w:space="0" w:color="auto"/>
        <w:left w:val="none" w:sz="0" w:space="0" w:color="auto"/>
        <w:bottom w:val="none" w:sz="0" w:space="0" w:color="auto"/>
        <w:right w:val="none" w:sz="0" w:space="0" w:color="auto"/>
      </w:divBdr>
    </w:div>
    <w:div w:id="960303298">
      <w:bodyDiv w:val="1"/>
      <w:marLeft w:val="0"/>
      <w:marRight w:val="0"/>
      <w:marTop w:val="0"/>
      <w:marBottom w:val="0"/>
      <w:divBdr>
        <w:top w:val="none" w:sz="0" w:space="0" w:color="auto"/>
        <w:left w:val="none" w:sz="0" w:space="0" w:color="auto"/>
        <w:bottom w:val="none" w:sz="0" w:space="0" w:color="auto"/>
        <w:right w:val="none" w:sz="0" w:space="0" w:color="auto"/>
      </w:divBdr>
    </w:div>
    <w:div w:id="980502652">
      <w:bodyDiv w:val="1"/>
      <w:marLeft w:val="0"/>
      <w:marRight w:val="0"/>
      <w:marTop w:val="0"/>
      <w:marBottom w:val="0"/>
      <w:divBdr>
        <w:top w:val="none" w:sz="0" w:space="0" w:color="auto"/>
        <w:left w:val="none" w:sz="0" w:space="0" w:color="auto"/>
        <w:bottom w:val="none" w:sz="0" w:space="0" w:color="auto"/>
        <w:right w:val="none" w:sz="0" w:space="0" w:color="auto"/>
      </w:divBdr>
    </w:div>
    <w:div w:id="1000084865">
      <w:bodyDiv w:val="1"/>
      <w:marLeft w:val="0"/>
      <w:marRight w:val="0"/>
      <w:marTop w:val="0"/>
      <w:marBottom w:val="0"/>
      <w:divBdr>
        <w:top w:val="none" w:sz="0" w:space="0" w:color="auto"/>
        <w:left w:val="none" w:sz="0" w:space="0" w:color="auto"/>
        <w:bottom w:val="none" w:sz="0" w:space="0" w:color="auto"/>
        <w:right w:val="none" w:sz="0" w:space="0" w:color="auto"/>
      </w:divBdr>
    </w:div>
    <w:div w:id="1177844683">
      <w:bodyDiv w:val="1"/>
      <w:marLeft w:val="0"/>
      <w:marRight w:val="0"/>
      <w:marTop w:val="0"/>
      <w:marBottom w:val="0"/>
      <w:divBdr>
        <w:top w:val="none" w:sz="0" w:space="0" w:color="auto"/>
        <w:left w:val="none" w:sz="0" w:space="0" w:color="auto"/>
        <w:bottom w:val="none" w:sz="0" w:space="0" w:color="auto"/>
        <w:right w:val="none" w:sz="0" w:space="0" w:color="auto"/>
      </w:divBdr>
    </w:div>
    <w:div w:id="1181623512">
      <w:bodyDiv w:val="1"/>
      <w:marLeft w:val="0"/>
      <w:marRight w:val="0"/>
      <w:marTop w:val="0"/>
      <w:marBottom w:val="0"/>
      <w:divBdr>
        <w:top w:val="none" w:sz="0" w:space="0" w:color="auto"/>
        <w:left w:val="none" w:sz="0" w:space="0" w:color="auto"/>
        <w:bottom w:val="none" w:sz="0" w:space="0" w:color="auto"/>
        <w:right w:val="none" w:sz="0" w:space="0" w:color="auto"/>
      </w:divBdr>
    </w:div>
    <w:div w:id="1212308731">
      <w:bodyDiv w:val="1"/>
      <w:marLeft w:val="0"/>
      <w:marRight w:val="0"/>
      <w:marTop w:val="0"/>
      <w:marBottom w:val="0"/>
      <w:divBdr>
        <w:top w:val="none" w:sz="0" w:space="0" w:color="auto"/>
        <w:left w:val="none" w:sz="0" w:space="0" w:color="auto"/>
        <w:bottom w:val="none" w:sz="0" w:space="0" w:color="auto"/>
        <w:right w:val="none" w:sz="0" w:space="0" w:color="auto"/>
      </w:divBdr>
      <w:divsChild>
        <w:div w:id="2036610909">
          <w:marLeft w:val="0"/>
          <w:marRight w:val="0"/>
          <w:marTop w:val="0"/>
          <w:marBottom w:val="0"/>
          <w:divBdr>
            <w:top w:val="none" w:sz="0" w:space="0" w:color="auto"/>
            <w:left w:val="none" w:sz="0" w:space="0" w:color="auto"/>
            <w:bottom w:val="none" w:sz="0" w:space="0" w:color="auto"/>
            <w:right w:val="none" w:sz="0" w:space="0" w:color="auto"/>
          </w:divBdr>
          <w:divsChild>
            <w:div w:id="1861163246">
              <w:marLeft w:val="0"/>
              <w:marRight w:val="0"/>
              <w:marTop w:val="0"/>
              <w:marBottom w:val="0"/>
              <w:divBdr>
                <w:top w:val="none" w:sz="0" w:space="0" w:color="auto"/>
                <w:left w:val="none" w:sz="0" w:space="0" w:color="auto"/>
                <w:bottom w:val="none" w:sz="0" w:space="0" w:color="auto"/>
                <w:right w:val="none" w:sz="0" w:space="0" w:color="auto"/>
              </w:divBdr>
            </w:div>
          </w:divsChild>
        </w:div>
        <w:div w:id="762923408">
          <w:marLeft w:val="0"/>
          <w:marRight w:val="0"/>
          <w:marTop w:val="0"/>
          <w:marBottom w:val="0"/>
          <w:divBdr>
            <w:top w:val="none" w:sz="0" w:space="0" w:color="auto"/>
            <w:left w:val="none" w:sz="0" w:space="0" w:color="auto"/>
            <w:bottom w:val="none" w:sz="0" w:space="0" w:color="auto"/>
            <w:right w:val="none" w:sz="0" w:space="0" w:color="auto"/>
          </w:divBdr>
          <w:divsChild>
            <w:div w:id="328412324">
              <w:marLeft w:val="0"/>
              <w:marRight w:val="0"/>
              <w:marTop w:val="0"/>
              <w:marBottom w:val="0"/>
              <w:divBdr>
                <w:top w:val="none" w:sz="0" w:space="0" w:color="auto"/>
                <w:left w:val="none" w:sz="0" w:space="0" w:color="auto"/>
                <w:bottom w:val="none" w:sz="0" w:space="0" w:color="auto"/>
                <w:right w:val="none" w:sz="0" w:space="0" w:color="auto"/>
              </w:divBdr>
              <w:divsChild>
                <w:div w:id="19905484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0506107">
      <w:bodyDiv w:val="1"/>
      <w:marLeft w:val="0"/>
      <w:marRight w:val="0"/>
      <w:marTop w:val="0"/>
      <w:marBottom w:val="0"/>
      <w:divBdr>
        <w:top w:val="none" w:sz="0" w:space="0" w:color="auto"/>
        <w:left w:val="none" w:sz="0" w:space="0" w:color="auto"/>
        <w:bottom w:val="none" w:sz="0" w:space="0" w:color="auto"/>
        <w:right w:val="none" w:sz="0" w:space="0" w:color="auto"/>
      </w:divBdr>
    </w:div>
    <w:div w:id="1281187467">
      <w:bodyDiv w:val="1"/>
      <w:marLeft w:val="0"/>
      <w:marRight w:val="0"/>
      <w:marTop w:val="0"/>
      <w:marBottom w:val="0"/>
      <w:divBdr>
        <w:top w:val="none" w:sz="0" w:space="0" w:color="auto"/>
        <w:left w:val="none" w:sz="0" w:space="0" w:color="auto"/>
        <w:bottom w:val="none" w:sz="0" w:space="0" w:color="auto"/>
        <w:right w:val="none" w:sz="0" w:space="0" w:color="auto"/>
      </w:divBdr>
    </w:div>
    <w:div w:id="1289117920">
      <w:bodyDiv w:val="1"/>
      <w:marLeft w:val="0"/>
      <w:marRight w:val="0"/>
      <w:marTop w:val="0"/>
      <w:marBottom w:val="0"/>
      <w:divBdr>
        <w:top w:val="none" w:sz="0" w:space="0" w:color="auto"/>
        <w:left w:val="none" w:sz="0" w:space="0" w:color="auto"/>
        <w:bottom w:val="none" w:sz="0" w:space="0" w:color="auto"/>
        <w:right w:val="none" w:sz="0" w:space="0" w:color="auto"/>
      </w:divBdr>
    </w:div>
    <w:div w:id="1295021397">
      <w:bodyDiv w:val="1"/>
      <w:marLeft w:val="0"/>
      <w:marRight w:val="0"/>
      <w:marTop w:val="0"/>
      <w:marBottom w:val="0"/>
      <w:divBdr>
        <w:top w:val="none" w:sz="0" w:space="0" w:color="auto"/>
        <w:left w:val="none" w:sz="0" w:space="0" w:color="auto"/>
        <w:bottom w:val="none" w:sz="0" w:space="0" w:color="auto"/>
        <w:right w:val="none" w:sz="0" w:space="0" w:color="auto"/>
      </w:divBdr>
    </w:div>
    <w:div w:id="1381829214">
      <w:bodyDiv w:val="1"/>
      <w:marLeft w:val="0"/>
      <w:marRight w:val="0"/>
      <w:marTop w:val="0"/>
      <w:marBottom w:val="0"/>
      <w:divBdr>
        <w:top w:val="none" w:sz="0" w:space="0" w:color="auto"/>
        <w:left w:val="none" w:sz="0" w:space="0" w:color="auto"/>
        <w:bottom w:val="none" w:sz="0" w:space="0" w:color="auto"/>
        <w:right w:val="none" w:sz="0" w:space="0" w:color="auto"/>
      </w:divBdr>
    </w:div>
    <w:div w:id="1400667838">
      <w:bodyDiv w:val="1"/>
      <w:marLeft w:val="0"/>
      <w:marRight w:val="0"/>
      <w:marTop w:val="0"/>
      <w:marBottom w:val="0"/>
      <w:divBdr>
        <w:top w:val="none" w:sz="0" w:space="0" w:color="auto"/>
        <w:left w:val="none" w:sz="0" w:space="0" w:color="auto"/>
        <w:bottom w:val="none" w:sz="0" w:space="0" w:color="auto"/>
        <w:right w:val="none" w:sz="0" w:space="0" w:color="auto"/>
      </w:divBdr>
    </w:div>
    <w:div w:id="1412043181">
      <w:bodyDiv w:val="1"/>
      <w:marLeft w:val="0"/>
      <w:marRight w:val="0"/>
      <w:marTop w:val="0"/>
      <w:marBottom w:val="0"/>
      <w:divBdr>
        <w:top w:val="none" w:sz="0" w:space="0" w:color="auto"/>
        <w:left w:val="none" w:sz="0" w:space="0" w:color="auto"/>
        <w:bottom w:val="none" w:sz="0" w:space="0" w:color="auto"/>
        <w:right w:val="none" w:sz="0" w:space="0" w:color="auto"/>
      </w:divBdr>
      <w:divsChild>
        <w:div w:id="2070685031">
          <w:marLeft w:val="0"/>
          <w:marRight w:val="0"/>
          <w:marTop w:val="0"/>
          <w:marBottom w:val="0"/>
          <w:divBdr>
            <w:top w:val="none" w:sz="0" w:space="0" w:color="auto"/>
            <w:left w:val="none" w:sz="0" w:space="0" w:color="auto"/>
            <w:bottom w:val="none" w:sz="0" w:space="0" w:color="auto"/>
            <w:right w:val="none" w:sz="0" w:space="0" w:color="auto"/>
          </w:divBdr>
          <w:divsChild>
            <w:div w:id="1012344678">
              <w:marLeft w:val="0"/>
              <w:marRight w:val="0"/>
              <w:marTop w:val="0"/>
              <w:marBottom w:val="0"/>
              <w:divBdr>
                <w:top w:val="none" w:sz="0" w:space="0" w:color="auto"/>
                <w:left w:val="none" w:sz="0" w:space="0" w:color="auto"/>
                <w:bottom w:val="none" w:sz="0" w:space="0" w:color="auto"/>
                <w:right w:val="none" w:sz="0" w:space="0" w:color="auto"/>
              </w:divBdr>
            </w:div>
          </w:divsChild>
        </w:div>
        <w:div w:id="920261125">
          <w:marLeft w:val="0"/>
          <w:marRight w:val="0"/>
          <w:marTop w:val="0"/>
          <w:marBottom w:val="0"/>
          <w:divBdr>
            <w:top w:val="none" w:sz="0" w:space="0" w:color="auto"/>
            <w:left w:val="none" w:sz="0" w:space="0" w:color="auto"/>
            <w:bottom w:val="none" w:sz="0" w:space="0" w:color="auto"/>
            <w:right w:val="none" w:sz="0" w:space="0" w:color="auto"/>
          </w:divBdr>
          <w:divsChild>
            <w:div w:id="1782407853">
              <w:marLeft w:val="0"/>
              <w:marRight w:val="0"/>
              <w:marTop w:val="0"/>
              <w:marBottom w:val="0"/>
              <w:divBdr>
                <w:top w:val="none" w:sz="0" w:space="0" w:color="auto"/>
                <w:left w:val="none" w:sz="0" w:space="0" w:color="auto"/>
                <w:bottom w:val="none" w:sz="0" w:space="0" w:color="auto"/>
                <w:right w:val="none" w:sz="0" w:space="0" w:color="auto"/>
              </w:divBdr>
              <w:divsChild>
                <w:div w:id="889346290">
                  <w:marLeft w:val="0"/>
                  <w:marRight w:val="0"/>
                  <w:marTop w:val="0"/>
                  <w:marBottom w:val="900"/>
                  <w:divBdr>
                    <w:top w:val="none" w:sz="0" w:space="0" w:color="auto"/>
                    <w:left w:val="none" w:sz="0" w:space="0" w:color="auto"/>
                    <w:bottom w:val="none" w:sz="0" w:space="0" w:color="auto"/>
                    <w:right w:val="none" w:sz="0" w:space="0" w:color="auto"/>
                  </w:divBdr>
                  <w:divsChild>
                    <w:div w:id="16167114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34664268">
      <w:bodyDiv w:val="1"/>
      <w:marLeft w:val="0"/>
      <w:marRight w:val="0"/>
      <w:marTop w:val="0"/>
      <w:marBottom w:val="0"/>
      <w:divBdr>
        <w:top w:val="none" w:sz="0" w:space="0" w:color="auto"/>
        <w:left w:val="none" w:sz="0" w:space="0" w:color="auto"/>
        <w:bottom w:val="none" w:sz="0" w:space="0" w:color="auto"/>
        <w:right w:val="none" w:sz="0" w:space="0" w:color="auto"/>
      </w:divBdr>
    </w:div>
    <w:div w:id="1437629898">
      <w:bodyDiv w:val="1"/>
      <w:marLeft w:val="0"/>
      <w:marRight w:val="0"/>
      <w:marTop w:val="0"/>
      <w:marBottom w:val="0"/>
      <w:divBdr>
        <w:top w:val="none" w:sz="0" w:space="0" w:color="auto"/>
        <w:left w:val="none" w:sz="0" w:space="0" w:color="auto"/>
        <w:bottom w:val="none" w:sz="0" w:space="0" w:color="auto"/>
        <w:right w:val="none" w:sz="0" w:space="0" w:color="auto"/>
      </w:divBdr>
    </w:div>
    <w:div w:id="1445882058">
      <w:bodyDiv w:val="1"/>
      <w:marLeft w:val="0"/>
      <w:marRight w:val="0"/>
      <w:marTop w:val="0"/>
      <w:marBottom w:val="0"/>
      <w:divBdr>
        <w:top w:val="none" w:sz="0" w:space="0" w:color="auto"/>
        <w:left w:val="none" w:sz="0" w:space="0" w:color="auto"/>
        <w:bottom w:val="none" w:sz="0" w:space="0" w:color="auto"/>
        <w:right w:val="none" w:sz="0" w:space="0" w:color="auto"/>
      </w:divBdr>
    </w:div>
    <w:div w:id="1471287600">
      <w:bodyDiv w:val="1"/>
      <w:marLeft w:val="0"/>
      <w:marRight w:val="0"/>
      <w:marTop w:val="0"/>
      <w:marBottom w:val="0"/>
      <w:divBdr>
        <w:top w:val="none" w:sz="0" w:space="0" w:color="auto"/>
        <w:left w:val="none" w:sz="0" w:space="0" w:color="auto"/>
        <w:bottom w:val="none" w:sz="0" w:space="0" w:color="auto"/>
        <w:right w:val="none" w:sz="0" w:space="0" w:color="auto"/>
      </w:divBdr>
    </w:div>
    <w:div w:id="1515344202">
      <w:bodyDiv w:val="1"/>
      <w:marLeft w:val="0"/>
      <w:marRight w:val="0"/>
      <w:marTop w:val="0"/>
      <w:marBottom w:val="0"/>
      <w:divBdr>
        <w:top w:val="none" w:sz="0" w:space="0" w:color="auto"/>
        <w:left w:val="none" w:sz="0" w:space="0" w:color="auto"/>
        <w:bottom w:val="none" w:sz="0" w:space="0" w:color="auto"/>
        <w:right w:val="none" w:sz="0" w:space="0" w:color="auto"/>
      </w:divBdr>
    </w:div>
    <w:div w:id="1694067374">
      <w:bodyDiv w:val="1"/>
      <w:marLeft w:val="0"/>
      <w:marRight w:val="0"/>
      <w:marTop w:val="0"/>
      <w:marBottom w:val="0"/>
      <w:divBdr>
        <w:top w:val="none" w:sz="0" w:space="0" w:color="auto"/>
        <w:left w:val="none" w:sz="0" w:space="0" w:color="auto"/>
        <w:bottom w:val="none" w:sz="0" w:space="0" w:color="auto"/>
        <w:right w:val="none" w:sz="0" w:space="0" w:color="auto"/>
      </w:divBdr>
    </w:div>
    <w:div w:id="1825389443">
      <w:bodyDiv w:val="1"/>
      <w:marLeft w:val="0"/>
      <w:marRight w:val="0"/>
      <w:marTop w:val="0"/>
      <w:marBottom w:val="0"/>
      <w:divBdr>
        <w:top w:val="none" w:sz="0" w:space="0" w:color="auto"/>
        <w:left w:val="none" w:sz="0" w:space="0" w:color="auto"/>
        <w:bottom w:val="none" w:sz="0" w:space="0" w:color="auto"/>
        <w:right w:val="none" w:sz="0" w:space="0" w:color="auto"/>
      </w:divBdr>
    </w:div>
    <w:div w:id="1846481413">
      <w:bodyDiv w:val="1"/>
      <w:marLeft w:val="0"/>
      <w:marRight w:val="0"/>
      <w:marTop w:val="0"/>
      <w:marBottom w:val="0"/>
      <w:divBdr>
        <w:top w:val="none" w:sz="0" w:space="0" w:color="auto"/>
        <w:left w:val="none" w:sz="0" w:space="0" w:color="auto"/>
        <w:bottom w:val="none" w:sz="0" w:space="0" w:color="auto"/>
        <w:right w:val="none" w:sz="0" w:space="0" w:color="auto"/>
      </w:divBdr>
    </w:div>
    <w:div w:id="1975671932">
      <w:bodyDiv w:val="1"/>
      <w:marLeft w:val="0"/>
      <w:marRight w:val="0"/>
      <w:marTop w:val="0"/>
      <w:marBottom w:val="0"/>
      <w:divBdr>
        <w:top w:val="none" w:sz="0" w:space="0" w:color="auto"/>
        <w:left w:val="none" w:sz="0" w:space="0" w:color="auto"/>
        <w:bottom w:val="none" w:sz="0" w:space="0" w:color="auto"/>
        <w:right w:val="none" w:sz="0" w:space="0" w:color="auto"/>
      </w:divBdr>
    </w:div>
    <w:div w:id="2035418552">
      <w:bodyDiv w:val="1"/>
      <w:marLeft w:val="0"/>
      <w:marRight w:val="0"/>
      <w:marTop w:val="0"/>
      <w:marBottom w:val="0"/>
      <w:divBdr>
        <w:top w:val="none" w:sz="0" w:space="0" w:color="auto"/>
        <w:left w:val="none" w:sz="0" w:space="0" w:color="auto"/>
        <w:bottom w:val="none" w:sz="0" w:space="0" w:color="auto"/>
        <w:right w:val="none" w:sz="0" w:space="0" w:color="auto"/>
      </w:divBdr>
    </w:div>
    <w:div w:id="2052068925">
      <w:bodyDiv w:val="1"/>
      <w:marLeft w:val="0"/>
      <w:marRight w:val="0"/>
      <w:marTop w:val="0"/>
      <w:marBottom w:val="0"/>
      <w:divBdr>
        <w:top w:val="none" w:sz="0" w:space="0" w:color="auto"/>
        <w:left w:val="none" w:sz="0" w:space="0" w:color="auto"/>
        <w:bottom w:val="none" w:sz="0" w:space="0" w:color="auto"/>
        <w:right w:val="none" w:sz="0" w:space="0" w:color="auto"/>
      </w:divBdr>
      <w:divsChild>
        <w:div w:id="1817721264">
          <w:marLeft w:val="0"/>
          <w:marRight w:val="0"/>
          <w:marTop w:val="0"/>
          <w:marBottom w:val="0"/>
          <w:divBdr>
            <w:top w:val="none" w:sz="0" w:space="0" w:color="auto"/>
            <w:left w:val="none" w:sz="0" w:space="0" w:color="auto"/>
            <w:bottom w:val="none" w:sz="0" w:space="0" w:color="auto"/>
            <w:right w:val="none" w:sz="0" w:space="0" w:color="auto"/>
          </w:divBdr>
          <w:divsChild>
            <w:div w:id="805121016">
              <w:marLeft w:val="0"/>
              <w:marRight w:val="0"/>
              <w:marTop w:val="0"/>
              <w:marBottom w:val="0"/>
              <w:divBdr>
                <w:top w:val="none" w:sz="0" w:space="0" w:color="auto"/>
                <w:left w:val="none" w:sz="0" w:space="0" w:color="auto"/>
                <w:bottom w:val="none" w:sz="0" w:space="0" w:color="auto"/>
                <w:right w:val="none" w:sz="0" w:space="0" w:color="auto"/>
              </w:divBdr>
            </w:div>
          </w:divsChild>
        </w:div>
        <w:div w:id="604924225">
          <w:marLeft w:val="0"/>
          <w:marRight w:val="0"/>
          <w:marTop w:val="0"/>
          <w:marBottom w:val="0"/>
          <w:divBdr>
            <w:top w:val="none" w:sz="0" w:space="0" w:color="auto"/>
            <w:left w:val="none" w:sz="0" w:space="0" w:color="auto"/>
            <w:bottom w:val="none" w:sz="0" w:space="0" w:color="auto"/>
            <w:right w:val="none" w:sz="0" w:space="0" w:color="auto"/>
          </w:divBdr>
          <w:divsChild>
            <w:div w:id="1379670155">
              <w:marLeft w:val="0"/>
              <w:marRight w:val="0"/>
              <w:marTop w:val="0"/>
              <w:marBottom w:val="0"/>
              <w:divBdr>
                <w:top w:val="none" w:sz="0" w:space="0" w:color="auto"/>
                <w:left w:val="none" w:sz="0" w:space="0" w:color="auto"/>
                <w:bottom w:val="none" w:sz="0" w:space="0" w:color="auto"/>
                <w:right w:val="none" w:sz="0" w:space="0" w:color="auto"/>
              </w:divBdr>
              <w:divsChild>
                <w:div w:id="998073930">
                  <w:marLeft w:val="0"/>
                  <w:marRight w:val="0"/>
                  <w:marTop w:val="0"/>
                  <w:marBottom w:val="900"/>
                  <w:divBdr>
                    <w:top w:val="none" w:sz="0" w:space="0" w:color="auto"/>
                    <w:left w:val="none" w:sz="0" w:space="0" w:color="auto"/>
                    <w:bottom w:val="none" w:sz="0" w:space="0" w:color="auto"/>
                    <w:right w:val="none" w:sz="0" w:space="0" w:color="auto"/>
                  </w:divBdr>
                  <w:divsChild>
                    <w:div w:id="94608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56346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bodybuilding.com/fun/2013-100k-transformation-contest-press-releas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430506-BD67-E14B-B9DE-0845EEB1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1431</Words>
  <Characters>8163</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Aim and Objectives</vt:lpstr>
      <vt:lpstr>Motivation and Rationale</vt:lpstr>
      <vt:lpstr>Background</vt:lpstr>
      <vt:lpstr>Diagrammatic Work Plan</vt:lpstr>
      <vt:lpstr>Description of my work plan</vt:lpstr>
      <vt:lpstr>References</vt:lpstr>
    </vt:vector>
  </TitlesOfParts>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2017-11-24T13:06:00Z</dcterms:created>
  <dcterms:modified xsi:type="dcterms:W3CDTF">2017-12-01T22:20:00Z</dcterms:modified>
</cp:coreProperties>
</file>