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AF63B" w14:textId="77777777" w:rsidR="00256432" w:rsidRDefault="00256432" w:rsidP="00256432">
      <w:pPr>
        <w:jc w:val="center"/>
        <w:rPr>
          <w:rFonts w:ascii="Times New Roman" w:hAnsi="Times New Roman" w:cs="Times New Roman"/>
          <w:sz w:val="40"/>
          <w:szCs w:val="40"/>
        </w:rPr>
      </w:pPr>
    </w:p>
    <w:p w14:paraId="47960E79" w14:textId="00466345" w:rsidR="00B41C98" w:rsidRPr="00256432"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TinySQLDb</w:t>
      </w:r>
    </w:p>
    <w:p w14:paraId="62B60EA6" w14:textId="77777777" w:rsidR="00B41C98" w:rsidRPr="00256432" w:rsidRDefault="00B41C98" w:rsidP="00256432">
      <w:pPr>
        <w:jc w:val="center"/>
        <w:rPr>
          <w:rFonts w:ascii="Times New Roman" w:hAnsi="Times New Roman" w:cs="Times New Roman"/>
          <w:sz w:val="40"/>
          <w:szCs w:val="40"/>
        </w:rPr>
      </w:pPr>
    </w:p>
    <w:p w14:paraId="7D5CD636" w14:textId="2D6999CE" w:rsidR="00B41C98"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Portada</w:t>
      </w:r>
    </w:p>
    <w:p w14:paraId="65CF4585" w14:textId="77777777" w:rsidR="00256432" w:rsidRPr="00256432" w:rsidRDefault="00256432" w:rsidP="00256432">
      <w:pPr>
        <w:jc w:val="center"/>
        <w:rPr>
          <w:rFonts w:ascii="Times New Roman" w:hAnsi="Times New Roman" w:cs="Times New Roman"/>
          <w:sz w:val="40"/>
          <w:szCs w:val="40"/>
        </w:rPr>
      </w:pPr>
    </w:p>
    <w:p w14:paraId="3241CC25" w14:textId="1981919A" w:rsidR="00B41C98"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TinySQLDb</w:t>
      </w:r>
    </w:p>
    <w:p w14:paraId="49DFE593" w14:textId="77777777" w:rsidR="00256432" w:rsidRPr="00256432" w:rsidRDefault="00256432" w:rsidP="00256432">
      <w:pPr>
        <w:jc w:val="center"/>
        <w:rPr>
          <w:rFonts w:ascii="Times New Roman" w:hAnsi="Times New Roman" w:cs="Times New Roman"/>
          <w:sz w:val="40"/>
          <w:szCs w:val="40"/>
        </w:rPr>
      </w:pPr>
    </w:p>
    <w:p w14:paraId="214174B2" w14:textId="22B11BFC" w:rsidR="00B41C98" w:rsidRDefault="00174E99" w:rsidP="00256432">
      <w:pPr>
        <w:jc w:val="center"/>
        <w:rPr>
          <w:rFonts w:ascii="Times New Roman" w:hAnsi="Times New Roman" w:cs="Times New Roman"/>
          <w:sz w:val="40"/>
          <w:szCs w:val="40"/>
        </w:rPr>
      </w:pPr>
      <w:r w:rsidRPr="00256432">
        <w:rPr>
          <w:rFonts w:ascii="Times New Roman" w:hAnsi="Times New Roman" w:cs="Times New Roman"/>
          <w:sz w:val="40"/>
          <w:szCs w:val="40"/>
        </w:rPr>
        <w:t>Alejandro Arias Alfaro</w:t>
      </w:r>
    </w:p>
    <w:p w14:paraId="4CCCDD24" w14:textId="77777777" w:rsidR="00256432" w:rsidRPr="00256432" w:rsidRDefault="00256432" w:rsidP="00256432">
      <w:pPr>
        <w:jc w:val="center"/>
        <w:rPr>
          <w:rFonts w:ascii="Times New Roman" w:hAnsi="Times New Roman" w:cs="Times New Roman"/>
          <w:sz w:val="40"/>
          <w:szCs w:val="40"/>
        </w:rPr>
      </w:pPr>
    </w:p>
    <w:p w14:paraId="67268E8E" w14:textId="3421395B" w:rsidR="00B41C98" w:rsidRDefault="00174E99" w:rsidP="00256432">
      <w:pPr>
        <w:jc w:val="center"/>
        <w:rPr>
          <w:rFonts w:ascii="Times New Roman" w:hAnsi="Times New Roman" w:cs="Times New Roman"/>
          <w:sz w:val="40"/>
          <w:szCs w:val="40"/>
        </w:rPr>
      </w:pPr>
      <w:r w:rsidRPr="00256432">
        <w:rPr>
          <w:rFonts w:ascii="Times New Roman" w:hAnsi="Times New Roman" w:cs="Times New Roman"/>
          <w:sz w:val="40"/>
          <w:szCs w:val="40"/>
        </w:rPr>
        <w:t>Josue Venegas Arias</w:t>
      </w:r>
    </w:p>
    <w:p w14:paraId="17B8F502" w14:textId="77777777" w:rsidR="00256432" w:rsidRPr="00256432" w:rsidRDefault="00256432" w:rsidP="00256432">
      <w:pPr>
        <w:jc w:val="center"/>
        <w:rPr>
          <w:rFonts w:ascii="Times New Roman" w:hAnsi="Times New Roman" w:cs="Times New Roman"/>
          <w:sz w:val="40"/>
          <w:szCs w:val="40"/>
        </w:rPr>
      </w:pPr>
    </w:p>
    <w:p w14:paraId="4D37B8C6" w14:textId="1ABB92FF" w:rsidR="00B41C98"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Instituto Tecnológico de Costa Rica</w:t>
      </w:r>
    </w:p>
    <w:p w14:paraId="5617ABDA" w14:textId="77777777" w:rsidR="00256432" w:rsidRPr="00256432" w:rsidRDefault="00256432" w:rsidP="00256432">
      <w:pPr>
        <w:jc w:val="center"/>
        <w:rPr>
          <w:rFonts w:ascii="Times New Roman" w:hAnsi="Times New Roman" w:cs="Times New Roman"/>
          <w:sz w:val="40"/>
          <w:szCs w:val="40"/>
        </w:rPr>
      </w:pPr>
    </w:p>
    <w:p w14:paraId="6D46E107" w14:textId="2902F025" w:rsidR="00174E99"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Algoritmos y Estructuras de Datos I (CE 1103)</w:t>
      </w:r>
    </w:p>
    <w:p w14:paraId="669F171B" w14:textId="77777777" w:rsidR="00256432" w:rsidRPr="00256432" w:rsidRDefault="00256432" w:rsidP="00256432">
      <w:pPr>
        <w:jc w:val="center"/>
        <w:rPr>
          <w:rFonts w:ascii="Times New Roman" w:hAnsi="Times New Roman" w:cs="Times New Roman"/>
          <w:sz w:val="40"/>
          <w:szCs w:val="40"/>
        </w:rPr>
      </w:pPr>
    </w:p>
    <w:p w14:paraId="2331EF20" w14:textId="581BE42C" w:rsidR="00B41C98" w:rsidRPr="00256432" w:rsidRDefault="00B41C98" w:rsidP="00256432">
      <w:pPr>
        <w:jc w:val="center"/>
        <w:rPr>
          <w:rFonts w:ascii="Times New Roman" w:hAnsi="Times New Roman" w:cs="Times New Roman"/>
          <w:sz w:val="40"/>
          <w:szCs w:val="40"/>
        </w:rPr>
      </w:pPr>
      <w:r w:rsidRPr="00256432">
        <w:rPr>
          <w:rFonts w:ascii="Times New Roman" w:hAnsi="Times New Roman" w:cs="Times New Roman"/>
          <w:sz w:val="40"/>
          <w:szCs w:val="40"/>
        </w:rPr>
        <w:t>II Semestre 2024</w:t>
      </w:r>
    </w:p>
    <w:p w14:paraId="3450CBEE" w14:textId="77777777" w:rsidR="00174E99" w:rsidRPr="00256432" w:rsidRDefault="00174E99" w:rsidP="00B41C98">
      <w:pPr>
        <w:rPr>
          <w:rFonts w:ascii="Times New Roman" w:hAnsi="Times New Roman" w:cs="Times New Roman"/>
        </w:rPr>
      </w:pPr>
    </w:p>
    <w:p w14:paraId="5C73C018" w14:textId="77777777" w:rsidR="00174E99" w:rsidRPr="00256432" w:rsidRDefault="00174E99" w:rsidP="00B41C98">
      <w:pPr>
        <w:rPr>
          <w:rFonts w:ascii="Times New Roman" w:hAnsi="Times New Roman" w:cs="Times New Roman"/>
        </w:rPr>
      </w:pPr>
    </w:p>
    <w:p w14:paraId="2D951F05" w14:textId="77777777" w:rsidR="00174E99" w:rsidRPr="00256432" w:rsidRDefault="00174E99" w:rsidP="00B41C98">
      <w:pPr>
        <w:rPr>
          <w:rFonts w:ascii="Times New Roman" w:hAnsi="Times New Roman" w:cs="Times New Roman"/>
        </w:rPr>
      </w:pPr>
    </w:p>
    <w:p w14:paraId="720DA104" w14:textId="77777777" w:rsidR="00174E99" w:rsidRDefault="00174E99" w:rsidP="00B41C98"/>
    <w:p w14:paraId="2FF835CC" w14:textId="77777777" w:rsidR="00174E99" w:rsidRDefault="00174E99" w:rsidP="00B41C98"/>
    <w:p w14:paraId="5C3B41B8" w14:textId="77777777" w:rsidR="00174E99" w:rsidRDefault="00174E99" w:rsidP="00B41C98"/>
    <w:p w14:paraId="255242DB" w14:textId="77777777" w:rsidR="00174E99" w:rsidRDefault="00174E99" w:rsidP="00B41C98"/>
    <w:p w14:paraId="04461B31" w14:textId="77777777" w:rsidR="00174E99" w:rsidRDefault="00174E99" w:rsidP="00B41C98"/>
    <w:p w14:paraId="2F5A2C2E" w14:textId="77777777" w:rsidR="00174E99" w:rsidRDefault="00174E99" w:rsidP="00B41C98"/>
    <w:p w14:paraId="6FE511C5" w14:textId="77777777" w:rsidR="00174E99" w:rsidRDefault="00174E99" w:rsidP="00B41C98"/>
    <w:p w14:paraId="6C8651FE" w14:textId="77777777" w:rsidR="00174E99" w:rsidRDefault="00174E99" w:rsidP="00B41C98"/>
    <w:p w14:paraId="5C5A8501" w14:textId="77777777" w:rsidR="00174E99" w:rsidRDefault="00174E99" w:rsidP="00B41C98"/>
    <w:p w14:paraId="70757986" w14:textId="77777777" w:rsidR="00174E99" w:rsidRDefault="00174E99" w:rsidP="00B41C98"/>
    <w:p w14:paraId="2AD34AD6" w14:textId="77777777" w:rsidR="00174E99" w:rsidRDefault="00174E99" w:rsidP="00B41C98"/>
    <w:p w14:paraId="5715E7CF" w14:textId="77777777" w:rsidR="00256432" w:rsidRDefault="00256432" w:rsidP="00A71E6F">
      <w:pPr>
        <w:spacing w:before="100" w:beforeAutospacing="1" w:after="100" w:afterAutospacing="1" w:line="240" w:lineRule="auto"/>
        <w:outlineLvl w:val="1"/>
        <w:divId w:val="1513372432"/>
      </w:pPr>
    </w:p>
    <w:p w14:paraId="23BA3D7F" w14:textId="0D8C3690" w:rsidR="00A71E6F" w:rsidRPr="00A71E6F" w:rsidRDefault="00A71E6F" w:rsidP="00A71E6F">
      <w:pPr>
        <w:spacing w:before="100" w:beforeAutospacing="1" w:after="100" w:afterAutospacing="1" w:line="240" w:lineRule="auto"/>
        <w:outlineLvl w:val="1"/>
        <w:divId w:val="1513372432"/>
        <w:rPr>
          <w:rFonts w:ascii="Times New Roman" w:eastAsia="Times New Roman" w:hAnsi="Times New Roman" w:cs="Times New Roman"/>
          <w:b/>
          <w:bCs/>
          <w:color w:val="000000"/>
          <w:kern w:val="0"/>
          <w:sz w:val="40"/>
          <w:szCs w:val="40"/>
          <w14:ligatures w14:val="none"/>
        </w:rPr>
      </w:pPr>
      <w:r w:rsidRPr="00A71E6F">
        <w:rPr>
          <w:rFonts w:ascii="Times New Roman" w:eastAsia="Times New Roman" w:hAnsi="Times New Roman" w:cs="Times New Roman"/>
          <w:b/>
          <w:bCs/>
          <w:color w:val="000000"/>
          <w:kern w:val="0"/>
          <w:sz w:val="40"/>
          <w:szCs w:val="40"/>
          <w14:ligatures w14:val="none"/>
        </w:rPr>
        <w:t>Introducción</w:t>
      </w:r>
    </w:p>
    <w:p w14:paraId="3AD5F7F2" w14:textId="4645BF10" w:rsidR="00A71E6F" w:rsidRPr="00A71E6F" w:rsidRDefault="00A71E6F" w:rsidP="00A71E6F">
      <w:pPr>
        <w:spacing w:before="100" w:beforeAutospacing="1" w:after="100" w:afterAutospacing="1" w:line="240" w:lineRule="auto"/>
        <w:divId w:val="1513372432"/>
        <w:rPr>
          <w:rFonts w:ascii="Times New Roman" w:hAnsi="Times New Roman" w:cs="Times New Roman"/>
          <w:color w:val="000000"/>
          <w:kern w:val="0"/>
          <w14:ligatures w14:val="none"/>
        </w:rPr>
      </w:pPr>
      <w:r w:rsidRPr="00A71E6F">
        <w:rPr>
          <w:rFonts w:ascii="Times New Roman" w:hAnsi="Times New Roman" w:cs="Times New Roman"/>
          <w:color w:val="000000"/>
          <w:kern w:val="0"/>
          <w14:ligatures w14:val="none"/>
        </w:rPr>
        <w:t>El presente proyecto tiene como objetivo el desarrollo de TinySQLD, un motor de base de datos relacional sencillo, diseñado para simular el comportamiento básico de los motores de bases de datos comerciales, utilizando el lenguaje de programación C#. Este motor permite a los usuarios realizar operaciones fundamentales sobre bases de datos, tales como la creación de bases de datos y tablas, la inserción, actualización y eliminación de registros, así como la implementación de índices para optimizar consultas.</w:t>
      </w:r>
    </w:p>
    <w:p w14:paraId="5A57DC55" w14:textId="6BDBDB6C" w:rsidR="00B41C98" w:rsidRPr="00BF6C33" w:rsidRDefault="00A71E6F" w:rsidP="00375AF2">
      <w:pPr>
        <w:spacing w:before="100" w:beforeAutospacing="1" w:after="100" w:afterAutospacing="1" w:line="240" w:lineRule="auto"/>
        <w:divId w:val="1513372432"/>
        <w:rPr>
          <w:rFonts w:ascii="Times New Roman" w:hAnsi="Times New Roman" w:cs="Times New Roman"/>
          <w:color w:val="000000"/>
          <w:kern w:val="0"/>
          <w14:ligatures w14:val="none"/>
        </w:rPr>
      </w:pPr>
      <w:r w:rsidRPr="00A71E6F">
        <w:rPr>
          <w:rFonts w:ascii="Times New Roman" w:hAnsi="Times New Roman" w:cs="Times New Roman"/>
          <w:color w:val="000000"/>
          <w:kern w:val="0"/>
          <w14:ligatures w14:val="none"/>
        </w:rPr>
        <w:t>La implementación de TinySQLD se ha llevado a cabo utilizando el paradigma de orientación a objetos, lo que garantiza la modularidad y escalabilidad del sistema. Además, se ha integrado un cliente en PowerShell que permite a los usuarios interactuar con el motor de base de datos mediante un subconjunto del lenguaje SQL, lo que facilita su uso a través de la línea de comandos.</w:t>
      </w:r>
    </w:p>
    <w:p w14:paraId="1141ABDF" w14:textId="4E3BB9A4" w:rsidR="00B41C98" w:rsidRPr="00BF6C33" w:rsidRDefault="00B41C98" w:rsidP="00B41C98">
      <w:pPr>
        <w:rPr>
          <w:rFonts w:ascii="Times New Roman" w:hAnsi="Times New Roman" w:cs="Times New Roman"/>
        </w:rPr>
      </w:pPr>
      <w:r w:rsidRPr="00BF6C33">
        <w:rPr>
          <w:rFonts w:ascii="Times New Roman" w:hAnsi="Times New Roman" w:cs="Times New Roman"/>
        </w:rPr>
        <w:t xml:space="preserve">En este proyecto se ha implementado un motor de base de datos relacional básico llamado TinySQLDb. El objetivo de este sistema es </w:t>
      </w:r>
      <w:r w:rsidR="00341173" w:rsidRPr="00BF6C33">
        <w:rPr>
          <w:rFonts w:ascii="Times New Roman" w:hAnsi="Times New Roman" w:cs="Times New Roman"/>
        </w:rPr>
        <w:t xml:space="preserve">familiarizarse </w:t>
      </w:r>
      <w:r w:rsidRPr="00BF6C33">
        <w:rPr>
          <w:rFonts w:ascii="Times New Roman" w:hAnsi="Times New Roman" w:cs="Times New Roman"/>
        </w:rPr>
        <w:t>con los componentes clave de un motor de base de datos, desde el manejo de la comunicación con el cliente hasta la gestión de datos y la ejecución de consultas. TinySQLDb permite a los usuarios ejecutar un subconjunto de sentencias SQL a través de una interfaz de comandos en PowerShell. Este motor incluye</w:t>
      </w:r>
      <w:r w:rsidR="006F0E43" w:rsidRPr="00BF6C33">
        <w:rPr>
          <w:rFonts w:ascii="Times New Roman" w:hAnsi="Times New Roman" w:cs="Times New Roman"/>
        </w:rPr>
        <w:t xml:space="preserve"> </w:t>
      </w:r>
      <w:r w:rsidRPr="00BF6C33">
        <w:rPr>
          <w:rFonts w:ascii="Times New Roman" w:hAnsi="Times New Roman" w:cs="Times New Roman"/>
        </w:rPr>
        <w:t>funcionalidades para crear bases de datos, manipular tablas, insertar datos, ejecutar consultas, y utilizar índices para optimizar la búsqueda de información.</w:t>
      </w:r>
    </w:p>
    <w:p w14:paraId="0F5D0B91" w14:textId="77777777" w:rsidR="009655B5" w:rsidRPr="00BF6C33" w:rsidRDefault="009655B5" w:rsidP="00B41C98">
      <w:pPr>
        <w:rPr>
          <w:rFonts w:ascii="Times New Roman" w:hAnsi="Times New Roman" w:cs="Times New Roman"/>
        </w:rPr>
      </w:pPr>
    </w:p>
    <w:p w14:paraId="7EEAA2D7" w14:textId="303D7BE8" w:rsidR="00B41C98" w:rsidRPr="00BF6C33" w:rsidRDefault="00B41C98" w:rsidP="00B41C98">
      <w:pPr>
        <w:rPr>
          <w:rFonts w:ascii="Times New Roman" w:hAnsi="Times New Roman" w:cs="Times New Roman"/>
          <w:b/>
          <w:bCs/>
          <w:sz w:val="40"/>
          <w:szCs w:val="40"/>
        </w:rPr>
      </w:pPr>
      <w:r w:rsidRPr="00BF6C33">
        <w:rPr>
          <w:rFonts w:ascii="Times New Roman" w:hAnsi="Times New Roman" w:cs="Times New Roman"/>
          <w:b/>
          <w:bCs/>
          <w:sz w:val="40"/>
          <w:szCs w:val="40"/>
        </w:rPr>
        <w:t>Breve descripción del problem</w:t>
      </w:r>
      <w:r w:rsidR="00A36791" w:rsidRPr="00BF6C33">
        <w:rPr>
          <w:rFonts w:ascii="Times New Roman" w:hAnsi="Times New Roman" w:cs="Times New Roman"/>
          <w:b/>
          <w:bCs/>
          <w:sz w:val="40"/>
          <w:szCs w:val="40"/>
        </w:rPr>
        <w:t>a</w:t>
      </w:r>
    </w:p>
    <w:p w14:paraId="0A761515" w14:textId="77777777" w:rsidR="00B41C98" w:rsidRPr="00BF6C33" w:rsidRDefault="00B41C98" w:rsidP="00B41C98">
      <w:pPr>
        <w:rPr>
          <w:rFonts w:ascii="Times New Roman" w:hAnsi="Times New Roman" w:cs="Times New Roman"/>
        </w:rPr>
      </w:pPr>
      <w:r w:rsidRPr="00BF6C33">
        <w:rPr>
          <w:rFonts w:ascii="Times New Roman" w:hAnsi="Times New Roman" w:cs="Times New Roman"/>
        </w:rPr>
        <w:t xml:space="preserve">El proyecto tiene como propósito diseñar e implementar un sistema administrador de bases de datos relacional básico, TinySQLDb, que permita ejecutar sentencias SQL </w:t>
      </w:r>
      <w:r w:rsidRPr="00BF6C33">
        <w:rPr>
          <w:rFonts w:ascii="Times New Roman" w:hAnsi="Times New Roman" w:cs="Times New Roman"/>
        </w:rPr>
        <w:lastRenderedPageBreak/>
        <w:t>sencillas a través de un cliente en PowerShell. El desafío principal es crear un motor de bases de datos funcional y eficiente que ofrezca las operaciones básicas como la creación de bases de datos y tablas, la inserción de datos, la actualización de registros y la utilización de índices para mejorar el rendimiento de las consultas.</w:t>
      </w:r>
    </w:p>
    <w:p w14:paraId="6F138D95" w14:textId="77777777" w:rsidR="00B41C98" w:rsidRPr="00BF6C33" w:rsidRDefault="00B41C98" w:rsidP="00B41C98">
      <w:pPr>
        <w:rPr>
          <w:rFonts w:ascii="Times New Roman" w:hAnsi="Times New Roman" w:cs="Times New Roman"/>
        </w:rPr>
      </w:pPr>
    </w:p>
    <w:p w14:paraId="5C2B8DDB" w14:textId="77777777" w:rsidR="00B41C98" w:rsidRPr="00BF6C33" w:rsidRDefault="00B41C98" w:rsidP="00B41C98">
      <w:pPr>
        <w:rPr>
          <w:rFonts w:ascii="Times New Roman" w:hAnsi="Times New Roman" w:cs="Times New Roman"/>
        </w:rPr>
      </w:pPr>
      <w:r w:rsidRPr="00BF6C33">
        <w:rPr>
          <w:rFonts w:ascii="Times New Roman" w:hAnsi="Times New Roman" w:cs="Times New Roman"/>
        </w:rPr>
        <w:t>En la práctica, se busca simular cómo funcionan motores de bases de datos comerciales, pero de manera simplificada, para que los estudiantes se familiaricen con los conceptos fundamentales detrás de los sistemas de gestión de bases de datos (DBMS).</w:t>
      </w:r>
    </w:p>
    <w:p w14:paraId="7AB62AD8" w14:textId="5991DC66" w:rsidR="00B41C98" w:rsidRPr="00BF6C33" w:rsidRDefault="00B41C98" w:rsidP="00B41C98">
      <w:pPr>
        <w:rPr>
          <w:rFonts w:ascii="Times New Roman" w:hAnsi="Times New Roman" w:cs="Times New Roman"/>
        </w:rPr>
      </w:pPr>
    </w:p>
    <w:p w14:paraId="314D9367" w14:textId="77777777" w:rsidR="007A3D30" w:rsidRPr="00BF6C33" w:rsidRDefault="007A3D30" w:rsidP="00B41C98">
      <w:pPr>
        <w:rPr>
          <w:rFonts w:ascii="Times New Roman" w:hAnsi="Times New Roman" w:cs="Times New Roman"/>
        </w:rPr>
      </w:pPr>
    </w:p>
    <w:p w14:paraId="6145C7C0" w14:textId="29E145EE" w:rsidR="00B41C98" w:rsidRPr="00BF6C33" w:rsidRDefault="00B41C98" w:rsidP="00B41C98">
      <w:pPr>
        <w:rPr>
          <w:rFonts w:ascii="Times New Roman" w:hAnsi="Times New Roman" w:cs="Times New Roman"/>
        </w:rPr>
      </w:pPr>
    </w:p>
    <w:p w14:paraId="4D0CECE9" w14:textId="77777777" w:rsidR="00B41C98" w:rsidRPr="00BF6C33" w:rsidRDefault="00B41C98" w:rsidP="00B41C98">
      <w:pPr>
        <w:rPr>
          <w:rFonts w:ascii="Times New Roman" w:hAnsi="Times New Roman" w:cs="Times New Roman"/>
        </w:rPr>
      </w:pPr>
    </w:p>
    <w:p w14:paraId="325A0B0B" w14:textId="77777777" w:rsidR="00B41C98" w:rsidRPr="00BF6C33" w:rsidRDefault="00B41C98" w:rsidP="00B41C98">
      <w:pPr>
        <w:rPr>
          <w:rFonts w:ascii="Times New Roman" w:hAnsi="Times New Roman" w:cs="Times New Roman"/>
        </w:rPr>
      </w:pPr>
    </w:p>
    <w:p w14:paraId="43667ED6" w14:textId="77777777" w:rsidR="00B41C98" w:rsidRPr="00BF6C33" w:rsidRDefault="00B41C98" w:rsidP="00B41C98">
      <w:pPr>
        <w:rPr>
          <w:rFonts w:ascii="Times New Roman" w:hAnsi="Times New Roman" w:cs="Times New Roman"/>
          <w:b/>
          <w:bCs/>
          <w:sz w:val="40"/>
          <w:szCs w:val="40"/>
        </w:rPr>
      </w:pPr>
      <w:r w:rsidRPr="00BF6C33">
        <w:rPr>
          <w:rFonts w:ascii="Times New Roman" w:hAnsi="Times New Roman" w:cs="Times New Roman"/>
          <w:b/>
          <w:bCs/>
          <w:sz w:val="40"/>
          <w:szCs w:val="40"/>
        </w:rPr>
        <w:t>### Requerimiento 000: Cliente PowerShell</w:t>
      </w:r>
    </w:p>
    <w:p w14:paraId="4E1CA96A" w14:textId="6748639F"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Implementación  </w:t>
      </w:r>
    </w:p>
    <w:p w14:paraId="3C9C20E6" w14:textId="77777777" w:rsidR="00B41C98" w:rsidRPr="00BF6C33" w:rsidRDefault="00B41C98" w:rsidP="00B41C98">
      <w:pPr>
        <w:rPr>
          <w:rFonts w:ascii="Times New Roman" w:hAnsi="Times New Roman" w:cs="Times New Roman"/>
        </w:rPr>
      </w:pPr>
      <w:r w:rsidRPr="00BF6C33">
        <w:rPr>
          <w:rFonts w:ascii="Times New Roman" w:hAnsi="Times New Roman" w:cs="Times New Roman"/>
        </w:rPr>
        <w:t>Se ha desarrollado un módulo de PowerShell que permite a los usuarios ingresar comandos SQL mediante la línea de comandos. El cliente envía estas consultas al servidor utilizando sockets, y los resultados son mostrados en formato de tabla en la consola. Para formatear los resultados en tabla, PowerShell proporciona funciones nativas que se han utilizado para este propósito.</w:t>
      </w:r>
    </w:p>
    <w:p w14:paraId="75114B24" w14:textId="77777777" w:rsidR="00B41C98" w:rsidRPr="009527F2" w:rsidRDefault="00B41C98" w:rsidP="00B41C98">
      <w:pPr>
        <w:rPr>
          <w:rFonts w:ascii="Times New Roman" w:hAnsi="Times New Roman" w:cs="Times New Roman"/>
        </w:rPr>
      </w:pPr>
    </w:p>
    <w:p w14:paraId="337C9EF6" w14:textId="4A8D8C63"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Limitaciones</w:t>
      </w:r>
    </w:p>
    <w:p w14:paraId="4EEB1902" w14:textId="5FC5201D" w:rsidR="00B41C98" w:rsidRPr="001B4ECB" w:rsidRDefault="00B41C98" w:rsidP="00B41C98">
      <w:pPr>
        <w:rPr>
          <w:rFonts w:ascii="Times New Roman" w:hAnsi="Times New Roman" w:cs="Times New Roman"/>
        </w:rPr>
      </w:pPr>
      <w:r w:rsidRPr="00BF6C33">
        <w:rPr>
          <w:rFonts w:ascii="Times New Roman" w:hAnsi="Times New Roman" w:cs="Times New Roman"/>
        </w:rPr>
        <w:t>El cliente solo soporta un subconjunto limitado del lenguaje SQL. Además, no es compatible con transacciones ni consultas SQL complejas.</w:t>
      </w:r>
      <w:r w:rsidR="001B4ECB">
        <w:rPr>
          <w:rFonts w:ascii="Times New Roman" w:hAnsi="Times New Roman" w:cs="Times New Roman"/>
        </w:rPr>
        <w:t xml:space="preserve"> En este caso al ser un TinySQL no es un problema.</w:t>
      </w:r>
    </w:p>
    <w:p w14:paraId="2C2B532B" w14:textId="77777777" w:rsidR="00B41C98" w:rsidRPr="00BF6C33" w:rsidRDefault="00B41C98" w:rsidP="00B41C98">
      <w:pPr>
        <w:rPr>
          <w:rFonts w:ascii="Times New Roman" w:hAnsi="Times New Roman" w:cs="Times New Roman"/>
        </w:rPr>
      </w:pPr>
    </w:p>
    <w:p w14:paraId="1522729D" w14:textId="2060775D" w:rsidR="00B41C98" w:rsidRPr="00BF6C33" w:rsidRDefault="00B41C98" w:rsidP="00B41C98">
      <w:pPr>
        <w:rPr>
          <w:rFonts w:ascii="Times New Roman" w:hAnsi="Times New Roman" w:cs="Times New Roman"/>
        </w:rPr>
      </w:pPr>
    </w:p>
    <w:p w14:paraId="6593AA47" w14:textId="77777777" w:rsidR="00B41C98" w:rsidRPr="00BF6C33" w:rsidRDefault="00B41C98" w:rsidP="00B41C98">
      <w:pPr>
        <w:rPr>
          <w:rFonts w:ascii="Times New Roman" w:hAnsi="Times New Roman" w:cs="Times New Roman"/>
        </w:rPr>
      </w:pPr>
    </w:p>
    <w:p w14:paraId="6CF85D4D" w14:textId="77777777" w:rsidR="00B41C98" w:rsidRPr="008B7070" w:rsidRDefault="00B41C98" w:rsidP="00B41C98">
      <w:pPr>
        <w:rPr>
          <w:rFonts w:ascii="Times New Roman" w:hAnsi="Times New Roman" w:cs="Times New Roman"/>
          <w:b/>
          <w:bCs/>
          <w:sz w:val="40"/>
          <w:szCs w:val="40"/>
        </w:rPr>
      </w:pPr>
      <w:r w:rsidRPr="008B7070">
        <w:rPr>
          <w:rFonts w:ascii="Times New Roman" w:hAnsi="Times New Roman" w:cs="Times New Roman"/>
          <w:b/>
          <w:bCs/>
          <w:sz w:val="40"/>
          <w:szCs w:val="40"/>
        </w:rPr>
        <w:t>### Requerimiento 001: Creación de base de datos</w:t>
      </w:r>
    </w:p>
    <w:p w14:paraId="0F204850" w14:textId="409FC7AA"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Implementación</w:t>
      </w:r>
    </w:p>
    <w:p w14:paraId="0F081C3C" w14:textId="35C21619" w:rsidR="00B41C98" w:rsidRPr="00BF6C33" w:rsidRDefault="00B41C98" w:rsidP="00B41C98">
      <w:pPr>
        <w:rPr>
          <w:rFonts w:ascii="Times New Roman" w:hAnsi="Times New Roman" w:cs="Times New Roman"/>
        </w:rPr>
      </w:pPr>
      <w:r w:rsidRPr="00BF6C33">
        <w:rPr>
          <w:rFonts w:ascii="Times New Roman" w:hAnsi="Times New Roman" w:cs="Times New Roman"/>
        </w:rPr>
        <w:lastRenderedPageBreak/>
        <w:t>Una base de datos es representada como una carpeta en el sistema de archivos. Dentro de esta carpeta se almacenan los archivos binarios correspondientes a cada tabla, así como los índices asociados a estas. Se ha implementado un catálogo de sistema que almacena metadatos sobre las bases de datos existentes.</w:t>
      </w:r>
    </w:p>
    <w:p w14:paraId="452FE152" w14:textId="5C8C8192"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Limitaciones  </w:t>
      </w:r>
    </w:p>
    <w:p w14:paraId="6FC628EA" w14:textId="43F84599" w:rsidR="00B41C98" w:rsidRPr="00BF6C33" w:rsidRDefault="00B41C98" w:rsidP="00B41C98">
      <w:pPr>
        <w:rPr>
          <w:rFonts w:ascii="Times New Roman" w:hAnsi="Times New Roman" w:cs="Times New Roman"/>
        </w:rPr>
      </w:pPr>
      <w:r w:rsidRPr="00BF6C33">
        <w:rPr>
          <w:rFonts w:ascii="Times New Roman" w:hAnsi="Times New Roman" w:cs="Times New Roman"/>
        </w:rPr>
        <w:t>No se permite realizar operaciones sobre bases de datos que no se encuentren en el sistema de archivos.</w:t>
      </w:r>
    </w:p>
    <w:p w14:paraId="201C8CC6" w14:textId="77777777" w:rsidR="00B41C98" w:rsidRPr="00BF6C33" w:rsidRDefault="00B41C98" w:rsidP="00B41C98">
      <w:pPr>
        <w:rPr>
          <w:rFonts w:ascii="Times New Roman" w:hAnsi="Times New Roman" w:cs="Times New Roman"/>
        </w:rPr>
      </w:pPr>
    </w:p>
    <w:p w14:paraId="4850D3AC" w14:textId="77777777" w:rsidR="00CE09E6" w:rsidRDefault="00CE09E6" w:rsidP="00B41C98">
      <w:pPr>
        <w:rPr>
          <w:rFonts w:ascii="Times New Roman" w:hAnsi="Times New Roman" w:cs="Times New Roman"/>
          <w:b/>
          <w:bCs/>
          <w:sz w:val="40"/>
          <w:szCs w:val="40"/>
        </w:rPr>
      </w:pPr>
    </w:p>
    <w:p w14:paraId="170F2AF2" w14:textId="77777777" w:rsidR="00CE09E6" w:rsidRDefault="00CE09E6" w:rsidP="00B41C98">
      <w:pPr>
        <w:rPr>
          <w:rFonts w:ascii="Times New Roman" w:hAnsi="Times New Roman" w:cs="Times New Roman"/>
          <w:b/>
          <w:bCs/>
          <w:sz w:val="40"/>
          <w:szCs w:val="40"/>
        </w:rPr>
      </w:pPr>
    </w:p>
    <w:p w14:paraId="025153D6" w14:textId="5FD55AF4" w:rsidR="00B41C98" w:rsidRPr="008B7070" w:rsidRDefault="00B41C98" w:rsidP="00B41C98">
      <w:pPr>
        <w:rPr>
          <w:rFonts w:ascii="Times New Roman" w:hAnsi="Times New Roman" w:cs="Times New Roman"/>
          <w:b/>
          <w:bCs/>
          <w:sz w:val="40"/>
          <w:szCs w:val="40"/>
        </w:rPr>
      </w:pPr>
      <w:r w:rsidRPr="008B7070">
        <w:rPr>
          <w:rFonts w:ascii="Times New Roman" w:hAnsi="Times New Roman" w:cs="Times New Roman"/>
          <w:b/>
          <w:bCs/>
          <w:sz w:val="40"/>
          <w:szCs w:val="40"/>
        </w:rPr>
        <w:t>### Requerimiento 002: Sentencia `CREATE DATABASE`</w:t>
      </w:r>
    </w:p>
    <w:p w14:paraId="0509EC4C" w14:textId="4682B8A8"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Implementación  </w:t>
      </w:r>
    </w:p>
    <w:p w14:paraId="6212DDBB" w14:textId="08D47746" w:rsidR="00B41C98" w:rsidRPr="00BF6C33" w:rsidRDefault="00B41C98" w:rsidP="00B41C98">
      <w:pPr>
        <w:rPr>
          <w:rFonts w:ascii="Times New Roman" w:hAnsi="Times New Roman" w:cs="Times New Roman"/>
        </w:rPr>
      </w:pPr>
      <w:r w:rsidRPr="00BF6C33">
        <w:rPr>
          <w:rFonts w:ascii="Times New Roman" w:hAnsi="Times New Roman" w:cs="Times New Roman"/>
        </w:rPr>
        <w:t>Se ha implementado la funcionalidad para crear una base de datos a través de la sentencia `CREATE DATABASE &lt;database-name&gt;`. El servidor verifica si el nombre de la base de datos ya existe y, de no ser así, crea una carpeta correspondiente.</w:t>
      </w:r>
    </w:p>
    <w:p w14:paraId="08D13331" w14:textId="68DA8558"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Limitaciones  </w:t>
      </w:r>
    </w:p>
    <w:p w14:paraId="17BF43A8" w14:textId="2C1F6AAF" w:rsidR="00B41C98" w:rsidRPr="00BF6C33" w:rsidRDefault="00B41C98" w:rsidP="00B41C98">
      <w:pPr>
        <w:rPr>
          <w:rFonts w:ascii="Times New Roman" w:hAnsi="Times New Roman" w:cs="Times New Roman"/>
        </w:rPr>
      </w:pPr>
      <w:r w:rsidRPr="00BF6C33">
        <w:rPr>
          <w:rFonts w:ascii="Times New Roman" w:hAnsi="Times New Roman" w:cs="Times New Roman"/>
        </w:rPr>
        <w:t>No se permite el uso de caracteres especiales en los nombres de las bases de datos</w:t>
      </w:r>
    </w:p>
    <w:p w14:paraId="1F9332A4" w14:textId="77777777" w:rsidR="00B41C98" w:rsidRPr="00BF6C33" w:rsidRDefault="00B41C98" w:rsidP="00B41C98">
      <w:pPr>
        <w:rPr>
          <w:rFonts w:ascii="Times New Roman" w:hAnsi="Times New Roman" w:cs="Times New Roman"/>
        </w:rPr>
      </w:pPr>
    </w:p>
    <w:p w14:paraId="6D0A704D" w14:textId="77777777" w:rsidR="00B41C98" w:rsidRPr="008B7070" w:rsidRDefault="00B41C98" w:rsidP="00B41C98">
      <w:pPr>
        <w:rPr>
          <w:rFonts w:ascii="Times New Roman" w:hAnsi="Times New Roman" w:cs="Times New Roman"/>
          <w:b/>
          <w:bCs/>
          <w:sz w:val="40"/>
          <w:szCs w:val="40"/>
        </w:rPr>
      </w:pPr>
      <w:r w:rsidRPr="008B7070">
        <w:rPr>
          <w:rFonts w:ascii="Times New Roman" w:hAnsi="Times New Roman" w:cs="Times New Roman"/>
          <w:b/>
          <w:bCs/>
          <w:sz w:val="40"/>
          <w:szCs w:val="40"/>
        </w:rPr>
        <w:t>### Requerimiento 003: Sentencia `SET DATABASE`</w:t>
      </w:r>
    </w:p>
    <w:p w14:paraId="4483390D" w14:textId="3F273114"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Implementación</w:t>
      </w:r>
    </w:p>
    <w:p w14:paraId="55433ED8" w14:textId="3589C6D6" w:rsidR="00B41C98" w:rsidRPr="00BF6C33" w:rsidRDefault="00B41C98" w:rsidP="00B41C98">
      <w:pPr>
        <w:rPr>
          <w:rFonts w:ascii="Times New Roman" w:hAnsi="Times New Roman" w:cs="Times New Roman"/>
        </w:rPr>
      </w:pPr>
      <w:r w:rsidRPr="00BF6C33">
        <w:rPr>
          <w:rFonts w:ascii="Times New Roman" w:hAnsi="Times New Roman" w:cs="Times New Roman"/>
        </w:rPr>
        <w:t>Esta sentencia establece el contexto para las siguientes operaciones SQL del cliente. El servidor valida que la base de datos seleccionada exista antes de permitir que se realicen consultas sobre ella.</w:t>
      </w:r>
    </w:p>
    <w:p w14:paraId="0FCED371" w14:textId="529324BF"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Limitaciones  </w:t>
      </w:r>
    </w:p>
    <w:p w14:paraId="5B120452" w14:textId="5AB7EF4C" w:rsidR="00B41C98" w:rsidRPr="00BF6C33" w:rsidRDefault="00B41C98" w:rsidP="00B41C98">
      <w:pPr>
        <w:rPr>
          <w:rFonts w:ascii="Times New Roman" w:hAnsi="Times New Roman" w:cs="Times New Roman"/>
        </w:rPr>
      </w:pPr>
      <w:r w:rsidRPr="00BF6C33">
        <w:rPr>
          <w:rFonts w:ascii="Times New Roman" w:hAnsi="Times New Roman" w:cs="Times New Roman"/>
        </w:rPr>
        <w:t>El servidor no ofrece soporte para manejar múltiples contextos de base de datos simultáneamente.</w:t>
      </w:r>
    </w:p>
    <w:p w14:paraId="5D3CB440" w14:textId="77777777" w:rsidR="00B41C98" w:rsidRPr="00BF6C33" w:rsidRDefault="00B41C98" w:rsidP="00B41C98">
      <w:pPr>
        <w:rPr>
          <w:rFonts w:ascii="Times New Roman" w:hAnsi="Times New Roman" w:cs="Times New Roman"/>
        </w:rPr>
      </w:pPr>
    </w:p>
    <w:p w14:paraId="7CDBDBC1" w14:textId="77777777" w:rsidR="00B41C98" w:rsidRPr="008B7070" w:rsidRDefault="00B41C98" w:rsidP="00B41C98">
      <w:pPr>
        <w:rPr>
          <w:rFonts w:ascii="Times New Roman" w:hAnsi="Times New Roman" w:cs="Times New Roman"/>
          <w:b/>
          <w:bCs/>
          <w:sz w:val="40"/>
          <w:szCs w:val="40"/>
        </w:rPr>
      </w:pPr>
      <w:r w:rsidRPr="008B7070">
        <w:rPr>
          <w:rFonts w:ascii="Times New Roman" w:hAnsi="Times New Roman" w:cs="Times New Roman"/>
          <w:b/>
          <w:bCs/>
          <w:sz w:val="40"/>
          <w:szCs w:val="40"/>
        </w:rPr>
        <w:lastRenderedPageBreak/>
        <w:t>### Requerimiento 004: Sentencia `CREATE TABLE`</w:t>
      </w:r>
    </w:p>
    <w:p w14:paraId="198A7985" w14:textId="11B22EF3"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Implementación  </w:t>
      </w:r>
    </w:p>
    <w:p w14:paraId="7064A746" w14:textId="77777777" w:rsidR="00B41C98" w:rsidRPr="00BF6C33" w:rsidRDefault="00B41C98" w:rsidP="00B41C98">
      <w:pPr>
        <w:rPr>
          <w:rFonts w:ascii="Times New Roman" w:hAnsi="Times New Roman" w:cs="Times New Roman"/>
        </w:rPr>
      </w:pPr>
      <w:r w:rsidRPr="00BF6C33">
        <w:rPr>
          <w:rFonts w:ascii="Times New Roman" w:hAnsi="Times New Roman" w:cs="Times New Roman"/>
        </w:rPr>
        <w:t>Esta sentencia permite la creación de tablas dentro de una base de datos. Se especifica el nombre de la tabla y las definiciones de las columnas. Los tipos de datos soportados incluyen `INTEGER`, `DOUBLE`, `VARCHAR` y `DATETIME`.</w:t>
      </w:r>
    </w:p>
    <w:p w14:paraId="5014C4E8" w14:textId="77777777" w:rsidR="0030788B" w:rsidRDefault="00B41C98" w:rsidP="00B41C98">
      <w:pPr>
        <w:rPr>
          <w:rFonts w:ascii="Times New Roman" w:hAnsi="Times New Roman" w:cs="Times New Roman"/>
          <w:b/>
          <w:bCs/>
        </w:rPr>
      </w:pPr>
      <w:r w:rsidRPr="008B7070">
        <w:rPr>
          <w:rFonts w:ascii="Times New Roman" w:hAnsi="Times New Roman" w:cs="Times New Roman"/>
          <w:b/>
          <w:bCs/>
        </w:rPr>
        <w:t xml:space="preserve">Limitaciones  </w:t>
      </w:r>
    </w:p>
    <w:p w14:paraId="0A14225C" w14:textId="1CAA65EC" w:rsidR="00B41C98" w:rsidRPr="0030788B" w:rsidRDefault="00B41C98" w:rsidP="00B41C98">
      <w:pPr>
        <w:rPr>
          <w:rFonts w:ascii="Times New Roman" w:hAnsi="Times New Roman" w:cs="Times New Roman"/>
          <w:b/>
          <w:bCs/>
        </w:rPr>
      </w:pPr>
      <w:r w:rsidRPr="00BF6C33">
        <w:rPr>
          <w:rFonts w:ascii="Times New Roman" w:hAnsi="Times New Roman" w:cs="Times New Roman"/>
        </w:rPr>
        <w:t>Solo se soportan tipos de datos básicos, y el tamaño de los campos `VARCHAR` debe ser especificado durante la creación de la tabla.</w:t>
      </w:r>
    </w:p>
    <w:p w14:paraId="4176D40D" w14:textId="77777777" w:rsidR="00B41C98" w:rsidRPr="00BF6C33" w:rsidRDefault="00B41C98" w:rsidP="00B41C98">
      <w:pPr>
        <w:rPr>
          <w:rFonts w:ascii="Times New Roman" w:hAnsi="Times New Roman" w:cs="Times New Roman"/>
        </w:rPr>
      </w:pPr>
    </w:p>
    <w:p w14:paraId="147F668F" w14:textId="77777777" w:rsidR="00CE09E6" w:rsidRDefault="00CE09E6" w:rsidP="00B41C98">
      <w:pPr>
        <w:rPr>
          <w:rFonts w:ascii="Times New Roman" w:hAnsi="Times New Roman" w:cs="Times New Roman"/>
          <w:b/>
          <w:bCs/>
          <w:sz w:val="40"/>
          <w:szCs w:val="40"/>
        </w:rPr>
      </w:pPr>
    </w:p>
    <w:p w14:paraId="06B1CC25" w14:textId="1A283B80" w:rsidR="00B41C98" w:rsidRPr="008B7070" w:rsidRDefault="00B41C98" w:rsidP="00B41C98">
      <w:pPr>
        <w:rPr>
          <w:rFonts w:ascii="Times New Roman" w:hAnsi="Times New Roman" w:cs="Times New Roman"/>
          <w:b/>
          <w:bCs/>
          <w:sz w:val="40"/>
          <w:szCs w:val="40"/>
        </w:rPr>
      </w:pPr>
      <w:r w:rsidRPr="008B7070">
        <w:rPr>
          <w:rFonts w:ascii="Times New Roman" w:hAnsi="Times New Roman" w:cs="Times New Roman"/>
          <w:b/>
          <w:bCs/>
          <w:sz w:val="40"/>
          <w:szCs w:val="40"/>
        </w:rPr>
        <w:t>### Requerimiento 005: Sentencia `DROP TABLE`</w:t>
      </w:r>
    </w:p>
    <w:p w14:paraId="6DF15D9D" w14:textId="6DF65E28"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Implementación  </w:t>
      </w:r>
    </w:p>
    <w:p w14:paraId="46B05273" w14:textId="2F8C7DF5" w:rsidR="00B41C98" w:rsidRPr="00BF6C33" w:rsidRDefault="00B41C98" w:rsidP="00B41C98">
      <w:pPr>
        <w:rPr>
          <w:rFonts w:ascii="Times New Roman" w:hAnsi="Times New Roman" w:cs="Times New Roman"/>
        </w:rPr>
      </w:pPr>
      <w:r w:rsidRPr="00BF6C33">
        <w:rPr>
          <w:rFonts w:ascii="Times New Roman" w:hAnsi="Times New Roman" w:cs="Times New Roman"/>
        </w:rPr>
        <w:t>Se implementó la funcionalidad para eliminar tablas vacías dentro de una base de datos utilizando la sentencia `DROP TABLE`.</w:t>
      </w:r>
    </w:p>
    <w:p w14:paraId="7557E17D" w14:textId="1150124A" w:rsidR="00B41C98" w:rsidRPr="008B7070" w:rsidRDefault="00B41C98" w:rsidP="00B41C98">
      <w:pPr>
        <w:rPr>
          <w:rFonts w:ascii="Times New Roman" w:hAnsi="Times New Roman" w:cs="Times New Roman"/>
          <w:b/>
          <w:bCs/>
        </w:rPr>
      </w:pPr>
      <w:r w:rsidRPr="008B7070">
        <w:rPr>
          <w:rFonts w:ascii="Times New Roman" w:hAnsi="Times New Roman" w:cs="Times New Roman"/>
          <w:b/>
          <w:bCs/>
        </w:rPr>
        <w:t xml:space="preserve">Limitaciones  </w:t>
      </w:r>
    </w:p>
    <w:p w14:paraId="6EC5E2CE" w14:textId="189EE515" w:rsidR="00B41C98" w:rsidRDefault="00B41C98" w:rsidP="00B41C98">
      <w:pPr>
        <w:rPr>
          <w:rFonts w:ascii="Times New Roman" w:hAnsi="Times New Roman" w:cs="Times New Roman"/>
        </w:rPr>
      </w:pPr>
      <w:r w:rsidRPr="00BF6C33">
        <w:rPr>
          <w:rFonts w:ascii="Times New Roman" w:hAnsi="Times New Roman" w:cs="Times New Roman"/>
        </w:rPr>
        <w:t>No se pueden eliminar tablas que contengan registros.</w:t>
      </w:r>
    </w:p>
    <w:p w14:paraId="4ACCC91B" w14:textId="77777777" w:rsidR="0030788B" w:rsidRPr="00BF6C33" w:rsidRDefault="0030788B" w:rsidP="00B41C98">
      <w:pPr>
        <w:rPr>
          <w:rFonts w:ascii="Times New Roman" w:hAnsi="Times New Roman" w:cs="Times New Roman"/>
        </w:rPr>
      </w:pPr>
    </w:p>
    <w:p w14:paraId="389ADB25" w14:textId="77777777" w:rsidR="00B41C98" w:rsidRPr="00340508" w:rsidRDefault="00B41C98" w:rsidP="00B41C98">
      <w:pPr>
        <w:rPr>
          <w:rFonts w:ascii="Times New Roman" w:hAnsi="Times New Roman" w:cs="Times New Roman"/>
          <w:b/>
          <w:bCs/>
          <w:sz w:val="40"/>
          <w:szCs w:val="40"/>
        </w:rPr>
      </w:pPr>
      <w:r w:rsidRPr="00340508">
        <w:rPr>
          <w:rFonts w:ascii="Times New Roman" w:hAnsi="Times New Roman" w:cs="Times New Roman"/>
          <w:b/>
          <w:bCs/>
          <w:sz w:val="40"/>
          <w:szCs w:val="40"/>
        </w:rPr>
        <w:t>### Requerimiento 006: Sentencia `CREATE INDEX`</w:t>
      </w:r>
    </w:p>
    <w:p w14:paraId="5C18EBB0" w14:textId="58037887" w:rsidR="00340508" w:rsidRPr="00340508" w:rsidRDefault="00B41C98" w:rsidP="00B41C98">
      <w:pPr>
        <w:rPr>
          <w:rFonts w:ascii="Times New Roman" w:hAnsi="Times New Roman" w:cs="Times New Roman"/>
          <w:b/>
          <w:bCs/>
        </w:rPr>
      </w:pPr>
      <w:r w:rsidRPr="00340508">
        <w:rPr>
          <w:rFonts w:ascii="Times New Roman" w:hAnsi="Times New Roman" w:cs="Times New Roman"/>
          <w:b/>
          <w:bCs/>
        </w:rPr>
        <w:t>Implementación</w:t>
      </w:r>
    </w:p>
    <w:p w14:paraId="1B10E7E5" w14:textId="6D75F693" w:rsidR="00B41C98" w:rsidRPr="00BF6C33" w:rsidRDefault="00B41C98" w:rsidP="00B41C98">
      <w:pPr>
        <w:rPr>
          <w:rFonts w:ascii="Times New Roman" w:hAnsi="Times New Roman" w:cs="Times New Roman"/>
        </w:rPr>
      </w:pPr>
      <w:r w:rsidRPr="00BF6C33">
        <w:rPr>
          <w:rFonts w:ascii="Times New Roman" w:hAnsi="Times New Roman" w:cs="Times New Roman"/>
        </w:rPr>
        <w:t>Se implementaron índices utilizando estructuras de datos como árboles B y árboles binarios de búsqueda. Los índices permiten una búsqueda más rápida en columnas específicas.</w:t>
      </w:r>
    </w:p>
    <w:p w14:paraId="729CF9A1" w14:textId="44C24E00"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 xml:space="preserve">Limitaciones  </w:t>
      </w:r>
    </w:p>
    <w:p w14:paraId="50E0ACB8" w14:textId="2E45110C" w:rsidR="00340508" w:rsidRDefault="00B41C98" w:rsidP="00B41C98">
      <w:pPr>
        <w:rPr>
          <w:rFonts w:ascii="Times New Roman" w:hAnsi="Times New Roman" w:cs="Times New Roman"/>
        </w:rPr>
      </w:pPr>
      <w:r w:rsidRPr="00BF6C33">
        <w:rPr>
          <w:rFonts w:ascii="Times New Roman" w:hAnsi="Times New Roman" w:cs="Times New Roman"/>
        </w:rPr>
        <w:t>Solo se permite un índice por columna, y no se pueden tener valores repetidos en columnas indizadas.</w:t>
      </w:r>
    </w:p>
    <w:p w14:paraId="1CD7DCF1" w14:textId="77777777" w:rsidR="0030788B" w:rsidRPr="00BF6C33" w:rsidRDefault="0030788B" w:rsidP="00B41C98">
      <w:pPr>
        <w:rPr>
          <w:rFonts w:ascii="Times New Roman" w:hAnsi="Times New Roman" w:cs="Times New Roman"/>
        </w:rPr>
      </w:pPr>
    </w:p>
    <w:p w14:paraId="2A4E7D26" w14:textId="77777777" w:rsidR="00B41C98" w:rsidRPr="00340508" w:rsidRDefault="00B41C98" w:rsidP="00B41C98">
      <w:pPr>
        <w:rPr>
          <w:rFonts w:ascii="Times New Roman" w:hAnsi="Times New Roman" w:cs="Times New Roman"/>
          <w:b/>
          <w:bCs/>
          <w:sz w:val="40"/>
          <w:szCs w:val="40"/>
        </w:rPr>
      </w:pPr>
      <w:r w:rsidRPr="00340508">
        <w:rPr>
          <w:rFonts w:ascii="Times New Roman" w:hAnsi="Times New Roman" w:cs="Times New Roman"/>
          <w:b/>
          <w:bCs/>
          <w:sz w:val="40"/>
          <w:szCs w:val="40"/>
        </w:rPr>
        <w:lastRenderedPageBreak/>
        <w:t>### Requerimiento 007: Sentencia `SELECT`</w:t>
      </w:r>
    </w:p>
    <w:p w14:paraId="2023EBBB" w14:textId="3102D86A"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Implementación</w:t>
      </w:r>
    </w:p>
    <w:p w14:paraId="1B0D3A70" w14:textId="6DB6EF12" w:rsidR="00B41C98" w:rsidRPr="00BF6C33" w:rsidRDefault="00B41C98" w:rsidP="00B41C98">
      <w:pPr>
        <w:rPr>
          <w:rFonts w:ascii="Times New Roman" w:hAnsi="Times New Roman" w:cs="Times New Roman"/>
        </w:rPr>
      </w:pPr>
      <w:r w:rsidRPr="00BF6C33">
        <w:rPr>
          <w:rFonts w:ascii="Times New Roman" w:hAnsi="Times New Roman" w:cs="Times New Roman"/>
        </w:rPr>
        <w:t>La sentencia `SELECT` permite recuperar información de las tablas. Se utiliza QuickSort para ordenar los resultados si se especifica la cláusula `ORDER BY`. Si la columna en la cláusula `WHERE` está indizada, se utiliza el índice para realizar la búsqueda más eficiente.</w:t>
      </w:r>
    </w:p>
    <w:p w14:paraId="6587A2B1" w14:textId="3045FEC9"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 xml:space="preserve">Limitaciones  </w:t>
      </w:r>
    </w:p>
    <w:p w14:paraId="652FA9FA" w14:textId="49F6CE8E" w:rsidR="00B41C98" w:rsidRPr="00BF6C33" w:rsidRDefault="00B41C98" w:rsidP="00B41C98">
      <w:pPr>
        <w:rPr>
          <w:rFonts w:ascii="Times New Roman" w:hAnsi="Times New Roman" w:cs="Times New Roman"/>
        </w:rPr>
      </w:pPr>
      <w:r w:rsidRPr="00BF6C33">
        <w:rPr>
          <w:rFonts w:ascii="Times New Roman" w:hAnsi="Times New Roman" w:cs="Times New Roman"/>
        </w:rPr>
        <w:t>No se soportan consultas con subconsultas o combinaciones de tablas (`JOIN`).</w:t>
      </w:r>
    </w:p>
    <w:p w14:paraId="7098C817" w14:textId="77777777" w:rsidR="00B41C98" w:rsidRPr="00BF6C33" w:rsidRDefault="00B41C98" w:rsidP="00B41C98">
      <w:pPr>
        <w:rPr>
          <w:rFonts w:ascii="Times New Roman" w:hAnsi="Times New Roman" w:cs="Times New Roman"/>
        </w:rPr>
      </w:pPr>
    </w:p>
    <w:p w14:paraId="5C426A55" w14:textId="77777777" w:rsidR="00CE09E6" w:rsidRDefault="00CE09E6" w:rsidP="00B41C98">
      <w:pPr>
        <w:rPr>
          <w:rFonts w:ascii="Times New Roman" w:hAnsi="Times New Roman" w:cs="Times New Roman"/>
          <w:b/>
          <w:bCs/>
          <w:sz w:val="40"/>
          <w:szCs w:val="40"/>
        </w:rPr>
      </w:pPr>
    </w:p>
    <w:p w14:paraId="4DFC9E11" w14:textId="77777777" w:rsidR="00CE09E6" w:rsidRDefault="00CE09E6" w:rsidP="00B41C98">
      <w:pPr>
        <w:rPr>
          <w:rFonts w:ascii="Times New Roman" w:hAnsi="Times New Roman" w:cs="Times New Roman"/>
          <w:b/>
          <w:bCs/>
          <w:sz w:val="40"/>
          <w:szCs w:val="40"/>
        </w:rPr>
      </w:pPr>
    </w:p>
    <w:p w14:paraId="30410641" w14:textId="7AF617D1" w:rsidR="00B41C98" w:rsidRPr="00340508" w:rsidRDefault="00B41C98" w:rsidP="00B41C98">
      <w:pPr>
        <w:rPr>
          <w:rFonts w:ascii="Times New Roman" w:hAnsi="Times New Roman" w:cs="Times New Roman"/>
          <w:b/>
          <w:bCs/>
          <w:sz w:val="40"/>
          <w:szCs w:val="40"/>
        </w:rPr>
      </w:pPr>
      <w:r w:rsidRPr="00340508">
        <w:rPr>
          <w:rFonts w:ascii="Times New Roman" w:hAnsi="Times New Roman" w:cs="Times New Roman"/>
          <w:b/>
          <w:bCs/>
          <w:sz w:val="40"/>
          <w:szCs w:val="40"/>
        </w:rPr>
        <w:t>### Requerimiento 008: Sentencia `UPDATE`</w:t>
      </w:r>
    </w:p>
    <w:p w14:paraId="4999B4AB" w14:textId="09316B7D"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 xml:space="preserve">Implementación  </w:t>
      </w:r>
    </w:p>
    <w:p w14:paraId="3E469172" w14:textId="3AD49770" w:rsidR="00B41C98" w:rsidRPr="00BF6C33" w:rsidRDefault="00B41C98" w:rsidP="00B41C98">
      <w:pPr>
        <w:rPr>
          <w:rFonts w:ascii="Times New Roman" w:hAnsi="Times New Roman" w:cs="Times New Roman"/>
        </w:rPr>
      </w:pPr>
      <w:r w:rsidRPr="00BF6C33">
        <w:rPr>
          <w:rFonts w:ascii="Times New Roman" w:hAnsi="Times New Roman" w:cs="Times New Roman"/>
        </w:rPr>
        <w:t>La sentencia `UPDATE` permite modificar los valores de las columnas de una tabla. Si la columna especificada en `WHERE` está indizada, se utiliza el índice para acelerar la búsqueda.</w:t>
      </w:r>
    </w:p>
    <w:p w14:paraId="34468972" w14:textId="3AFE648F"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Limitaciones</w:t>
      </w:r>
    </w:p>
    <w:p w14:paraId="1F616DFA" w14:textId="6ABB7318" w:rsidR="00B41C98" w:rsidRPr="00BF6C33" w:rsidRDefault="00B41C98" w:rsidP="00B41C98">
      <w:pPr>
        <w:rPr>
          <w:rFonts w:ascii="Times New Roman" w:hAnsi="Times New Roman" w:cs="Times New Roman"/>
        </w:rPr>
      </w:pPr>
      <w:r w:rsidRPr="00BF6C33">
        <w:rPr>
          <w:rFonts w:ascii="Times New Roman" w:hAnsi="Times New Roman" w:cs="Times New Roman"/>
        </w:rPr>
        <w:t>El `UPDATE` solo es efectivo sobre columnas de una tabla, sin soporte para operaciones avanzadas.</w:t>
      </w:r>
    </w:p>
    <w:p w14:paraId="77C4DD25" w14:textId="77777777" w:rsidR="00B41C98" w:rsidRPr="00BF6C33" w:rsidRDefault="00B41C98" w:rsidP="00B41C98">
      <w:pPr>
        <w:rPr>
          <w:rFonts w:ascii="Times New Roman" w:hAnsi="Times New Roman" w:cs="Times New Roman"/>
        </w:rPr>
      </w:pPr>
    </w:p>
    <w:p w14:paraId="5664BFAA" w14:textId="77777777" w:rsidR="00B41C98" w:rsidRPr="008817FF" w:rsidRDefault="00B41C98" w:rsidP="00B41C98">
      <w:pPr>
        <w:rPr>
          <w:rFonts w:ascii="Times New Roman" w:hAnsi="Times New Roman" w:cs="Times New Roman"/>
          <w:b/>
          <w:bCs/>
          <w:sz w:val="40"/>
          <w:szCs w:val="40"/>
        </w:rPr>
      </w:pPr>
      <w:r w:rsidRPr="008817FF">
        <w:rPr>
          <w:rFonts w:ascii="Times New Roman" w:hAnsi="Times New Roman" w:cs="Times New Roman"/>
          <w:b/>
          <w:bCs/>
          <w:sz w:val="40"/>
          <w:szCs w:val="40"/>
        </w:rPr>
        <w:t>### Requerimiento 009: Sentencia `DELETE`</w:t>
      </w:r>
    </w:p>
    <w:p w14:paraId="7219B3E6" w14:textId="23C0C061"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 xml:space="preserve">Implementación  </w:t>
      </w:r>
    </w:p>
    <w:p w14:paraId="1F13FBF1" w14:textId="204505C5" w:rsidR="00B41C98" w:rsidRPr="00BF6C33" w:rsidRDefault="00B41C98" w:rsidP="00B41C98">
      <w:pPr>
        <w:rPr>
          <w:rFonts w:ascii="Times New Roman" w:hAnsi="Times New Roman" w:cs="Times New Roman"/>
        </w:rPr>
      </w:pPr>
      <w:r w:rsidRPr="00BF6C33">
        <w:rPr>
          <w:rFonts w:ascii="Times New Roman" w:hAnsi="Times New Roman" w:cs="Times New Roman"/>
        </w:rPr>
        <w:t>Esta sentencia elimina filas de una tabla. Los índices asociados se actualizan automáticamente tras la eliminación de los registros.</w:t>
      </w:r>
    </w:p>
    <w:p w14:paraId="5CB50D4A" w14:textId="11253165" w:rsidR="00B41C98" w:rsidRPr="00340508" w:rsidRDefault="00B41C98" w:rsidP="00B41C98">
      <w:pPr>
        <w:rPr>
          <w:rFonts w:ascii="Times New Roman" w:hAnsi="Times New Roman" w:cs="Times New Roman"/>
          <w:b/>
          <w:bCs/>
        </w:rPr>
      </w:pPr>
      <w:r w:rsidRPr="00340508">
        <w:rPr>
          <w:rFonts w:ascii="Times New Roman" w:hAnsi="Times New Roman" w:cs="Times New Roman"/>
          <w:b/>
          <w:bCs/>
        </w:rPr>
        <w:t xml:space="preserve">Limitaciones  </w:t>
      </w:r>
    </w:p>
    <w:p w14:paraId="2F4427A1" w14:textId="1BEFF8FD" w:rsidR="00B41C98" w:rsidRPr="00BF6C33" w:rsidRDefault="00B41C98" w:rsidP="00B41C98">
      <w:pPr>
        <w:rPr>
          <w:rFonts w:ascii="Times New Roman" w:hAnsi="Times New Roman" w:cs="Times New Roman"/>
        </w:rPr>
      </w:pPr>
      <w:r w:rsidRPr="00BF6C33">
        <w:rPr>
          <w:rFonts w:ascii="Times New Roman" w:hAnsi="Times New Roman" w:cs="Times New Roman"/>
        </w:rPr>
        <w:t>No se permite eliminar múltiples tablas en una sola sentencia.</w:t>
      </w:r>
    </w:p>
    <w:p w14:paraId="64B10DB9" w14:textId="77777777" w:rsidR="00B41C98" w:rsidRPr="00BF6C33" w:rsidRDefault="00B41C98" w:rsidP="00B41C98">
      <w:pPr>
        <w:rPr>
          <w:rFonts w:ascii="Times New Roman" w:hAnsi="Times New Roman" w:cs="Times New Roman"/>
        </w:rPr>
      </w:pPr>
    </w:p>
    <w:p w14:paraId="2F6EFC5A" w14:textId="0F80E99E" w:rsidR="003B54E0" w:rsidRDefault="00B41C98" w:rsidP="00B41C98">
      <w:pPr>
        <w:rPr>
          <w:rFonts w:ascii="Times New Roman" w:hAnsi="Times New Roman" w:cs="Times New Roman"/>
          <w:b/>
          <w:bCs/>
          <w:sz w:val="40"/>
          <w:szCs w:val="40"/>
        </w:rPr>
      </w:pPr>
      <w:r w:rsidRPr="003B54E0">
        <w:rPr>
          <w:rFonts w:ascii="Times New Roman" w:hAnsi="Times New Roman" w:cs="Times New Roman"/>
          <w:b/>
          <w:bCs/>
          <w:sz w:val="40"/>
          <w:szCs w:val="40"/>
        </w:rPr>
        <w:t>### Requerimiento 010: Sentencia INSERT INTO</w:t>
      </w:r>
    </w:p>
    <w:p w14:paraId="7A819444" w14:textId="71283B11" w:rsidR="00B41C98" w:rsidRPr="003B54E0" w:rsidRDefault="00B41C98" w:rsidP="00B41C98">
      <w:pPr>
        <w:rPr>
          <w:rFonts w:ascii="Times New Roman" w:hAnsi="Times New Roman" w:cs="Times New Roman"/>
          <w:b/>
          <w:bCs/>
          <w:sz w:val="40"/>
          <w:szCs w:val="40"/>
        </w:rPr>
      </w:pPr>
      <w:r w:rsidRPr="003B54E0">
        <w:rPr>
          <w:rFonts w:ascii="Times New Roman" w:hAnsi="Times New Roman" w:cs="Times New Roman"/>
          <w:b/>
          <w:bCs/>
        </w:rPr>
        <w:lastRenderedPageBreak/>
        <w:t>Implementación</w:t>
      </w:r>
    </w:p>
    <w:p w14:paraId="278F931E" w14:textId="666A6BFC" w:rsidR="00B41C98" w:rsidRPr="00BF6C33" w:rsidRDefault="00B41C98" w:rsidP="00B41C98">
      <w:pPr>
        <w:rPr>
          <w:rFonts w:ascii="Times New Roman" w:hAnsi="Times New Roman" w:cs="Times New Roman"/>
        </w:rPr>
      </w:pPr>
      <w:r w:rsidRPr="00BF6C33">
        <w:rPr>
          <w:rFonts w:ascii="Times New Roman" w:hAnsi="Times New Roman" w:cs="Times New Roman"/>
        </w:rPr>
        <w:t>La sentencia `INSERT INTO` permite agregar nuevos registros a una tabla. Los valores son validados contra las definiciones de columna antes de su inserción.</w:t>
      </w:r>
    </w:p>
    <w:p w14:paraId="4A0BC01D" w14:textId="06E9835E" w:rsidR="00B41C98" w:rsidRPr="003B54E0" w:rsidRDefault="00B41C98" w:rsidP="00B41C98">
      <w:pPr>
        <w:rPr>
          <w:rFonts w:ascii="Times New Roman" w:hAnsi="Times New Roman" w:cs="Times New Roman"/>
          <w:b/>
          <w:bCs/>
        </w:rPr>
      </w:pPr>
      <w:r w:rsidRPr="003B54E0">
        <w:rPr>
          <w:rFonts w:ascii="Times New Roman" w:hAnsi="Times New Roman" w:cs="Times New Roman"/>
          <w:b/>
          <w:bCs/>
        </w:rPr>
        <w:t xml:space="preserve">Limitaciones  </w:t>
      </w:r>
    </w:p>
    <w:p w14:paraId="1E59F6AB" w14:textId="2D0D1C1B" w:rsidR="00D633C1" w:rsidRDefault="00B41C98" w:rsidP="001E2D96">
      <w:pPr>
        <w:rPr>
          <w:rFonts w:ascii="Times New Roman" w:hAnsi="Times New Roman" w:cs="Times New Roman"/>
        </w:rPr>
      </w:pPr>
      <w:r w:rsidRPr="00BF6C33">
        <w:rPr>
          <w:rFonts w:ascii="Times New Roman" w:hAnsi="Times New Roman" w:cs="Times New Roman"/>
        </w:rPr>
        <w:t>Solo se permite la inserción de un registro a la vez.</w:t>
      </w:r>
    </w:p>
    <w:p w14:paraId="75FD5A13" w14:textId="77777777" w:rsidR="00D633C1" w:rsidRDefault="00D633C1" w:rsidP="001E2D96">
      <w:pPr>
        <w:rPr>
          <w:rFonts w:ascii="Times New Roman" w:hAnsi="Times New Roman" w:cs="Times New Roman"/>
        </w:rPr>
      </w:pPr>
    </w:p>
    <w:p w14:paraId="38FB74F3" w14:textId="77777777" w:rsidR="00D633C1" w:rsidRDefault="00D633C1" w:rsidP="001E2D96">
      <w:pPr>
        <w:rPr>
          <w:rFonts w:ascii="Times New Roman" w:hAnsi="Times New Roman" w:cs="Times New Roman"/>
        </w:rPr>
      </w:pPr>
    </w:p>
    <w:p w14:paraId="637187A8" w14:textId="77777777" w:rsidR="00D633C1" w:rsidRDefault="00D633C1" w:rsidP="001E2D96">
      <w:pPr>
        <w:rPr>
          <w:rFonts w:ascii="Times New Roman" w:hAnsi="Times New Roman" w:cs="Times New Roman"/>
        </w:rPr>
      </w:pPr>
    </w:p>
    <w:p w14:paraId="3C0C3A09" w14:textId="77777777" w:rsidR="00D633C1" w:rsidRDefault="00D633C1" w:rsidP="001E2D96">
      <w:pPr>
        <w:rPr>
          <w:rFonts w:ascii="Times New Roman" w:hAnsi="Times New Roman" w:cs="Times New Roman"/>
        </w:rPr>
      </w:pPr>
    </w:p>
    <w:p w14:paraId="7D28B57D" w14:textId="77777777" w:rsidR="00D633C1" w:rsidRDefault="00D633C1" w:rsidP="001E2D96">
      <w:pPr>
        <w:rPr>
          <w:rFonts w:ascii="Times New Roman" w:hAnsi="Times New Roman" w:cs="Times New Roman"/>
        </w:rPr>
      </w:pPr>
    </w:p>
    <w:p w14:paraId="6034D159" w14:textId="77777777" w:rsidR="00CE09E6" w:rsidRDefault="00CE09E6" w:rsidP="001E2D96">
      <w:pPr>
        <w:rPr>
          <w:rFonts w:ascii="Times New Roman" w:hAnsi="Times New Roman" w:cs="Times New Roman"/>
        </w:rPr>
      </w:pPr>
    </w:p>
    <w:p w14:paraId="7B4319F8" w14:textId="2399D95F" w:rsidR="001E2D96" w:rsidRPr="00647F5F" w:rsidRDefault="001E2D96" w:rsidP="001E2D96">
      <w:pPr>
        <w:rPr>
          <w:rFonts w:ascii="Times New Roman" w:hAnsi="Times New Roman" w:cs="Times New Roman"/>
          <w:b/>
          <w:bCs/>
          <w:sz w:val="40"/>
          <w:szCs w:val="40"/>
        </w:rPr>
      </w:pPr>
      <w:r w:rsidRPr="00647F5F">
        <w:rPr>
          <w:rFonts w:ascii="Times New Roman" w:hAnsi="Times New Roman" w:cs="Times New Roman"/>
          <w:b/>
          <w:bCs/>
          <w:sz w:val="40"/>
          <w:szCs w:val="40"/>
        </w:rPr>
        <w:t xml:space="preserve">Problemas encontrados </w:t>
      </w:r>
    </w:p>
    <w:p w14:paraId="58482ED0" w14:textId="21EF88A8" w:rsidR="001E2D96" w:rsidRPr="00647F5F" w:rsidRDefault="001E2D96" w:rsidP="001E2D96">
      <w:pPr>
        <w:rPr>
          <w:rFonts w:ascii="Times New Roman" w:hAnsi="Times New Roman" w:cs="Times New Roman"/>
          <w:b/>
          <w:bCs/>
        </w:rPr>
      </w:pPr>
      <w:r w:rsidRPr="00647F5F">
        <w:rPr>
          <w:rFonts w:ascii="Times New Roman" w:hAnsi="Times New Roman" w:cs="Times New Roman"/>
          <w:b/>
          <w:bCs/>
        </w:rPr>
        <w:t>Manejo de Concurrencia y Sockets</w:t>
      </w:r>
    </w:p>
    <w:p w14:paraId="555F555E" w14:textId="6181F6AD" w:rsidR="001E2D96" w:rsidRPr="001E2D96" w:rsidRDefault="001E2D96" w:rsidP="001E2D96">
      <w:pPr>
        <w:rPr>
          <w:rFonts w:ascii="Times New Roman" w:hAnsi="Times New Roman" w:cs="Times New Roman"/>
        </w:rPr>
      </w:pPr>
      <w:r w:rsidRPr="001E2D96">
        <w:rPr>
          <w:rFonts w:ascii="Times New Roman" w:hAnsi="Times New Roman" w:cs="Times New Roman"/>
        </w:rPr>
        <w:t xml:space="preserve">La comunicación entre el cliente (PowerShell) y el servidor se realiza mediante sockets, </w:t>
      </w:r>
      <w:r w:rsidR="0073492D">
        <w:rPr>
          <w:rFonts w:ascii="Times New Roman" w:hAnsi="Times New Roman" w:cs="Times New Roman"/>
        </w:rPr>
        <w:t xml:space="preserve">al implementar una base de datos se necesitó </w:t>
      </w:r>
      <w:r w:rsidR="00D74470">
        <w:rPr>
          <w:rFonts w:ascii="Times New Roman" w:hAnsi="Times New Roman" w:cs="Times New Roman"/>
        </w:rPr>
        <w:t>investigar para poder implementar el proyecto de manera correcta.</w:t>
      </w:r>
    </w:p>
    <w:p w14:paraId="455ACAD8" w14:textId="7F2B9392" w:rsidR="001E2D96" w:rsidRPr="00C2385C" w:rsidRDefault="001E2D96" w:rsidP="001E2D96">
      <w:pPr>
        <w:rPr>
          <w:rFonts w:ascii="Times New Roman" w:hAnsi="Times New Roman" w:cs="Times New Roman"/>
          <w:b/>
          <w:bCs/>
        </w:rPr>
      </w:pPr>
      <w:r w:rsidRPr="00C2385C">
        <w:rPr>
          <w:rFonts w:ascii="Times New Roman" w:hAnsi="Times New Roman" w:cs="Times New Roman"/>
          <w:b/>
          <w:bCs/>
        </w:rPr>
        <w:t>Validación de Consultas SQL</w:t>
      </w:r>
    </w:p>
    <w:p w14:paraId="44424644" w14:textId="67A18108" w:rsidR="00D633C1" w:rsidRPr="00D244B3" w:rsidRDefault="001E2D96" w:rsidP="001E2D96">
      <w:pPr>
        <w:rPr>
          <w:rFonts w:ascii="Times New Roman" w:hAnsi="Times New Roman" w:cs="Times New Roman"/>
        </w:rPr>
      </w:pPr>
      <w:r w:rsidRPr="001E2D96">
        <w:rPr>
          <w:rFonts w:ascii="Times New Roman" w:hAnsi="Times New Roman" w:cs="Times New Roman"/>
        </w:rPr>
        <w:t xml:space="preserve">  Asegurar que las consultas SQL recibidas desde el cliente son válidas tanto sintáctica como semánticamente </w:t>
      </w:r>
      <w:r w:rsidR="00F374C9">
        <w:rPr>
          <w:rFonts w:ascii="Times New Roman" w:hAnsi="Times New Roman" w:cs="Times New Roman"/>
        </w:rPr>
        <w:t xml:space="preserve">fue un reto </w:t>
      </w:r>
      <w:r w:rsidRPr="001E2D96">
        <w:rPr>
          <w:rFonts w:ascii="Times New Roman" w:hAnsi="Times New Roman" w:cs="Times New Roman"/>
        </w:rPr>
        <w:t>especialmente si decides implementar incluso un subconjunto pequeño de SQL.</w:t>
      </w:r>
    </w:p>
    <w:p w14:paraId="0029BBFF" w14:textId="21E40937" w:rsidR="001E2D96" w:rsidRPr="00C2385C" w:rsidRDefault="001E2D96" w:rsidP="001E2D96">
      <w:pPr>
        <w:rPr>
          <w:rFonts w:ascii="Times New Roman" w:hAnsi="Times New Roman" w:cs="Times New Roman"/>
          <w:b/>
          <w:bCs/>
        </w:rPr>
      </w:pPr>
      <w:r w:rsidRPr="00C2385C">
        <w:rPr>
          <w:rFonts w:ascii="Times New Roman" w:hAnsi="Times New Roman" w:cs="Times New Roman"/>
          <w:b/>
          <w:bCs/>
        </w:rPr>
        <w:t>Gestión de Archivos Binarios</w:t>
      </w:r>
    </w:p>
    <w:p w14:paraId="1DD44D04" w14:textId="6E525277" w:rsidR="001E2D96" w:rsidRDefault="001E2D96" w:rsidP="001E2D96">
      <w:pPr>
        <w:rPr>
          <w:rFonts w:ascii="Times New Roman" w:hAnsi="Times New Roman" w:cs="Times New Roman"/>
        </w:rPr>
      </w:pPr>
      <w:r w:rsidRPr="001E2D96">
        <w:rPr>
          <w:rFonts w:ascii="Times New Roman" w:hAnsi="Times New Roman" w:cs="Times New Roman"/>
        </w:rPr>
        <w:t xml:space="preserve"> El manejo de archivos binarios para almacenar las bases de datos, tablas e índices</w:t>
      </w:r>
      <w:r w:rsidR="00AC3992">
        <w:rPr>
          <w:rFonts w:ascii="Times New Roman" w:hAnsi="Times New Roman" w:cs="Times New Roman"/>
        </w:rPr>
        <w:t xml:space="preserve"> es </w:t>
      </w:r>
      <w:r w:rsidRPr="001E2D96">
        <w:rPr>
          <w:rFonts w:ascii="Times New Roman" w:hAnsi="Times New Roman" w:cs="Times New Roman"/>
        </w:rPr>
        <w:t>complejo, especialmente al gestionar actualizaciones, eliminaciones y la integridad de los datos.</w:t>
      </w:r>
    </w:p>
    <w:p w14:paraId="4B4EFB95" w14:textId="608C7149" w:rsidR="00C2385C" w:rsidRPr="001E2D96" w:rsidRDefault="00EA5E27" w:rsidP="001E2D96">
      <w:pPr>
        <w:rPr>
          <w:rFonts w:ascii="Times New Roman" w:hAnsi="Times New Roman" w:cs="Times New Roman"/>
        </w:rPr>
      </w:pPr>
      <w:r>
        <w:rPr>
          <w:rFonts w:ascii="Times New Roman" w:hAnsi="Times New Roman" w:cs="Times New Roman"/>
        </w:rPr>
        <w:t>Manejo de control de versiones en equipo.</w:t>
      </w:r>
    </w:p>
    <w:p w14:paraId="3D52A274" w14:textId="30729CDC" w:rsidR="005E20BD" w:rsidRDefault="001E2D96" w:rsidP="00B41C98">
      <w:pPr>
        <w:rPr>
          <w:rFonts w:ascii="Times New Roman" w:hAnsi="Times New Roman" w:cs="Times New Roman"/>
        </w:rPr>
      </w:pPr>
      <w:r w:rsidRPr="001E2D96">
        <w:rPr>
          <w:rFonts w:ascii="Times New Roman" w:hAnsi="Times New Roman" w:cs="Times New Roman"/>
        </w:rPr>
        <w:t>Manejar correctamente el uso de Git y GitHub, especialmente en equipo, puede ser un reto si no se tiene experiencia previa en control d</w:t>
      </w:r>
      <w:r w:rsidR="00F97B10">
        <w:rPr>
          <w:rFonts w:ascii="Times New Roman" w:hAnsi="Times New Roman" w:cs="Times New Roman"/>
        </w:rPr>
        <w:t>e versiones en equipo.</w:t>
      </w:r>
    </w:p>
    <w:p w14:paraId="5381AD90" w14:textId="77777777" w:rsidR="00F97B10" w:rsidRPr="00BF6C33" w:rsidRDefault="00F97B10" w:rsidP="00B41C98">
      <w:pPr>
        <w:rPr>
          <w:rFonts w:ascii="Times New Roman" w:hAnsi="Times New Roman" w:cs="Times New Roman"/>
        </w:rPr>
      </w:pPr>
    </w:p>
    <w:p w14:paraId="64FE8E14" w14:textId="77777777" w:rsidR="00D244B3" w:rsidRDefault="00D244B3">
      <w:pPr>
        <w:rPr>
          <w:rFonts w:ascii="Times New Roman" w:hAnsi="Times New Roman" w:cs="Times New Roman"/>
        </w:rPr>
      </w:pPr>
    </w:p>
    <w:p w14:paraId="7B737A29" w14:textId="77777777" w:rsidR="00D244B3" w:rsidRDefault="00D244B3">
      <w:pPr>
        <w:rPr>
          <w:rFonts w:ascii="Times New Roman" w:hAnsi="Times New Roman" w:cs="Times New Roman"/>
        </w:rPr>
      </w:pPr>
    </w:p>
    <w:p w14:paraId="4C39ED7A" w14:textId="77777777" w:rsidR="009F5153" w:rsidRDefault="009F5153">
      <w:pPr>
        <w:rPr>
          <w:rFonts w:ascii="Times New Roman" w:hAnsi="Times New Roman" w:cs="Times New Roman"/>
          <w:b/>
          <w:bCs/>
          <w:noProof/>
          <w:sz w:val="40"/>
          <w:szCs w:val="40"/>
        </w:rPr>
      </w:pPr>
    </w:p>
    <w:p w14:paraId="054CC0C9" w14:textId="77777777" w:rsidR="009F5153" w:rsidRDefault="009F5153">
      <w:pPr>
        <w:rPr>
          <w:rFonts w:ascii="Times New Roman" w:hAnsi="Times New Roman" w:cs="Times New Roman"/>
          <w:b/>
          <w:bCs/>
          <w:noProof/>
          <w:sz w:val="40"/>
          <w:szCs w:val="40"/>
        </w:rPr>
      </w:pPr>
    </w:p>
    <w:p w14:paraId="67F102E7" w14:textId="77777777" w:rsidR="009F5153" w:rsidRDefault="009F5153">
      <w:pPr>
        <w:rPr>
          <w:rFonts w:ascii="Times New Roman" w:hAnsi="Times New Roman" w:cs="Times New Roman"/>
          <w:b/>
          <w:bCs/>
          <w:noProof/>
          <w:sz w:val="40"/>
          <w:szCs w:val="40"/>
        </w:rPr>
      </w:pPr>
    </w:p>
    <w:p w14:paraId="11256160" w14:textId="77777777" w:rsidR="009F5153" w:rsidRDefault="009F5153">
      <w:pPr>
        <w:rPr>
          <w:rFonts w:ascii="Times New Roman" w:hAnsi="Times New Roman" w:cs="Times New Roman"/>
          <w:b/>
          <w:bCs/>
          <w:noProof/>
          <w:sz w:val="40"/>
          <w:szCs w:val="40"/>
        </w:rPr>
      </w:pPr>
    </w:p>
    <w:p w14:paraId="667EFD20" w14:textId="77777777" w:rsidR="009F5153" w:rsidRDefault="009F5153">
      <w:pPr>
        <w:rPr>
          <w:rFonts w:ascii="Times New Roman" w:hAnsi="Times New Roman" w:cs="Times New Roman"/>
          <w:b/>
          <w:bCs/>
          <w:noProof/>
          <w:sz w:val="40"/>
          <w:szCs w:val="40"/>
        </w:rPr>
      </w:pPr>
    </w:p>
    <w:p w14:paraId="0F016032" w14:textId="77777777" w:rsidR="009F5153" w:rsidRDefault="009F5153">
      <w:pPr>
        <w:rPr>
          <w:rFonts w:ascii="Times New Roman" w:hAnsi="Times New Roman" w:cs="Times New Roman"/>
          <w:b/>
          <w:bCs/>
          <w:noProof/>
          <w:sz w:val="40"/>
          <w:szCs w:val="40"/>
        </w:rPr>
      </w:pPr>
    </w:p>
    <w:p w14:paraId="5D8488F0" w14:textId="77777777" w:rsidR="009F5153" w:rsidRDefault="009F5153">
      <w:pPr>
        <w:rPr>
          <w:rFonts w:ascii="Times New Roman" w:hAnsi="Times New Roman" w:cs="Times New Roman"/>
          <w:b/>
          <w:bCs/>
          <w:sz w:val="40"/>
          <w:szCs w:val="40"/>
        </w:rPr>
      </w:pPr>
    </w:p>
    <w:p w14:paraId="79BC4266" w14:textId="77777777" w:rsidR="009F5153" w:rsidRDefault="009F5153">
      <w:pPr>
        <w:rPr>
          <w:rFonts w:ascii="Times New Roman" w:hAnsi="Times New Roman" w:cs="Times New Roman"/>
          <w:b/>
          <w:bCs/>
          <w:sz w:val="40"/>
          <w:szCs w:val="40"/>
        </w:rPr>
      </w:pPr>
    </w:p>
    <w:p w14:paraId="155D18BA" w14:textId="408642C4" w:rsidR="0076450D" w:rsidRDefault="009F5153">
      <w:pPr>
        <w:rPr>
          <w:rFonts w:ascii="Times New Roman" w:hAnsi="Times New Roman" w:cs="Times New Roman"/>
          <w:b/>
          <w:bCs/>
          <w:sz w:val="40"/>
          <w:szCs w:val="40"/>
        </w:rPr>
      </w:pPr>
      <w:r>
        <w:rPr>
          <w:rFonts w:ascii="Times New Roman" w:hAnsi="Times New Roman" w:cs="Times New Roman"/>
          <w:b/>
          <w:bCs/>
          <w:sz w:val="40"/>
          <w:szCs w:val="40"/>
        </w:rPr>
        <w:t>D</w:t>
      </w:r>
      <w:r w:rsidR="0076450D" w:rsidRPr="009F5153">
        <w:rPr>
          <w:rFonts w:ascii="Times New Roman" w:hAnsi="Times New Roman" w:cs="Times New Roman"/>
          <w:b/>
          <w:bCs/>
          <w:sz w:val="40"/>
          <w:szCs w:val="40"/>
        </w:rPr>
        <w:t>iagrama</w:t>
      </w:r>
      <w:r w:rsidR="0076450D" w:rsidRPr="00D244B3">
        <w:rPr>
          <w:rFonts w:ascii="Times New Roman" w:hAnsi="Times New Roman" w:cs="Times New Roman"/>
          <w:b/>
          <w:bCs/>
          <w:sz w:val="40"/>
          <w:szCs w:val="40"/>
        </w:rPr>
        <w:t xml:space="preserve"> de clases U</w:t>
      </w:r>
      <w:r w:rsidR="00DB60E0" w:rsidRPr="00D244B3">
        <w:rPr>
          <w:rFonts w:ascii="Times New Roman" w:hAnsi="Times New Roman" w:cs="Times New Roman"/>
          <w:b/>
          <w:bCs/>
          <w:sz w:val="40"/>
          <w:szCs w:val="40"/>
        </w:rPr>
        <w:t>ML</w:t>
      </w:r>
    </w:p>
    <w:p w14:paraId="76DF8B2B" w14:textId="57A58B39" w:rsidR="009F5153" w:rsidRDefault="009F5153">
      <w:pPr>
        <w:rPr>
          <w:rFonts w:ascii="Times New Roman" w:hAnsi="Times New Roman" w:cs="Times New Roman"/>
        </w:rPr>
      </w:pPr>
      <w:r w:rsidRPr="009F5153">
        <w:rPr>
          <w:rFonts w:ascii="Times New Roman" w:hAnsi="Times New Roman" w:cs="Times New Roman"/>
          <w:b/>
          <w:bCs/>
          <w:noProof/>
          <w:sz w:val="40"/>
          <w:szCs w:val="40"/>
        </w:rPr>
        <w:lastRenderedPageBreak/>
        <w:drawing>
          <wp:anchor distT="0" distB="0" distL="114300" distR="114300" simplePos="0" relativeHeight="251659264" behindDoc="0" locked="0" layoutInCell="1" allowOverlap="1" wp14:anchorId="04DAE858" wp14:editId="5D103B41">
            <wp:simplePos x="0" y="0"/>
            <wp:positionH relativeFrom="column">
              <wp:posOffset>0</wp:posOffset>
            </wp:positionH>
            <wp:positionV relativeFrom="paragraph">
              <wp:posOffset>307340</wp:posOffset>
            </wp:positionV>
            <wp:extent cx="2006600" cy="5880100"/>
            <wp:effectExtent l="0" t="0" r="0" b="0"/>
            <wp:wrapTopAndBottom/>
            <wp:docPr id="889562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62805" name="Imagen 889562805"/>
                    <pic:cNvPicPr/>
                  </pic:nvPicPr>
                  <pic:blipFill>
                    <a:blip r:embed="rId6">
                      <a:extLst>
                        <a:ext uri="{28A0092B-C50C-407E-A947-70E740481C1C}">
                          <a14:useLocalDpi xmlns:a14="http://schemas.microsoft.com/office/drawing/2010/main" val="0"/>
                        </a:ext>
                      </a:extLst>
                    </a:blip>
                    <a:stretch>
                      <a:fillRect/>
                    </a:stretch>
                  </pic:blipFill>
                  <pic:spPr>
                    <a:xfrm>
                      <a:off x="0" y="0"/>
                      <a:ext cx="2006600" cy="5880100"/>
                    </a:xfrm>
                    <a:prstGeom prst="rect">
                      <a:avLst/>
                    </a:prstGeom>
                  </pic:spPr>
                </pic:pic>
              </a:graphicData>
            </a:graphic>
          </wp:anchor>
        </w:drawing>
      </w:r>
    </w:p>
    <w:p w14:paraId="7C82145C" w14:textId="77777777" w:rsidR="00D244B3" w:rsidRDefault="00D244B3">
      <w:pPr>
        <w:rPr>
          <w:rFonts w:ascii="Times New Roman" w:hAnsi="Times New Roman" w:cs="Times New Roman"/>
        </w:rPr>
      </w:pPr>
    </w:p>
    <w:p w14:paraId="2619D399" w14:textId="77777777" w:rsidR="00D244B3" w:rsidRDefault="00D244B3">
      <w:pPr>
        <w:rPr>
          <w:rFonts w:ascii="Times New Roman" w:hAnsi="Times New Roman" w:cs="Times New Roman"/>
        </w:rPr>
      </w:pPr>
    </w:p>
    <w:p w14:paraId="2E17D786" w14:textId="77777777" w:rsidR="00D244B3" w:rsidRPr="00BF6C33" w:rsidRDefault="00D244B3">
      <w:pPr>
        <w:rPr>
          <w:rFonts w:ascii="Times New Roman" w:hAnsi="Times New Roman" w:cs="Times New Roman"/>
        </w:rPr>
      </w:pPr>
    </w:p>
    <w:sectPr w:rsidR="00D244B3" w:rsidRPr="00BF6C3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551D0" w14:textId="77777777" w:rsidR="00226591" w:rsidRDefault="00226591" w:rsidP="00E023F0">
      <w:pPr>
        <w:spacing w:after="0" w:line="240" w:lineRule="auto"/>
      </w:pPr>
      <w:r>
        <w:separator/>
      </w:r>
    </w:p>
  </w:endnote>
  <w:endnote w:type="continuationSeparator" w:id="0">
    <w:p w14:paraId="14BC16DD" w14:textId="77777777" w:rsidR="00226591" w:rsidRDefault="00226591" w:rsidP="00E0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46175" w14:textId="77777777" w:rsidR="00226591" w:rsidRDefault="00226591" w:rsidP="00E023F0">
      <w:pPr>
        <w:spacing w:after="0" w:line="240" w:lineRule="auto"/>
      </w:pPr>
      <w:r>
        <w:separator/>
      </w:r>
    </w:p>
  </w:footnote>
  <w:footnote w:type="continuationSeparator" w:id="0">
    <w:p w14:paraId="3FCDB2FF" w14:textId="77777777" w:rsidR="00226591" w:rsidRDefault="00226591" w:rsidP="00E023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98"/>
    <w:rsid w:val="00054765"/>
    <w:rsid w:val="00157354"/>
    <w:rsid w:val="00174E99"/>
    <w:rsid w:val="001B4ECB"/>
    <w:rsid w:val="001E2D96"/>
    <w:rsid w:val="00226591"/>
    <w:rsid w:val="00256432"/>
    <w:rsid w:val="002B160E"/>
    <w:rsid w:val="00300725"/>
    <w:rsid w:val="0030788B"/>
    <w:rsid w:val="00340508"/>
    <w:rsid w:val="00341173"/>
    <w:rsid w:val="00375AF2"/>
    <w:rsid w:val="00390091"/>
    <w:rsid w:val="003B54E0"/>
    <w:rsid w:val="003E64E9"/>
    <w:rsid w:val="004660B8"/>
    <w:rsid w:val="005974F6"/>
    <w:rsid w:val="005E20BD"/>
    <w:rsid w:val="0060392D"/>
    <w:rsid w:val="00647F5F"/>
    <w:rsid w:val="00682A16"/>
    <w:rsid w:val="006F0E43"/>
    <w:rsid w:val="0073492D"/>
    <w:rsid w:val="0076450D"/>
    <w:rsid w:val="007A3D30"/>
    <w:rsid w:val="008817FF"/>
    <w:rsid w:val="008B7070"/>
    <w:rsid w:val="00933EDA"/>
    <w:rsid w:val="009527F2"/>
    <w:rsid w:val="0095700C"/>
    <w:rsid w:val="009655B5"/>
    <w:rsid w:val="009F5153"/>
    <w:rsid w:val="00A36791"/>
    <w:rsid w:val="00A50B21"/>
    <w:rsid w:val="00A71E6F"/>
    <w:rsid w:val="00AC3992"/>
    <w:rsid w:val="00B41C98"/>
    <w:rsid w:val="00BA4DFA"/>
    <w:rsid w:val="00BF6C33"/>
    <w:rsid w:val="00C2385C"/>
    <w:rsid w:val="00CE09E6"/>
    <w:rsid w:val="00D244B3"/>
    <w:rsid w:val="00D633C1"/>
    <w:rsid w:val="00D65CF4"/>
    <w:rsid w:val="00D74470"/>
    <w:rsid w:val="00D770B7"/>
    <w:rsid w:val="00DB60E0"/>
    <w:rsid w:val="00E023F0"/>
    <w:rsid w:val="00EA5E27"/>
    <w:rsid w:val="00F04854"/>
    <w:rsid w:val="00F374C9"/>
    <w:rsid w:val="00F97B1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ECCCE28"/>
  <w15:chartTrackingRefBased/>
  <w15:docId w15:val="{47D247FE-A535-8047-B1A2-637FAE98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1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1C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1C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1C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1C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C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C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C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C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1C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1C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1C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1C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1C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C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C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C98"/>
    <w:rPr>
      <w:rFonts w:eastAsiaTheme="majorEastAsia" w:cstheme="majorBidi"/>
      <w:color w:val="272727" w:themeColor="text1" w:themeTint="D8"/>
    </w:rPr>
  </w:style>
  <w:style w:type="paragraph" w:styleId="Ttulo">
    <w:name w:val="Title"/>
    <w:basedOn w:val="Normal"/>
    <w:next w:val="Normal"/>
    <w:link w:val="TtuloCar"/>
    <w:uiPriority w:val="10"/>
    <w:qFormat/>
    <w:rsid w:val="00B41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C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C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C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C98"/>
    <w:pPr>
      <w:spacing w:before="160"/>
      <w:jc w:val="center"/>
    </w:pPr>
    <w:rPr>
      <w:i/>
      <w:iCs/>
      <w:color w:val="404040" w:themeColor="text1" w:themeTint="BF"/>
    </w:rPr>
  </w:style>
  <w:style w:type="character" w:customStyle="1" w:styleId="CitaCar">
    <w:name w:val="Cita Car"/>
    <w:basedOn w:val="Fuentedeprrafopredeter"/>
    <w:link w:val="Cita"/>
    <w:uiPriority w:val="29"/>
    <w:rsid w:val="00B41C98"/>
    <w:rPr>
      <w:i/>
      <w:iCs/>
      <w:color w:val="404040" w:themeColor="text1" w:themeTint="BF"/>
    </w:rPr>
  </w:style>
  <w:style w:type="paragraph" w:styleId="Prrafodelista">
    <w:name w:val="List Paragraph"/>
    <w:basedOn w:val="Normal"/>
    <w:uiPriority w:val="34"/>
    <w:qFormat/>
    <w:rsid w:val="00B41C98"/>
    <w:pPr>
      <w:ind w:left="720"/>
      <w:contextualSpacing/>
    </w:pPr>
  </w:style>
  <w:style w:type="character" w:styleId="nfasisintenso">
    <w:name w:val="Intense Emphasis"/>
    <w:basedOn w:val="Fuentedeprrafopredeter"/>
    <w:uiPriority w:val="21"/>
    <w:qFormat/>
    <w:rsid w:val="00B41C98"/>
    <w:rPr>
      <w:i/>
      <w:iCs/>
      <w:color w:val="0F4761" w:themeColor="accent1" w:themeShade="BF"/>
    </w:rPr>
  </w:style>
  <w:style w:type="paragraph" w:styleId="Citadestacada">
    <w:name w:val="Intense Quote"/>
    <w:basedOn w:val="Normal"/>
    <w:next w:val="Normal"/>
    <w:link w:val="CitadestacadaCar"/>
    <w:uiPriority w:val="30"/>
    <w:qFormat/>
    <w:rsid w:val="00B41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1C98"/>
    <w:rPr>
      <w:i/>
      <w:iCs/>
      <w:color w:val="0F4761" w:themeColor="accent1" w:themeShade="BF"/>
    </w:rPr>
  </w:style>
  <w:style w:type="character" w:styleId="Referenciaintensa">
    <w:name w:val="Intense Reference"/>
    <w:basedOn w:val="Fuentedeprrafopredeter"/>
    <w:uiPriority w:val="32"/>
    <w:qFormat/>
    <w:rsid w:val="00B41C98"/>
    <w:rPr>
      <w:b/>
      <w:bCs/>
      <w:smallCaps/>
      <w:color w:val="0F4761" w:themeColor="accent1" w:themeShade="BF"/>
      <w:spacing w:val="5"/>
    </w:rPr>
  </w:style>
  <w:style w:type="paragraph" w:styleId="NormalWeb">
    <w:name w:val="Normal (Web)"/>
    <w:basedOn w:val="Normal"/>
    <w:uiPriority w:val="99"/>
    <w:semiHidden/>
    <w:unhideWhenUsed/>
    <w:rsid w:val="00A71E6F"/>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Fuentedeprrafopredeter"/>
    <w:rsid w:val="00A71E6F"/>
  </w:style>
  <w:style w:type="character" w:styleId="nfasis">
    <w:name w:val="Emphasis"/>
    <w:basedOn w:val="Fuentedeprrafopredeter"/>
    <w:uiPriority w:val="20"/>
    <w:qFormat/>
    <w:rsid w:val="00A71E6F"/>
    <w:rPr>
      <w:i/>
      <w:iCs/>
    </w:rPr>
  </w:style>
  <w:style w:type="paragraph" w:styleId="Encabezado">
    <w:name w:val="header"/>
    <w:basedOn w:val="Normal"/>
    <w:link w:val="EncabezadoCar"/>
    <w:uiPriority w:val="99"/>
    <w:unhideWhenUsed/>
    <w:rsid w:val="00E023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23F0"/>
  </w:style>
  <w:style w:type="paragraph" w:styleId="Piedepgina">
    <w:name w:val="footer"/>
    <w:basedOn w:val="Normal"/>
    <w:link w:val="PiedepginaCar"/>
    <w:uiPriority w:val="99"/>
    <w:unhideWhenUsed/>
    <w:rsid w:val="00E023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1191</Words>
  <Characters>6556</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GREGORIO VENEGAS ARIAS</dc:creator>
  <cp:keywords/>
  <dc:description/>
  <cp:lastModifiedBy>JOSUE GREGORIO VENEGAS ARIAS</cp:lastModifiedBy>
  <cp:revision>2</cp:revision>
  <dcterms:created xsi:type="dcterms:W3CDTF">2024-10-09T01:26:00Z</dcterms:created>
  <dcterms:modified xsi:type="dcterms:W3CDTF">2024-10-09T01:26:00Z</dcterms:modified>
</cp:coreProperties>
</file>