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Retail Sales Analytics Project (Microsoft Fabric + dbt)</w:t>
      </w:r>
    </w:p>
    <w:p>
      <w:pPr>
        <w:pStyle w:val="Heading1"/>
      </w:pPr>
      <w:r>
        <w:t>1. Introduction</w:t>
      </w:r>
    </w:p>
    <w:p>
      <w:r>
        <w:t>This document guides you step-by-step through building a production-ready Retail Analytics project using Microsoft Fabric and dbt.</w:t>
      </w:r>
    </w:p>
    <w:p>
      <w:r>
        <w:t>It explains WHAT to build, WHY it matters, WHEN to apply each concept, and HOW to implement it.</w:t>
      </w:r>
    </w:p>
    <w:p>
      <w:pPr>
        <w:pStyle w:val="Heading1"/>
      </w:pPr>
      <w:r>
        <w:t>2. Business Context</w:t>
      </w:r>
    </w:p>
    <w:p>
      <w:r>
        <w:t>A small retail company wants to analyze sales performance, customer behavior, and product trends.</w:t>
      </w:r>
    </w:p>
    <w:p>
      <w:r>
        <w:t>Key questions include revenue trends, top products, and customer segmentation.</w:t>
      </w:r>
    </w:p>
    <w:p>
      <w:pPr>
        <w:pStyle w:val="Heading1"/>
      </w:pPr>
      <w:r>
        <w:t>3. Architecture Overview</w:t>
      </w:r>
    </w:p>
    <w:p>
      <w:r>
        <w:t>We use a Medallion Architecture: Bronze (raw), Silver (cleaned), Gold (business-ready).</w:t>
      </w:r>
    </w:p>
    <w:p>
      <w:r>
        <w:t>Fabric handles storage and ingestion, while dbt manages transformations.</w:t>
      </w:r>
    </w:p>
    <w:p>
      <w:pPr>
        <w:pStyle w:val="Heading1"/>
      </w:pPr>
      <w:r>
        <w:t>4. Data Model</w:t>
      </w:r>
    </w:p>
    <w:p>
      <w:r>
        <w:t>Fact table: fct_sales (transactions).</w:t>
      </w:r>
    </w:p>
    <w:p>
      <w:r>
        <w:t>Dimension tables: dim_customers, dim_products, dim_date.</w:t>
      </w:r>
    </w:p>
    <w:p>
      <w:r>
        <w:t>This follows a star schema design for optimal analytics performance.</w:t>
      </w:r>
    </w:p>
    <w:p>
      <w:pPr>
        <w:pStyle w:val="Heading1"/>
      </w:pPr>
      <w:r>
        <w:t>5. Fabric Setup (How)</w:t>
      </w:r>
    </w:p>
    <w:p>
      <w:r>
        <w:t>Create workspaces: DEV, TEST, PROD.</w:t>
      </w:r>
    </w:p>
    <w:p>
      <w:r>
        <w:t>Create a Lakehouse and organize folders for Bronze, Silver, and Gold layers.</w:t>
      </w:r>
    </w:p>
    <w:p>
      <w:r>
        <w:t>Enable Git integration for version control.</w:t>
      </w:r>
    </w:p>
    <w:p>
      <w:pPr>
        <w:pStyle w:val="Heading1"/>
      </w:pPr>
      <w:r>
        <w:t>6. Data Ingestion</w:t>
      </w:r>
    </w:p>
    <w:p>
      <w:r>
        <w:t>Load CSV files into the Bronze layer using Fabric Pipelines.</w:t>
      </w:r>
    </w:p>
    <w:p>
      <w:r>
        <w:t>Ensure raw data is not modified.</w:t>
      </w:r>
    </w:p>
    <w:p>
      <w:pPr>
        <w:pStyle w:val="Heading1"/>
      </w:pPr>
      <w:r>
        <w:t>7. dbt Transformation</w:t>
      </w:r>
    </w:p>
    <w:p>
      <w:r>
        <w:t>Create staging models (stg_*) to clean data.</w:t>
      </w:r>
    </w:p>
    <w:p>
      <w:r>
        <w:t>Create fact and dimension models.</w:t>
      </w:r>
    </w:p>
    <w:p>
      <w:r>
        <w:t>Add tests (not null, unique) to ensure quality.</w:t>
      </w:r>
    </w:p>
    <w:p>
      <w:pPr>
        <w:pStyle w:val="Heading1"/>
      </w:pPr>
      <w:r>
        <w:t>8. Testing and Validation</w:t>
      </w:r>
    </w:p>
    <w:p>
      <w:r>
        <w:t>Run dbt tests and validate row counts.</w:t>
      </w:r>
    </w:p>
    <w:p>
      <w:r>
        <w:t>Check business KPIs for correctness.</w:t>
      </w:r>
    </w:p>
    <w:p>
      <w:pPr>
        <w:pStyle w:val="Heading1"/>
      </w:pPr>
      <w:r>
        <w:t>9. Reporting</w:t>
      </w:r>
    </w:p>
    <w:p>
      <w:r>
        <w:t>Connect Power BI to Gold layer.</w:t>
      </w:r>
    </w:p>
    <w:p>
      <w:r>
        <w:t>Build dashboards showing revenue trends, top products, and customer insights.</w:t>
      </w:r>
    </w:p>
    <w:p>
      <w:pPr>
        <w:pStyle w:val="Heading1"/>
      </w:pPr>
      <w:r>
        <w:t>10. CI/CD and Deployment</w:t>
      </w:r>
    </w:p>
    <w:p>
      <w:r>
        <w:t>Use Git branching strategy (dev, main).</w:t>
      </w:r>
    </w:p>
    <w:p>
      <w:r>
        <w:t>Automate dbt runs in CI pipelines.</w:t>
      </w:r>
    </w:p>
    <w:p>
      <w:r>
        <w:t>Use Fabric Deployment Pipelines to promote DEV → TEST → PROD.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