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4249" w14:textId="77777777" w:rsidR="00BA246A" w:rsidRDefault="00BA246A" w:rsidP="00AE1EB5">
      <w:pPr>
        <w:spacing w:after="0"/>
        <w:rPr>
          <w:lang w:val="nl-BE"/>
        </w:rPr>
      </w:pPr>
    </w:p>
    <w:p w14:paraId="7D25A589" w14:textId="4D3CAB2B" w:rsidR="00BA246A" w:rsidRPr="00BA246A" w:rsidRDefault="00BA246A" w:rsidP="00BA246A">
      <w:pPr>
        <w:pStyle w:val="Heading2"/>
        <w:numPr>
          <w:ilvl w:val="0"/>
          <w:numId w:val="2"/>
        </w:numPr>
        <w:rPr>
          <w:lang w:val="nl-BE"/>
        </w:rPr>
      </w:pPr>
      <w:r w:rsidRPr="00BA246A">
        <w:rPr>
          <w:lang w:val="nl-BE"/>
        </w:rPr>
        <w:t xml:space="preserve">Businss understanding </w:t>
      </w:r>
    </w:p>
    <w:p w14:paraId="1E116C63" w14:textId="78DA03D7" w:rsidR="00AE1EB5" w:rsidRPr="008C519A" w:rsidRDefault="008C519A" w:rsidP="00AE1EB5">
      <w:pPr>
        <w:spacing w:after="0"/>
      </w:pPr>
      <w:r w:rsidRPr="008C519A">
        <w:t>The followings are the k</w:t>
      </w:r>
      <w:r>
        <w:t xml:space="preserve">ey concept op </w:t>
      </w:r>
      <w:r w:rsidR="00F45779">
        <w:t>any energy sector</w:t>
      </w:r>
    </w:p>
    <w:p w14:paraId="1B537E62" w14:textId="212F7861" w:rsidR="00AE1EB5" w:rsidRPr="00BA246A" w:rsidRDefault="00AE1EB5" w:rsidP="00BA246A">
      <w:pPr>
        <w:pStyle w:val="Heading3"/>
        <w:numPr>
          <w:ilvl w:val="1"/>
          <w:numId w:val="2"/>
        </w:numPr>
        <w:rPr>
          <w:lang w:val="nl-BE"/>
        </w:rPr>
      </w:pPr>
      <w:r w:rsidRPr="00BA246A">
        <w:rPr>
          <w:lang w:val="nl-BE"/>
        </w:rPr>
        <w:t xml:space="preserve">Asset and Infrastructure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1678" w14:paraId="7A9AA85B" w14:textId="77777777" w:rsidTr="00F71678">
        <w:tc>
          <w:tcPr>
            <w:tcW w:w="3116" w:type="dxa"/>
          </w:tcPr>
          <w:p w14:paraId="1B0B2415" w14:textId="70B24BEE" w:rsidR="00F71678" w:rsidRDefault="00F71678" w:rsidP="00AE1EB5">
            <w:pPr>
              <w:rPr>
                <w:b/>
                <w:bCs/>
                <w:i/>
                <w:iCs/>
                <w:lang w:val="nl-BE"/>
              </w:rPr>
            </w:pPr>
            <w:r>
              <w:rPr>
                <w:b/>
                <w:bCs/>
                <w:i/>
                <w:iCs/>
                <w:lang w:val="nl-BE"/>
              </w:rPr>
              <w:t>English</w:t>
            </w:r>
          </w:p>
        </w:tc>
        <w:tc>
          <w:tcPr>
            <w:tcW w:w="3117" w:type="dxa"/>
          </w:tcPr>
          <w:p w14:paraId="1573F93F" w14:textId="32DF8B42" w:rsidR="00F71678" w:rsidRDefault="00F71678" w:rsidP="00AE1EB5">
            <w:pPr>
              <w:rPr>
                <w:b/>
                <w:bCs/>
                <w:i/>
                <w:iCs/>
                <w:lang w:val="nl-BE"/>
              </w:rPr>
            </w:pPr>
            <w:r>
              <w:rPr>
                <w:b/>
                <w:bCs/>
                <w:i/>
                <w:iCs/>
                <w:lang w:val="nl-BE"/>
              </w:rPr>
              <w:t>Frensh</w:t>
            </w:r>
          </w:p>
        </w:tc>
        <w:tc>
          <w:tcPr>
            <w:tcW w:w="3117" w:type="dxa"/>
          </w:tcPr>
          <w:p w14:paraId="1D2DA188" w14:textId="081F45E4" w:rsidR="00F71678" w:rsidRDefault="00F71678" w:rsidP="00AE1EB5">
            <w:pPr>
              <w:rPr>
                <w:b/>
                <w:bCs/>
                <w:i/>
                <w:iCs/>
                <w:lang w:val="nl-BE"/>
              </w:rPr>
            </w:pPr>
            <w:r>
              <w:rPr>
                <w:b/>
                <w:bCs/>
                <w:i/>
                <w:iCs/>
                <w:lang w:val="nl-BE"/>
              </w:rPr>
              <w:t>Nederland</w:t>
            </w:r>
          </w:p>
        </w:tc>
      </w:tr>
      <w:tr w:rsidR="00F71678" w14:paraId="67808CAF" w14:textId="77777777" w:rsidTr="00F71678">
        <w:tc>
          <w:tcPr>
            <w:tcW w:w="3116" w:type="dxa"/>
          </w:tcPr>
          <w:p w14:paraId="1A39B5FA" w14:textId="4CB26BA0" w:rsidR="00F71678" w:rsidRPr="00F71678" w:rsidRDefault="00F71678" w:rsidP="00AE1EB5">
            <w:pPr>
              <w:rPr>
                <w:lang w:val="nl-BE"/>
              </w:rPr>
            </w:pPr>
            <w:r w:rsidRPr="00F71678">
              <w:rPr>
                <w:lang w:val="nl-BE"/>
              </w:rPr>
              <w:t>Asset</w:t>
            </w:r>
          </w:p>
        </w:tc>
        <w:tc>
          <w:tcPr>
            <w:tcW w:w="3117" w:type="dxa"/>
          </w:tcPr>
          <w:p w14:paraId="330708AB" w14:textId="028384DC" w:rsidR="00F71678" w:rsidRP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Actifs</w:t>
            </w:r>
          </w:p>
        </w:tc>
        <w:tc>
          <w:tcPr>
            <w:tcW w:w="3117" w:type="dxa"/>
          </w:tcPr>
          <w:p w14:paraId="2FE46196" w14:textId="0829B775" w:rsidR="00F71678" w:rsidRP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Bezetingen</w:t>
            </w:r>
          </w:p>
        </w:tc>
      </w:tr>
      <w:tr w:rsidR="00F71678" w14:paraId="106EC2FD" w14:textId="77777777" w:rsidTr="00F71678">
        <w:tc>
          <w:tcPr>
            <w:tcW w:w="3116" w:type="dxa"/>
          </w:tcPr>
          <w:p w14:paraId="5D08CC8C" w14:textId="56D6C884" w:rsidR="00F71678" w:rsidRP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PowerPlan</w:t>
            </w:r>
          </w:p>
        </w:tc>
        <w:tc>
          <w:tcPr>
            <w:tcW w:w="3117" w:type="dxa"/>
          </w:tcPr>
          <w:p w14:paraId="359BFF63" w14:textId="77777777" w:rsidR="00F71678" w:rsidRDefault="00F71678" w:rsidP="00AE1EB5">
            <w:pPr>
              <w:rPr>
                <w:lang w:val="nl-BE"/>
              </w:rPr>
            </w:pPr>
          </w:p>
        </w:tc>
        <w:tc>
          <w:tcPr>
            <w:tcW w:w="3117" w:type="dxa"/>
          </w:tcPr>
          <w:p w14:paraId="3CA13B5A" w14:textId="77777777" w:rsidR="00F71678" w:rsidRDefault="00F71678" w:rsidP="00AE1EB5">
            <w:pPr>
              <w:rPr>
                <w:lang w:val="nl-BE"/>
              </w:rPr>
            </w:pPr>
          </w:p>
        </w:tc>
      </w:tr>
      <w:tr w:rsidR="00F71678" w14:paraId="45335A4E" w14:textId="77777777" w:rsidTr="00F71678">
        <w:tc>
          <w:tcPr>
            <w:tcW w:w="3116" w:type="dxa"/>
          </w:tcPr>
          <w:p w14:paraId="2552E95C" w14:textId="253F7C05" w:rsid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Substation</w:t>
            </w:r>
          </w:p>
        </w:tc>
        <w:tc>
          <w:tcPr>
            <w:tcW w:w="3117" w:type="dxa"/>
          </w:tcPr>
          <w:p w14:paraId="78CF312E" w14:textId="77777777" w:rsidR="00F71678" w:rsidRDefault="00F71678" w:rsidP="00AE1EB5">
            <w:pPr>
              <w:rPr>
                <w:lang w:val="nl-BE"/>
              </w:rPr>
            </w:pPr>
          </w:p>
        </w:tc>
        <w:tc>
          <w:tcPr>
            <w:tcW w:w="3117" w:type="dxa"/>
          </w:tcPr>
          <w:p w14:paraId="3F9EABD8" w14:textId="77777777" w:rsidR="00F71678" w:rsidRDefault="00F71678" w:rsidP="00AE1EB5">
            <w:pPr>
              <w:rPr>
                <w:lang w:val="nl-BE"/>
              </w:rPr>
            </w:pPr>
          </w:p>
        </w:tc>
      </w:tr>
      <w:tr w:rsidR="00F71678" w14:paraId="4DBC38A4" w14:textId="77777777" w:rsidTr="00F71678">
        <w:tc>
          <w:tcPr>
            <w:tcW w:w="3116" w:type="dxa"/>
          </w:tcPr>
          <w:p w14:paraId="5FECF7C9" w14:textId="66CA4B77" w:rsid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Transformers</w:t>
            </w:r>
          </w:p>
        </w:tc>
        <w:tc>
          <w:tcPr>
            <w:tcW w:w="3117" w:type="dxa"/>
          </w:tcPr>
          <w:p w14:paraId="20EAD61A" w14:textId="77777777" w:rsidR="00F71678" w:rsidRDefault="00F71678" w:rsidP="00AE1EB5">
            <w:pPr>
              <w:rPr>
                <w:lang w:val="nl-BE"/>
              </w:rPr>
            </w:pPr>
          </w:p>
        </w:tc>
        <w:tc>
          <w:tcPr>
            <w:tcW w:w="3117" w:type="dxa"/>
          </w:tcPr>
          <w:p w14:paraId="6C24757D" w14:textId="77777777" w:rsidR="00F71678" w:rsidRDefault="00F71678" w:rsidP="00AE1EB5">
            <w:pPr>
              <w:rPr>
                <w:lang w:val="nl-BE"/>
              </w:rPr>
            </w:pPr>
          </w:p>
        </w:tc>
      </w:tr>
      <w:tr w:rsidR="00F71678" w14:paraId="6261AF74" w14:textId="77777777" w:rsidTr="00F71678">
        <w:tc>
          <w:tcPr>
            <w:tcW w:w="3116" w:type="dxa"/>
          </w:tcPr>
          <w:p w14:paraId="396ED223" w14:textId="1C574B37" w:rsid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TransmissionLine</w:t>
            </w:r>
          </w:p>
        </w:tc>
        <w:tc>
          <w:tcPr>
            <w:tcW w:w="3117" w:type="dxa"/>
          </w:tcPr>
          <w:p w14:paraId="6B805836" w14:textId="77777777" w:rsidR="00F71678" w:rsidRDefault="00F71678" w:rsidP="00AE1EB5">
            <w:pPr>
              <w:rPr>
                <w:lang w:val="nl-BE"/>
              </w:rPr>
            </w:pPr>
          </w:p>
        </w:tc>
        <w:tc>
          <w:tcPr>
            <w:tcW w:w="3117" w:type="dxa"/>
          </w:tcPr>
          <w:p w14:paraId="35C5051B" w14:textId="77777777" w:rsidR="00F71678" w:rsidRDefault="00F71678" w:rsidP="00AE1EB5">
            <w:pPr>
              <w:rPr>
                <w:lang w:val="nl-BE"/>
              </w:rPr>
            </w:pPr>
          </w:p>
        </w:tc>
      </w:tr>
      <w:tr w:rsidR="00F71678" w14:paraId="50A06B75" w14:textId="77777777" w:rsidTr="00F71678">
        <w:tc>
          <w:tcPr>
            <w:tcW w:w="3116" w:type="dxa"/>
          </w:tcPr>
          <w:p w14:paraId="5801D51C" w14:textId="3CF79E32" w:rsid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Meter</w:t>
            </w:r>
          </w:p>
        </w:tc>
        <w:tc>
          <w:tcPr>
            <w:tcW w:w="3117" w:type="dxa"/>
          </w:tcPr>
          <w:p w14:paraId="5959800B" w14:textId="180380EA" w:rsid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compteur</w:t>
            </w:r>
          </w:p>
        </w:tc>
        <w:tc>
          <w:tcPr>
            <w:tcW w:w="3117" w:type="dxa"/>
          </w:tcPr>
          <w:p w14:paraId="5991FCE9" w14:textId="77777777" w:rsidR="00F71678" w:rsidRDefault="00F71678" w:rsidP="00AE1EB5">
            <w:pPr>
              <w:rPr>
                <w:lang w:val="nl-BE"/>
              </w:rPr>
            </w:pPr>
          </w:p>
        </w:tc>
      </w:tr>
      <w:tr w:rsidR="00F71678" w14:paraId="52916CD5" w14:textId="77777777" w:rsidTr="00F71678">
        <w:tc>
          <w:tcPr>
            <w:tcW w:w="3116" w:type="dxa"/>
          </w:tcPr>
          <w:p w14:paraId="49AC277B" w14:textId="67F28231" w:rsidR="00F71678" w:rsidRDefault="00F71678" w:rsidP="00AE1EB5">
            <w:pPr>
              <w:rPr>
                <w:lang w:val="nl-BE"/>
              </w:rPr>
            </w:pPr>
            <w:r>
              <w:rPr>
                <w:lang w:val="nl-BE"/>
              </w:rPr>
              <w:t>ServiceLocation</w:t>
            </w:r>
          </w:p>
        </w:tc>
        <w:tc>
          <w:tcPr>
            <w:tcW w:w="3117" w:type="dxa"/>
          </w:tcPr>
          <w:p w14:paraId="6C7373BF" w14:textId="77777777" w:rsidR="00F71678" w:rsidRDefault="00F71678" w:rsidP="00AE1EB5">
            <w:pPr>
              <w:rPr>
                <w:lang w:val="nl-BE"/>
              </w:rPr>
            </w:pPr>
          </w:p>
        </w:tc>
        <w:tc>
          <w:tcPr>
            <w:tcW w:w="3117" w:type="dxa"/>
          </w:tcPr>
          <w:p w14:paraId="242C4CF7" w14:textId="77777777" w:rsidR="00F71678" w:rsidRDefault="00F71678" w:rsidP="00AE1EB5">
            <w:pPr>
              <w:rPr>
                <w:lang w:val="nl-BE"/>
              </w:rPr>
            </w:pPr>
          </w:p>
        </w:tc>
      </w:tr>
    </w:tbl>
    <w:p w14:paraId="3D34B5D6" w14:textId="77777777" w:rsidR="00F71678" w:rsidRDefault="00F71678" w:rsidP="00AE1EB5">
      <w:pPr>
        <w:spacing w:after="0"/>
        <w:rPr>
          <w:b/>
          <w:bCs/>
          <w:i/>
          <w:iCs/>
          <w:lang w:val="nl-BE"/>
        </w:rPr>
      </w:pPr>
    </w:p>
    <w:p w14:paraId="2756ED71" w14:textId="13638B62" w:rsidR="00F71678" w:rsidRPr="00AE1EB5" w:rsidRDefault="00997B75" w:rsidP="00AE1EB5">
      <w:pPr>
        <w:spacing w:after="0"/>
        <w:rPr>
          <w:b/>
          <w:bCs/>
          <w:i/>
          <w:iCs/>
          <w:lang w:val="nl-BE"/>
        </w:rPr>
      </w:pPr>
      <w:r>
        <w:rPr>
          <w:b/>
          <w:bCs/>
          <w:i/>
          <w:iCs/>
          <w:lang w:val="nl-BE"/>
        </w:rPr>
        <w:t xml:space="preserve">UML diagram </w:t>
      </w:r>
    </w:p>
    <w:p w14:paraId="797E3A5F" w14:textId="5C370F15" w:rsidR="00AE1EB5" w:rsidRPr="00AE1EB5" w:rsidRDefault="00AE1EB5" w:rsidP="00AE1EB5">
      <w:pPr>
        <w:spacing w:after="0"/>
      </w:pPr>
      <w:proofErr w:type="spellStart"/>
      <w:r w:rsidRPr="00AE1EB5">
        <w:t>PowerPlant</w:t>
      </w:r>
      <w:proofErr w:type="spellEnd"/>
      <w:r w:rsidRPr="00AE1EB5">
        <w:t xml:space="preserve"> → </w:t>
      </w:r>
      <w:r w:rsidRPr="00AE1EB5">
        <w:rPr>
          <w:i/>
          <w:iCs/>
          <w:color w:val="EE0000"/>
        </w:rPr>
        <w:t>generates</w:t>
      </w:r>
      <w:r w:rsidRPr="00AE1EB5">
        <w:t xml:space="preserve"> → Energy</w:t>
      </w:r>
    </w:p>
    <w:p w14:paraId="7A9237EF" w14:textId="6F8D6CA4" w:rsidR="00AE1EB5" w:rsidRPr="00AE1EB5" w:rsidRDefault="00AE1EB5" w:rsidP="00AE1EB5">
      <w:pPr>
        <w:spacing w:after="0"/>
      </w:pPr>
      <w:proofErr w:type="spellStart"/>
      <w:r w:rsidRPr="00AE1EB5">
        <w:t>TransmissionLine</w:t>
      </w:r>
      <w:proofErr w:type="spellEnd"/>
      <w:r w:rsidRPr="00AE1EB5">
        <w:t xml:space="preserve"> → </w:t>
      </w:r>
      <w:r w:rsidRPr="00AE1EB5">
        <w:rPr>
          <w:i/>
          <w:iCs/>
          <w:color w:val="EE0000"/>
        </w:rPr>
        <w:t>connects</w:t>
      </w:r>
      <w:r w:rsidRPr="00AE1EB5">
        <w:t xml:space="preserve"> → Substation</w:t>
      </w:r>
    </w:p>
    <w:p w14:paraId="5678BB8B" w14:textId="7E7C5972" w:rsidR="00AE1EB5" w:rsidRPr="00AE1EB5" w:rsidRDefault="00AE1EB5" w:rsidP="00AE1EB5">
      <w:pPr>
        <w:spacing w:after="0"/>
      </w:pPr>
      <w:r w:rsidRPr="00AE1EB5">
        <w:t xml:space="preserve">Asset → </w:t>
      </w:r>
      <w:r w:rsidRPr="00AE1EB5">
        <w:rPr>
          <w:i/>
          <w:iCs/>
          <w:color w:val="EE0000"/>
        </w:rPr>
        <w:t>has</w:t>
      </w:r>
      <w:r w:rsidRPr="00AE1EB5">
        <w:t xml:space="preserve"> → </w:t>
      </w:r>
      <w:proofErr w:type="spellStart"/>
      <w:r w:rsidRPr="00AE1EB5">
        <w:t>MaintenanceRecord</w:t>
      </w:r>
      <w:proofErr w:type="spellEnd"/>
    </w:p>
    <w:p w14:paraId="70BF96BD" w14:textId="0C36AF35" w:rsidR="00AE1EB5" w:rsidRDefault="00AE1EB5" w:rsidP="00AE1EB5">
      <w:pPr>
        <w:spacing w:after="0"/>
      </w:pPr>
      <w:r w:rsidRPr="00AE1EB5">
        <w:t xml:space="preserve">Meter → </w:t>
      </w:r>
      <w:r w:rsidRPr="00AE1EB5">
        <w:rPr>
          <w:i/>
          <w:iCs/>
          <w:color w:val="EE0000"/>
        </w:rPr>
        <w:t>installed at</w:t>
      </w:r>
      <w:r w:rsidRPr="00AE1EB5">
        <w:rPr>
          <w:color w:val="EE0000"/>
        </w:rPr>
        <w:t xml:space="preserve"> </w:t>
      </w:r>
      <w:r w:rsidRPr="00AE1EB5">
        <w:t xml:space="preserve">→ </w:t>
      </w:r>
      <w:proofErr w:type="spellStart"/>
      <w:r w:rsidRPr="00AE1EB5">
        <w:t>ServiceLocation</w:t>
      </w:r>
      <w:proofErr w:type="spellEnd"/>
    </w:p>
    <w:p w14:paraId="73366B82" w14:textId="77777777" w:rsidR="00997B75" w:rsidRDefault="00997B75" w:rsidP="00AE1EB5">
      <w:pPr>
        <w:spacing w:after="0"/>
      </w:pPr>
    </w:p>
    <w:p w14:paraId="3F3E4735" w14:textId="6A78A8A0" w:rsidR="00997B75" w:rsidRDefault="00997B75" w:rsidP="00BA246A">
      <w:pPr>
        <w:pStyle w:val="Heading3"/>
        <w:numPr>
          <w:ilvl w:val="1"/>
          <w:numId w:val="2"/>
        </w:numPr>
        <w:rPr>
          <w:b/>
          <w:bCs/>
          <w:i/>
          <w:iCs/>
        </w:rPr>
      </w:pPr>
      <w:r w:rsidRPr="00997B75">
        <w:rPr>
          <w:b/>
          <w:bCs/>
          <w:i/>
          <w:iCs/>
        </w:rPr>
        <w:t xml:space="preserve">Energy generation </w:t>
      </w:r>
    </w:p>
    <w:p w14:paraId="7568D039" w14:textId="7CC34DB0" w:rsidR="00997B75" w:rsidRPr="00534D1A" w:rsidRDefault="00997B75" w:rsidP="00AE1EB5">
      <w:pPr>
        <w:spacing w:after="0"/>
        <w:rPr>
          <w:i/>
          <w:iCs/>
          <w:sz w:val="22"/>
          <w:szCs w:val="22"/>
        </w:rPr>
      </w:pPr>
      <w:r w:rsidRPr="00534D1A">
        <w:rPr>
          <w:i/>
          <w:iCs/>
          <w:sz w:val="22"/>
          <w:szCs w:val="22"/>
        </w:rPr>
        <w:t>Tracking production source and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7B75" w14:paraId="1D087463" w14:textId="77777777" w:rsidTr="00997B75">
        <w:tc>
          <w:tcPr>
            <w:tcW w:w="3116" w:type="dxa"/>
          </w:tcPr>
          <w:p w14:paraId="19DBA780" w14:textId="210C43C4" w:rsidR="00997B75" w:rsidRDefault="00997B75" w:rsidP="00997B75">
            <w:r>
              <w:rPr>
                <w:b/>
                <w:bCs/>
                <w:i/>
                <w:iCs/>
                <w:lang w:val="nl-BE"/>
              </w:rPr>
              <w:t>English</w:t>
            </w:r>
          </w:p>
        </w:tc>
        <w:tc>
          <w:tcPr>
            <w:tcW w:w="3117" w:type="dxa"/>
          </w:tcPr>
          <w:p w14:paraId="1AB591A0" w14:textId="6E906A80" w:rsidR="00997B75" w:rsidRDefault="00997B75" w:rsidP="00997B75">
            <w:r>
              <w:rPr>
                <w:b/>
                <w:bCs/>
                <w:i/>
                <w:iCs/>
                <w:lang w:val="nl-BE"/>
              </w:rPr>
              <w:t>Frensh</w:t>
            </w:r>
          </w:p>
        </w:tc>
        <w:tc>
          <w:tcPr>
            <w:tcW w:w="3117" w:type="dxa"/>
          </w:tcPr>
          <w:p w14:paraId="42A05C79" w14:textId="3552A876" w:rsidR="00997B75" w:rsidRDefault="00997B75" w:rsidP="00997B75">
            <w:r>
              <w:rPr>
                <w:b/>
                <w:bCs/>
                <w:i/>
                <w:iCs/>
                <w:lang w:val="nl-BE"/>
              </w:rPr>
              <w:t>Nederland</w:t>
            </w:r>
          </w:p>
        </w:tc>
      </w:tr>
      <w:tr w:rsidR="00997B75" w14:paraId="0F01763D" w14:textId="77777777" w:rsidTr="00997B75">
        <w:tc>
          <w:tcPr>
            <w:tcW w:w="3116" w:type="dxa"/>
          </w:tcPr>
          <w:p w14:paraId="6865B90D" w14:textId="2CEF46B9" w:rsidR="00997B75" w:rsidRDefault="00534D1A" w:rsidP="00997B75">
            <w:r w:rsidRPr="00534D1A">
              <w:t>Settlement Period</w:t>
            </w:r>
          </w:p>
        </w:tc>
        <w:tc>
          <w:tcPr>
            <w:tcW w:w="3117" w:type="dxa"/>
          </w:tcPr>
          <w:p w14:paraId="217925AE" w14:textId="2A504408" w:rsidR="00997B75" w:rsidRDefault="00534D1A" w:rsidP="00997B75">
            <w:r>
              <w:t xml:space="preserve">Period de </w:t>
            </w:r>
            <w:proofErr w:type="spellStart"/>
            <w:r>
              <w:t>reglement</w:t>
            </w:r>
            <w:proofErr w:type="spellEnd"/>
          </w:p>
        </w:tc>
        <w:tc>
          <w:tcPr>
            <w:tcW w:w="3117" w:type="dxa"/>
          </w:tcPr>
          <w:p w14:paraId="3FA744A6" w14:textId="61D3DBB8" w:rsidR="00997B75" w:rsidRPr="00534D1A" w:rsidRDefault="00534D1A" w:rsidP="00997B75">
            <w:r w:rsidRPr="00534D1A">
              <w:rPr>
                <w:lang w:val="nl-NL"/>
              </w:rPr>
              <w:t>Afrekeningsperiode</w:t>
            </w:r>
          </w:p>
        </w:tc>
      </w:tr>
    </w:tbl>
    <w:p w14:paraId="75AE63CB" w14:textId="77777777" w:rsidR="00997B75" w:rsidRDefault="00997B75" w:rsidP="00AE1EB5">
      <w:pPr>
        <w:spacing w:after="0"/>
      </w:pPr>
    </w:p>
    <w:p w14:paraId="4D516FF8" w14:textId="77777777" w:rsidR="00997B75" w:rsidRDefault="00997B75" w:rsidP="00997B75">
      <w:pPr>
        <w:spacing w:after="0"/>
        <w:rPr>
          <w:b/>
          <w:bCs/>
          <w:i/>
          <w:iCs/>
          <w:lang w:val="nl-BE"/>
        </w:rPr>
      </w:pPr>
      <w:r>
        <w:rPr>
          <w:b/>
          <w:bCs/>
          <w:i/>
          <w:iCs/>
          <w:lang w:val="nl-BE"/>
        </w:rPr>
        <w:t xml:space="preserve">UML diagram </w:t>
      </w:r>
    </w:p>
    <w:p w14:paraId="60C9CF74" w14:textId="1094E5E5" w:rsidR="00534D1A" w:rsidRPr="00534D1A" w:rsidRDefault="00534D1A" w:rsidP="00534D1A">
      <w:pPr>
        <w:spacing w:after="0"/>
      </w:pPr>
      <w:proofErr w:type="spellStart"/>
      <w:r w:rsidRPr="00534D1A">
        <w:t>GenerationUnit</w:t>
      </w:r>
      <w:proofErr w:type="spellEnd"/>
      <w:r w:rsidRPr="00534D1A">
        <w:t xml:space="preserve"> →</w:t>
      </w:r>
      <w:r w:rsidRPr="00534D1A">
        <w:rPr>
          <w:color w:val="EE0000"/>
        </w:rPr>
        <w:t xml:space="preserve"> </w:t>
      </w:r>
      <w:r w:rsidRPr="00534D1A">
        <w:rPr>
          <w:i/>
          <w:iCs/>
          <w:color w:val="EE0000"/>
        </w:rPr>
        <w:t>uses</w:t>
      </w:r>
      <w:r w:rsidRPr="00534D1A">
        <w:rPr>
          <w:color w:val="EE0000"/>
        </w:rPr>
        <w:t xml:space="preserve"> </w:t>
      </w:r>
      <w:r w:rsidRPr="00534D1A">
        <w:t xml:space="preserve">→ </w:t>
      </w:r>
      <w:proofErr w:type="spellStart"/>
      <w:r w:rsidRPr="00534D1A">
        <w:t>FuelType</w:t>
      </w:r>
      <w:proofErr w:type="spellEnd"/>
    </w:p>
    <w:p w14:paraId="392879EB" w14:textId="726F16B9" w:rsidR="00534D1A" w:rsidRPr="00534D1A" w:rsidRDefault="00534D1A" w:rsidP="00534D1A">
      <w:pPr>
        <w:spacing w:after="0"/>
      </w:pPr>
      <w:proofErr w:type="spellStart"/>
      <w:r w:rsidRPr="00534D1A">
        <w:t>GenerationUnit</w:t>
      </w:r>
      <w:proofErr w:type="spellEnd"/>
      <w:r w:rsidRPr="00534D1A">
        <w:t xml:space="preserve"> → </w:t>
      </w:r>
      <w:r w:rsidRPr="00534D1A">
        <w:rPr>
          <w:i/>
          <w:iCs/>
          <w:color w:val="EE0000"/>
        </w:rPr>
        <w:t>produces</w:t>
      </w:r>
      <w:r w:rsidRPr="00534D1A">
        <w:t xml:space="preserve"> → </w:t>
      </w:r>
      <w:proofErr w:type="spellStart"/>
      <w:r w:rsidRPr="00534D1A">
        <w:t>ProductionReading</w:t>
      </w:r>
      <w:proofErr w:type="spellEnd"/>
    </w:p>
    <w:p w14:paraId="60DA11F9" w14:textId="3DD343F9" w:rsidR="00534D1A" w:rsidRPr="00534D1A" w:rsidRDefault="00534D1A" w:rsidP="00534D1A">
      <w:pPr>
        <w:spacing w:after="0"/>
      </w:pPr>
      <w:proofErr w:type="spellStart"/>
      <w:r w:rsidRPr="00534D1A">
        <w:t>ProductionReading</w:t>
      </w:r>
      <w:proofErr w:type="spellEnd"/>
      <w:r w:rsidRPr="00534D1A">
        <w:t xml:space="preserve"> → </w:t>
      </w:r>
      <w:r w:rsidRPr="00534D1A">
        <w:rPr>
          <w:i/>
          <w:iCs/>
          <w:color w:val="EE0000"/>
        </w:rPr>
        <w:t>linked to</w:t>
      </w:r>
      <w:r w:rsidRPr="00534D1A">
        <w:rPr>
          <w:color w:val="EE0000"/>
        </w:rPr>
        <w:t xml:space="preserve"> </w:t>
      </w:r>
      <w:r w:rsidRPr="00534D1A">
        <w:t xml:space="preserve">→ </w:t>
      </w:r>
      <w:proofErr w:type="spellStart"/>
      <w:r w:rsidRPr="00534D1A">
        <w:t>SettlementPeriod</w:t>
      </w:r>
      <w:proofErr w:type="spellEnd"/>
    </w:p>
    <w:p w14:paraId="0BC8367C" w14:textId="77777777" w:rsidR="00997B75" w:rsidRDefault="00997B75" w:rsidP="00997B75">
      <w:pPr>
        <w:spacing w:after="0"/>
        <w:rPr>
          <w:b/>
          <w:bCs/>
          <w:i/>
          <w:iCs/>
          <w:lang w:val="nl-BE"/>
        </w:rPr>
      </w:pPr>
    </w:p>
    <w:p w14:paraId="7C2DD0F8" w14:textId="77777777" w:rsidR="00534D1A" w:rsidRPr="00BA246A" w:rsidRDefault="00534D1A" w:rsidP="00BA246A">
      <w:pPr>
        <w:pStyle w:val="Heading3"/>
        <w:numPr>
          <w:ilvl w:val="1"/>
          <w:numId w:val="2"/>
        </w:numPr>
        <w:rPr>
          <w:b/>
          <w:bCs/>
          <w:i/>
          <w:iCs/>
        </w:rPr>
      </w:pPr>
      <w:r w:rsidRPr="00BA246A">
        <w:rPr>
          <w:b/>
          <w:bCs/>
          <w:i/>
          <w:iCs/>
        </w:rPr>
        <w:t>Transaction and Distribution</w:t>
      </w:r>
    </w:p>
    <w:p w14:paraId="3B3D3A46" w14:textId="77777777" w:rsidR="00534D1A" w:rsidRDefault="00534D1A" w:rsidP="00534D1A">
      <w:pPr>
        <w:spacing w:after="0"/>
        <w:rPr>
          <w:i/>
          <w:iCs/>
          <w:sz w:val="22"/>
          <w:szCs w:val="22"/>
        </w:rPr>
      </w:pPr>
      <w:r w:rsidRPr="00534D1A">
        <w:rPr>
          <w:i/>
          <w:iCs/>
          <w:sz w:val="22"/>
          <w:szCs w:val="22"/>
        </w:rPr>
        <w:t xml:space="preserve">Gère les </w:t>
      </w:r>
      <w:proofErr w:type="spellStart"/>
      <w:r w:rsidRPr="00534D1A">
        <w:rPr>
          <w:i/>
          <w:iCs/>
          <w:sz w:val="22"/>
          <w:szCs w:val="22"/>
        </w:rPr>
        <w:t>opérations</w:t>
      </w:r>
      <w:proofErr w:type="spellEnd"/>
      <w:r w:rsidRPr="00534D1A">
        <w:rPr>
          <w:i/>
          <w:iCs/>
          <w:sz w:val="22"/>
          <w:szCs w:val="22"/>
        </w:rPr>
        <w:t xml:space="preserve"> du réseau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4D1A" w14:paraId="277A0697" w14:textId="77777777" w:rsidTr="00534D1A">
        <w:tc>
          <w:tcPr>
            <w:tcW w:w="3116" w:type="dxa"/>
          </w:tcPr>
          <w:p w14:paraId="3E82FAA4" w14:textId="4C1B09EE" w:rsidR="00534D1A" w:rsidRDefault="00534D1A" w:rsidP="00534D1A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English</w:t>
            </w:r>
          </w:p>
        </w:tc>
        <w:tc>
          <w:tcPr>
            <w:tcW w:w="3117" w:type="dxa"/>
          </w:tcPr>
          <w:p w14:paraId="41D640FE" w14:textId="4458D31E" w:rsidR="00534D1A" w:rsidRDefault="00534D1A" w:rsidP="00534D1A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Frensh</w:t>
            </w:r>
          </w:p>
        </w:tc>
        <w:tc>
          <w:tcPr>
            <w:tcW w:w="3117" w:type="dxa"/>
          </w:tcPr>
          <w:p w14:paraId="53881AD4" w14:textId="1EA7EFB5" w:rsidR="00534D1A" w:rsidRDefault="00534D1A" w:rsidP="00534D1A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Nederland</w:t>
            </w:r>
          </w:p>
        </w:tc>
      </w:tr>
      <w:tr w:rsidR="00534D1A" w14:paraId="7C90ECEF" w14:textId="77777777" w:rsidTr="00534D1A">
        <w:tc>
          <w:tcPr>
            <w:tcW w:w="3116" w:type="dxa"/>
          </w:tcPr>
          <w:p w14:paraId="0F5BA4F4" w14:textId="2C385699" w:rsidR="00534D1A" w:rsidRPr="00534D1A" w:rsidRDefault="00534D1A" w:rsidP="00534D1A">
            <w:pPr>
              <w:rPr>
                <w:sz w:val="22"/>
                <w:szCs w:val="22"/>
              </w:rPr>
            </w:pPr>
            <w:r w:rsidRPr="00534D1A">
              <w:rPr>
                <w:sz w:val="22"/>
                <w:szCs w:val="22"/>
              </w:rPr>
              <w:t>Grid</w:t>
            </w:r>
            <w:r w:rsidR="00655485">
              <w:rPr>
                <w:sz w:val="22"/>
                <w:szCs w:val="22"/>
              </w:rPr>
              <w:t xml:space="preserve"> </w:t>
            </w:r>
            <w:r w:rsidRPr="00534D1A">
              <w:rPr>
                <w:sz w:val="22"/>
                <w:szCs w:val="22"/>
              </w:rPr>
              <w:t>Node</w:t>
            </w:r>
          </w:p>
        </w:tc>
        <w:tc>
          <w:tcPr>
            <w:tcW w:w="3117" w:type="dxa"/>
          </w:tcPr>
          <w:p w14:paraId="49D3CCCD" w14:textId="7376DD1B" w:rsidR="00534D1A" w:rsidRDefault="00655485" w:rsidP="00534D1A">
            <w:pPr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Noeud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de grille</w:t>
            </w:r>
          </w:p>
        </w:tc>
        <w:tc>
          <w:tcPr>
            <w:tcW w:w="3117" w:type="dxa"/>
          </w:tcPr>
          <w:p w14:paraId="5D64BC19" w14:textId="6CB30E4B" w:rsidR="00534D1A" w:rsidRDefault="00655485" w:rsidP="00534D1A">
            <w:pPr>
              <w:rPr>
                <w:i/>
                <w:iCs/>
                <w:sz w:val="22"/>
                <w:szCs w:val="22"/>
              </w:rPr>
            </w:pPr>
            <w:r w:rsidRPr="00655485">
              <w:rPr>
                <w:i/>
                <w:iCs/>
                <w:sz w:val="22"/>
                <w:szCs w:val="22"/>
                <w:lang w:val="nl-NL"/>
              </w:rPr>
              <w:t>Rasterknooppunt</w:t>
            </w:r>
          </w:p>
        </w:tc>
      </w:tr>
      <w:tr w:rsidR="00655485" w14:paraId="6C71F1F0" w14:textId="77777777" w:rsidTr="00534D1A">
        <w:tc>
          <w:tcPr>
            <w:tcW w:w="3116" w:type="dxa"/>
          </w:tcPr>
          <w:p w14:paraId="7D5B7BE8" w14:textId="6E9C2EA2" w:rsidR="00655485" w:rsidRPr="00534D1A" w:rsidRDefault="00655485" w:rsidP="00534D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Feeder</w:t>
            </w:r>
          </w:p>
        </w:tc>
        <w:tc>
          <w:tcPr>
            <w:tcW w:w="3117" w:type="dxa"/>
          </w:tcPr>
          <w:p w14:paraId="39AD67F2" w14:textId="0A8610E4" w:rsidR="00655485" w:rsidRDefault="00655485" w:rsidP="00534D1A">
            <w:pPr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Dsitributeur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end to end </w:t>
            </w:r>
          </w:p>
        </w:tc>
        <w:tc>
          <w:tcPr>
            <w:tcW w:w="3117" w:type="dxa"/>
          </w:tcPr>
          <w:p w14:paraId="4C7981B6" w14:textId="77777777" w:rsidR="00655485" w:rsidRPr="00655485" w:rsidRDefault="00655485" w:rsidP="00534D1A">
            <w:pPr>
              <w:rPr>
                <w:i/>
                <w:iCs/>
                <w:sz w:val="22"/>
                <w:szCs w:val="22"/>
                <w:lang w:val="nl-NL"/>
              </w:rPr>
            </w:pPr>
          </w:p>
        </w:tc>
      </w:tr>
    </w:tbl>
    <w:p w14:paraId="039E0183" w14:textId="77777777" w:rsidR="00534D1A" w:rsidRPr="00534D1A" w:rsidRDefault="00534D1A" w:rsidP="00534D1A">
      <w:pPr>
        <w:spacing w:after="0"/>
        <w:rPr>
          <w:i/>
          <w:iCs/>
          <w:sz w:val="22"/>
          <w:szCs w:val="22"/>
        </w:rPr>
      </w:pPr>
    </w:p>
    <w:p w14:paraId="6DB35FFD" w14:textId="18D5EEA6" w:rsidR="00534D1A" w:rsidRDefault="00534D1A" w:rsidP="00997B75">
      <w:pPr>
        <w:spacing w:after="0"/>
        <w:rPr>
          <w:b/>
          <w:bCs/>
          <w:i/>
          <w:iCs/>
          <w:lang w:val="nl-BE"/>
        </w:rPr>
      </w:pPr>
      <w:r>
        <w:rPr>
          <w:b/>
          <w:bCs/>
          <w:i/>
          <w:iCs/>
          <w:lang w:val="nl-BE"/>
        </w:rPr>
        <w:t xml:space="preserve"> </w:t>
      </w:r>
      <w:r w:rsidR="00655485">
        <w:rPr>
          <w:b/>
          <w:bCs/>
          <w:i/>
          <w:iCs/>
          <w:lang w:val="nl-BE"/>
        </w:rPr>
        <w:t xml:space="preserve">UML </w:t>
      </w:r>
    </w:p>
    <w:p w14:paraId="0C0ED003" w14:textId="0668D76D" w:rsidR="00655485" w:rsidRPr="00655485" w:rsidRDefault="00655485" w:rsidP="00655485">
      <w:pPr>
        <w:spacing w:after="0"/>
        <w:rPr>
          <w:i/>
          <w:iCs/>
        </w:rPr>
      </w:pPr>
      <w:r w:rsidRPr="00655485">
        <w:rPr>
          <w:i/>
          <w:iCs/>
        </w:rPr>
        <w:lastRenderedPageBreak/>
        <w:t xml:space="preserve">Feeder → </w:t>
      </w:r>
      <w:r w:rsidRPr="00655485">
        <w:rPr>
          <w:i/>
          <w:iCs/>
          <w:color w:val="EE0000"/>
        </w:rPr>
        <w:t>supplies</w:t>
      </w:r>
      <w:r w:rsidRPr="00655485">
        <w:rPr>
          <w:i/>
          <w:iCs/>
        </w:rPr>
        <w:t xml:space="preserve"> → CustomerLocation</w:t>
      </w:r>
    </w:p>
    <w:p w14:paraId="2F4EBDAF" w14:textId="3FA26118" w:rsidR="00655485" w:rsidRPr="00655485" w:rsidRDefault="00655485" w:rsidP="00655485">
      <w:pPr>
        <w:spacing w:after="0"/>
        <w:rPr>
          <w:i/>
          <w:iCs/>
        </w:rPr>
      </w:pPr>
      <w:proofErr w:type="spellStart"/>
      <w:r w:rsidRPr="00655485">
        <w:rPr>
          <w:i/>
          <w:iCs/>
        </w:rPr>
        <w:t>GridNode</w:t>
      </w:r>
      <w:proofErr w:type="spellEnd"/>
      <w:r w:rsidRPr="00655485">
        <w:rPr>
          <w:i/>
          <w:iCs/>
        </w:rPr>
        <w:t xml:space="preserve"> → </w:t>
      </w:r>
      <w:r w:rsidRPr="00655485">
        <w:rPr>
          <w:i/>
          <w:iCs/>
          <w:color w:val="EE0000"/>
        </w:rPr>
        <w:t xml:space="preserve">part of </w:t>
      </w:r>
      <w:r w:rsidRPr="00655485">
        <w:rPr>
          <w:i/>
          <w:iCs/>
        </w:rPr>
        <w:t xml:space="preserve">→ </w:t>
      </w:r>
      <w:proofErr w:type="spellStart"/>
      <w:r w:rsidRPr="00655485">
        <w:rPr>
          <w:i/>
          <w:iCs/>
        </w:rPr>
        <w:t>NetworkRegion</w:t>
      </w:r>
      <w:proofErr w:type="spellEnd"/>
    </w:p>
    <w:p w14:paraId="7ACFBE0F" w14:textId="7B24451A" w:rsidR="00655485" w:rsidRDefault="00655485" w:rsidP="00655485">
      <w:pPr>
        <w:spacing w:after="0"/>
        <w:rPr>
          <w:i/>
          <w:iCs/>
        </w:rPr>
      </w:pPr>
      <w:r w:rsidRPr="00655485">
        <w:rPr>
          <w:i/>
          <w:iCs/>
        </w:rPr>
        <w:t xml:space="preserve">Outage → </w:t>
      </w:r>
      <w:r w:rsidRPr="00655485">
        <w:rPr>
          <w:i/>
          <w:iCs/>
          <w:color w:val="EE0000"/>
        </w:rPr>
        <w:t>affects</w:t>
      </w:r>
      <w:r w:rsidRPr="00655485">
        <w:rPr>
          <w:i/>
          <w:iCs/>
        </w:rPr>
        <w:t xml:space="preserve"> → </w:t>
      </w:r>
      <w:proofErr w:type="spellStart"/>
      <w:r w:rsidRPr="00655485">
        <w:rPr>
          <w:i/>
          <w:iCs/>
        </w:rPr>
        <w:t>ServiceLocation</w:t>
      </w:r>
      <w:proofErr w:type="spellEnd"/>
    </w:p>
    <w:p w14:paraId="64084C2B" w14:textId="77777777" w:rsidR="00655485" w:rsidRDefault="00655485" w:rsidP="00655485">
      <w:pPr>
        <w:spacing w:after="0"/>
        <w:rPr>
          <w:i/>
          <w:iCs/>
        </w:rPr>
      </w:pPr>
    </w:p>
    <w:p w14:paraId="32548CD1" w14:textId="6DDE0E4A" w:rsidR="00655485" w:rsidRPr="00655485" w:rsidRDefault="00655485" w:rsidP="00BA246A">
      <w:pPr>
        <w:pStyle w:val="Heading3"/>
        <w:numPr>
          <w:ilvl w:val="1"/>
          <w:numId w:val="2"/>
        </w:numPr>
        <w:rPr>
          <w:b/>
          <w:bCs/>
          <w:i/>
          <w:iCs/>
        </w:rPr>
      </w:pPr>
      <w:r w:rsidRPr="00655485">
        <w:rPr>
          <w:b/>
          <w:bCs/>
          <w:i/>
          <w:iCs/>
        </w:rPr>
        <w:t xml:space="preserve">Customer &amp; </w:t>
      </w:r>
      <w:proofErr w:type="spellStart"/>
      <w:r w:rsidRPr="00655485">
        <w:rPr>
          <w:b/>
          <w:bCs/>
          <w:i/>
          <w:iCs/>
        </w:rPr>
        <w:t>Accountmanagement</w:t>
      </w:r>
      <w:proofErr w:type="spellEnd"/>
    </w:p>
    <w:p w14:paraId="6BF650D9" w14:textId="2B6DC97D" w:rsidR="00655485" w:rsidRDefault="00655485" w:rsidP="00655485">
      <w:pPr>
        <w:spacing w:after="0"/>
      </w:pPr>
      <w:r w:rsidRPr="00655485">
        <w:t>Handles retail operations.</w:t>
      </w:r>
    </w:p>
    <w:p w14:paraId="40515CEF" w14:textId="59AE05DC" w:rsidR="00655485" w:rsidRPr="00655485" w:rsidRDefault="00655485" w:rsidP="00655485">
      <w:pPr>
        <w:spacing w:after="0"/>
        <w:rPr>
          <w:b/>
          <w:bCs/>
          <w:i/>
          <w:iCs/>
          <w:lang w:val="nl-BE"/>
        </w:rPr>
      </w:pPr>
      <w:r w:rsidRPr="00655485">
        <w:rPr>
          <w:b/>
          <w:bCs/>
          <w:i/>
          <w:iCs/>
          <w:lang w:val="nl-BE"/>
        </w:rPr>
        <w:t xml:space="preserve">UML </w:t>
      </w:r>
    </w:p>
    <w:p w14:paraId="28DB1B8A" w14:textId="63E980EA" w:rsidR="00655485" w:rsidRPr="00655485" w:rsidRDefault="00655485" w:rsidP="00655485">
      <w:pPr>
        <w:spacing w:after="0"/>
      </w:pPr>
      <w:r w:rsidRPr="00655485">
        <w:t>Customer → owns → Account</w:t>
      </w:r>
    </w:p>
    <w:p w14:paraId="78BC3C4B" w14:textId="5D3AA2BD" w:rsidR="00655485" w:rsidRPr="00655485" w:rsidRDefault="00655485" w:rsidP="00655485">
      <w:pPr>
        <w:spacing w:after="0"/>
      </w:pPr>
      <w:r w:rsidRPr="00655485">
        <w:t xml:space="preserve">Account → linked to → </w:t>
      </w:r>
      <w:proofErr w:type="spellStart"/>
      <w:r w:rsidRPr="00655485">
        <w:t>ServiceLocation</w:t>
      </w:r>
      <w:proofErr w:type="spellEnd"/>
    </w:p>
    <w:p w14:paraId="68620E2B" w14:textId="063BF8C3" w:rsidR="00655485" w:rsidRPr="00655485" w:rsidRDefault="00655485" w:rsidP="00655485">
      <w:pPr>
        <w:spacing w:after="0"/>
      </w:pPr>
      <w:r w:rsidRPr="00655485">
        <w:t xml:space="preserve">Account → billed via → </w:t>
      </w:r>
      <w:proofErr w:type="spellStart"/>
      <w:r w:rsidRPr="00655485">
        <w:t>TariffPlan</w:t>
      </w:r>
      <w:proofErr w:type="spellEnd"/>
    </w:p>
    <w:p w14:paraId="14C66A74" w14:textId="04A19134" w:rsidR="00655485" w:rsidRPr="00655485" w:rsidRDefault="00655485" w:rsidP="00655485">
      <w:pPr>
        <w:spacing w:after="0"/>
      </w:pPr>
      <w:r w:rsidRPr="00655485">
        <w:t>Invoice → paid by → Payment</w:t>
      </w:r>
    </w:p>
    <w:p w14:paraId="681EEDE1" w14:textId="77777777" w:rsidR="00655485" w:rsidRDefault="00655485" w:rsidP="00655485">
      <w:pPr>
        <w:spacing w:after="0"/>
      </w:pPr>
    </w:p>
    <w:p w14:paraId="15622FBF" w14:textId="7BBBD876" w:rsidR="00655485" w:rsidRPr="00655485" w:rsidRDefault="00655485" w:rsidP="00BA246A">
      <w:pPr>
        <w:pStyle w:val="Heading3"/>
        <w:numPr>
          <w:ilvl w:val="1"/>
          <w:numId w:val="2"/>
        </w:numPr>
        <w:rPr>
          <w:b/>
          <w:bCs/>
          <w:i/>
          <w:iCs/>
        </w:rPr>
      </w:pPr>
      <w:r w:rsidRPr="00655485">
        <w:rPr>
          <w:b/>
          <w:bCs/>
          <w:i/>
          <w:iCs/>
        </w:rPr>
        <w:t>Metering &amp; Usage Data</w:t>
      </w:r>
    </w:p>
    <w:p w14:paraId="3B4B9E43" w14:textId="0DFC9862" w:rsidR="00655485" w:rsidRDefault="00655485" w:rsidP="00997B75">
      <w:pPr>
        <w:spacing w:after="0"/>
        <w:rPr>
          <w:i/>
          <w:iCs/>
          <w:sz w:val="22"/>
          <w:szCs w:val="22"/>
        </w:rPr>
      </w:pPr>
      <w:r w:rsidRPr="00655485">
        <w:rPr>
          <w:i/>
          <w:iCs/>
          <w:sz w:val="22"/>
          <w:szCs w:val="22"/>
        </w:rPr>
        <w:t>Handles consumption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5485" w14:paraId="1F7F2126" w14:textId="77777777" w:rsidTr="00655485">
        <w:tc>
          <w:tcPr>
            <w:tcW w:w="3116" w:type="dxa"/>
          </w:tcPr>
          <w:p w14:paraId="217E6293" w14:textId="11278A14" w:rsidR="00655485" w:rsidRDefault="00655485" w:rsidP="00655485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English</w:t>
            </w:r>
          </w:p>
        </w:tc>
        <w:tc>
          <w:tcPr>
            <w:tcW w:w="3117" w:type="dxa"/>
          </w:tcPr>
          <w:p w14:paraId="08985734" w14:textId="34E8DB09" w:rsidR="00655485" w:rsidRDefault="00655485" w:rsidP="00655485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Frensh</w:t>
            </w:r>
          </w:p>
        </w:tc>
        <w:tc>
          <w:tcPr>
            <w:tcW w:w="3117" w:type="dxa"/>
          </w:tcPr>
          <w:p w14:paraId="57562966" w14:textId="5FDD2A4D" w:rsidR="00655485" w:rsidRDefault="00655485" w:rsidP="00655485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Nederland</w:t>
            </w:r>
            <w:r w:rsidR="00BE483E">
              <w:rPr>
                <w:b/>
                <w:bCs/>
                <w:i/>
                <w:iCs/>
                <w:lang w:val="nl-BE"/>
              </w:rPr>
              <w:t>s</w:t>
            </w:r>
          </w:p>
        </w:tc>
      </w:tr>
      <w:tr w:rsidR="00655485" w14:paraId="141826C0" w14:textId="77777777" w:rsidTr="00655485">
        <w:tc>
          <w:tcPr>
            <w:tcW w:w="3116" w:type="dxa"/>
          </w:tcPr>
          <w:p w14:paraId="6B276247" w14:textId="54EF3BEC" w:rsidR="00655485" w:rsidRDefault="00655485" w:rsidP="00655485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Meter</w:t>
            </w:r>
          </w:p>
        </w:tc>
        <w:tc>
          <w:tcPr>
            <w:tcW w:w="3117" w:type="dxa"/>
          </w:tcPr>
          <w:p w14:paraId="60F235D4" w14:textId="00C6C7B2" w:rsidR="00655485" w:rsidRDefault="00655485" w:rsidP="00655485">
            <w:pPr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Compter</w:t>
            </w:r>
            <w:proofErr w:type="spellEnd"/>
          </w:p>
        </w:tc>
        <w:tc>
          <w:tcPr>
            <w:tcW w:w="3117" w:type="dxa"/>
          </w:tcPr>
          <w:p w14:paraId="4707DF8E" w14:textId="77777777" w:rsidR="00655485" w:rsidRDefault="00655485" w:rsidP="00655485">
            <w:pPr>
              <w:rPr>
                <w:i/>
                <w:iCs/>
                <w:sz w:val="22"/>
                <w:szCs w:val="22"/>
              </w:rPr>
            </w:pPr>
          </w:p>
        </w:tc>
      </w:tr>
    </w:tbl>
    <w:p w14:paraId="6C556560" w14:textId="77777777" w:rsidR="00655485" w:rsidRDefault="00655485" w:rsidP="00997B75">
      <w:pPr>
        <w:spacing w:after="0"/>
        <w:rPr>
          <w:i/>
          <w:iCs/>
          <w:sz w:val="22"/>
          <w:szCs w:val="22"/>
        </w:rPr>
      </w:pPr>
    </w:p>
    <w:p w14:paraId="05FEF3C4" w14:textId="77777777" w:rsidR="00BA246A" w:rsidRPr="00BA246A" w:rsidRDefault="00BA246A" w:rsidP="00BA246A">
      <w:pPr>
        <w:spacing w:after="0"/>
        <w:rPr>
          <w:b/>
          <w:bCs/>
          <w:i/>
          <w:iCs/>
        </w:rPr>
      </w:pPr>
      <w:r w:rsidRPr="00BA246A">
        <w:rPr>
          <w:b/>
          <w:bCs/>
          <w:i/>
          <w:iCs/>
        </w:rPr>
        <w:t xml:space="preserve">UML </w:t>
      </w:r>
    </w:p>
    <w:p w14:paraId="6DFFB63B" w14:textId="77777777" w:rsidR="00BA246A" w:rsidRDefault="00BA246A" w:rsidP="00997B75">
      <w:pPr>
        <w:spacing w:after="0"/>
        <w:rPr>
          <w:i/>
          <w:iCs/>
          <w:sz w:val="22"/>
          <w:szCs w:val="22"/>
        </w:rPr>
      </w:pPr>
    </w:p>
    <w:p w14:paraId="0F9B51BB" w14:textId="47815E7F" w:rsidR="00BA246A" w:rsidRPr="00BA246A" w:rsidRDefault="00BA246A" w:rsidP="00BA246A">
      <w:pPr>
        <w:spacing w:after="0"/>
        <w:rPr>
          <w:i/>
          <w:iCs/>
          <w:sz w:val="22"/>
          <w:szCs w:val="22"/>
        </w:rPr>
      </w:pPr>
      <w:r w:rsidRPr="00BA246A">
        <w:rPr>
          <w:i/>
          <w:iCs/>
          <w:sz w:val="22"/>
          <w:szCs w:val="22"/>
        </w:rPr>
        <w:t>Meter →</w:t>
      </w:r>
      <w:r w:rsidRPr="00BA246A">
        <w:rPr>
          <w:i/>
          <w:iCs/>
          <w:color w:val="EE0000"/>
          <w:sz w:val="22"/>
          <w:szCs w:val="22"/>
        </w:rPr>
        <w:t xml:space="preserve"> records </w:t>
      </w:r>
      <w:r w:rsidRPr="00BA246A">
        <w:rPr>
          <w:i/>
          <w:iCs/>
          <w:sz w:val="22"/>
          <w:szCs w:val="22"/>
        </w:rPr>
        <w:t xml:space="preserve">→ </w:t>
      </w:r>
      <w:proofErr w:type="spellStart"/>
      <w:r w:rsidRPr="00BA246A">
        <w:rPr>
          <w:i/>
          <w:iCs/>
          <w:sz w:val="22"/>
          <w:szCs w:val="22"/>
        </w:rPr>
        <w:t>MeterReading</w:t>
      </w:r>
      <w:proofErr w:type="spellEnd"/>
    </w:p>
    <w:p w14:paraId="549B33E5" w14:textId="6508A101" w:rsidR="00BA246A" w:rsidRPr="00BA246A" w:rsidRDefault="00BA246A" w:rsidP="00BA246A">
      <w:pPr>
        <w:spacing w:after="0"/>
        <w:rPr>
          <w:i/>
          <w:iCs/>
          <w:sz w:val="22"/>
          <w:szCs w:val="22"/>
        </w:rPr>
      </w:pPr>
      <w:proofErr w:type="spellStart"/>
      <w:r w:rsidRPr="00BA246A">
        <w:rPr>
          <w:i/>
          <w:iCs/>
          <w:sz w:val="22"/>
          <w:szCs w:val="22"/>
        </w:rPr>
        <w:t>MeterReading</w:t>
      </w:r>
      <w:proofErr w:type="spellEnd"/>
      <w:r w:rsidRPr="00BA246A">
        <w:rPr>
          <w:i/>
          <w:iCs/>
          <w:sz w:val="22"/>
          <w:szCs w:val="22"/>
        </w:rPr>
        <w:t xml:space="preserve"> → </w:t>
      </w:r>
      <w:r w:rsidRPr="00BA246A">
        <w:rPr>
          <w:i/>
          <w:iCs/>
          <w:color w:val="EE0000"/>
          <w:sz w:val="22"/>
          <w:szCs w:val="22"/>
        </w:rPr>
        <w:t xml:space="preserve">aggregated into </w:t>
      </w:r>
      <w:r w:rsidRPr="00BA246A">
        <w:rPr>
          <w:i/>
          <w:iCs/>
          <w:sz w:val="22"/>
          <w:szCs w:val="22"/>
        </w:rPr>
        <w:t xml:space="preserve">→ </w:t>
      </w:r>
      <w:proofErr w:type="spellStart"/>
      <w:r w:rsidRPr="00BA246A">
        <w:rPr>
          <w:i/>
          <w:iCs/>
          <w:sz w:val="22"/>
          <w:szCs w:val="22"/>
        </w:rPr>
        <w:t>ConsumptionRecord</w:t>
      </w:r>
      <w:proofErr w:type="spellEnd"/>
    </w:p>
    <w:p w14:paraId="6122C489" w14:textId="77A58DC5" w:rsidR="00BA246A" w:rsidRPr="00BA246A" w:rsidRDefault="00BA246A" w:rsidP="00BA246A">
      <w:pPr>
        <w:spacing w:after="0"/>
        <w:rPr>
          <w:i/>
          <w:iCs/>
          <w:sz w:val="22"/>
          <w:szCs w:val="22"/>
        </w:rPr>
      </w:pPr>
      <w:proofErr w:type="spellStart"/>
      <w:r w:rsidRPr="00BA246A">
        <w:rPr>
          <w:i/>
          <w:iCs/>
          <w:sz w:val="22"/>
          <w:szCs w:val="22"/>
        </w:rPr>
        <w:t>ConsumptionRecord</w:t>
      </w:r>
      <w:proofErr w:type="spellEnd"/>
      <w:r w:rsidRPr="00BA246A">
        <w:rPr>
          <w:i/>
          <w:iCs/>
          <w:sz w:val="22"/>
          <w:szCs w:val="22"/>
        </w:rPr>
        <w:t xml:space="preserve"> → </w:t>
      </w:r>
      <w:r w:rsidRPr="00BA246A">
        <w:rPr>
          <w:i/>
          <w:iCs/>
          <w:color w:val="EE0000"/>
          <w:sz w:val="22"/>
          <w:szCs w:val="22"/>
        </w:rPr>
        <w:t xml:space="preserve">used for </w:t>
      </w:r>
      <w:r w:rsidRPr="00BA246A">
        <w:rPr>
          <w:i/>
          <w:iCs/>
          <w:sz w:val="22"/>
          <w:szCs w:val="22"/>
        </w:rPr>
        <w:t xml:space="preserve">→ </w:t>
      </w:r>
      <w:proofErr w:type="spellStart"/>
      <w:r w:rsidRPr="00BA246A">
        <w:rPr>
          <w:i/>
          <w:iCs/>
          <w:sz w:val="22"/>
          <w:szCs w:val="22"/>
        </w:rPr>
        <w:t>BillingCalculation</w:t>
      </w:r>
      <w:proofErr w:type="spellEnd"/>
    </w:p>
    <w:p w14:paraId="79C26A0F" w14:textId="77777777" w:rsidR="00655485" w:rsidRPr="00655485" w:rsidRDefault="00655485" w:rsidP="00997B75">
      <w:pPr>
        <w:spacing w:after="0"/>
        <w:rPr>
          <w:i/>
          <w:iCs/>
          <w:sz w:val="22"/>
          <w:szCs w:val="22"/>
        </w:rPr>
      </w:pPr>
    </w:p>
    <w:p w14:paraId="65FC2C6A" w14:textId="77777777" w:rsidR="00997B75" w:rsidRPr="00AE1EB5" w:rsidRDefault="00997B75" w:rsidP="00AE1EB5">
      <w:pPr>
        <w:spacing w:after="0"/>
      </w:pPr>
    </w:p>
    <w:p w14:paraId="4C6EAF48" w14:textId="43094A1A" w:rsidR="00AE1EB5" w:rsidRDefault="00C22025" w:rsidP="00C22025">
      <w:pPr>
        <w:pStyle w:val="Heading3"/>
        <w:numPr>
          <w:ilvl w:val="1"/>
          <w:numId w:val="2"/>
        </w:numPr>
        <w:rPr>
          <w:b/>
          <w:bCs/>
          <w:i/>
          <w:iCs/>
        </w:rPr>
      </w:pPr>
      <w:r w:rsidRPr="00C22025">
        <w:rPr>
          <w:b/>
          <w:bCs/>
          <w:i/>
          <w:iCs/>
        </w:rPr>
        <w:t>Energy Trading &amp; Market (for deregulated markets)</w:t>
      </w:r>
    </w:p>
    <w:p w14:paraId="3C104142" w14:textId="40E230CD" w:rsidR="00C22025" w:rsidRDefault="00CC516A" w:rsidP="00C22025">
      <w:pPr>
        <w:rPr>
          <w:i/>
          <w:iCs/>
          <w:sz w:val="22"/>
          <w:szCs w:val="22"/>
        </w:rPr>
      </w:pPr>
      <w:r w:rsidRPr="00CC516A">
        <w:rPr>
          <w:i/>
          <w:iCs/>
          <w:sz w:val="22"/>
          <w:szCs w:val="22"/>
        </w:rPr>
        <w:t>Used by generators and retailers participating in wholesale markets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483E" w14:paraId="7AA25231" w14:textId="77777777" w:rsidTr="00BE483E">
        <w:tc>
          <w:tcPr>
            <w:tcW w:w="3116" w:type="dxa"/>
          </w:tcPr>
          <w:p w14:paraId="24C00916" w14:textId="7F048FD0" w:rsidR="00BE483E" w:rsidRDefault="00BE483E" w:rsidP="00BE483E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English</w:t>
            </w:r>
          </w:p>
        </w:tc>
        <w:tc>
          <w:tcPr>
            <w:tcW w:w="3117" w:type="dxa"/>
          </w:tcPr>
          <w:p w14:paraId="76296356" w14:textId="6D0E1552" w:rsidR="00BE483E" w:rsidRDefault="00BE483E" w:rsidP="00BE483E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Frensh</w:t>
            </w:r>
          </w:p>
        </w:tc>
        <w:tc>
          <w:tcPr>
            <w:tcW w:w="3117" w:type="dxa"/>
          </w:tcPr>
          <w:p w14:paraId="2CD4CBFC" w14:textId="5054E73F" w:rsidR="00BE483E" w:rsidRDefault="00BE483E" w:rsidP="00BE483E">
            <w:pPr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lang w:val="nl-BE"/>
              </w:rPr>
              <w:t>Nederlands</w:t>
            </w:r>
          </w:p>
        </w:tc>
      </w:tr>
      <w:tr w:rsidR="00BE483E" w14:paraId="6F07FA1E" w14:textId="77777777" w:rsidTr="00BE483E">
        <w:tc>
          <w:tcPr>
            <w:tcW w:w="3116" w:type="dxa"/>
          </w:tcPr>
          <w:p w14:paraId="4038253A" w14:textId="294A316E" w:rsidR="00BE483E" w:rsidRDefault="00BE483E" w:rsidP="00BE483E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Bid/Offer</w:t>
            </w:r>
          </w:p>
        </w:tc>
        <w:tc>
          <w:tcPr>
            <w:tcW w:w="3117" w:type="dxa"/>
          </w:tcPr>
          <w:p w14:paraId="44F8ECA0" w14:textId="3E7F25DC" w:rsidR="00BE483E" w:rsidRDefault="00BE483E" w:rsidP="00BE483E">
            <w:pPr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offre</w:t>
            </w:r>
            <w:proofErr w:type="spellEnd"/>
          </w:p>
        </w:tc>
        <w:tc>
          <w:tcPr>
            <w:tcW w:w="3117" w:type="dxa"/>
          </w:tcPr>
          <w:p w14:paraId="1C9A85B4" w14:textId="3B7A78EE" w:rsidR="00BE483E" w:rsidRDefault="007E6583" w:rsidP="00BE483E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bod</w:t>
            </w:r>
          </w:p>
        </w:tc>
      </w:tr>
    </w:tbl>
    <w:p w14:paraId="1A1E7C42" w14:textId="77777777" w:rsidR="00BE483E" w:rsidRDefault="00BE483E" w:rsidP="00C22025">
      <w:pPr>
        <w:rPr>
          <w:i/>
          <w:iCs/>
          <w:sz w:val="22"/>
          <w:szCs w:val="22"/>
        </w:rPr>
      </w:pPr>
    </w:p>
    <w:p w14:paraId="641D9D03" w14:textId="17CC21D5" w:rsidR="001A03EB" w:rsidRPr="004034F5" w:rsidRDefault="001A03EB" w:rsidP="004034F5">
      <w:pPr>
        <w:spacing w:after="0"/>
        <w:rPr>
          <w:b/>
          <w:bCs/>
          <w:i/>
          <w:iCs/>
        </w:rPr>
      </w:pPr>
      <w:r w:rsidRPr="004034F5">
        <w:rPr>
          <w:b/>
          <w:bCs/>
          <w:i/>
          <w:iCs/>
        </w:rPr>
        <w:t>UML</w:t>
      </w:r>
    </w:p>
    <w:p w14:paraId="350B42BD" w14:textId="77777777" w:rsidR="001A03EB" w:rsidRDefault="001A03EB" w:rsidP="001A03EB">
      <w:pPr>
        <w:spacing w:after="0"/>
        <w:rPr>
          <w:i/>
          <w:iCs/>
          <w:sz w:val="22"/>
          <w:szCs w:val="22"/>
        </w:rPr>
      </w:pPr>
      <w:r w:rsidRPr="001A03EB">
        <w:rPr>
          <w:i/>
          <w:iCs/>
          <w:sz w:val="22"/>
          <w:szCs w:val="22"/>
        </w:rPr>
        <w:t xml:space="preserve">Counterparty → </w:t>
      </w:r>
      <w:r w:rsidRPr="001A03EB">
        <w:rPr>
          <w:i/>
          <w:iCs/>
          <w:color w:val="EE0000"/>
          <w:sz w:val="22"/>
          <w:szCs w:val="22"/>
        </w:rPr>
        <w:t>signs</w:t>
      </w:r>
      <w:r w:rsidRPr="001A03EB">
        <w:rPr>
          <w:i/>
          <w:iCs/>
          <w:sz w:val="22"/>
          <w:szCs w:val="22"/>
        </w:rPr>
        <w:t xml:space="preserve"> → </w:t>
      </w:r>
      <w:proofErr w:type="spellStart"/>
      <w:r w:rsidRPr="001A03EB">
        <w:rPr>
          <w:i/>
          <w:iCs/>
          <w:sz w:val="22"/>
          <w:szCs w:val="22"/>
        </w:rPr>
        <w:t>TradingContract</w:t>
      </w:r>
      <w:proofErr w:type="spellEnd"/>
    </w:p>
    <w:p w14:paraId="4C43CEA1" w14:textId="613478CD" w:rsidR="001A03EB" w:rsidRPr="001A03EB" w:rsidRDefault="001A03EB" w:rsidP="001A03EB">
      <w:pPr>
        <w:spacing w:after="0"/>
        <w:rPr>
          <w:i/>
          <w:iCs/>
          <w:sz w:val="22"/>
          <w:szCs w:val="22"/>
        </w:rPr>
      </w:pPr>
      <w:r w:rsidRPr="001A03EB">
        <w:rPr>
          <w:i/>
          <w:iCs/>
          <w:sz w:val="22"/>
          <w:szCs w:val="22"/>
        </w:rPr>
        <w:t xml:space="preserve">Bid/Offer → </w:t>
      </w:r>
      <w:r w:rsidRPr="001A03EB">
        <w:rPr>
          <w:i/>
          <w:iCs/>
          <w:color w:val="EE0000"/>
          <w:sz w:val="22"/>
          <w:szCs w:val="22"/>
        </w:rPr>
        <w:t xml:space="preserve">submitted to </w:t>
      </w:r>
      <w:r w:rsidRPr="001A03EB">
        <w:rPr>
          <w:i/>
          <w:iCs/>
          <w:sz w:val="22"/>
          <w:szCs w:val="22"/>
        </w:rPr>
        <w:t>→ Market</w:t>
      </w:r>
    </w:p>
    <w:p w14:paraId="605ACB28" w14:textId="6B91B143" w:rsidR="001A03EB" w:rsidRDefault="001A03EB" w:rsidP="001A03EB">
      <w:pPr>
        <w:spacing w:after="0"/>
        <w:rPr>
          <w:i/>
          <w:iCs/>
          <w:sz w:val="22"/>
          <w:szCs w:val="22"/>
        </w:rPr>
      </w:pPr>
      <w:r w:rsidRPr="001A03EB">
        <w:rPr>
          <w:i/>
          <w:iCs/>
          <w:sz w:val="22"/>
          <w:szCs w:val="22"/>
        </w:rPr>
        <w:t xml:space="preserve">Settlement → </w:t>
      </w:r>
      <w:r w:rsidRPr="001A03EB">
        <w:rPr>
          <w:i/>
          <w:iCs/>
          <w:color w:val="EE0000"/>
          <w:sz w:val="22"/>
          <w:szCs w:val="22"/>
        </w:rPr>
        <w:t xml:space="preserve">based on </w:t>
      </w:r>
      <w:r w:rsidRPr="001A03EB">
        <w:rPr>
          <w:i/>
          <w:iCs/>
          <w:sz w:val="22"/>
          <w:szCs w:val="22"/>
        </w:rPr>
        <w:t xml:space="preserve">→ </w:t>
      </w:r>
      <w:proofErr w:type="spellStart"/>
      <w:r w:rsidRPr="001A03EB">
        <w:rPr>
          <w:i/>
          <w:iCs/>
          <w:sz w:val="22"/>
          <w:szCs w:val="22"/>
        </w:rPr>
        <w:t>MarketPrice</w:t>
      </w:r>
      <w:proofErr w:type="spellEnd"/>
    </w:p>
    <w:p w14:paraId="507E326C" w14:textId="77777777" w:rsidR="004034F5" w:rsidRDefault="004034F5" w:rsidP="001A03EB">
      <w:pPr>
        <w:spacing w:after="0"/>
        <w:rPr>
          <w:i/>
          <w:iCs/>
          <w:sz w:val="22"/>
          <w:szCs w:val="22"/>
        </w:rPr>
      </w:pPr>
    </w:p>
    <w:p w14:paraId="41D66991" w14:textId="1AF9EEB9" w:rsidR="004034F5" w:rsidRDefault="004034F5" w:rsidP="00AA6006">
      <w:pPr>
        <w:pStyle w:val="Heading3"/>
        <w:numPr>
          <w:ilvl w:val="1"/>
          <w:numId w:val="2"/>
        </w:numPr>
        <w:rPr>
          <w:b/>
          <w:bCs/>
          <w:i/>
          <w:iCs/>
        </w:rPr>
      </w:pPr>
      <w:r w:rsidRPr="00AA6006">
        <w:rPr>
          <w:b/>
          <w:bCs/>
          <w:i/>
          <w:iCs/>
        </w:rPr>
        <w:lastRenderedPageBreak/>
        <w:t>Summ</w:t>
      </w:r>
      <w:r w:rsidR="00AA6006" w:rsidRPr="00AA6006">
        <w:rPr>
          <w:b/>
          <w:bCs/>
          <w:i/>
          <w:iCs/>
        </w:rPr>
        <w:t>ary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6006" w14:paraId="20356244" w14:textId="77777777" w:rsidTr="00AA6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7033B7" w14:textId="77777777" w:rsidR="00AA6006" w:rsidRPr="00AA6006" w:rsidRDefault="00AA6006" w:rsidP="00AA6006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──&lt; Account ──&lt; Invoice ──&lt; Payment</w:t>
            </w:r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│</w:t>
            </w:r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└──&lt; </w:t>
            </w:r>
            <w:proofErr w:type="spellStart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ServiceLocation</w:t>
            </w:r>
            <w:proofErr w:type="spellEnd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──&lt; Meter ──&lt; </w:t>
            </w:r>
            <w:proofErr w:type="spellStart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MeterReading</w:t>
            </w:r>
            <w:proofErr w:type="spellEnd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proofErr w:type="spellStart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PowerPlant</w:t>
            </w:r>
            <w:proofErr w:type="spellEnd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──&lt; </w:t>
            </w:r>
            <w:proofErr w:type="spellStart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GenerationUnit</w:t>
            </w:r>
            <w:proofErr w:type="spellEnd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──&lt; </w:t>
            </w:r>
            <w:proofErr w:type="spellStart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ProductionReading</w:t>
            </w:r>
            <w:proofErr w:type="spellEnd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proofErr w:type="spellStart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GridNode</w:t>
            </w:r>
            <w:proofErr w:type="spellEnd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──&lt; Feeder ──&lt; </w:t>
            </w:r>
            <w:proofErr w:type="spellStart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ServiceLocation</w:t>
            </w:r>
            <w:proofErr w:type="spellEnd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Asset ──&lt; </w:t>
            </w:r>
            <w:proofErr w:type="spellStart"/>
            <w:r w:rsidRPr="00AA60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MaintenanceRecord</w:t>
            </w:r>
            <w:proofErr w:type="spellEnd"/>
          </w:p>
          <w:p w14:paraId="5DFF24D8" w14:textId="77777777" w:rsidR="00AA6006" w:rsidRDefault="00AA6006" w:rsidP="00AA6006">
            <w:pPr>
              <w:pStyle w:val="ListParagraph"/>
              <w:ind w:left="360"/>
            </w:pPr>
          </w:p>
        </w:tc>
      </w:tr>
    </w:tbl>
    <w:p w14:paraId="33937495" w14:textId="77777777" w:rsidR="00AA6006" w:rsidRDefault="00AA6006" w:rsidP="00AA6006"/>
    <w:p w14:paraId="4F5E3BED" w14:textId="43F92773" w:rsidR="00C03244" w:rsidRPr="00880682" w:rsidRDefault="00E34BCF" w:rsidP="00880682">
      <w:pPr>
        <w:pStyle w:val="Heading3"/>
        <w:numPr>
          <w:ilvl w:val="1"/>
          <w:numId w:val="2"/>
        </w:numPr>
        <w:rPr>
          <w:b/>
          <w:bCs/>
          <w:i/>
          <w:iCs/>
        </w:rPr>
      </w:pPr>
      <w:r w:rsidRPr="00880682">
        <w:rPr>
          <w:b/>
          <w:bCs/>
          <w:i/>
          <w:iCs/>
        </w:rPr>
        <w:t>Most used tool for ERD</w:t>
      </w:r>
      <w:r w:rsidR="008E6AAA" w:rsidRPr="00880682">
        <w:rPr>
          <w:b/>
          <w:bCs/>
          <w:i/>
          <w:iCs/>
        </w:rPr>
        <w:t xml:space="preserve"> </w:t>
      </w:r>
    </w:p>
    <w:p w14:paraId="560DB9E5" w14:textId="627988EC" w:rsidR="008E6AAA" w:rsidRPr="00AA6006" w:rsidRDefault="008E6AAA" w:rsidP="00AA6006">
      <w:r>
        <w:t>Dra</w:t>
      </w:r>
      <w:r w:rsidR="00880682">
        <w:t>w.io</w:t>
      </w:r>
      <w:r w:rsidR="0093794E">
        <w:t xml:space="preserve"> (</w:t>
      </w:r>
      <w:hyperlink r:id="rId5" w:history="1">
        <w:r w:rsidR="0093794E" w:rsidRPr="00602434">
          <w:rPr>
            <w:rStyle w:val="Hyperlink"/>
          </w:rPr>
          <w:t>https://app.diagrams.net/?src=about</w:t>
        </w:r>
      </w:hyperlink>
      <w:r w:rsidR="0093794E">
        <w:t xml:space="preserve"> )</w:t>
      </w:r>
      <w:r w:rsidR="00880682">
        <w:t xml:space="preserve"> and </w:t>
      </w:r>
      <w:proofErr w:type="spellStart"/>
      <w:r w:rsidR="00880682">
        <w:t>drawdb</w:t>
      </w:r>
      <w:proofErr w:type="spellEnd"/>
      <w:r w:rsidR="00AB2DC6">
        <w:t xml:space="preserve"> (</w:t>
      </w:r>
      <w:hyperlink r:id="rId6" w:history="1">
        <w:r w:rsidR="00AB2DC6" w:rsidRPr="00602434">
          <w:rPr>
            <w:rStyle w:val="Hyperlink"/>
          </w:rPr>
          <w:t>https://www.drawdb.app/editor</w:t>
        </w:r>
      </w:hyperlink>
      <w:r w:rsidR="00AB2DC6">
        <w:t xml:space="preserve"> )</w:t>
      </w:r>
    </w:p>
    <w:p w14:paraId="6FDFF259" w14:textId="77777777" w:rsidR="004034F5" w:rsidRPr="001A03EB" w:rsidRDefault="004034F5" w:rsidP="001A03EB">
      <w:pPr>
        <w:spacing w:after="0"/>
        <w:rPr>
          <w:i/>
          <w:iCs/>
          <w:sz w:val="22"/>
          <w:szCs w:val="22"/>
        </w:rPr>
      </w:pPr>
    </w:p>
    <w:p w14:paraId="1E2BFEB4" w14:textId="77777777" w:rsidR="001A03EB" w:rsidRDefault="001A03EB" w:rsidP="00C22025">
      <w:pPr>
        <w:rPr>
          <w:i/>
          <w:iCs/>
          <w:sz w:val="22"/>
          <w:szCs w:val="22"/>
        </w:rPr>
      </w:pPr>
    </w:p>
    <w:p w14:paraId="3402FB57" w14:textId="6B757775" w:rsidR="004059EB" w:rsidRDefault="004059EB" w:rsidP="004059EB">
      <w:pPr>
        <w:pStyle w:val="Heading2"/>
        <w:numPr>
          <w:ilvl w:val="0"/>
          <w:numId w:val="2"/>
        </w:numPr>
        <w:rPr>
          <w:lang w:val="nl-BE"/>
        </w:rPr>
      </w:pPr>
      <w:r w:rsidRPr="004059EB">
        <w:rPr>
          <w:lang w:val="nl-BE"/>
        </w:rPr>
        <w:t>Warehouse (Data mart) technical concepts</w:t>
      </w:r>
    </w:p>
    <w:p w14:paraId="2D3997F6" w14:textId="5E9EF70E" w:rsidR="0072262C" w:rsidRDefault="0072262C" w:rsidP="0072262C">
      <w:pPr>
        <w:pStyle w:val="Heading3"/>
        <w:numPr>
          <w:ilvl w:val="1"/>
          <w:numId w:val="2"/>
        </w:numPr>
        <w:rPr>
          <w:b/>
          <w:bCs/>
          <w:i/>
          <w:iCs/>
        </w:rPr>
      </w:pPr>
      <w:r w:rsidRPr="0072262C">
        <w:rPr>
          <w:b/>
          <w:bCs/>
          <w:i/>
          <w:iCs/>
        </w:rPr>
        <w:t xml:space="preserve">Type dimensions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923867" w14:paraId="150594E7" w14:textId="77777777" w:rsidTr="008E5B8E">
        <w:tc>
          <w:tcPr>
            <w:tcW w:w="2689" w:type="dxa"/>
          </w:tcPr>
          <w:p w14:paraId="62F4E4E4" w14:textId="31F4C957" w:rsidR="00923867" w:rsidRPr="0076773D" w:rsidRDefault="00923867" w:rsidP="00923867">
            <w:pPr>
              <w:rPr>
                <w:b/>
                <w:bCs/>
                <w:i/>
                <w:iCs/>
                <w:sz w:val="22"/>
                <w:szCs w:val="22"/>
                <w:lang w:val="nl-BE"/>
              </w:rPr>
            </w:pPr>
            <w:r w:rsidRPr="0076773D">
              <w:rPr>
                <w:b/>
                <w:bCs/>
                <w:i/>
                <w:iCs/>
                <w:sz w:val="22"/>
                <w:szCs w:val="22"/>
                <w:lang w:val="nl-BE"/>
              </w:rPr>
              <w:t>Confirmed dimension</w:t>
            </w:r>
          </w:p>
        </w:tc>
        <w:tc>
          <w:tcPr>
            <w:tcW w:w="6661" w:type="dxa"/>
          </w:tcPr>
          <w:p w14:paraId="67FDF750" w14:textId="6DCECA6A" w:rsidR="00923867" w:rsidRDefault="00944A73" w:rsidP="00923867">
            <w:r>
              <w:t>Can be used across multiple fact table</w:t>
            </w:r>
          </w:p>
        </w:tc>
      </w:tr>
      <w:tr w:rsidR="00923867" w14:paraId="32971539" w14:textId="77777777" w:rsidTr="008E5B8E">
        <w:tc>
          <w:tcPr>
            <w:tcW w:w="2689" w:type="dxa"/>
          </w:tcPr>
          <w:p w14:paraId="06ECC196" w14:textId="77777777" w:rsidR="00BC3DA0" w:rsidRPr="0076773D" w:rsidRDefault="00BC3DA0" w:rsidP="00923867">
            <w:pPr>
              <w:rPr>
                <w:b/>
                <w:bCs/>
                <w:i/>
                <w:iCs/>
                <w:sz w:val="22"/>
                <w:szCs w:val="22"/>
                <w:lang w:val="nl-BE"/>
              </w:rPr>
            </w:pPr>
          </w:p>
          <w:p w14:paraId="122E176B" w14:textId="13C4FB63" w:rsidR="00923867" w:rsidRPr="0076773D" w:rsidRDefault="00923867" w:rsidP="00923867">
            <w:pPr>
              <w:rPr>
                <w:b/>
                <w:bCs/>
                <w:i/>
                <w:iCs/>
                <w:sz w:val="22"/>
                <w:szCs w:val="22"/>
                <w:lang w:val="nl-BE"/>
              </w:rPr>
            </w:pPr>
            <w:r w:rsidRPr="0076773D">
              <w:rPr>
                <w:b/>
                <w:bCs/>
                <w:i/>
                <w:iCs/>
                <w:sz w:val="22"/>
                <w:szCs w:val="22"/>
                <w:lang w:val="nl-BE"/>
              </w:rPr>
              <w:t xml:space="preserve">Role playing dimension </w:t>
            </w:r>
          </w:p>
        </w:tc>
        <w:tc>
          <w:tcPr>
            <w:tcW w:w="6661" w:type="dxa"/>
          </w:tcPr>
          <w:p w14:paraId="0D4531E0" w14:textId="443080AB" w:rsidR="00923867" w:rsidRPr="00BC3DA0" w:rsidRDefault="003B117B" w:rsidP="00923867">
            <w:pPr>
              <w:rPr>
                <w:i/>
                <w:iCs/>
              </w:rPr>
            </w:pPr>
            <w:r w:rsidRPr="00BC3DA0">
              <w:rPr>
                <w:i/>
                <w:iCs/>
                <w:sz w:val="20"/>
                <w:szCs w:val="20"/>
              </w:rPr>
              <w:t xml:space="preserve">When the dimension is connect </w:t>
            </w:r>
            <w:r w:rsidR="0029044A" w:rsidRPr="00BC3DA0">
              <w:rPr>
                <w:i/>
                <w:iCs/>
                <w:sz w:val="20"/>
                <w:szCs w:val="20"/>
              </w:rPr>
              <w:t>several times to a same fact using different keys (</w:t>
            </w:r>
            <w:proofErr w:type="spellStart"/>
            <w:r w:rsidR="0029044A" w:rsidRPr="00BC3DA0">
              <w:rPr>
                <w:i/>
                <w:iCs/>
                <w:sz w:val="20"/>
                <w:szCs w:val="20"/>
              </w:rPr>
              <w:t>Order_date</w:t>
            </w:r>
            <w:proofErr w:type="spellEnd"/>
            <w:r w:rsidR="0029044A" w:rsidRPr="00BC3DA0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="0029044A" w:rsidRPr="00BC3DA0">
              <w:rPr>
                <w:i/>
                <w:iCs/>
                <w:sz w:val="20"/>
                <w:szCs w:val="20"/>
              </w:rPr>
              <w:t>s</w:t>
            </w:r>
            <w:r w:rsidR="00BC3DA0" w:rsidRPr="00BC3DA0">
              <w:rPr>
                <w:i/>
                <w:iCs/>
                <w:sz w:val="20"/>
                <w:szCs w:val="20"/>
              </w:rPr>
              <w:t>hip_date</w:t>
            </w:r>
            <w:proofErr w:type="spellEnd"/>
            <w:r w:rsidR="00BC3DA0" w:rsidRPr="00BC3DA0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="00BC3DA0" w:rsidRPr="00BC3DA0">
              <w:rPr>
                <w:i/>
                <w:iCs/>
                <w:sz w:val="20"/>
                <w:szCs w:val="20"/>
              </w:rPr>
              <w:t>delivery_date</w:t>
            </w:r>
            <w:proofErr w:type="spellEnd"/>
            <w:r w:rsidR="00BC3DA0" w:rsidRPr="00BC3DA0">
              <w:rPr>
                <w:i/>
                <w:iCs/>
                <w:sz w:val="20"/>
                <w:szCs w:val="20"/>
              </w:rPr>
              <w:t>..)</w:t>
            </w:r>
          </w:p>
        </w:tc>
      </w:tr>
      <w:tr w:rsidR="00923867" w14:paraId="5C2AFDFB" w14:textId="77777777" w:rsidTr="008E5B8E">
        <w:tc>
          <w:tcPr>
            <w:tcW w:w="2689" w:type="dxa"/>
          </w:tcPr>
          <w:p w14:paraId="6916040C" w14:textId="33981CFF" w:rsidR="00923867" w:rsidRPr="0076773D" w:rsidRDefault="00923867" w:rsidP="00923867">
            <w:pPr>
              <w:rPr>
                <w:b/>
                <w:bCs/>
                <w:i/>
                <w:iCs/>
                <w:sz w:val="22"/>
                <w:szCs w:val="22"/>
                <w:lang w:val="nl-BE"/>
              </w:rPr>
            </w:pPr>
            <w:r w:rsidRPr="0076773D">
              <w:rPr>
                <w:b/>
                <w:bCs/>
                <w:i/>
                <w:iCs/>
                <w:sz w:val="22"/>
                <w:szCs w:val="22"/>
                <w:lang w:val="nl-BE"/>
              </w:rPr>
              <w:t>SCD</w:t>
            </w:r>
          </w:p>
        </w:tc>
        <w:tc>
          <w:tcPr>
            <w:tcW w:w="6661" w:type="dxa"/>
          </w:tcPr>
          <w:p w14:paraId="0CA6201F" w14:textId="39EE2D9E" w:rsidR="00923867" w:rsidRPr="001A200B" w:rsidRDefault="000352CE" w:rsidP="00923867">
            <w:pPr>
              <w:rPr>
                <w:i/>
                <w:iCs/>
              </w:rPr>
            </w:pPr>
            <w:r w:rsidRPr="001A200B">
              <w:rPr>
                <w:i/>
                <w:iCs/>
                <w:sz w:val="20"/>
                <w:szCs w:val="20"/>
              </w:rPr>
              <w:t>History tracking</w:t>
            </w:r>
            <w:r w:rsidR="006E7426" w:rsidRPr="001A200B">
              <w:rPr>
                <w:i/>
                <w:iCs/>
                <w:sz w:val="20"/>
                <w:szCs w:val="20"/>
              </w:rPr>
              <w:t xml:space="preserve"> dimension </w:t>
            </w:r>
            <w:proofErr w:type="spellStart"/>
            <w:r w:rsidR="006E7426" w:rsidRPr="001A200B">
              <w:rPr>
                <w:i/>
                <w:iCs/>
                <w:sz w:val="20"/>
                <w:szCs w:val="20"/>
              </w:rPr>
              <w:t>attributs</w:t>
            </w:r>
            <w:proofErr w:type="spellEnd"/>
            <w:r w:rsidR="006E7426" w:rsidRPr="001A200B">
              <w:rPr>
                <w:i/>
                <w:iCs/>
                <w:sz w:val="20"/>
                <w:szCs w:val="20"/>
              </w:rPr>
              <w:t xml:space="preserve"> (typ</w:t>
            </w:r>
            <w:r w:rsidR="001A200B" w:rsidRPr="001A200B">
              <w:rPr>
                <w:i/>
                <w:iCs/>
                <w:sz w:val="20"/>
                <w:szCs w:val="20"/>
              </w:rPr>
              <w:t>e 1, 2,3)</w:t>
            </w:r>
          </w:p>
        </w:tc>
      </w:tr>
      <w:tr w:rsidR="00923867" w14:paraId="7BFCAD8F" w14:textId="77777777" w:rsidTr="008E5B8E">
        <w:tc>
          <w:tcPr>
            <w:tcW w:w="2689" w:type="dxa"/>
          </w:tcPr>
          <w:p w14:paraId="785E7347" w14:textId="05C6E173" w:rsidR="00923867" w:rsidRPr="0076773D" w:rsidRDefault="00923867" w:rsidP="00923867">
            <w:pPr>
              <w:rPr>
                <w:b/>
                <w:bCs/>
                <w:i/>
                <w:iCs/>
                <w:sz w:val="22"/>
                <w:szCs w:val="22"/>
                <w:lang w:val="nl-BE"/>
              </w:rPr>
            </w:pPr>
            <w:r w:rsidRPr="0076773D">
              <w:rPr>
                <w:b/>
                <w:bCs/>
                <w:i/>
                <w:iCs/>
                <w:sz w:val="22"/>
                <w:szCs w:val="22"/>
                <w:lang w:val="nl-BE"/>
              </w:rPr>
              <w:t xml:space="preserve">Degenerate dimension </w:t>
            </w:r>
          </w:p>
        </w:tc>
        <w:tc>
          <w:tcPr>
            <w:tcW w:w="6661" w:type="dxa"/>
          </w:tcPr>
          <w:p w14:paraId="5A79569D" w14:textId="7AA7E265" w:rsidR="00923867" w:rsidRDefault="00FE41BC" w:rsidP="00923867">
            <w:r w:rsidRPr="005C0C5A">
              <w:rPr>
                <w:i/>
                <w:iCs/>
                <w:sz w:val="20"/>
                <w:szCs w:val="20"/>
              </w:rPr>
              <w:t xml:space="preserve">Dimension </w:t>
            </w:r>
            <w:r w:rsidR="006067F2" w:rsidRPr="005C0C5A">
              <w:rPr>
                <w:i/>
                <w:iCs/>
                <w:sz w:val="20"/>
                <w:szCs w:val="20"/>
              </w:rPr>
              <w:t xml:space="preserve">for with the value is stored </w:t>
            </w:r>
            <w:proofErr w:type="spellStart"/>
            <w:r w:rsidR="006067F2" w:rsidRPr="005C0C5A">
              <w:rPr>
                <w:i/>
                <w:iCs/>
                <w:sz w:val="20"/>
                <w:szCs w:val="20"/>
              </w:rPr>
              <w:t>directely</w:t>
            </w:r>
            <w:proofErr w:type="spellEnd"/>
            <w:r w:rsidR="006067F2" w:rsidRPr="005C0C5A">
              <w:rPr>
                <w:i/>
                <w:iCs/>
                <w:sz w:val="20"/>
                <w:szCs w:val="20"/>
              </w:rPr>
              <w:t xml:space="preserve"> in the fact table because it do not have </w:t>
            </w:r>
            <w:r w:rsidR="005C0C5A" w:rsidRPr="005C0C5A">
              <w:rPr>
                <w:i/>
                <w:iCs/>
                <w:sz w:val="20"/>
                <w:szCs w:val="20"/>
              </w:rPr>
              <w:t>a dedicated dimension table</w:t>
            </w:r>
            <w:r w:rsidR="005C0C5A">
              <w:t xml:space="preserve"> </w:t>
            </w:r>
          </w:p>
        </w:tc>
      </w:tr>
      <w:tr w:rsidR="00923867" w14:paraId="174E7D76" w14:textId="77777777" w:rsidTr="008E5B8E">
        <w:tc>
          <w:tcPr>
            <w:tcW w:w="2689" w:type="dxa"/>
          </w:tcPr>
          <w:p w14:paraId="279B2FB3" w14:textId="4C670B7D" w:rsidR="00923867" w:rsidRPr="0076773D" w:rsidRDefault="00923867" w:rsidP="00923867">
            <w:pPr>
              <w:rPr>
                <w:b/>
                <w:bCs/>
                <w:i/>
                <w:iCs/>
                <w:sz w:val="22"/>
                <w:szCs w:val="22"/>
                <w:lang w:val="nl-BE"/>
              </w:rPr>
            </w:pPr>
            <w:r w:rsidRPr="0076773D">
              <w:rPr>
                <w:b/>
                <w:bCs/>
                <w:i/>
                <w:iCs/>
                <w:sz w:val="22"/>
                <w:szCs w:val="22"/>
                <w:lang w:val="nl-BE"/>
              </w:rPr>
              <w:t>Junk dimension</w:t>
            </w:r>
          </w:p>
        </w:tc>
        <w:tc>
          <w:tcPr>
            <w:tcW w:w="6661" w:type="dxa"/>
          </w:tcPr>
          <w:p w14:paraId="0781BD79" w14:textId="2484E72F" w:rsidR="00923867" w:rsidRDefault="000F2DF9" w:rsidP="00923867">
            <w:r w:rsidRPr="00FC091B">
              <w:rPr>
                <w:i/>
                <w:iCs/>
                <w:sz w:val="20"/>
                <w:szCs w:val="20"/>
              </w:rPr>
              <w:t>Also called flag dimension</w:t>
            </w:r>
            <w:r w:rsidR="006A07D1" w:rsidRPr="00FC091B">
              <w:rPr>
                <w:i/>
                <w:iCs/>
                <w:sz w:val="20"/>
                <w:szCs w:val="20"/>
              </w:rPr>
              <w:t xml:space="preserve">, it’s group all </w:t>
            </w:r>
            <w:r w:rsidR="0015799F" w:rsidRPr="00FC091B">
              <w:rPr>
                <w:i/>
                <w:iCs/>
                <w:sz w:val="20"/>
                <w:szCs w:val="20"/>
              </w:rPr>
              <w:t xml:space="preserve">flag </w:t>
            </w:r>
            <w:proofErr w:type="spellStart"/>
            <w:r w:rsidR="0015799F" w:rsidRPr="00FC091B">
              <w:rPr>
                <w:i/>
                <w:iCs/>
                <w:sz w:val="20"/>
                <w:szCs w:val="20"/>
              </w:rPr>
              <w:t>entites</w:t>
            </w:r>
            <w:proofErr w:type="spellEnd"/>
            <w:r w:rsidR="0015799F" w:rsidRPr="00FC091B">
              <w:rPr>
                <w:i/>
                <w:iCs/>
                <w:sz w:val="20"/>
                <w:szCs w:val="20"/>
              </w:rPr>
              <w:t xml:space="preserve"> in a small dimension table </w:t>
            </w:r>
            <w:r w:rsidR="00FC091B" w:rsidRPr="00FC091B">
              <w:rPr>
                <w:i/>
                <w:iCs/>
                <w:sz w:val="20"/>
                <w:szCs w:val="20"/>
              </w:rPr>
              <w:t>, to be link with the fact table. They are to small to have a own dimension.</w:t>
            </w:r>
            <w:r w:rsidR="00FC091B">
              <w:t xml:space="preserve"> </w:t>
            </w:r>
          </w:p>
        </w:tc>
      </w:tr>
    </w:tbl>
    <w:p w14:paraId="1D6DF721" w14:textId="77777777" w:rsidR="00923867" w:rsidRPr="00923867" w:rsidRDefault="00923867" w:rsidP="00923867"/>
    <w:p w14:paraId="4A73C122" w14:textId="77777777" w:rsidR="0072262C" w:rsidRPr="006A07D1" w:rsidRDefault="0072262C" w:rsidP="0072262C"/>
    <w:sectPr w:rsidR="0072262C" w:rsidRPr="006A0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F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1B226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8275477">
    <w:abstractNumId w:val="0"/>
  </w:num>
  <w:num w:numId="2" w16cid:durableId="1487092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B5"/>
    <w:rsid w:val="00032FCC"/>
    <w:rsid w:val="000352CE"/>
    <w:rsid w:val="000F2DF9"/>
    <w:rsid w:val="0015799F"/>
    <w:rsid w:val="001A03EB"/>
    <w:rsid w:val="001A200B"/>
    <w:rsid w:val="0029044A"/>
    <w:rsid w:val="003B117B"/>
    <w:rsid w:val="004034F5"/>
    <w:rsid w:val="004059EB"/>
    <w:rsid w:val="00534D1A"/>
    <w:rsid w:val="005C0C5A"/>
    <w:rsid w:val="006067F2"/>
    <w:rsid w:val="00655485"/>
    <w:rsid w:val="006A07D1"/>
    <w:rsid w:val="006D6AE2"/>
    <w:rsid w:val="006E7426"/>
    <w:rsid w:val="0072262C"/>
    <w:rsid w:val="0076773D"/>
    <w:rsid w:val="007E6583"/>
    <w:rsid w:val="00880682"/>
    <w:rsid w:val="008C519A"/>
    <w:rsid w:val="008E5B8E"/>
    <w:rsid w:val="008E6AAA"/>
    <w:rsid w:val="00923867"/>
    <w:rsid w:val="0093794E"/>
    <w:rsid w:val="00944A73"/>
    <w:rsid w:val="00997B75"/>
    <w:rsid w:val="00AA6006"/>
    <w:rsid w:val="00AB2DC6"/>
    <w:rsid w:val="00AE1EB5"/>
    <w:rsid w:val="00BA246A"/>
    <w:rsid w:val="00BC3DA0"/>
    <w:rsid w:val="00BE483E"/>
    <w:rsid w:val="00C03244"/>
    <w:rsid w:val="00C22025"/>
    <w:rsid w:val="00CC516A"/>
    <w:rsid w:val="00E34BCF"/>
    <w:rsid w:val="00F45779"/>
    <w:rsid w:val="00F71678"/>
    <w:rsid w:val="00FC091B"/>
    <w:rsid w:val="00FE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087C"/>
  <w15:chartTrackingRefBased/>
  <w15:docId w15:val="{A9747123-CCF9-4A72-A1ED-F6DABEAB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1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AA600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AB2D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awdb.app/editor" TargetMode="External"/><Relationship Id="rId5" Type="http://schemas.openxmlformats.org/officeDocument/2006/relationships/hyperlink" Target="https://app.diagrams.net/?src=ab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Coulibaly</dc:creator>
  <cp:keywords/>
  <dc:description/>
  <cp:lastModifiedBy>Oumar Coulibaly</cp:lastModifiedBy>
  <cp:revision>37</cp:revision>
  <dcterms:created xsi:type="dcterms:W3CDTF">2026-02-25T17:38:00Z</dcterms:created>
  <dcterms:modified xsi:type="dcterms:W3CDTF">2026-02-25T19:51:00Z</dcterms:modified>
</cp:coreProperties>
</file>