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096A" w14:textId="6ACAA2FE" w:rsidR="005E4AFE" w:rsidRPr="005E4AFE" w:rsidRDefault="005E4AFE" w:rsidP="005E4AFE">
      <w:pPr>
        <w:rPr>
          <w:rFonts w:ascii="Arial Black" w:hAnsi="Arial Black"/>
          <w:b/>
          <w:color w:val="C00000"/>
          <w:sz w:val="52"/>
          <w:szCs w:val="52"/>
          <w:u w:val="single"/>
          <w:lang w:val="en-US"/>
        </w:rPr>
      </w:pPr>
      <w:r w:rsidRPr="005E4AFE">
        <w:rPr>
          <w:rFonts w:ascii="Arial Black" w:hAnsi="Arial Black"/>
          <w:b/>
          <w:color w:val="C00000"/>
          <w:sz w:val="52"/>
          <w:szCs w:val="52"/>
          <w:u w:val="single"/>
        </w:rPr>
        <w:t>Косметологический кабинет</w:t>
      </w:r>
      <w:r w:rsidRPr="005E4AFE">
        <w:rPr>
          <w:rFonts w:ascii="Arial Black" w:hAnsi="Arial Black"/>
          <w:b/>
          <w:color w:val="C00000"/>
          <w:sz w:val="52"/>
          <w:szCs w:val="52"/>
          <w:u w:val="single"/>
          <w:lang w:val="en-US"/>
        </w:rPr>
        <w:t xml:space="preserve"> White touch</w:t>
      </w:r>
    </w:p>
    <w:p w14:paraId="74D0C2BC" w14:textId="77777777" w:rsidR="005E4AFE" w:rsidRDefault="005E4AFE" w:rsidP="005E4AFE">
      <w:pPr>
        <w:jc w:val="both"/>
      </w:pPr>
    </w:p>
    <w:p w14:paraId="07CB9173" w14:textId="279000B4" w:rsidR="005E4AFE" w:rsidRPr="005E4AFE" w:rsidRDefault="005E4AFE" w:rsidP="005E4AFE">
      <w:pPr>
        <w:jc w:val="both"/>
        <w:rPr>
          <w:b/>
          <w:color w:val="833C0B" w:themeColor="accent2" w:themeShade="80"/>
          <w:sz w:val="36"/>
          <w:szCs w:val="36"/>
        </w:rPr>
      </w:pPr>
      <w:r w:rsidRPr="005E4AFE">
        <w:rPr>
          <w:b/>
          <w:color w:val="FF0000"/>
          <w:sz w:val="36"/>
          <w:szCs w:val="36"/>
          <w:u w:val="single"/>
        </w:rPr>
        <w:t>Пилинг</w:t>
      </w:r>
      <w:r w:rsidRPr="005E4AFE">
        <w:rPr>
          <w:b/>
          <w:color w:val="833C0B" w:themeColor="accent2" w:themeShade="80"/>
          <w:sz w:val="36"/>
          <w:szCs w:val="36"/>
        </w:rPr>
        <w:t xml:space="preserve"> </w:t>
      </w:r>
    </w:p>
    <w:p w14:paraId="279792AA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 xml:space="preserve">-ПИЛИНГ </w:t>
      </w:r>
      <w:r w:rsidRPr="005E4AFE">
        <w:rPr>
          <w:sz w:val="28"/>
          <w:szCs w:val="28"/>
          <w:lang w:val="en-US"/>
        </w:rPr>
        <w:t>INNO</w:t>
      </w:r>
      <w:r w:rsidRPr="005E4AFE">
        <w:rPr>
          <w:sz w:val="28"/>
          <w:szCs w:val="28"/>
        </w:rPr>
        <w:t>-</w:t>
      </w:r>
      <w:r w:rsidRPr="005E4AFE">
        <w:rPr>
          <w:sz w:val="28"/>
          <w:szCs w:val="28"/>
          <w:lang w:val="en-US"/>
        </w:rPr>
        <w:t>EXFO</w:t>
      </w:r>
      <w:r w:rsidRPr="005E4AFE">
        <w:rPr>
          <w:sz w:val="28"/>
          <w:szCs w:val="28"/>
        </w:rPr>
        <w:t xml:space="preserve"> </w:t>
      </w:r>
      <w:r w:rsidRPr="005E4AFE">
        <w:rPr>
          <w:sz w:val="28"/>
          <w:szCs w:val="28"/>
          <w:lang w:val="en-US"/>
        </w:rPr>
        <w:t>LIGHTENING</w:t>
      </w:r>
    </w:p>
    <w:p w14:paraId="7CE24BD6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ВЫРАЖЕННАЯ КОРРЕКЦИЯ ГИПЕРПИГМЕНТАЦИИ, ВЫРАВНИВАНИ</w:t>
      </w:r>
      <w:bookmarkStart w:id="0" w:name="_GoBack"/>
      <w:bookmarkEnd w:id="0"/>
      <w:r w:rsidRPr="005E4AFE">
        <w:rPr>
          <w:sz w:val="28"/>
          <w:szCs w:val="28"/>
        </w:rPr>
        <w:t>Е МОРЩИН И УСТРАНЕНИЕ ФОТОПОВРЕЖДЕНИЯ</w:t>
      </w:r>
    </w:p>
    <w:p w14:paraId="108446E8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 xml:space="preserve">Действие: </w:t>
      </w:r>
      <w:proofErr w:type="spellStart"/>
      <w:r w:rsidRPr="005E4AFE">
        <w:rPr>
          <w:sz w:val="28"/>
          <w:szCs w:val="28"/>
        </w:rPr>
        <w:t>Депигментирующее</w:t>
      </w:r>
      <w:proofErr w:type="spellEnd"/>
      <w:r w:rsidRPr="005E4AFE">
        <w:rPr>
          <w:sz w:val="28"/>
          <w:szCs w:val="28"/>
        </w:rPr>
        <w:t xml:space="preserve">, </w:t>
      </w:r>
      <w:proofErr w:type="spellStart"/>
      <w:r w:rsidRPr="005E4AFE">
        <w:rPr>
          <w:sz w:val="28"/>
          <w:szCs w:val="28"/>
        </w:rPr>
        <w:t>кератолитическое</w:t>
      </w:r>
      <w:proofErr w:type="spellEnd"/>
      <w:r w:rsidRPr="005E4AFE">
        <w:rPr>
          <w:sz w:val="28"/>
          <w:szCs w:val="28"/>
        </w:rPr>
        <w:t xml:space="preserve">, </w:t>
      </w:r>
      <w:proofErr w:type="spellStart"/>
      <w:r w:rsidRPr="005E4AFE">
        <w:rPr>
          <w:sz w:val="28"/>
          <w:szCs w:val="28"/>
        </w:rPr>
        <w:t>ремоделирующее</w:t>
      </w:r>
      <w:proofErr w:type="spellEnd"/>
      <w:r w:rsidRPr="005E4AFE">
        <w:rPr>
          <w:sz w:val="28"/>
          <w:szCs w:val="28"/>
        </w:rPr>
        <w:t xml:space="preserve">, противовоспалительное. </w:t>
      </w:r>
    </w:p>
    <w:p w14:paraId="3DA0F6FE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Уровень дискомфорта: Легкое/умеренное жжение</w:t>
      </w:r>
    </w:p>
    <w:p w14:paraId="63303767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Степень шелушения: Легкое/умеренное шелушение</w:t>
      </w:r>
    </w:p>
    <w:p w14:paraId="686F2990" w14:textId="6B201EBC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Период реабилитации: 2-3 дня.</w:t>
      </w:r>
    </w:p>
    <w:p w14:paraId="0B9A587A" w14:textId="627E53CC" w:rsidR="005E4AFE" w:rsidRDefault="005E4AFE" w:rsidP="005E4AFE">
      <w:pPr>
        <w:jc w:val="both"/>
        <w:rPr>
          <w:color w:val="C00000"/>
        </w:rPr>
      </w:pPr>
      <w:r w:rsidRPr="005E4AFE">
        <w:rPr>
          <w:b/>
          <w:color w:val="FF0000"/>
          <w:sz w:val="40"/>
          <w:szCs w:val="40"/>
          <w:u w:val="single"/>
        </w:rPr>
        <w:t>Мезотерапия</w:t>
      </w:r>
    </w:p>
    <w:p w14:paraId="3B40E7A9" w14:textId="52B7AACB" w:rsidR="005E4AFE" w:rsidRPr="005E4AFE" w:rsidRDefault="005E4AFE" w:rsidP="005E4AFE">
      <w:pPr>
        <w:rPr>
          <w:sz w:val="28"/>
          <w:szCs w:val="28"/>
        </w:rPr>
      </w:pPr>
      <w:r>
        <w:rPr>
          <w:color w:val="C00000"/>
          <w:sz w:val="28"/>
          <w:szCs w:val="28"/>
        </w:rPr>
        <w:t xml:space="preserve">  </w:t>
      </w:r>
      <w:r w:rsidRPr="005E4AFE">
        <w:rPr>
          <w:sz w:val="28"/>
          <w:szCs w:val="28"/>
        </w:rPr>
        <w:t>ПРЕПАРАТ ПРЕДСТАВЛЯЕТ СОБОЙ ВИТАМИННО-МИНЕРАЛЬНЫЙ КОМПЛЕКС, НАПРАВЛЕННЫЙ НА БОРЬБУ С ПРИЗНАКАМИ ФОТО- И ХРОНОСТАРЕНИЯ КОЖИ.</w:t>
      </w:r>
    </w:p>
    <w:p w14:paraId="4403FFBB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•</w:t>
      </w:r>
      <w:r w:rsidRPr="005E4AFE">
        <w:rPr>
          <w:sz w:val="28"/>
          <w:szCs w:val="28"/>
        </w:rPr>
        <w:tab/>
      </w:r>
      <w:r w:rsidRPr="005E4AFE">
        <w:rPr>
          <w:sz w:val="28"/>
          <w:szCs w:val="28"/>
          <w:lang w:val="en-US"/>
        </w:rPr>
        <w:t>Anti</w:t>
      </w:r>
      <w:r w:rsidRPr="005E4AFE">
        <w:rPr>
          <w:sz w:val="28"/>
          <w:szCs w:val="28"/>
        </w:rPr>
        <w:t>-</w:t>
      </w:r>
      <w:r w:rsidRPr="005E4AFE">
        <w:rPr>
          <w:sz w:val="28"/>
          <w:szCs w:val="28"/>
          <w:lang w:val="en-US"/>
        </w:rPr>
        <w:t>age</w:t>
      </w:r>
      <w:r w:rsidRPr="005E4AFE">
        <w:rPr>
          <w:sz w:val="28"/>
          <w:szCs w:val="28"/>
        </w:rPr>
        <w:t xml:space="preserve"> программы </w:t>
      </w:r>
    </w:p>
    <w:p w14:paraId="687691C2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•</w:t>
      </w:r>
      <w:r w:rsidRPr="005E4AFE">
        <w:rPr>
          <w:sz w:val="28"/>
          <w:szCs w:val="28"/>
        </w:rPr>
        <w:tab/>
        <w:t xml:space="preserve">Сниженный тургор кожи </w:t>
      </w:r>
    </w:p>
    <w:p w14:paraId="27C29DBD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•</w:t>
      </w:r>
      <w:r w:rsidRPr="005E4AFE">
        <w:rPr>
          <w:sz w:val="28"/>
          <w:szCs w:val="28"/>
        </w:rPr>
        <w:tab/>
      </w:r>
      <w:proofErr w:type="spellStart"/>
      <w:r w:rsidRPr="005E4AFE">
        <w:rPr>
          <w:sz w:val="28"/>
          <w:szCs w:val="28"/>
        </w:rPr>
        <w:t>Стрии</w:t>
      </w:r>
      <w:proofErr w:type="spellEnd"/>
      <w:r w:rsidRPr="005E4AFE">
        <w:rPr>
          <w:sz w:val="28"/>
          <w:szCs w:val="28"/>
        </w:rPr>
        <w:t xml:space="preserve">, рубцы </w:t>
      </w:r>
    </w:p>
    <w:p w14:paraId="702A2277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•</w:t>
      </w:r>
      <w:r w:rsidRPr="005E4AFE">
        <w:rPr>
          <w:sz w:val="28"/>
          <w:szCs w:val="28"/>
        </w:rPr>
        <w:tab/>
        <w:t xml:space="preserve">Дегидратация </w:t>
      </w:r>
    </w:p>
    <w:p w14:paraId="1B792206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•</w:t>
      </w:r>
      <w:r w:rsidRPr="005E4AFE">
        <w:rPr>
          <w:sz w:val="28"/>
          <w:szCs w:val="28"/>
        </w:rPr>
        <w:tab/>
        <w:t xml:space="preserve">Признаки фотостарения, </w:t>
      </w:r>
      <w:proofErr w:type="spellStart"/>
      <w:r w:rsidRPr="005E4AFE">
        <w:rPr>
          <w:sz w:val="28"/>
          <w:szCs w:val="28"/>
        </w:rPr>
        <w:t>хроностарения</w:t>
      </w:r>
      <w:proofErr w:type="spellEnd"/>
      <w:r w:rsidRPr="005E4AFE">
        <w:rPr>
          <w:sz w:val="28"/>
          <w:szCs w:val="28"/>
        </w:rPr>
        <w:t xml:space="preserve"> </w:t>
      </w:r>
    </w:p>
    <w:p w14:paraId="111AFE26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•</w:t>
      </w:r>
      <w:r w:rsidRPr="005E4AFE">
        <w:rPr>
          <w:sz w:val="28"/>
          <w:szCs w:val="28"/>
        </w:rPr>
        <w:tab/>
        <w:t xml:space="preserve">Акне, </w:t>
      </w:r>
      <w:proofErr w:type="spellStart"/>
      <w:r w:rsidRPr="005E4AFE">
        <w:rPr>
          <w:sz w:val="28"/>
          <w:szCs w:val="28"/>
        </w:rPr>
        <w:t>постакне</w:t>
      </w:r>
      <w:proofErr w:type="spellEnd"/>
    </w:p>
    <w:p w14:paraId="5394B399" w14:textId="77777777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•</w:t>
      </w:r>
      <w:r w:rsidRPr="005E4AFE">
        <w:rPr>
          <w:sz w:val="28"/>
          <w:szCs w:val="28"/>
        </w:rPr>
        <w:tab/>
        <w:t xml:space="preserve">Алопеции </w:t>
      </w:r>
    </w:p>
    <w:p w14:paraId="5AE9936C" w14:textId="4A480F34" w:rsidR="005E4AFE" w:rsidRPr="005E4AFE" w:rsidRDefault="005E4AFE" w:rsidP="005E4AFE">
      <w:pPr>
        <w:rPr>
          <w:sz w:val="28"/>
          <w:szCs w:val="28"/>
        </w:rPr>
      </w:pPr>
      <w:r w:rsidRPr="005E4AFE">
        <w:rPr>
          <w:sz w:val="28"/>
          <w:szCs w:val="28"/>
        </w:rPr>
        <w:t>•</w:t>
      </w:r>
      <w:r w:rsidRPr="005E4AFE">
        <w:rPr>
          <w:sz w:val="28"/>
          <w:szCs w:val="28"/>
        </w:rPr>
        <w:tab/>
        <w:t>«</w:t>
      </w:r>
      <w:proofErr w:type="spellStart"/>
      <w:r w:rsidRPr="005E4AFE">
        <w:rPr>
          <w:sz w:val="28"/>
          <w:szCs w:val="28"/>
        </w:rPr>
        <w:t>Стрессированная</w:t>
      </w:r>
      <w:proofErr w:type="spellEnd"/>
      <w:r w:rsidRPr="005E4AFE">
        <w:rPr>
          <w:sz w:val="28"/>
          <w:szCs w:val="28"/>
        </w:rPr>
        <w:t xml:space="preserve"> кожа», «кожа курильщика».</w:t>
      </w:r>
    </w:p>
    <w:p w14:paraId="4DC96CC7" w14:textId="2309C926" w:rsidR="005E4AFE" w:rsidRPr="005E4AFE" w:rsidRDefault="005E4AFE" w:rsidP="005E4AFE">
      <w:pPr>
        <w:jc w:val="both"/>
        <w:rPr>
          <w:b/>
          <w:color w:val="833C0B" w:themeColor="accent2" w:themeShade="80"/>
          <w:sz w:val="36"/>
          <w:szCs w:val="36"/>
          <w:u w:val="single"/>
        </w:rPr>
      </w:pPr>
      <w:proofErr w:type="spellStart"/>
      <w:r w:rsidRPr="005E4AFE">
        <w:rPr>
          <w:b/>
          <w:color w:val="FF0000"/>
          <w:sz w:val="36"/>
          <w:szCs w:val="36"/>
          <w:u w:val="single"/>
        </w:rPr>
        <w:lastRenderedPageBreak/>
        <w:t>Липолитики</w:t>
      </w:r>
      <w:proofErr w:type="spellEnd"/>
      <w:r w:rsidRPr="005E4AFE">
        <w:rPr>
          <w:b/>
          <w:color w:val="833C0B" w:themeColor="accent2" w:themeShade="80"/>
          <w:sz w:val="36"/>
          <w:szCs w:val="36"/>
          <w:u w:val="single"/>
        </w:rPr>
        <w:t xml:space="preserve"> </w:t>
      </w:r>
    </w:p>
    <w:p w14:paraId="435EF745" w14:textId="77777777" w:rsidR="005E4AFE" w:rsidRDefault="005E4AFE" w:rsidP="005E4AFE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«ЗОЛОТОЙ СТАНДАРТ» АНТИЦЕЛЛЮЛИТНОЙ ТЕРАПИИ.</w:t>
      </w:r>
    </w:p>
    <w:p w14:paraId="2BA7777C" w14:textId="7E407AFE" w:rsidR="005E4AFE" w:rsidRPr="005E4AFE" w:rsidRDefault="005E4AFE" w:rsidP="005E4AFE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     </w:t>
      </w:r>
      <w:r w:rsidRPr="005E4AFE">
        <w:rPr>
          <w:sz w:val="28"/>
          <w:szCs w:val="28"/>
        </w:rPr>
        <w:t xml:space="preserve">В комплекс </w:t>
      </w:r>
      <w:proofErr w:type="spellStart"/>
      <w:r w:rsidRPr="005E4AFE">
        <w:rPr>
          <w:sz w:val="28"/>
          <w:szCs w:val="28"/>
          <w:lang w:val="en-US"/>
        </w:rPr>
        <w:t>Inno</w:t>
      </w:r>
      <w:proofErr w:type="spellEnd"/>
      <w:r w:rsidRPr="005E4AFE">
        <w:rPr>
          <w:sz w:val="28"/>
          <w:szCs w:val="28"/>
        </w:rPr>
        <w:t>-</w:t>
      </w:r>
      <w:proofErr w:type="spellStart"/>
      <w:r w:rsidRPr="005E4AFE">
        <w:rPr>
          <w:sz w:val="28"/>
          <w:szCs w:val="28"/>
          <w:lang w:val="en-US"/>
        </w:rPr>
        <w:t>TDSSlimming</w:t>
      </w:r>
      <w:proofErr w:type="spellEnd"/>
      <w:r w:rsidRPr="005E4AFE">
        <w:rPr>
          <w:sz w:val="28"/>
          <w:szCs w:val="28"/>
        </w:rPr>
        <w:t xml:space="preserve"> входит комбинация активных </w:t>
      </w:r>
      <w:proofErr w:type="spellStart"/>
      <w:r w:rsidRPr="005E4AFE">
        <w:rPr>
          <w:sz w:val="28"/>
          <w:szCs w:val="28"/>
        </w:rPr>
        <w:t>липолитических</w:t>
      </w:r>
      <w:proofErr w:type="spellEnd"/>
      <w:r w:rsidRPr="005E4AFE">
        <w:rPr>
          <w:sz w:val="28"/>
          <w:szCs w:val="28"/>
        </w:rPr>
        <w:t xml:space="preserve"> компонентов, применяемых для лечения </w:t>
      </w:r>
      <w:proofErr w:type="spellStart"/>
      <w:r w:rsidRPr="005E4AFE">
        <w:rPr>
          <w:sz w:val="28"/>
          <w:szCs w:val="28"/>
        </w:rPr>
        <w:t>липогидродистрофии</w:t>
      </w:r>
      <w:proofErr w:type="spellEnd"/>
      <w:r w:rsidRPr="005E4AFE">
        <w:rPr>
          <w:sz w:val="28"/>
          <w:szCs w:val="28"/>
        </w:rPr>
        <w:t xml:space="preserve">, которые усиливают процессы естественного липолиза, повышают энергообмен в тканях, а также влияют на микроциркуляцию и состояние соединительной ткани. Активное действие препарата заключается в воздействии на мобилизацию свободных жирных кислот, усилении их метаболизма и потенцировании липолиза за счет увеличения концентрации в ткани </w:t>
      </w:r>
      <w:proofErr w:type="spellStart"/>
      <w:r w:rsidRPr="005E4AFE">
        <w:rPr>
          <w:sz w:val="28"/>
          <w:szCs w:val="28"/>
        </w:rPr>
        <w:t>цАМФ</w:t>
      </w:r>
      <w:proofErr w:type="spellEnd"/>
      <w:r w:rsidRPr="005E4AFE">
        <w:rPr>
          <w:sz w:val="28"/>
          <w:szCs w:val="28"/>
        </w:rPr>
        <w:t>.</w:t>
      </w:r>
    </w:p>
    <w:p w14:paraId="529F9D39" w14:textId="3F7991E2" w:rsidR="005E4AFE" w:rsidRPr="005E4AFE" w:rsidRDefault="005E4AFE" w:rsidP="005E4AFE">
      <w:pPr>
        <w:jc w:val="both"/>
        <w:rPr>
          <w:b/>
          <w:color w:val="FF0000"/>
          <w:sz w:val="36"/>
          <w:szCs w:val="36"/>
          <w:u w:val="single"/>
        </w:rPr>
      </w:pPr>
      <w:r w:rsidRPr="005E4AFE">
        <w:rPr>
          <w:b/>
          <w:color w:val="FF0000"/>
          <w:sz w:val="36"/>
          <w:szCs w:val="36"/>
          <w:u w:val="single"/>
        </w:rPr>
        <w:t>Мезотерапия головы</w:t>
      </w:r>
    </w:p>
    <w:p w14:paraId="505F70FE" w14:textId="69CC03B8" w:rsidR="005E4AFE" w:rsidRDefault="005E4AFE" w:rsidP="005E4AFE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     </w:t>
      </w:r>
      <w:r w:rsidRPr="005E4AFE">
        <w:rPr>
          <w:sz w:val="28"/>
          <w:szCs w:val="28"/>
        </w:rPr>
        <w:t>ВЫСОКОЭФФЕКТИВНОЕ СРЕДСТВО, КОТОРОЕ УСИЛИВАЕТ РОСТ ВОЛОС И ПРЕДОТВРАЩАЕТ ИХ ВЫПАДЕНИЕ.</w:t>
      </w:r>
      <w:r w:rsidRPr="005E4AFE">
        <w:rPr>
          <w:sz w:val="28"/>
          <w:szCs w:val="28"/>
        </w:rPr>
        <w:t xml:space="preserve"> </w:t>
      </w:r>
      <w:r w:rsidRPr="005E4AFE">
        <w:rPr>
          <w:sz w:val="28"/>
          <w:szCs w:val="28"/>
        </w:rPr>
        <w:t xml:space="preserve">Средство увеличивает длительность фазы </w:t>
      </w:r>
      <w:proofErr w:type="spellStart"/>
      <w:r w:rsidRPr="005E4AFE">
        <w:rPr>
          <w:sz w:val="28"/>
          <w:szCs w:val="28"/>
        </w:rPr>
        <w:t>анагена</w:t>
      </w:r>
      <w:proofErr w:type="spellEnd"/>
      <w:r w:rsidRPr="005E4AFE">
        <w:rPr>
          <w:sz w:val="28"/>
          <w:szCs w:val="28"/>
        </w:rPr>
        <w:t xml:space="preserve"> или фазы роста волос, толщину стержня волоса и мощно улучшает трофику волосяных фолликулов.              </w:t>
      </w:r>
    </w:p>
    <w:p w14:paraId="787E9F94" w14:textId="77777777" w:rsidR="005E4AFE" w:rsidRDefault="005E4AFE" w:rsidP="005E4AFE">
      <w:pPr>
        <w:jc w:val="both"/>
        <w:rPr>
          <w:b/>
          <w:color w:val="833C0B" w:themeColor="accent2" w:themeShade="80"/>
          <w:sz w:val="36"/>
          <w:szCs w:val="36"/>
        </w:rPr>
      </w:pPr>
    </w:p>
    <w:p w14:paraId="2CBCF2C5" w14:textId="77777777" w:rsidR="005E4AFE" w:rsidRDefault="005E4AFE" w:rsidP="005E4AFE">
      <w:pPr>
        <w:jc w:val="both"/>
      </w:pPr>
    </w:p>
    <w:p w14:paraId="67BA28BC" w14:textId="77777777" w:rsidR="005E4AFE" w:rsidRDefault="005E4AFE" w:rsidP="005E4AFE">
      <w:pPr>
        <w:jc w:val="both"/>
      </w:pPr>
    </w:p>
    <w:p w14:paraId="2A2F830F" w14:textId="77777777" w:rsidR="00C21949" w:rsidRDefault="00C21949"/>
    <w:sectPr w:rsidR="00C21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49"/>
    <w:rsid w:val="005E4AFE"/>
    <w:rsid w:val="00C2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A4D6"/>
  <w15:chartTrackingRefBased/>
  <w15:docId w15:val="{876C134E-D3A3-4C19-8FAB-06F57A3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F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Кирилл Макаров</cp:lastModifiedBy>
  <cp:revision>2</cp:revision>
  <dcterms:created xsi:type="dcterms:W3CDTF">2019-08-05T14:31:00Z</dcterms:created>
  <dcterms:modified xsi:type="dcterms:W3CDTF">2019-08-05T14:33:00Z</dcterms:modified>
</cp:coreProperties>
</file>