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D8198" w14:textId="22E999C3" w:rsidR="005A17B8" w:rsidRDefault="00123FCE" w:rsidP="00123FCE">
      <w:pPr>
        <w:pStyle w:val="ListParagraph"/>
        <w:numPr>
          <w:ilvl w:val="0"/>
          <w:numId w:val="1"/>
        </w:numPr>
      </w:pPr>
      <w:r>
        <w:t>If I decreased the delays from 11 milliseconds and 11 milliseconds off, I could no longer see the light blinking.</w:t>
      </w:r>
    </w:p>
    <w:p w14:paraId="0C4F31A5" w14:textId="7486A017" w:rsidR="00123FCE" w:rsidRDefault="00123FCE" w:rsidP="00123FCE">
      <w:pPr>
        <w:pStyle w:val="ListParagraph"/>
        <w:numPr>
          <w:ilvl w:val="0"/>
          <w:numId w:val="1"/>
        </w:numPr>
      </w:pPr>
      <w:r>
        <w:t>The delays that I needed to make my light resemble a heartbeat were 50 milliseconds on, 200 milliseconds off, 50 milliseconds on, and 1,000 milliseconds off.</w:t>
      </w:r>
    </w:p>
    <w:p w14:paraId="735F81AB" w14:textId="5162C570" w:rsidR="00123FCE" w:rsidRDefault="00123FCE" w:rsidP="00123FCE">
      <w:pPr>
        <w:pStyle w:val="ListParagraph"/>
        <w:numPr>
          <w:ilvl w:val="0"/>
          <w:numId w:val="1"/>
        </w:numPr>
      </w:pPr>
      <w:r>
        <w:t xml:space="preserve">The relationship between the resistor value and how bright the LED shines is that the lower the resistance, the higher the LED shines. Using the power law to prove this, </w:t>
      </w:r>
      <w:proofErr w:type="gramStart"/>
      <w:r>
        <w:t>( P</w:t>
      </w:r>
      <w:proofErr w:type="gramEnd"/>
      <w:r>
        <w:t xml:space="preserve"> =  V^2/R ) we can say that as resistance decreases, power increases</w:t>
      </w:r>
      <w:r w:rsidR="00CF71FE">
        <w:t xml:space="preserve"> and the LED shines brighter.</w:t>
      </w:r>
    </w:p>
    <w:p w14:paraId="4E408877" w14:textId="6F42D632" w:rsidR="00123FCE" w:rsidRDefault="00CF71FE" w:rsidP="00123FCE">
      <w:pPr>
        <w:pStyle w:val="ListParagraph"/>
        <w:numPr>
          <w:ilvl w:val="0"/>
          <w:numId w:val="1"/>
        </w:numPr>
      </w:pPr>
      <w:r>
        <w:t xml:space="preserve">Using a multimeter, I was able to obtain two electrical measurements which were useful for finding current. </w:t>
      </w:r>
      <w:proofErr w:type="gramStart"/>
      <w:r>
        <w:t>( voltage</w:t>
      </w:r>
      <w:proofErr w:type="gramEnd"/>
      <w:r>
        <w:t xml:space="preserve"> and resistance ) Using ohm’s law I could calculate I = V/R and using my measurements, I found 4.4 volts/228 ohms = 0.0193 amps. Interesting enough, the voltage measured from the Anode of the LED to ground end of the resistor was only 4.4V instead of 5V like I had expected. </w:t>
      </w:r>
    </w:p>
    <w:sectPr w:rsidR="00123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C08C5"/>
    <w:multiLevelType w:val="hybridMultilevel"/>
    <w:tmpl w:val="F7DC7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06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AC"/>
    <w:rsid w:val="00123FCE"/>
    <w:rsid w:val="004B2F6B"/>
    <w:rsid w:val="005A17B8"/>
    <w:rsid w:val="00784FAC"/>
    <w:rsid w:val="00877B6C"/>
    <w:rsid w:val="00A37C8F"/>
    <w:rsid w:val="00CF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D16A"/>
  <w15:chartTrackingRefBased/>
  <w15:docId w15:val="{780CB2A0-DC0E-458B-9B87-A36648B3A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 Upgrade King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PC_User</dc:creator>
  <cp:keywords/>
  <dc:description/>
  <cp:lastModifiedBy>PC_User</cp:lastModifiedBy>
  <cp:revision>2</cp:revision>
  <dcterms:created xsi:type="dcterms:W3CDTF">2025-09-10T22:40:00Z</dcterms:created>
  <dcterms:modified xsi:type="dcterms:W3CDTF">2025-09-10T23:03:00Z</dcterms:modified>
</cp:coreProperties>
</file>