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3965" w14:textId="424668E5" w:rsidR="005A6118" w:rsidRDefault="005B08BB" w:rsidP="005B08BB">
      <w:pPr>
        <w:pStyle w:val="Title"/>
        <w:jc w:val="center"/>
      </w:pPr>
      <w:r>
        <w:t>QA Results 2</w:t>
      </w:r>
    </w:p>
    <w:p w14:paraId="2233011E" w14:textId="295D2F39" w:rsidR="005B08BB" w:rsidRDefault="005B08BB" w:rsidP="005B08BB">
      <w:pPr>
        <w:pStyle w:val="Heading2"/>
      </w:pPr>
      <w:r>
        <w:t>Movement</w:t>
      </w:r>
    </w:p>
    <w:p w14:paraId="76E95E5E" w14:textId="59B23D0D" w:rsidR="005B08BB" w:rsidRDefault="005B08BB" w:rsidP="005B08BB">
      <w:r>
        <w:t>It was for all an improvement. Jumping still feels somewhat “floaty”. Acceleration should be tuned with.</w:t>
      </w:r>
    </w:p>
    <w:p w14:paraId="25DD0094" w14:textId="2A6BF3FA" w:rsidR="005B08BB" w:rsidRDefault="005B08BB" w:rsidP="005B08BB"/>
    <w:p w14:paraId="0A7B78DE" w14:textId="54786E85" w:rsidR="005B08BB" w:rsidRDefault="005B08BB" w:rsidP="005B08BB">
      <w:pPr>
        <w:pStyle w:val="Heading2"/>
      </w:pPr>
      <w:r>
        <w:t>Dashing</w:t>
      </w:r>
    </w:p>
    <w:p w14:paraId="2B34BC96" w14:textId="2BA5027C" w:rsidR="005B08BB" w:rsidRDefault="005B08BB" w:rsidP="005B08BB">
      <w:r>
        <w:t>It is disorienting, yet also not currently useful.</w:t>
      </w:r>
    </w:p>
    <w:p w14:paraId="745D29B5" w14:textId="77777777" w:rsidR="002948DD" w:rsidRDefault="002948DD" w:rsidP="005B08BB"/>
    <w:p w14:paraId="6521958F" w14:textId="02F67C9E" w:rsidR="005B08BB" w:rsidRDefault="002948DD" w:rsidP="005B08BB">
      <w:pPr>
        <w:pStyle w:val="Heading2"/>
      </w:pPr>
      <w:r>
        <w:t>Understanding how the shooting works</w:t>
      </w:r>
    </w:p>
    <w:p w14:paraId="45175858" w14:textId="44D23D0A" w:rsidR="002948DD" w:rsidRDefault="002948DD" w:rsidP="002948DD">
      <w:r>
        <w:rPr>
          <w:noProof/>
        </w:rPr>
        <w:drawing>
          <wp:inline distT="0" distB="0" distL="0" distR="0" wp14:anchorId="2B1D8390" wp14:editId="794EBD7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C82DD6" w14:textId="4A2E34EB" w:rsidR="003C437D" w:rsidRDefault="003C437D" w:rsidP="003C437D">
      <w:pPr>
        <w:pStyle w:val="Heading2"/>
      </w:pPr>
      <w:r>
        <w:t>Shooting</w:t>
      </w:r>
    </w:p>
    <w:p w14:paraId="69B0FB94" w14:textId="7505D6A2" w:rsidR="003C437D" w:rsidRDefault="003C437D" w:rsidP="003C437D">
      <w:r>
        <w:t xml:space="preserve">The players liked the way shooting works right now, wishing only we would give some more feedback (understanding that </w:t>
      </w:r>
      <w:proofErr w:type="gramStart"/>
      <w:r>
        <w:t>it’s</w:t>
      </w:r>
      <w:proofErr w:type="gramEnd"/>
      <w:r>
        <w:t xml:space="preserve"> on the works)</w:t>
      </w:r>
    </w:p>
    <w:p w14:paraId="7C080427" w14:textId="5A943D62" w:rsidR="003C437D" w:rsidRDefault="003C437D" w:rsidP="003C437D"/>
    <w:p w14:paraId="325E80C0" w14:textId="7E148404" w:rsidR="003C437D" w:rsidRDefault="003C437D" w:rsidP="003C437D">
      <w:pPr>
        <w:pStyle w:val="Heading2"/>
      </w:pPr>
      <w:r>
        <w:t>On Enemies</w:t>
      </w:r>
    </w:p>
    <w:p w14:paraId="7154F389" w14:textId="601327B6" w:rsidR="003C437D" w:rsidRDefault="003C437D" w:rsidP="003C437D">
      <w:r>
        <w:t>Enemies feel like</w:t>
      </w:r>
      <w:r w:rsidR="003D0605">
        <w:t xml:space="preserve"> too</w:t>
      </w:r>
      <w:r>
        <w:t xml:space="preserve"> small</w:t>
      </w:r>
      <w:r w:rsidR="003D0605">
        <w:t xml:space="preserve"> a</w:t>
      </w:r>
      <w:r>
        <w:t xml:space="preserve"> threat </w:t>
      </w:r>
      <w:proofErr w:type="gramStart"/>
      <w:r>
        <w:t>at the moment</w:t>
      </w:r>
      <w:proofErr w:type="gramEnd"/>
      <w:r>
        <w:t xml:space="preserve">. </w:t>
      </w:r>
      <w:proofErr w:type="gramStart"/>
      <w:r>
        <w:t>A general consensus</w:t>
      </w:r>
      <w:proofErr w:type="gramEnd"/>
      <w:r>
        <w:t xml:space="preserve"> was a wish for more</w:t>
      </w:r>
      <w:r w:rsidR="003D0605">
        <w:t xml:space="preserve"> game</w:t>
      </w:r>
      <w:r>
        <w:t xml:space="preserve"> juice (visual and auditive positive feedback)</w:t>
      </w:r>
      <w:r w:rsidR="003D0605">
        <w:t>.</w:t>
      </w:r>
    </w:p>
    <w:p w14:paraId="67A361B9" w14:textId="01E8D811" w:rsidR="003D0605" w:rsidRDefault="003D0605" w:rsidP="003C437D"/>
    <w:p w14:paraId="2C97545C" w14:textId="448C09AA" w:rsidR="00685445" w:rsidRPr="00685445" w:rsidRDefault="003D0605" w:rsidP="00685445">
      <w:pPr>
        <w:pStyle w:val="Heading4"/>
      </w:pPr>
      <w:r>
        <w:rPr>
          <w:rFonts w:ascii="Arial" w:hAnsi="Arial" w:cs="Arial"/>
          <w:color w:val="202124"/>
          <w:spacing w:val="2"/>
          <w:shd w:val="clear" w:color="auto" w:fill="FFFFFF"/>
        </w:rPr>
        <w:t>Any ideas on how we can prevent/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unencourage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the player from rushing through enemy filled areas?</w:t>
      </w:r>
    </w:p>
    <w:p w14:paraId="124DA397" w14:textId="2C19EE96" w:rsidR="003D0605" w:rsidRDefault="003D0605" w:rsidP="003D0605">
      <w:r>
        <w:t xml:space="preserve">2 </w:t>
      </w:r>
      <w:proofErr w:type="spellStart"/>
      <w:r>
        <w:t>Playtesters</w:t>
      </w:r>
      <w:proofErr w:type="spellEnd"/>
      <w:r>
        <w:t xml:space="preserve"> recommended making the enemies more challenging</w:t>
      </w:r>
    </w:p>
    <w:p w14:paraId="79E2AE88" w14:textId="6CF2B70C" w:rsidR="003D0605" w:rsidRDefault="003D0605" w:rsidP="003D0605">
      <w:r>
        <w:lastRenderedPageBreak/>
        <w:t xml:space="preserve">And 2 other </w:t>
      </w:r>
      <w:proofErr w:type="spellStart"/>
      <w:r>
        <w:t>playtesters</w:t>
      </w:r>
      <w:proofErr w:type="spellEnd"/>
      <w:r>
        <w:t xml:space="preserve"> suggested adding a reason to destroy them/making </w:t>
      </w:r>
      <w:r w:rsidR="00643A85">
        <w:t>destroying them</w:t>
      </w:r>
      <w:r>
        <w:t xml:space="preserve"> the optimal strategy.</w:t>
      </w:r>
    </w:p>
    <w:p w14:paraId="32879108" w14:textId="77195F97" w:rsidR="009B1DFF" w:rsidRDefault="009B1DFF" w:rsidP="009B1DFF">
      <w:pPr>
        <w:pStyle w:val="Heading2"/>
      </w:pPr>
      <w:r>
        <w:t xml:space="preserve">All </w:t>
      </w:r>
      <w:proofErr w:type="spellStart"/>
      <w:r>
        <w:t>Playtesters</w:t>
      </w:r>
      <w:proofErr w:type="spellEnd"/>
      <w:r>
        <w:t xml:space="preserve"> Liked </w:t>
      </w:r>
      <w:proofErr w:type="gramStart"/>
      <w:r>
        <w:t>The</w:t>
      </w:r>
      <w:proofErr w:type="gramEnd"/>
      <w:r>
        <w:t xml:space="preserve"> </w:t>
      </w:r>
      <w:r w:rsidR="00643A85">
        <w:t>Bow Placement:</w:t>
      </w:r>
    </w:p>
    <w:p w14:paraId="23751560" w14:textId="77777777" w:rsidR="009B1DFF" w:rsidRPr="009B1DFF" w:rsidRDefault="009B1DFF" w:rsidP="009B1DFF"/>
    <w:p w14:paraId="7809E32D" w14:textId="0FE28968" w:rsidR="00643A85" w:rsidRDefault="00643A85" w:rsidP="00643A85">
      <w:r>
        <w:t xml:space="preserve">One said they </w:t>
      </w:r>
      <w:proofErr w:type="gramStart"/>
      <w:r>
        <w:t>didn’t</w:t>
      </w:r>
      <w:proofErr w:type="gramEnd"/>
      <w:r>
        <w:t xml:space="preserve"> like the transparency of the han</w:t>
      </w:r>
      <w:r w:rsidR="009B1DFF">
        <w:t>d</w:t>
      </w:r>
      <w:r>
        <w:t>.</w:t>
      </w:r>
    </w:p>
    <w:p w14:paraId="00BE1EE5" w14:textId="18B3EEF1" w:rsidR="009B1DFF" w:rsidRDefault="009B1DFF" w:rsidP="00643A85"/>
    <w:p w14:paraId="49E24C6C" w14:textId="7B5BB4C2" w:rsidR="009B1DFF" w:rsidRDefault="009B1DFF" w:rsidP="009B1DFF">
      <w:pPr>
        <w:pStyle w:val="Heading2"/>
      </w:pPr>
      <w:r>
        <w:t>Which Quality of life features do you think are vital for stage 2?</w:t>
      </w:r>
    </w:p>
    <w:p w14:paraId="4D97FCE7" w14:textId="1F3509DE" w:rsidR="009B1DFF" w:rsidRDefault="009B1DFF" w:rsidP="009B1DFF">
      <w:r>
        <w:rPr>
          <w:noProof/>
        </w:rPr>
        <w:drawing>
          <wp:inline distT="0" distB="0" distL="0" distR="0" wp14:anchorId="5A579F76" wp14:editId="004EC8D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C84D3C" w14:textId="5B39FAC3" w:rsidR="00685445" w:rsidRPr="00685445" w:rsidRDefault="00685445" w:rsidP="009B1DF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yikes</w:t>
      </w:r>
    </w:p>
    <w:p w14:paraId="4971E7CA" w14:textId="31D61949" w:rsidR="00643A85" w:rsidRDefault="00643A85" w:rsidP="00643A85"/>
    <w:p w14:paraId="7D94C462" w14:textId="0AB86E63" w:rsidR="00643A85" w:rsidRDefault="00643A85" w:rsidP="00643A85">
      <w:pPr>
        <w:pStyle w:val="Heading2"/>
      </w:pPr>
      <w:r w:rsidRPr="00643A85">
        <w:t>How do you feel when you go through the level? What do you think should this building represent?</w:t>
      </w:r>
    </w:p>
    <w:p w14:paraId="606F7519" w14:textId="2EEC3592" w:rsidR="00643A85" w:rsidRDefault="00643A85" w:rsidP="00643A85"/>
    <w:p w14:paraId="78D144D3" w14:textId="38D4AD93" w:rsidR="00643A85" w:rsidRDefault="00643A85" w:rsidP="00643A85">
      <w:r>
        <w:t>“</w:t>
      </w:r>
      <w:r>
        <w:t xml:space="preserve">I feel a bit small and lost. Is it a metaphorical question? </w:t>
      </w:r>
      <w:proofErr w:type="gramStart"/>
      <w:r>
        <w:t>It's</w:t>
      </w:r>
      <w:proofErr w:type="gramEnd"/>
      <w:r>
        <w:t xml:space="preserve"> hard to tell right now since there is almost no color or texture. But </w:t>
      </w:r>
      <w:proofErr w:type="gramStart"/>
      <w:r>
        <w:t>I'm</w:t>
      </w:r>
      <w:proofErr w:type="gramEnd"/>
      <w:r>
        <w:t xml:space="preserve"> getting spacey vibes from it. Like a big space cathedral. I'd go to a space cathedral.</w:t>
      </w:r>
      <w:r>
        <w:t>”</w:t>
      </w:r>
    </w:p>
    <w:p w14:paraId="0F4A5BD9" w14:textId="36E00518" w:rsidR="00643A85" w:rsidRDefault="00643A85" w:rsidP="00643A85">
      <w:r>
        <w:t>“</w:t>
      </w:r>
      <w:r>
        <w:t>It does give of sci-fi vibes but not the temple-religious vibes I remember you guys wanted to go for</w:t>
      </w:r>
      <w:r>
        <w:t>”</w:t>
      </w:r>
    </w:p>
    <w:p w14:paraId="36CFF4B0" w14:textId="474DA24B" w:rsidR="00643A85" w:rsidRDefault="009B1DFF" w:rsidP="00643A85">
      <w:r>
        <w:t>“</w:t>
      </w:r>
      <w:r w:rsidR="00643A85">
        <w:t xml:space="preserve">Liked the detailed architecture, ceiling grids, columns, etc. But </w:t>
      </w:r>
      <w:proofErr w:type="gramStart"/>
      <w:r w:rsidR="00643A85">
        <w:t>it's</w:t>
      </w:r>
      <w:proofErr w:type="gramEnd"/>
      <w:r w:rsidR="00643A85">
        <w:t xml:space="preserve"> hard to assign it a feeling other than grandeur and style without any additional context or lore I guess</w:t>
      </w:r>
      <w:r>
        <w:t>”</w:t>
      </w:r>
    </w:p>
    <w:p w14:paraId="0857FDAD" w14:textId="32AB94F0" w:rsidR="009B1DFF" w:rsidRDefault="009B1DFF" w:rsidP="00643A85"/>
    <w:p w14:paraId="7B7D92C6" w14:textId="25A2730D" w:rsidR="009B1DFF" w:rsidRDefault="009B1DFF" w:rsidP="009B1DFF">
      <w:pPr>
        <w:pStyle w:val="Heading2"/>
      </w:pPr>
      <w:r>
        <w:lastRenderedPageBreak/>
        <w:t>Intermediate Presentation</w:t>
      </w:r>
    </w:p>
    <w:p w14:paraId="64246DB9" w14:textId="64922E4B" w:rsidR="009B1DFF" w:rsidRDefault="009B1DFF" w:rsidP="009B1DFF"/>
    <w:p w14:paraId="61D156F2" w14:textId="1A6E3861" w:rsidR="009B1DFF" w:rsidRDefault="009B1DFF" w:rsidP="009B1DFF">
      <w:r>
        <w:t>They generally all thought it was well structured, and understandable. Giving the recipient all the necessary information.</w:t>
      </w:r>
    </w:p>
    <w:p w14:paraId="1175B3BD" w14:textId="1D42429C" w:rsidR="009B1DFF" w:rsidRDefault="009B1DFF" w:rsidP="009B1DFF">
      <w:r>
        <w:t>No one suggested anything to improve.</w:t>
      </w:r>
    </w:p>
    <w:p w14:paraId="12020DED" w14:textId="73DCF9DD" w:rsidR="009B1DFF" w:rsidRDefault="009B1DFF" w:rsidP="009B1DFF"/>
    <w:p w14:paraId="7F6A7909" w14:textId="6EA892CC" w:rsidR="009B1DFF" w:rsidRDefault="009B1DFF" w:rsidP="009B1DFF">
      <w:pPr>
        <w:pStyle w:val="Heading2"/>
      </w:pPr>
      <w:r>
        <w:t>No Bugs found (yay!)</w:t>
      </w:r>
    </w:p>
    <w:p w14:paraId="5414999D" w14:textId="3555FF77" w:rsidR="009B1DFF" w:rsidRDefault="009B1DFF" w:rsidP="009B1DFF"/>
    <w:p w14:paraId="3F36537E" w14:textId="77777777" w:rsidR="009B1DFF" w:rsidRPr="009B1DFF" w:rsidRDefault="009B1DFF" w:rsidP="009B1DFF"/>
    <w:p w14:paraId="15E4DCD5" w14:textId="77777777" w:rsidR="003D0605" w:rsidRPr="003D0605" w:rsidRDefault="003D0605" w:rsidP="003D0605"/>
    <w:sectPr w:rsidR="003D0605" w:rsidRPr="003D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BB"/>
    <w:rsid w:val="000F123F"/>
    <w:rsid w:val="002948DD"/>
    <w:rsid w:val="0032565F"/>
    <w:rsid w:val="003C437D"/>
    <w:rsid w:val="003D0605"/>
    <w:rsid w:val="005A6118"/>
    <w:rsid w:val="005B08BB"/>
    <w:rsid w:val="00643A85"/>
    <w:rsid w:val="00685445"/>
    <w:rsid w:val="009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93AE"/>
  <w15:chartTrackingRefBased/>
  <w15:docId w15:val="{3BF109B5-CB01-472D-B842-B14556E8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0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060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Did you understand that charging gives distance and damage?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Amount of Players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Yes, immediately</c:v>
                </c:pt>
                <c:pt idx="1">
                  <c:v>Yes, after a minute</c:v>
                </c:pt>
                <c:pt idx="2">
                  <c:v>No (Blind Player)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85-4D22-9B98-3B90442B835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35495040"/>
        <c:axId val="435492744"/>
      </c:barChart>
      <c:catAx>
        <c:axId val="435495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92744"/>
        <c:crosses val="autoZero"/>
        <c:auto val="1"/>
        <c:lblAlgn val="ctr"/>
        <c:lblOffset val="100"/>
        <c:noMultiLvlLbl val="0"/>
      </c:catAx>
      <c:valAx>
        <c:axId val="4354927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9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Which Quality of life features do you think are vital for stage 2?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Amount of Players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Hand+Bow Animations</c:v>
                </c:pt>
                <c:pt idx="1">
                  <c:v>Trails behind arrows fired</c:v>
                </c:pt>
                <c:pt idx="2">
                  <c:v>visual effect for enemy windup</c:v>
                </c:pt>
                <c:pt idx="3">
                  <c:v>Dash cooldown visualizer</c:v>
                </c:pt>
                <c:pt idx="4">
                  <c:v>Arrow charge visualizer</c:v>
                </c:pt>
                <c:pt idx="5">
                  <c:v>Animated crosshair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4C-45DC-B6D8-E47FF58452C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35495040"/>
        <c:axId val="435492744"/>
      </c:barChart>
      <c:catAx>
        <c:axId val="435495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92744"/>
        <c:crosses val="autoZero"/>
        <c:auto val="1"/>
        <c:lblAlgn val="ctr"/>
        <c:lblOffset val="100"/>
        <c:noMultiLvlLbl val="0"/>
      </c:catAx>
      <c:valAx>
        <c:axId val="4354927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9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DD837-7563-47D4-82DB-F3B532D3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2</cp:revision>
  <dcterms:created xsi:type="dcterms:W3CDTF">2020-05-03T18:39:00Z</dcterms:created>
  <dcterms:modified xsi:type="dcterms:W3CDTF">2020-05-05T11:24:00Z</dcterms:modified>
</cp:coreProperties>
</file>