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708E" w14:textId="77777777" w:rsidR="00FE3A9E" w:rsidRPr="00061E7E" w:rsidRDefault="00FE3A9E"/>
    <w:p w14:paraId="73E0708F" w14:textId="358CE8F4" w:rsidR="00FE3A9E" w:rsidRPr="00061E7E" w:rsidRDefault="00FE3A9E"/>
    <w:p w14:paraId="73E07090" w14:textId="73D435D7" w:rsidR="00FE3A9E" w:rsidRPr="00061E7E" w:rsidRDefault="00FE3A9E"/>
    <w:p w14:paraId="57748F34" w14:textId="77777777" w:rsidR="00B005E8" w:rsidRPr="00061E7E" w:rsidRDefault="00B005E8"/>
    <w:p w14:paraId="2DA6ADE9" w14:textId="77777777" w:rsidR="00B005E8" w:rsidRPr="00061E7E" w:rsidRDefault="00B005E8"/>
    <w:p w14:paraId="6E6A8C53" w14:textId="77777777" w:rsidR="00B005E8" w:rsidRPr="00061E7E" w:rsidRDefault="00B005E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2E25A5" w:rsidRPr="00061E7E" w14:paraId="73E07092" w14:textId="77777777" w:rsidTr="002E25A5">
        <w:trPr>
          <w:trHeight w:val="993"/>
        </w:trPr>
        <w:tc>
          <w:tcPr>
            <w:tcW w:w="9576" w:type="dxa"/>
            <w:vAlign w:val="center"/>
          </w:tcPr>
          <w:p w14:paraId="73E07091" w14:textId="3906A9B3" w:rsidR="002E25A5" w:rsidRPr="00061E7E" w:rsidRDefault="00081F43" w:rsidP="002E25A5">
            <w:pPr>
              <w:pStyle w:val="Sous-titre"/>
            </w:pPr>
            <w:r>
              <w:fldChar w:fldCharType="begin"/>
            </w:r>
            <w:r>
              <w:instrText xml:space="preserve"> DOCPROPERTY  Subject  \* MERGEFORMAT </w:instrText>
            </w:r>
            <w:r>
              <w:fldChar w:fldCharType="separate"/>
            </w:r>
            <w:r w:rsidR="00FA30E0">
              <w:t>Agreement</w:t>
            </w:r>
            <w:r>
              <w:fldChar w:fldCharType="end"/>
            </w:r>
          </w:p>
        </w:tc>
      </w:tr>
      <w:tr w:rsidR="002E25A5" w:rsidRPr="00061E7E" w14:paraId="73E07094" w14:textId="77777777" w:rsidTr="002F78C7">
        <w:trPr>
          <w:trHeight w:val="1169"/>
        </w:trPr>
        <w:tc>
          <w:tcPr>
            <w:tcW w:w="9576" w:type="dxa"/>
            <w:shd w:val="clear" w:color="auto" w:fill="4F81BD" w:themeFill="accent1"/>
            <w:vAlign w:val="center"/>
          </w:tcPr>
          <w:p w14:paraId="73E07093" w14:textId="202890F9" w:rsidR="002E25A5" w:rsidRPr="00061E7E" w:rsidRDefault="002E25A5" w:rsidP="002E25A5">
            <w:pPr>
              <w:pStyle w:val="Titre"/>
            </w:pPr>
            <w:r w:rsidRPr="00061E7E">
              <w:rPr>
                <w:color w:val="FFFFFF" w:themeColor="background1"/>
              </w:rPr>
              <w:fldChar w:fldCharType="begin"/>
            </w:r>
            <w:r w:rsidRPr="00061E7E">
              <w:rPr>
                <w:color w:val="FFFFFF" w:themeColor="background1"/>
              </w:rPr>
              <w:instrText xml:space="preserve"> DOCPROPERTY  Title  \* MERGEFORMAT </w:instrText>
            </w:r>
            <w:r w:rsidRPr="00061E7E">
              <w:rPr>
                <w:color w:val="FFFFFF" w:themeColor="background1"/>
              </w:rPr>
              <w:fldChar w:fldCharType="separate"/>
            </w:r>
            <w:r w:rsidR="00FA30E0">
              <w:rPr>
                <w:color w:val="FFFFFF" w:themeColor="background1"/>
              </w:rPr>
              <w:t>Sponsoring for Robotics Cup 2019</w:t>
            </w:r>
            <w:r w:rsidRPr="00061E7E">
              <w:rPr>
                <w:color w:val="FFFFFF" w:themeColor="background1"/>
              </w:rPr>
              <w:fldChar w:fldCharType="end"/>
            </w:r>
          </w:p>
        </w:tc>
      </w:tr>
      <w:tr w:rsidR="002E25A5" w:rsidRPr="00061E7E" w14:paraId="73E07097" w14:textId="77777777" w:rsidTr="002E25A5">
        <w:trPr>
          <w:trHeight w:val="700"/>
        </w:trPr>
        <w:tc>
          <w:tcPr>
            <w:tcW w:w="9576" w:type="dxa"/>
            <w:vAlign w:val="center"/>
          </w:tcPr>
          <w:p w14:paraId="73E07096" w14:textId="0B6D102B" w:rsidR="004F1CE8" w:rsidRPr="00061E7E" w:rsidRDefault="004F1CE8" w:rsidP="004F1CE8">
            <w:pPr>
              <w:jc w:val="center"/>
              <w:rPr>
                <w:rFonts w:asciiTheme="majorHAnsi" w:eastAsiaTheme="majorEastAsia" w:hAnsiTheme="majorHAnsi" w:cstheme="majorBidi"/>
                <w:b/>
                <w:iCs/>
                <w:color w:val="4F81BD" w:themeColor="accent1"/>
                <w:spacing w:val="15"/>
                <w:sz w:val="40"/>
                <w:szCs w:val="24"/>
              </w:rPr>
            </w:pPr>
          </w:p>
        </w:tc>
      </w:tr>
    </w:tbl>
    <w:p w14:paraId="73E0709E" w14:textId="26B6ACC6" w:rsidR="004F1CE8" w:rsidRPr="00061E7E" w:rsidRDefault="004F1CE8" w:rsidP="00FE3A9E"/>
    <w:p w14:paraId="3B5F6C25" w14:textId="73E2458D" w:rsidR="00F04428" w:rsidRPr="00352163" w:rsidRDefault="00352163" w:rsidP="00352163">
      <w:pPr>
        <w:jc w:val="center"/>
        <w:rPr>
          <w:sz w:val="52"/>
        </w:rPr>
      </w:pPr>
      <w:r w:rsidRPr="00352163">
        <w:rPr>
          <w:sz w:val="52"/>
        </w:rPr>
        <w:fldChar w:fldCharType="begin"/>
      </w:r>
      <w:r w:rsidRPr="00352163">
        <w:rPr>
          <w:sz w:val="52"/>
        </w:rPr>
        <w:instrText xml:space="preserve"> DOCPROPERTY  DocNumber  \* MERGEFORMAT </w:instrText>
      </w:r>
      <w:r w:rsidRPr="00352163">
        <w:rPr>
          <w:sz w:val="52"/>
        </w:rPr>
        <w:fldChar w:fldCharType="separate"/>
      </w:r>
      <w:r w:rsidR="00FA30E0">
        <w:rPr>
          <w:sz w:val="52"/>
        </w:rPr>
        <w:t>005 278</w:t>
      </w:r>
      <w:r w:rsidRPr="00352163">
        <w:rPr>
          <w:sz w:val="52"/>
        </w:rPr>
        <w:fldChar w:fldCharType="end"/>
      </w:r>
      <w:r w:rsidRPr="00352163">
        <w:rPr>
          <w:sz w:val="52"/>
        </w:rPr>
        <w:t xml:space="preserve"> </w:t>
      </w:r>
      <w:r w:rsidRPr="00352163">
        <w:rPr>
          <w:sz w:val="52"/>
        </w:rPr>
        <w:fldChar w:fldCharType="begin"/>
      </w:r>
      <w:r w:rsidRPr="00352163">
        <w:rPr>
          <w:sz w:val="52"/>
        </w:rPr>
        <w:instrText xml:space="preserve"> DOCPROPERTY  Version  \* MERGEFORMAT </w:instrText>
      </w:r>
      <w:r w:rsidRPr="00352163">
        <w:rPr>
          <w:sz w:val="52"/>
        </w:rPr>
        <w:fldChar w:fldCharType="separate"/>
      </w:r>
      <w:r w:rsidR="00FA30E0">
        <w:rPr>
          <w:sz w:val="52"/>
        </w:rPr>
        <w:t>rev 1</w:t>
      </w:r>
      <w:r w:rsidRPr="00352163">
        <w:rPr>
          <w:sz w:val="52"/>
        </w:rPr>
        <w:fldChar w:fldCharType="end"/>
      </w:r>
    </w:p>
    <w:p w14:paraId="0389A629" w14:textId="77777777" w:rsidR="00F04428" w:rsidRPr="00061E7E" w:rsidRDefault="00F04428" w:rsidP="00FE3A9E"/>
    <w:p w14:paraId="52B83355" w14:textId="77777777" w:rsidR="00F04428" w:rsidRPr="00061E7E" w:rsidRDefault="00F04428" w:rsidP="00FE3A9E"/>
    <w:p w14:paraId="7F9625CE" w14:textId="77777777" w:rsidR="00F04428" w:rsidRPr="00061E7E" w:rsidRDefault="00F04428" w:rsidP="00FE3A9E"/>
    <w:p w14:paraId="3E355F8D" w14:textId="77777777" w:rsidR="00F04428" w:rsidRPr="00061E7E" w:rsidRDefault="00F04428" w:rsidP="00FE3A9E"/>
    <w:p w14:paraId="209F66B0" w14:textId="77777777" w:rsidR="00F04428" w:rsidRPr="00061E7E" w:rsidRDefault="00F04428" w:rsidP="00FE3A9E"/>
    <w:p w14:paraId="243C2EA3" w14:textId="77777777" w:rsidR="00F04428" w:rsidRPr="00061E7E" w:rsidRDefault="00F04428" w:rsidP="00FE3A9E"/>
    <w:p w14:paraId="33D5DF02" w14:textId="77777777" w:rsidR="00F04428" w:rsidRPr="00061E7E" w:rsidRDefault="00F04428" w:rsidP="00FE3A9E"/>
    <w:p w14:paraId="73E070AC" w14:textId="121B9CBC" w:rsidR="005D3924" w:rsidRPr="00061E7E" w:rsidRDefault="006546B2" w:rsidP="00F04428">
      <w:pPr>
        <w:jc w:val="center"/>
        <w:rPr>
          <w:b/>
          <w:bCs/>
          <w:color w:val="365F91" w:themeColor="accent1" w:themeShade="BF"/>
          <w:sz w:val="28"/>
          <w:szCs w:val="28"/>
          <w:lang w:eastAsia="ja-JP"/>
        </w:rPr>
      </w:pPr>
      <w:r>
        <w:rPr>
          <w:noProof/>
        </w:rPr>
        <w:pict w14:anchorId="5633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pt;height:114pt">
            <v:imagedata r:id="rId8" o:title="logo" cropbottom="34246f"/>
          </v:shape>
        </w:pict>
      </w:r>
      <w:r w:rsidR="004F1CE8" w:rsidRPr="00061E7E">
        <w:br w:type="page"/>
      </w:r>
    </w:p>
    <w:sdt>
      <w:sdtPr>
        <w:rPr>
          <w:rFonts w:asciiTheme="minorHAnsi" w:eastAsiaTheme="minorHAnsi" w:hAnsiTheme="minorHAnsi" w:cstheme="minorBidi"/>
          <w:b w:val="0"/>
          <w:bCs w:val="0"/>
          <w:color w:val="auto"/>
          <w:sz w:val="22"/>
          <w:szCs w:val="22"/>
          <w:lang w:eastAsia="en-US"/>
        </w:rPr>
        <w:id w:val="2082707905"/>
        <w:docPartObj>
          <w:docPartGallery w:val="Table of Contents"/>
          <w:docPartUnique/>
        </w:docPartObj>
      </w:sdtPr>
      <w:sdtEndPr>
        <w:rPr>
          <w:noProof/>
        </w:rPr>
      </w:sdtEndPr>
      <w:sdtContent>
        <w:p w14:paraId="73E070AD" w14:textId="7E6DDBFD" w:rsidR="003677C9" w:rsidRPr="00061E7E" w:rsidRDefault="00061E7E" w:rsidP="00D558DA">
          <w:pPr>
            <w:pStyle w:val="En-ttedetabledesmatires"/>
            <w:tabs>
              <w:tab w:val="left" w:pos="8214"/>
            </w:tabs>
          </w:pPr>
          <w:r>
            <w:t>Summary</w:t>
          </w:r>
          <w:r w:rsidR="00D558DA">
            <w:tab/>
          </w:r>
        </w:p>
        <w:p w14:paraId="4079F2E5" w14:textId="54AE75AF" w:rsidR="00FA30E0" w:rsidRDefault="002425BD">
          <w:pPr>
            <w:pStyle w:val="TM1"/>
            <w:tabs>
              <w:tab w:val="left" w:pos="440"/>
              <w:tab w:val="right" w:leader="dot" w:pos="9017"/>
            </w:tabs>
            <w:rPr>
              <w:rFonts w:eastAsiaTheme="minorEastAsia"/>
              <w:noProof/>
              <w:lang w:val="fr-FR" w:eastAsia="fr-FR"/>
            </w:rPr>
          </w:pPr>
          <w:r w:rsidRPr="00061E7E">
            <w:fldChar w:fldCharType="begin"/>
          </w:r>
          <w:r w:rsidRPr="00061E7E">
            <w:instrText xml:space="preserve"> TOC \o "1-1" \h \z \u </w:instrText>
          </w:r>
          <w:r w:rsidRPr="00061E7E">
            <w:fldChar w:fldCharType="separate"/>
          </w:r>
          <w:hyperlink w:anchor="_Toc527046494" w:history="1">
            <w:r w:rsidR="00FA30E0" w:rsidRPr="00871D3C">
              <w:rPr>
                <w:rStyle w:val="Lienhypertexte"/>
                <w:noProof/>
              </w:rPr>
              <w:t>1</w:t>
            </w:r>
            <w:r w:rsidR="00FA30E0">
              <w:rPr>
                <w:rFonts w:eastAsiaTheme="minorEastAsia"/>
                <w:noProof/>
                <w:lang w:val="fr-FR" w:eastAsia="fr-FR"/>
              </w:rPr>
              <w:tab/>
            </w:r>
            <w:r w:rsidR="00FA30E0" w:rsidRPr="00871D3C">
              <w:rPr>
                <w:rStyle w:val="Lienhypertexte"/>
                <w:noProof/>
              </w:rPr>
              <w:t>Definitions</w:t>
            </w:r>
            <w:r w:rsidR="00FA30E0">
              <w:rPr>
                <w:noProof/>
                <w:webHidden/>
              </w:rPr>
              <w:tab/>
            </w:r>
            <w:r w:rsidR="00FA30E0">
              <w:rPr>
                <w:noProof/>
                <w:webHidden/>
              </w:rPr>
              <w:fldChar w:fldCharType="begin"/>
            </w:r>
            <w:r w:rsidR="00FA30E0">
              <w:rPr>
                <w:noProof/>
                <w:webHidden/>
              </w:rPr>
              <w:instrText xml:space="preserve"> PAGEREF _Toc527046494 \h </w:instrText>
            </w:r>
            <w:r w:rsidR="00FA30E0">
              <w:rPr>
                <w:noProof/>
                <w:webHidden/>
              </w:rPr>
            </w:r>
            <w:r w:rsidR="00FA30E0">
              <w:rPr>
                <w:noProof/>
                <w:webHidden/>
              </w:rPr>
              <w:fldChar w:fldCharType="separate"/>
            </w:r>
            <w:r w:rsidR="00FA30E0">
              <w:rPr>
                <w:noProof/>
                <w:webHidden/>
              </w:rPr>
              <w:t>4</w:t>
            </w:r>
            <w:r w:rsidR="00FA30E0">
              <w:rPr>
                <w:noProof/>
                <w:webHidden/>
              </w:rPr>
              <w:fldChar w:fldCharType="end"/>
            </w:r>
          </w:hyperlink>
        </w:p>
        <w:p w14:paraId="216812EF" w14:textId="52AFD633" w:rsidR="00FA30E0" w:rsidRDefault="00081F43">
          <w:pPr>
            <w:pStyle w:val="TM1"/>
            <w:tabs>
              <w:tab w:val="left" w:pos="440"/>
              <w:tab w:val="right" w:leader="dot" w:pos="9017"/>
            </w:tabs>
            <w:rPr>
              <w:rFonts w:eastAsiaTheme="minorEastAsia"/>
              <w:noProof/>
              <w:lang w:val="fr-FR" w:eastAsia="fr-FR"/>
            </w:rPr>
          </w:pPr>
          <w:hyperlink w:anchor="_Toc527046495" w:history="1">
            <w:r w:rsidR="00FA30E0" w:rsidRPr="00871D3C">
              <w:rPr>
                <w:rStyle w:val="Lienhypertexte"/>
                <w:noProof/>
              </w:rPr>
              <w:t>2</w:t>
            </w:r>
            <w:r w:rsidR="00FA30E0">
              <w:rPr>
                <w:rFonts w:eastAsiaTheme="minorEastAsia"/>
                <w:noProof/>
                <w:lang w:val="fr-FR" w:eastAsia="fr-FR"/>
              </w:rPr>
              <w:tab/>
            </w:r>
            <w:r w:rsidR="00FA30E0" w:rsidRPr="00871D3C">
              <w:rPr>
                <w:rStyle w:val="Lienhypertexte"/>
                <w:noProof/>
              </w:rPr>
              <w:t>obligation of Team</w:t>
            </w:r>
            <w:r w:rsidR="00FA30E0">
              <w:rPr>
                <w:noProof/>
                <w:webHidden/>
              </w:rPr>
              <w:tab/>
            </w:r>
            <w:r w:rsidR="00FA30E0">
              <w:rPr>
                <w:noProof/>
                <w:webHidden/>
              </w:rPr>
              <w:fldChar w:fldCharType="begin"/>
            </w:r>
            <w:r w:rsidR="00FA30E0">
              <w:rPr>
                <w:noProof/>
                <w:webHidden/>
              </w:rPr>
              <w:instrText xml:space="preserve"> PAGEREF _Toc527046495 \h </w:instrText>
            </w:r>
            <w:r w:rsidR="00FA30E0">
              <w:rPr>
                <w:noProof/>
                <w:webHidden/>
              </w:rPr>
            </w:r>
            <w:r w:rsidR="00FA30E0">
              <w:rPr>
                <w:noProof/>
                <w:webHidden/>
              </w:rPr>
              <w:fldChar w:fldCharType="separate"/>
            </w:r>
            <w:r w:rsidR="00FA30E0">
              <w:rPr>
                <w:noProof/>
                <w:webHidden/>
              </w:rPr>
              <w:t>4</w:t>
            </w:r>
            <w:r w:rsidR="00FA30E0">
              <w:rPr>
                <w:noProof/>
                <w:webHidden/>
              </w:rPr>
              <w:fldChar w:fldCharType="end"/>
            </w:r>
          </w:hyperlink>
        </w:p>
        <w:p w14:paraId="30AB2933" w14:textId="37934D45" w:rsidR="00FA30E0" w:rsidRDefault="00081F43">
          <w:pPr>
            <w:pStyle w:val="TM1"/>
            <w:tabs>
              <w:tab w:val="left" w:pos="440"/>
              <w:tab w:val="right" w:leader="dot" w:pos="9017"/>
            </w:tabs>
            <w:rPr>
              <w:rFonts w:eastAsiaTheme="minorEastAsia"/>
              <w:noProof/>
              <w:lang w:val="fr-FR" w:eastAsia="fr-FR"/>
            </w:rPr>
          </w:pPr>
          <w:hyperlink w:anchor="_Toc527046496" w:history="1">
            <w:r w:rsidR="00FA30E0" w:rsidRPr="00871D3C">
              <w:rPr>
                <w:rStyle w:val="Lienhypertexte"/>
                <w:noProof/>
              </w:rPr>
              <w:t>3</w:t>
            </w:r>
            <w:r w:rsidR="00FA30E0">
              <w:rPr>
                <w:rFonts w:eastAsiaTheme="minorEastAsia"/>
                <w:noProof/>
                <w:lang w:val="fr-FR" w:eastAsia="fr-FR"/>
              </w:rPr>
              <w:tab/>
            </w:r>
            <w:r w:rsidR="00FA30E0" w:rsidRPr="00871D3C">
              <w:rPr>
                <w:rStyle w:val="Lienhypertexte"/>
                <w:noProof/>
              </w:rPr>
              <w:t>Obligation of Exotec</w:t>
            </w:r>
            <w:r w:rsidR="00FA30E0">
              <w:rPr>
                <w:noProof/>
                <w:webHidden/>
              </w:rPr>
              <w:tab/>
            </w:r>
            <w:r w:rsidR="00FA30E0">
              <w:rPr>
                <w:noProof/>
                <w:webHidden/>
              </w:rPr>
              <w:fldChar w:fldCharType="begin"/>
            </w:r>
            <w:r w:rsidR="00FA30E0">
              <w:rPr>
                <w:noProof/>
                <w:webHidden/>
              </w:rPr>
              <w:instrText xml:space="preserve"> PAGEREF _Toc527046496 \h </w:instrText>
            </w:r>
            <w:r w:rsidR="00FA30E0">
              <w:rPr>
                <w:noProof/>
                <w:webHidden/>
              </w:rPr>
            </w:r>
            <w:r w:rsidR="00FA30E0">
              <w:rPr>
                <w:noProof/>
                <w:webHidden/>
              </w:rPr>
              <w:fldChar w:fldCharType="separate"/>
            </w:r>
            <w:r w:rsidR="00FA30E0">
              <w:rPr>
                <w:noProof/>
                <w:webHidden/>
              </w:rPr>
              <w:t>5</w:t>
            </w:r>
            <w:r w:rsidR="00FA30E0">
              <w:rPr>
                <w:noProof/>
                <w:webHidden/>
              </w:rPr>
              <w:fldChar w:fldCharType="end"/>
            </w:r>
          </w:hyperlink>
        </w:p>
        <w:p w14:paraId="31586338" w14:textId="650C87ED" w:rsidR="00FA30E0" w:rsidRDefault="00081F43">
          <w:pPr>
            <w:pStyle w:val="TM1"/>
            <w:tabs>
              <w:tab w:val="left" w:pos="440"/>
              <w:tab w:val="right" w:leader="dot" w:pos="9017"/>
            </w:tabs>
            <w:rPr>
              <w:rFonts w:eastAsiaTheme="minorEastAsia"/>
              <w:noProof/>
              <w:lang w:val="fr-FR" w:eastAsia="fr-FR"/>
            </w:rPr>
          </w:pPr>
          <w:hyperlink w:anchor="_Toc527046497" w:history="1">
            <w:r w:rsidR="00FA30E0" w:rsidRPr="00871D3C">
              <w:rPr>
                <w:rStyle w:val="Lienhypertexte"/>
                <w:noProof/>
              </w:rPr>
              <w:t>4</w:t>
            </w:r>
            <w:r w:rsidR="00FA30E0">
              <w:rPr>
                <w:rFonts w:eastAsiaTheme="minorEastAsia"/>
                <w:noProof/>
                <w:lang w:val="fr-FR" w:eastAsia="fr-FR"/>
              </w:rPr>
              <w:tab/>
            </w:r>
            <w:r w:rsidR="00FA30E0" w:rsidRPr="00871D3C">
              <w:rPr>
                <w:rStyle w:val="Lienhypertexte"/>
                <w:noProof/>
              </w:rPr>
              <w:t>Milestones</w:t>
            </w:r>
            <w:r w:rsidR="00FA30E0">
              <w:rPr>
                <w:noProof/>
                <w:webHidden/>
              </w:rPr>
              <w:tab/>
            </w:r>
            <w:r w:rsidR="00FA30E0">
              <w:rPr>
                <w:noProof/>
                <w:webHidden/>
              </w:rPr>
              <w:fldChar w:fldCharType="begin"/>
            </w:r>
            <w:r w:rsidR="00FA30E0">
              <w:rPr>
                <w:noProof/>
                <w:webHidden/>
              </w:rPr>
              <w:instrText xml:space="preserve"> PAGEREF _Toc527046497 \h </w:instrText>
            </w:r>
            <w:r w:rsidR="00FA30E0">
              <w:rPr>
                <w:noProof/>
                <w:webHidden/>
              </w:rPr>
            </w:r>
            <w:r w:rsidR="00FA30E0">
              <w:rPr>
                <w:noProof/>
                <w:webHidden/>
              </w:rPr>
              <w:fldChar w:fldCharType="separate"/>
            </w:r>
            <w:r w:rsidR="00FA30E0">
              <w:rPr>
                <w:noProof/>
                <w:webHidden/>
              </w:rPr>
              <w:t>5</w:t>
            </w:r>
            <w:r w:rsidR="00FA30E0">
              <w:rPr>
                <w:noProof/>
                <w:webHidden/>
              </w:rPr>
              <w:fldChar w:fldCharType="end"/>
            </w:r>
          </w:hyperlink>
        </w:p>
        <w:p w14:paraId="26E31F15" w14:textId="2C685397" w:rsidR="00FA30E0" w:rsidRDefault="00081F43">
          <w:pPr>
            <w:pStyle w:val="TM1"/>
            <w:tabs>
              <w:tab w:val="left" w:pos="440"/>
              <w:tab w:val="right" w:leader="dot" w:pos="9017"/>
            </w:tabs>
            <w:rPr>
              <w:rFonts w:eastAsiaTheme="minorEastAsia"/>
              <w:noProof/>
              <w:lang w:val="fr-FR" w:eastAsia="fr-FR"/>
            </w:rPr>
          </w:pPr>
          <w:hyperlink w:anchor="_Toc527046498" w:history="1">
            <w:r w:rsidR="00FA30E0" w:rsidRPr="00871D3C">
              <w:rPr>
                <w:rStyle w:val="Lienhypertexte"/>
                <w:noProof/>
              </w:rPr>
              <w:t>5</w:t>
            </w:r>
            <w:r w:rsidR="00FA30E0">
              <w:rPr>
                <w:rFonts w:eastAsiaTheme="minorEastAsia"/>
                <w:noProof/>
                <w:lang w:val="fr-FR" w:eastAsia="fr-FR"/>
              </w:rPr>
              <w:tab/>
            </w:r>
            <w:r w:rsidR="00FA30E0" w:rsidRPr="00871D3C">
              <w:rPr>
                <w:rStyle w:val="Lienhypertexte"/>
                <w:noProof/>
              </w:rPr>
              <w:t>Payment</w:t>
            </w:r>
            <w:r w:rsidR="00FA30E0">
              <w:rPr>
                <w:noProof/>
                <w:webHidden/>
              </w:rPr>
              <w:tab/>
            </w:r>
            <w:r w:rsidR="00FA30E0">
              <w:rPr>
                <w:noProof/>
                <w:webHidden/>
              </w:rPr>
              <w:fldChar w:fldCharType="begin"/>
            </w:r>
            <w:r w:rsidR="00FA30E0">
              <w:rPr>
                <w:noProof/>
                <w:webHidden/>
              </w:rPr>
              <w:instrText xml:space="preserve"> PAGEREF _Toc527046498 \h </w:instrText>
            </w:r>
            <w:r w:rsidR="00FA30E0">
              <w:rPr>
                <w:noProof/>
                <w:webHidden/>
              </w:rPr>
            </w:r>
            <w:r w:rsidR="00FA30E0">
              <w:rPr>
                <w:noProof/>
                <w:webHidden/>
              </w:rPr>
              <w:fldChar w:fldCharType="separate"/>
            </w:r>
            <w:r w:rsidR="00FA30E0">
              <w:rPr>
                <w:noProof/>
                <w:webHidden/>
              </w:rPr>
              <w:t>6</w:t>
            </w:r>
            <w:r w:rsidR="00FA30E0">
              <w:rPr>
                <w:noProof/>
                <w:webHidden/>
              </w:rPr>
              <w:fldChar w:fldCharType="end"/>
            </w:r>
          </w:hyperlink>
        </w:p>
        <w:p w14:paraId="722C23E5" w14:textId="5B18D1DC" w:rsidR="00FA30E0" w:rsidRDefault="00081F43">
          <w:pPr>
            <w:pStyle w:val="TM1"/>
            <w:tabs>
              <w:tab w:val="left" w:pos="440"/>
              <w:tab w:val="right" w:leader="dot" w:pos="9017"/>
            </w:tabs>
            <w:rPr>
              <w:rFonts w:eastAsiaTheme="minorEastAsia"/>
              <w:noProof/>
              <w:lang w:val="fr-FR" w:eastAsia="fr-FR"/>
            </w:rPr>
          </w:pPr>
          <w:hyperlink w:anchor="_Toc527046499" w:history="1">
            <w:r w:rsidR="00FA30E0" w:rsidRPr="00871D3C">
              <w:rPr>
                <w:rStyle w:val="Lienhypertexte"/>
                <w:noProof/>
              </w:rPr>
              <w:t>6</w:t>
            </w:r>
            <w:r w:rsidR="00FA30E0">
              <w:rPr>
                <w:rFonts w:eastAsiaTheme="minorEastAsia"/>
                <w:noProof/>
                <w:lang w:val="fr-FR" w:eastAsia="fr-FR"/>
              </w:rPr>
              <w:tab/>
            </w:r>
            <w:r w:rsidR="00FA30E0" w:rsidRPr="00871D3C">
              <w:rPr>
                <w:rStyle w:val="Lienhypertexte"/>
                <w:noProof/>
              </w:rPr>
              <w:t>Duration and termination of Agreement</w:t>
            </w:r>
            <w:r w:rsidR="00FA30E0">
              <w:rPr>
                <w:noProof/>
                <w:webHidden/>
              </w:rPr>
              <w:tab/>
            </w:r>
            <w:r w:rsidR="00FA30E0">
              <w:rPr>
                <w:noProof/>
                <w:webHidden/>
              </w:rPr>
              <w:fldChar w:fldCharType="begin"/>
            </w:r>
            <w:r w:rsidR="00FA30E0">
              <w:rPr>
                <w:noProof/>
                <w:webHidden/>
              </w:rPr>
              <w:instrText xml:space="preserve"> PAGEREF _Toc527046499 \h </w:instrText>
            </w:r>
            <w:r w:rsidR="00FA30E0">
              <w:rPr>
                <w:noProof/>
                <w:webHidden/>
              </w:rPr>
            </w:r>
            <w:r w:rsidR="00FA30E0">
              <w:rPr>
                <w:noProof/>
                <w:webHidden/>
              </w:rPr>
              <w:fldChar w:fldCharType="separate"/>
            </w:r>
            <w:r w:rsidR="00FA30E0">
              <w:rPr>
                <w:noProof/>
                <w:webHidden/>
              </w:rPr>
              <w:t>6</w:t>
            </w:r>
            <w:r w:rsidR="00FA30E0">
              <w:rPr>
                <w:noProof/>
                <w:webHidden/>
              </w:rPr>
              <w:fldChar w:fldCharType="end"/>
            </w:r>
          </w:hyperlink>
        </w:p>
        <w:p w14:paraId="2269FC08" w14:textId="73C09A10" w:rsidR="00FA30E0" w:rsidRDefault="00081F43">
          <w:pPr>
            <w:pStyle w:val="TM1"/>
            <w:tabs>
              <w:tab w:val="left" w:pos="440"/>
              <w:tab w:val="right" w:leader="dot" w:pos="9017"/>
            </w:tabs>
            <w:rPr>
              <w:rFonts w:eastAsiaTheme="minorEastAsia"/>
              <w:noProof/>
              <w:lang w:val="fr-FR" w:eastAsia="fr-FR"/>
            </w:rPr>
          </w:pPr>
          <w:hyperlink w:anchor="_Toc527046500" w:history="1">
            <w:r w:rsidR="00FA30E0" w:rsidRPr="00871D3C">
              <w:rPr>
                <w:rStyle w:val="Lienhypertexte"/>
                <w:noProof/>
              </w:rPr>
              <w:t>7</w:t>
            </w:r>
            <w:r w:rsidR="00FA30E0">
              <w:rPr>
                <w:rFonts w:eastAsiaTheme="minorEastAsia"/>
                <w:noProof/>
                <w:lang w:val="fr-FR" w:eastAsia="fr-FR"/>
              </w:rPr>
              <w:tab/>
            </w:r>
            <w:r w:rsidR="00FA30E0" w:rsidRPr="00871D3C">
              <w:rPr>
                <w:rStyle w:val="Lienhypertexte"/>
                <w:noProof/>
              </w:rPr>
              <w:t>Electronic Signature</w:t>
            </w:r>
            <w:r w:rsidR="00FA30E0">
              <w:rPr>
                <w:noProof/>
                <w:webHidden/>
              </w:rPr>
              <w:tab/>
            </w:r>
            <w:r w:rsidR="00FA30E0">
              <w:rPr>
                <w:noProof/>
                <w:webHidden/>
              </w:rPr>
              <w:fldChar w:fldCharType="begin"/>
            </w:r>
            <w:r w:rsidR="00FA30E0">
              <w:rPr>
                <w:noProof/>
                <w:webHidden/>
              </w:rPr>
              <w:instrText xml:space="preserve"> PAGEREF _Toc527046500 \h </w:instrText>
            </w:r>
            <w:r w:rsidR="00FA30E0">
              <w:rPr>
                <w:noProof/>
                <w:webHidden/>
              </w:rPr>
            </w:r>
            <w:r w:rsidR="00FA30E0">
              <w:rPr>
                <w:noProof/>
                <w:webHidden/>
              </w:rPr>
              <w:fldChar w:fldCharType="separate"/>
            </w:r>
            <w:r w:rsidR="00FA30E0">
              <w:rPr>
                <w:noProof/>
                <w:webHidden/>
              </w:rPr>
              <w:t>7</w:t>
            </w:r>
            <w:r w:rsidR="00FA30E0">
              <w:rPr>
                <w:noProof/>
                <w:webHidden/>
              </w:rPr>
              <w:fldChar w:fldCharType="end"/>
            </w:r>
          </w:hyperlink>
        </w:p>
        <w:p w14:paraId="73E070B3" w14:textId="2F9D4C04" w:rsidR="003677C9" w:rsidRPr="00061E7E" w:rsidRDefault="002425BD">
          <w:r w:rsidRPr="00061E7E">
            <w:fldChar w:fldCharType="end"/>
          </w:r>
        </w:p>
      </w:sdtContent>
    </w:sdt>
    <w:p w14:paraId="106F429A" w14:textId="56F599F7" w:rsidR="00376B71" w:rsidRPr="00061E7E" w:rsidRDefault="00376B71" w:rsidP="00376B71">
      <w:pPr>
        <w:rPr>
          <w:rFonts w:asciiTheme="majorHAnsi" w:eastAsiaTheme="majorEastAsia" w:hAnsiTheme="majorHAnsi" w:cstheme="majorBidi"/>
          <w:b/>
          <w:bCs/>
          <w:smallCaps/>
          <w:color w:val="365F91" w:themeColor="accent1" w:themeShade="BF"/>
          <w:sz w:val="32"/>
          <w:szCs w:val="28"/>
        </w:rPr>
      </w:pPr>
    </w:p>
    <w:p w14:paraId="25591FE0" w14:textId="77777777" w:rsidR="006251E2" w:rsidRDefault="006251E2">
      <w:pPr>
        <w:spacing w:after="200"/>
        <w:jc w:val="left"/>
        <w:rPr>
          <w:rFonts w:asciiTheme="majorHAnsi" w:eastAsiaTheme="majorEastAsia" w:hAnsiTheme="majorHAnsi" w:cstheme="majorBidi"/>
          <w:b/>
          <w:bCs/>
          <w:smallCaps/>
          <w:color w:val="365F91" w:themeColor="accent1" w:themeShade="BF"/>
          <w:sz w:val="32"/>
          <w:szCs w:val="28"/>
        </w:rPr>
      </w:pPr>
      <w:r>
        <w:br w:type="page"/>
      </w:r>
    </w:p>
    <w:p w14:paraId="5D866CB4" w14:textId="34970CD4" w:rsidR="00912557" w:rsidRPr="00912557" w:rsidRDefault="00912557" w:rsidP="00912557">
      <w:pPr>
        <w:widowControl w:val="0"/>
        <w:rPr>
          <w:rFonts w:eastAsia="SimSun"/>
          <w:b/>
          <w:bCs/>
          <w:color w:val="000000"/>
          <w:u w:val="single"/>
          <w:lang w:val="en-GB"/>
        </w:rPr>
      </w:pPr>
      <w:r w:rsidRPr="00A232D9">
        <w:rPr>
          <w:rFonts w:eastAsia="SimSun"/>
          <w:b/>
          <w:bCs/>
          <w:color w:val="000000"/>
          <w:u w:val="single"/>
          <w:lang w:val="en-GB"/>
        </w:rPr>
        <w:lastRenderedPageBreak/>
        <w:t>AGREEMENT</w:t>
      </w:r>
      <w:r>
        <w:rPr>
          <w:rFonts w:eastAsia="SimSun"/>
          <w:b/>
          <w:bCs/>
          <w:color w:val="000000"/>
          <w:u w:val="single"/>
          <w:lang w:val="en-GB"/>
        </w:rPr>
        <w:t xml:space="preserve"> </w:t>
      </w:r>
      <w:r w:rsidRPr="00912557">
        <w:rPr>
          <w:b/>
          <w:color w:val="000000"/>
          <w:u w:val="single"/>
          <w:lang w:eastAsia="fr-FR"/>
        </w:rPr>
        <w:t xml:space="preserve">AMONG: </w:t>
      </w:r>
    </w:p>
    <w:p w14:paraId="090526FC" w14:textId="77777777" w:rsidR="00912557" w:rsidRPr="00A232D9" w:rsidRDefault="00912557" w:rsidP="00912557">
      <w:pPr>
        <w:widowControl w:val="0"/>
        <w:contextualSpacing/>
        <w:rPr>
          <w:u w:val="single"/>
        </w:rPr>
      </w:pPr>
    </w:p>
    <w:p w14:paraId="174BD284" w14:textId="77777777" w:rsidR="00BE5199" w:rsidRDefault="00BE5199" w:rsidP="00BE5199">
      <w:pPr>
        <w:pStyle w:val="Paragraphedeliste"/>
        <w:numPr>
          <w:ilvl w:val="0"/>
          <w:numId w:val="37"/>
        </w:numPr>
      </w:pPr>
      <w:r>
        <w:t xml:space="preserve">EXOTEC Solutions SAS, </w:t>
      </w:r>
    </w:p>
    <w:p w14:paraId="52D7D730" w14:textId="77777777" w:rsidR="00BE5199" w:rsidRDefault="00BE5199" w:rsidP="00BE5199">
      <w:pPr>
        <w:pStyle w:val="Paragraphedeliste"/>
      </w:pPr>
      <w:r>
        <w:t xml:space="preserve">French “Société par Actions </w:t>
      </w:r>
      <w:proofErr w:type="spellStart"/>
      <w:r>
        <w:t>Simplifiées</w:t>
      </w:r>
      <w:proofErr w:type="spellEnd"/>
      <w:r>
        <w:t xml:space="preserve">” with a capital of 126.906 €, whose head office is located at 251, rue Jean Monnet, 59170 </w:t>
      </w:r>
      <w:proofErr w:type="gramStart"/>
      <w:r>
        <w:t>Croix ,</w:t>
      </w:r>
      <w:proofErr w:type="gramEnd"/>
      <w:r>
        <w:t xml:space="preserve"> France, registered 812 878 742 R.C.S. Lille </w:t>
      </w:r>
      <w:proofErr w:type="spellStart"/>
      <w:r>
        <w:t>Métropole</w:t>
      </w:r>
      <w:proofErr w:type="spellEnd"/>
      <w:r>
        <w:t xml:space="preserve">, </w:t>
      </w:r>
    </w:p>
    <w:p w14:paraId="63D55683" w14:textId="3842CE54" w:rsidR="00E500D0" w:rsidRDefault="00BE5199" w:rsidP="00BE5199">
      <w:pPr>
        <w:pStyle w:val="Paragraphedeliste"/>
      </w:pPr>
      <w:r>
        <w:t xml:space="preserve">Duly represented by M.  Romain Moulin, acting as « </w:t>
      </w:r>
      <w:proofErr w:type="spellStart"/>
      <w:r>
        <w:t>Président</w:t>
      </w:r>
      <w:proofErr w:type="spellEnd"/>
      <w:r>
        <w:t xml:space="preserve"> »</w:t>
      </w:r>
    </w:p>
    <w:p w14:paraId="75F246CD" w14:textId="77777777" w:rsidR="00BE5199" w:rsidRPr="00BE5199" w:rsidRDefault="00BE5199" w:rsidP="00BE5199">
      <w:pPr>
        <w:rPr>
          <w:lang w:val="en-GB"/>
        </w:rPr>
      </w:pPr>
    </w:p>
    <w:p w14:paraId="3D53C228" w14:textId="060E7640" w:rsidR="00D07DEF" w:rsidRPr="00BE5199" w:rsidRDefault="00D07DEF" w:rsidP="00BE5199">
      <w:pPr>
        <w:pStyle w:val="Paragraphedeliste"/>
        <w:rPr>
          <w:b/>
        </w:rPr>
      </w:pPr>
      <w:r w:rsidRPr="00D07DEF">
        <w:t>Herein referred as</w:t>
      </w:r>
      <w:r w:rsidRPr="00BE5199">
        <w:rPr>
          <w:b/>
        </w:rPr>
        <w:t xml:space="preserve"> “</w:t>
      </w:r>
      <w:r w:rsidR="00BE5199">
        <w:rPr>
          <w:b/>
        </w:rPr>
        <w:t>Exotec</w:t>
      </w:r>
      <w:r w:rsidRPr="00BE5199">
        <w:rPr>
          <w:b/>
        </w:rPr>
        <w:t>”</w:t>
      </w:r>
    </w:p>
    <w:p w14:paraId="3842308A" w14:textId="224E66D4" w:rsidR="00912557" w:rsidRPr="00BE5199" w:rsidRDefault="00BE5199" w:rsidP="00BE5199">
      <w:pPr>
        <w:widowControl w:val="0"/>
        <w:rPr>
          <w:rFonts w:eastAsia="SimSun"/>
          <w:b/>
          <w:bCs/>
          <w:color w:val="000000"/>
          <w:u w:val="single"/>
          <w:lang w:val="en-GB"/>
        </w:rPr>
      </w:pPr>
      <w:r w:rsidRPr="00BE5199">
        <w:rPr>
          <w:rFonts w:eastAsia="SimSun"/>
          <w:b/>
          <w:bCs/>
          <w:color w:val="000000"/>
          <w:u w:val="single"/>
          <w:lang w:val="en-GB"/>
        </w:rPr>
        <w:t>AND</w:t>
      </w:r>
    </w:p>
    <w:p w14:paraId="5CEEEE08" w14:textId="77777777" w:rsidR="005D334B" w:rsidRDefault="005D334B" w:rsidP="005D334B">
      <w:pPr>
        <w:pStyle w:val="Paragraphedeliste"/>
        <w:numPr>
          <w:ilvl w:val="0"/>
          <w:numId w:val="37"/>
        </w:numPr>
        <w:rPr>
          <w:lang w:val="fr-FR"/>
        </w:rPr>
      </w:pPr>
      <w:r w:rsidRPr="005D334B">
        <w:rPr>
          <w:lang w:val="fr-FR"/>
        </w:rPr>
        <w:t xml:space="preserve">Binet X-Robots </w:t>
      </w:r>
      <w:proofErr w:type="spellStart"/>
      <w:r w:rsidRPr="005D334B">
        <w:rPr>
          <w:lang w:val="fr-FR"/>
        </w:rPr>
        <w:t>Kès</w:t>
      </w:r>
      <w:proofErr w:type="spellEnd"/>
      <w:r w:rsidRPr="005D334B">
        <w:rPr>
          <w:lang w:val="fr-FR"/>
        </w:rPr>
        <w:t xml:space="preserve"> des élèves, </w:t>
      </w:r>
    </w:p>
    <w:p w14:paraId="64A7CCFB" w14:textId="7EA45315" w:rsidR="005D334B" w:rsidRPr="005D334B" w:rsidRDefault="005D334B" w:rsidP="005D334B">
      <w:pPr>
        <w:pStyle w:val="Paragraphedeliste"/>
        <w:rPr>
          <w:lang w:val="fr-FR"/>
        </w:rPr>
      </w:pPr>
      <w:r w:rsidRPr="005D334B">
        <w:rPr>
          <w:lang w:val="fr-FR"/>
        </w:rPr>
        <w:t xml:space="preserve">French « Association loi </w:t>
      </w:r>
      <w:proofErr w:type="gramStart"/>
      <w:r w:rsidRPr="005D334B">
        <w:rPr>
          <w:lang w:val="fr-FR"/>
        </w:rPr>
        <w:t>1901»</w:t>
      </w:r>
      <w:proofErr w:type="gramEnd"/>
      <w:r w:rsidRPr="005D334B">
        <w:rPr>
          <w:lang w:val="fr-FR"/>
        </w:rPr>
        <w:t xml:space="preserve">, </w:t>
      </w:r>
      <w:proofErr w:type="spellStart"/>
      <w:r w:rsidRPr="005D334B">
        <w:rPr>
          <w:lang w:val="fr-FR"/>
        </w:rPr>
        <w:t>num</w:t>
      </w:r>
      <w:r>
        <w:rPr>
          <w:lang w:val="fr-FR"/>
        </w:rPr>
        <w:t>ber</w:t>
      </w:r>
      <w:proofErr w:type="spellEnd"/>
      <w:r>
        <w:rPr>
          <w:lang w:val="fr-FR"/>
        </w:rPr>
        <w:t xml:space="preserve"> </w:t>
      </w:r>
      <w:r w:rsidRPr="005D334B">
        <w:rPr>
          <w:lang w:val="fr-FR"/>
        </w:rPr>
        <w:t xml:space="preserve">W913000817, </w:t>
      </w:r>
      <w:proofErr w:type="spellStart"/>
      <w:r w:rsidRPr="005D334B">
        <w:rPr>
          <w:lang w:val="fr-FR"/>
        </w:rPr>
        <w:t>located</w:t>
      </w:r>
      <w:proofErr w:type="spellEnd"/>
      <w:r w:rsidRPr="005D334B">
        <w:rPr>
          <w:lang w:val="fr-FR"/>
        </w:rPr>
        <w:t xml:space="preserve"> at École polytechnique, Route de Saclay, 91128 Palaiseau Cedex</w:t>
      </w:r>
    </w:p>
    <w:p w14:paraId="1A081A8B" w14:textId="20D33977" w:rsidR="00BE5199" w:rsidRDefault="00BE5199" w:rsidP="005D334B">
      <w:pPr>
        <w:pStyle w:val="Paragraphedeliste"/>
      </w:pPr>
      <w:r>
        <w:t xml:space="preserve">Duly represented by M.  </w:t>
      </w:r>
      <w:r w:rsidR="005D334B">
        <w:t xml:space="preserve">Lucas </w:t>
      </w:r>
      <w:proofErr w:type="spellStart"/>
      <w:r w:rsidR="005D334B">
        <w:t>Lioret</w:t>
      </w:r>
      <w:proofErr w:type="spellEnd"/>
      <w:r>
        <w:t xml:space="preserve">, acting as « </w:t>
      </w:r>
      <w:proofErr w:type="spellStart"/>
      <w:r w:rsidR="005D334B" w:rsidRPr="005D334B">
        <w:t>Trésorier</w:t>
      </w:r>
      <w:proofErr w:type="spellEnd"/>
      <w:r>
        <w:t xml:space="preserve"> »</w:t>
      </w:r>
    </w:p>
    <w:p w14:paraId="43EEF6AD" w14:textId="77777777" w:rsidR="00BE5199" w:rsidRPr="00BE5199" w:rsidRDefault="00BE5199" w:rsidP="00BE5199">
      <w:pPr>
        <w:rPr>
          <w:lang w:val="en-GB"/>
        </w:rPr>
      </w:pPr>
    </w:p>
    <w:p w14:paraId="76ACD49A" w14:textId="3A5FBA4C" w:rsidR="00BE5199" w:rsidRPr="00BE5199" w:rsidRDefault="00BE5199" w:rsidP="00BE5199">
      <w:pPr>
        <w:pStyle w:val="Paragraphedeliste"/>
        <w:rPr>
          <w:b/>
        </w:rPr>
      </w:pPr>
      <w:r w:rsidRPr="00D07DEF">
        <w:t>Herein referred as</w:t>
      </w:r>
      <w:r w:rsidRPr="00BE5199">
        <w:rPr>
          <w:b/>
        </w:rPr>
        <w:t xml:space="preserve"> “</w:t>
      </w:r>
      <w:r w:rsidR="0088363A">
        <w:rPr>
          <w:b/>
        </w:rPr>
        <w:t>Team</w:t>
      </w:r>
      <w:r w:rsidRPr="00BE5199">
        <w:rPr>
          <w:b/>
        </w:rPr>
        <w:t>”</w:t>
      </w:r>
    </w:p>
    <w:p w14:paraId="48A12AD6" w14:textId="77777777" w:rsidR="00912557" w:rsidRPr="00A232D9" w:rsidRDefault="00912557" w:rsidP="00912557">
      <w:pPr>
        <w:pStyle w:val="Texte"/>
        <w:spacing w:after="0"/>
        <w:contextualSpacing/>
        <w:rPr>
          <w:b/>
          <w:smallCaps/>
          <w:sz w:val="22"/>
          <w:szCs w:val="22"/>
        </w:rPr>
      </w:pPr>
    </w:p>
    <w:p w14:paraId="02672771" w14:textId="175D1480" w:rsidR="00D07DEF" w:rsidRPr="00A232D9" w:rsidRDefault="0088363A" w:rsidP="00E500D0">
      <w:r w:rsidRPr="0088363A">
        <w:rPr>
          <w:b/>
        </w:rPr>
        <w:t>Exotec</w:t>
      </w:r>
      <w:r w:rsidR="00D077EB">
        <w:t xml:space="preserve">, </w:t>
      </w:r>
      <w:r w:rsidRPr="0088363A">
        <w:rPr>
          <w:b/>
        </w:rPr>
        <w:t>Team</w:t>
      </w:r>
      <w:r w:rsidR="00E500D0">
        <w:t xml:space="preserve"> </w:t>
      </w:r>
      <w:r w:rsidR="00D07DEF" w:rsidRPr="00A232D9">
        <w:t>are hereinafter referred to collectively as the “</w:t>
      </w:r>
      <w:r w:rsidR="00D07DEF" w:rsidRPr="00A232D9">
        <w:rPr>
          <w:b/>
        </w:rPr>
        <w:t>Parties</w:t>
      </w:r>
      <w:r w:rsidR="00D07DEF" w:rsidRPr="00A232D9">
        <w:t>” and individually as a “</w:t>
      </w:r>
      <w:r w:rsidR="00D07DEF" w:rsidRPr="00A232D9">
        <w:rPr>
          <w:b/>
        </w:rPr>
        <w:t>Party</w:t>
      </w:r>
      <w:r w:rsidR="00D07DEF" w:rsidRPr="00A232D9">
        <w:t>”</w:t>
      </w:r>
      <w:r w:rsidR="00E500D0">
        <w:t>.</w:t>
      </w:r>
    </w:p>
    <w:p w14:paraId="25A7EC9F" w14:textId="77777777" w:rsidR="005F43A0" w:rsidRDefault="005F43A0">
      <w:pPr>
        <w:spacing w:after="200"/>
        <w:jc w:val="left"/>
      </w:pPr>
    </w:p>
    <w:p w14:paraId="362D65B5" w14:textId="77777777" w:rsidR="005F43A0" w:rsidRPr="00A232D9" w:rsidRDefault="005F43A0" w:rsidP="005F43A0">
      <w:pPr>
        <w:widowControl w:val="0"/>
        <w:contextualSpacing/>
        <w:rPr>
          <w:b/>
          <w:color w:val="000000"/>
          <w:lang w:eastAsia="fr-FR"/>
        </w:rPr>
      </w:pPr>
      <w:r w:rsidRPr="00A232D9">
        <w:rPr>
          <w:b/>
          <w:color w:val="000000"/>
          <w:u w:val="single"/>
          <w:lang w:eastAsia="fr-FR"/>
        </w:rPr>
        <w:t>WHEREAS</w:t>
      </w:r>
      <w:r w:rsidRPr="00A232D9">
        <w:rPr>
          <w:b/>
          <w:color w:val="000000"/>
          <w:lang w:eastAsia="fr-FR"/>
        </w:rPr>
        <w:t>:</w:t>
      </w:r>
    </w:p>
    <w:p w14:paraId="06A39159" w14:textId="77777777" w:rsidR="005F43A0" w:rsidRPr="00A232D9" w:rsidRDefault="005F43A0" w:rsidP="005F43A0">
      <w:pPr>
        <w:widowControl w:val="0"/>
        <w:tabs>
          <w:tab w:val="left" w:pos="540"/>
        </w:tabs>
        <w:contextualSpacing/>
        <w:rPr>
          <w:rFonts w:eastAsia="SimSun"/>
          <w:b/>
          <w:bCs/>
          <w:lang w:eastAsia="fr-FR"/>
        </w:rPr>
      </w:pPr>
    </w:p>
    <w:p w14:paraId="75FE5110" w14:textId="24AE3BBB" w:rsidR="005F43A0" w:rsidRDefault="006472EF" w:rsidP="00E500D0">
      <w:pPr>
        <w:pStyle w:val="Paragraphedeliste"/>
        <w:numPr>
          <w:ilvl w:val="0"/>
          <w:numId w:val="36"/>
        </w:numPr>
      </w:pPr>
      <w:r w:rsidRPr="006472EF">
        <w:rPr>
          <w:b/>
        </w:rPr>
        <w:t>Exotec</w:t>
      </w:r>
      <w:r>
        <w:t xml:space="preserve"> </w:t>
      </w:r>
      <w:r w:rsidR="005F43A0" w:rsidRPr="00A232D9">
        <w:t xml:space="preserve">is engaged in </w:t>
      </w:r>
      <w:r w:rsidR="005F43A0" w:rsidRPr="00E500D0">
        <w:rPr>
          <w:color w:val="000000"/>
        </w:rPr>
        <w:t>the</w:t>
      </w:r>
      <w:r w:rsidR="005F43A0" w:rsidRPr="00A232D9">
        <w:t xml:space="preserve"> business of manufacturing and implementing robotic units and mobile robots dedicated to the preparation of retail orders</w:t>
      </w:r>
    </w:p>
    <w:p w14:paraId="16FEF5F4" w14:textId="77777777" w:rsidR="00912557" w:rsidRPr="00A232D9" w:rsidRDefault="00912557" w:rsidP="00E500D0"/>
    <w:p w14:paraId="072A8B4E" w14:textId="5A7AE8E3" w:rsidR="00D07DEF" w:rsidRDefault="0088363A" w:rsidP="00E500D0">
      <w:pPr>
        <w:pStyle w:val="Paragraphedeliste"/>
        <w:numPr>
          <w:ilvl w:val="0"/>
          <w:numId w:val="36"/>
        </w:numPr>
      </w:pPr>
      <w:r>
        <w:t xml:space="preserve">The </w:t>
      </w:r>
      <w:r w:rsidRPr="0088363A">
        <w:rPr>
          <w:b/>
        </w:rPr>
        <w:t>Team</w:t>
      </w:r>
      <w:r>
        <w:t xml:space="preserve"> is a group of students, considering a participation to the French Robotics Cup in 2019</w:t>
      </w:r>
    </w:p>
    <w:p w14:paraId="53E90152" w14:textId="77777777" w:rsidR="0088363A" w:rsidRDefault="0088363A" w:rsidP="0088363A">
      <w:pPr>
        <w:pStyle w:val="Paragraphedeliste"/>
      </w:pPr>
    </w:p>
    <w:p w14:paraId="3845415B" w14:textId="3F15998B" w:rsidR="0088363A" w:rsidRDefault="006472EF" w:rsidP="00E500D0">
      <w:pPr>
        <w:pStyle w:val="Paragraphedeliste"/>
        <w:numPr>
          <w:ilvl w:val="0"/>
          <w:numId w:val="36"/>
        </w:numPr>
      </w:pPr>
      <w:r w:rsidRPr="006472EF">
        <w:rPr>
          <w:b/>
        </w:rPr>
        <w:t>Exotec</w:t>
      </w:r>
      <w:r>
        <w:t xml:space="preserve"> is interested in providing a financial support for the Team, in exchange of visibility that will be provided among the </w:t>
      </w:r>
      <w:r w:rsidRPr="006472EF">
        <w:rPr>
          <w:b/>
        </w:rPr>
        <w:t>Team</w:t>
      </w:r>
      <w:r>
        <w:t xml:space="preserve">, the school of the </w:t>
      </w:r>
      <w:r w:rsidRPr="006472EF">
        <w:rPr>
          <w:b/>
        </w:rPr>
        <w:t>Team</w:t>
      </w:r>
      <w:r>
        <w:t>, and the robotics cup.</w:t>
      </w:r>
    </w:p>
    <w:p w14:paraId="17B7E48C" w14:textId="77777777" w:rsidR="006472EF" w:rsidRDefault="006472EF" w:rsidP="006472EF">
      <w:pPr>
        <w:pStyle w:val="Paragraphedeliste"/>
      </w:pPr>
    </w:p>
    <w:p w14:paraId="3AB0479B" w14:textId="00C2A2BB" w:rsidR="006472EF" w:rsidRPr="006D0E5C" w:rsidRDefault="006472EF" w:rsidP="00E500D0">
      <w:pPr>
        <w:pStyle w:val="Paragraphedeliste"/>
        <w:numPr>
          <w:ilvl w:val="0"/>
          <w:numId w:val="36"/>
        </w:numPr>
      </w:pPr>
      <w:r w:rsidRPr="006472EF">
        <w:rPr>
          <w:b/>
        </w:rPr>
        <w:t>Exotec</w:t>
      </w:r>
      <w:r>
        <w:t xml:space="preserve"> want to spread an image of quality products, and give high importance to the quality of the work of the </w:t>
      </w:r>
      <w:r w:rsidRPr="006472EF">
        <w:rPr>
          <w:b/>
        </w:rPr>
        <w:t>Tea</w:t>
      </w:r>
      <w:r>
        <w:rPr>
          <w:b/>
        </w:rPr>
        <w:t>m</w:t>
      </w:r>
    </w:p>
    <w:p w14:paraId="67902648" w14:textId="77777777" w:rsidR="006D0E5C" w:rsidRDefault="006D0E5C" w:rsidP="006D0E5C">
      <w:pPr>
        <w:pStyle w:val="Paragraphedeliste"/>
      </w:pPr>
    </w:p>
    <w:p w14:paraId="45E983AD" w14:textId="1D2B43D3" w:rsidR="006D0E5C" w:rsidRDefault="006D0E5C" w:rsidP="00E500D0">
      <w:pPr>
        <w:pStyle w:val="Paragraphedeliste"/>
        <w:numPr>
          <w:ilvl w:val="0"/>
          <w:numId w:val="36"/>
        </w:numPr>
      </w:pPr>
      <w:r>
        <w:t xml:space="preserve">Exotec is ready to support the </w:t>
      </w:r>
      <w:r w:rsidRPr="006D0E5C">
        <w:rPr>
          <w:b/>
        </w:rPr>
        <w:t>Team</w:t>
      </w:r>
      <w:r>
        <w:t xml:space="preserve"> at a level of 10k€</w:t>
      </w:r>
      <w:r w:rsidR="00FF527D">
        <w:t>, conditionally delivered by pre-defined milestones</w:t>
      </w:r>
    </w:p>
    <w:p w14:paraId="062ED93A" w14:textId="77777777" w:rsidR="00D07DEF" w:rsidRDefault="00D07DEF" w:rsidP="00D07DEF">
      <w:pPr>
        <w:pStyle w:val="Paragraphedeliste"/>
      </w:pPr>
    </w:p>
    <w:p w14:paraId="4E5027CA" w14:textId="77777777" w:rsidR="00D07DEF" w:rsidRPr="00A232D9" w:rsidRDefault="00D07DEF" w:rsidP="00D07DEF">
      <w:pPr>
        <w:widowControl w:val="0"/>
        <w:rPr>
          <w:rFonts w:eastAsia="SimSun"/>
          <w:b/>
          <w:bCs/>
          <w:caps/>
          <w:color w:val="000000"/>
        </w:rPr>
      </w:pPr>
      <w:r w:rsidRPr="00A232D9">
        <w:rPr>
          <w:rFonts w:eastAsia="SimSun"/>
          <w:b/>
          <w:bCs/>
          <w:caps/>
          <w:color w:val="000000"/>
          <w:u w:val="single"/>
        </w:rPr>
        <w:t>Now it is hereby agreed as follows</w:t>
      </w:r>
      <w:r w:rsidRPr="00A232D9">
        <w:rPr>
          <w:rFonts w:eastAsia="SimSun"/>
          <w:b/>
          <w:bCs/>
          <w:caps/>
          <w:color w:val="000000"/>
        </w:rPr>
        <w:t>:</w:t>
      </w:r>
    </w:p>
    <w:p w14:paraId="68D924EC" w14:textId="72E2F053" w:rsidR="005F43A0" w:rsidRPr="005F43A0" w:rsidRDefault="005F43A0" w:rsidP="00D07DEF">
      <w:pPr>
        <w:pStyle w:val="Legal5L1"/>
        <w:widowControl w:val="0"/>
        <w:numPr>
          <w:ilvl w:val="0"/>
          <w:numId w:val="0"/>
        </w:numPr>
        <w:spacing w:after="0"/>
        <w:jc w:val="both"/>
        <w:rPr>
          <w:sz w:val="22"/>
          <w:szCs w:val="22"/>
        </w:rPr>
      </w:pPr>
      <w:r w:rsidRPr="005F43A0">
        <w:rPr>
          <w:sz w:val="22"/>
          <w:szCs w:val="22"/>
        </w:rPr>
        <w:br w:type="page"/>
      </w:r>
    </w:p>
    <w:p w14:paraId="4171C4D8" w14:textId="0D116608" w:rsidR="00100383" w:rsidRPr="00061E7E" w:rsidRDefault="002E08D5" w:rsidP="007F2535">
      <w:pPr>
        <w:pStyle w:val="Titre1"/>
      </w:pPr>
      <w:bookmarkStart w:id="0" w:name="_Toc527046494"/>
      <w:r>
        <w:lastRenderedPageBreak/>
        <w:t>D</w:t>
      </w:r>
      <w:r w:rsidR="00D47AEA">
        <w:t>e</w:t>
      </w:r>
      <w:r>
        <w:t>finitions</w:t>
      </w:r>
      <w:bookmarkEnd w:id="0"/>
    </w:p>
    <w:p w14:paraId="4ACDAAE8" w14:textId="74F7E394" w:rsidR="00211211" w:rsidRPr="00061E7E" w:rsidRDefault="00211211" w:rsidP="00211211"/>
    <w:p w14:paraId="65DF3EFA" w14:textId="0941E10E" w:rsidR="00D47AEA" w:rsidRDefault="002E08D5" w:rsidP="004F4D2E">
      <w:pPr>
        <w:rPr>
          <w:lang w:val="en-GB"/>
        </w:rPr>
      </w:pPr>
      <w:r w:rsidRPr="00A232D9">
        <w:rPr>
          <w:lang w:val="en-GB"/>
        </w:rPr>
        <w:t xml:space="preserve">In the </w:t>
      </w:r>
      <w:r w:rsidRPr="002E08D5">
        <w:rPr>
          <w:b/>
          <w:lang w:val="en-GB"/>
        </w:rPr>
        <w:t>Agreement</w:t>
      </w:r>
      <w:r w:rsidRPr="00A232D9">
        <w:rPr>
          <w:lang w:val="en-GB"/>
        </w:rPr>
        <w:t xml:space="preserve"> (including the recitals), </w:t>
      </w:r>
      <w:r w:rsidRPr="00A232D9">
        <w:t>terms beginning with a capital letter</w:t>
      </w:r>
      <w:r>
        <w:t xml:space="preserve"> and in bold</w:t>
      </w:r>
      <w:r w:rsidRPr="00A232D9">
        <w:t xml:space="preserve"> are defined </w:t>
      </w:r>
      <w:r w:rsidRPr="002E08D5">
        <w:t>in this section,</w:t>
      </w:r>
      <w:r w:rsidRPr="002E08D5">
        <w:rPr>
          <w:lang w:val="en-GB"/>
        </w:rPr>
        <w:t xml:space="preserve"> without</w:t>
      </w:r>
      <w:r w:rsidRPr="00A232D9">
        <w:rPr>
          <w:lang w:val="en-GB"/>
        </w:rPr>
        <w:t xml:space="preserve"> prejudice to any other definitions possibly included in the </w:t>
      </w:r>
      <w:r w:rsidRPr="002E08D5">
        <w:rPr>
          <w:b/>
          <w:lang w:val="en-GB"/>
        </w:rPr>
        <w:t>Agreement</w:t>
      </w:r>
      <w:r w:rsidRPr="00A232D9">
        <w:rPr>
          <w:lang w:val="en-GB"/>
        </w:rPr>
        <w:t>.</w:t>
      </w:r>
    </w:p>
    <w:p w14:paraId="3F639540" w14:textId="61CFE342" w:rsidR="006340C8" w:rsidRDefault="006340C8" w:rsidP="004F4D2E">
      <w:pPr>
        <w:rPr>
          <w:lang w:val="en-GB"/>
        </w:rPr>
      </w:pPr>
    </w:p>
    <w:p w14:paraId="7F4E40A7" w14:textId="162F7343" w:rsidR="000D4E01" w:rsidRDefault="000D4E01" w:rsidP="004F4D2E">
      <w:pPr>
        <w:rPr>
          <w:b/>
          <w:lang w:val="en-GB"/>
        </w:rPr>
      </w:pPr>
      <w:r w:rsidRPr="000D4E01">
        <w:rPr>
          <w:b/>
          <w:lang w:val="en-GB"/>
        </w:rPr>
        <w:t>System</w:t>
      </w:r>
      <w:r>
        <w:rPr>
          <w:lang w:val="en-GB"/>
        </w:rPr>
        <w:t xml:space="preserve">: the robot developed for the robotics cup by the </w:t>
      </w:r>
      <w:r w:rsidRPr="000D4E01">
        <w:rPr>
          <w:b/>
          <w:lang w:val="en-GB"/>
        </w:rPr>
        <w:t>Team</w:t>
      </w:r>
    </w:p>
    <w:p w14:paraId="35659959" w14:textId="15B8B42A" w:rsidR="0037102F" w:rsidRDefault="0037102F" w:rsidP="004F4D2E">
      <w:pPr>
        <w:rPr>
          <w:lang w:val="en-GB"/>
        </w:rPr>
      </w:pPr>
    </w:p>
    <w:p w14:paraId="69E47803" w14:textId="1F35E6A8" w:rsidR="0037102F" w:rsidRDefault="0037102F" w:rsidP="004F4D2E">
      <w:pPr>
        <w:rPr>
          <w:lang w:val="en-GB"/>
        </w:rPr>
      </w:pPr>
      <w:r w:rsidRPr="0037102F">
        <w:rPr>
          <w:b/>
          <w:lang w:val="en-GB"/>
        </w:rPr>
        <w:t>Project</w:t>
      </w:r>
      <w:r>
        <w:rPr>
          <w:lang w:val="en-GB"/>
        </w:rPr>
        <w:t xml:space="preserve">: design, manufacturing, development, testing of the </w:t>
      </w:r>
      <w:r w:rsidRPr="0037102F">
        <w:rPr>
          <w:b/>
          <w:lang w:val="en-GB"/>
        </w:rPr>
        <w:t>System</w:t>
      </w:r>
      <w:r>
        <w:rPr>
          <w:lang w:val="en-GB"/>
        </w:rPr>
        <w:t xml:space="preserve"> and participation to the robotics cup.</w:t>
      </w:r>
    </w:p>
    <w:p w14:paraId="139EACB3" w14:textId="77777777" w:rsidR="000D4E01" w:rsidRDefault="000D4E01" w:rsidP="004F4D2E">
      <w:pPr>
        <w:rPr>
          <w:lang w:val="en-GB"/>
        </w:rPr>
      </w:pPr>
    </w:p>
    <w:p w14:paraId="02F9666E" w14:textId="2717E561" w:rsidR="000D4E01" w:rsidRDefault="000D4E01" w:rsidP="004F4D2E">
      <w:pPr>
        <w:rPr>
          <w:lang w:val="en-GB"/>
        </w:rPr>
      </w:pPr>
      <w:r w:rsidRPr="000D4E01">
        <w:rPr>
          <w:b/>
          <w:lang w:val="en-GB"/>
        </w:rPr>
        <w:t>SRS or System Requirement Specifications</w:t>
      </w:r>
      <w:r>
        <w:rPr>
          <w:lang w:val="en-GB"/>
        </w:rPr>
        <w:t>: word document, which defines the requirement applicable to the System. A requirement is non-ambiguous, and verifiable by a test.</w:t>
      </w:r>
    </w:p>
    <w:p w14:paraId="5AC7767B" w14:textId="31192806" w:rsidR="000D4E01" w:rsidRDefault="000D4E01" w:rsidP="004F4D2E">
      <w:pPr>
        <w:rPr>
          <w:lang w:val="en-GB"/>
        </w:rPr>
      </w:pPr>
    </w:p>
    <w:p w14:paraId="2D2131C4" w14:textId="7A626E06" w:rsidR="000D4E01" w:rsidRDefault="000D4E01" w:rsidP="004F4D2E">
      <w:pPr>
        <w:rPr>
          <w:lang w:val="en-GB"/>
        </w:rPr>
      </w:pPr>
      <w:r w:rsidRPr="000D4E01">
        <w:rPr>
          <w:b/>
          <w:lang w:val="en-GB"/>
        </w:rPr>
        <w:t>TP or Test Plan</w:t>
      </w:r>
      <w:r>
        <w:rPr>
          <w:lang w:val="en-GB"/>
        </w:rPr>
        <w:t>: excel document, defining a set of actions and checks. Each check defines the measure to be done and the expected outcome</w:t>
      </w:r>
    </w:p>
    <w:p w14:paraId="2D23D7AA" w14:textId="5315556C" w:rsidR="000D4E01" w:rsidRDefault="000D4E01" w:rsidP="004F4D2E">
      <w:pPr>
        <w:rPr>
          <w:lang w:val="en-GB"/>
        </w:rPr>
      </w:pPr>
    </w:p>
    <w:p w14:paraId="747AE0B4" w14:textId="6D5CF8E2" w:rsidR="000D4E01" w:rsidRDefault="000D4E01" w:rsidP="004F4D2E">
      <w:pPr>
        <w:rPr>
          <w:lang w:val="en-GB"/>
        </w:rPr>
      </w:pPr>
      <w:r w:rsidRPr="000D4E01">
        <w:rPr>
          <w:b/>
          <w:lang w:val="en-GB"/>
        </w:rPr>
        <w:t>TR, or Test Report</w:t>
      </w:r>
      <w:r>
        <w:rPr>
          <w:lang w:val="en-GB"/>
        </w:rPr>
        <w:t xml:space="preserve">: </w:t>
      </w:r>
      <w:r w:rsidR="00D55612" w:rsidRPr="00D55612">
        <w:rPr>
          <w:b/>
          <w:lang w:val="en-GB"/>
        </w:rPr>
        <w:t>TP</w:t>
      </w:r>
      <w:r w:rsidR="00D55612">
        <w:rPr>
          <w:lang w:val="en-GB"/>
        </w:rPr>
        <w:t xml:space="preserve"> filled by the tester of the </w:t>
      </w:r>
      <w:r w:rsidR="00D55612" w:rsidRPr="00D55612">
        <w:rPr>
          <w:b/>
          <w:lang w:val="en-GB"/>
        </w:rPr>
        <w:t>System</w:t>
      </w:r>
      <w:r w:rsidR="00D55612">
        <w:rPr>
          <w:lang w:val="en-GB"/>
        </w:rPr>
        <w:t xml:space="preserve">, defining for each check, if the observation is PASS (measure conform to expected outcome) or FAIL. If all checks are PASS then </w:t>
      </w:r>
      <w:r w:rsidR="00D55612" w:rsidRPr="00D55612">
        <w:rPr>
          <w:b/>
          <w:lang w:val="en-GB"/>
        </w:rPr>
        <w:t>TR</w:t>
      </w:r>
      <w:r w:rsidR="00D55612">
        <w:rPr>
          <w:lang w:val="en-GB"/>
        </w:rPr>
        <w:t xml:space="preserve"> is said to be PASS, otherwise FAIL</w:t>
      </w:r>
    </w:p>
    <w:p w14:paraId="22C4F050" w14:textId="7843EA6D" w:rsidR="00D55612" w:rsidRDefault="00D55612" w:rsidP="004F4D2E">
      <w:pPr>
        <w:rPr>
          <w:lang w:val="en-GB"/>
        </w:rPr>
      </w:pPr>
    </w:p>
    <w:p w14:paraId="3CE365E1" w14:textId="3E68D191" w:rsidR="006340C8" w:rsidRDefault="00D55612" w:rsidP="004F4D2E">
      <w:pPr>
        <w:rPr>
          <w:lang w:val="en-GB"/>
        </w:rPr>
      </w:pPr>
      <w:r w:rsidRPr="00DF18C1">
        <w:rPr>
          <w:b/>
          <w:lang w:val="en-GB"/>
        </w:rPr>
        <w:t>TDR, or Technical Design Review</w:t>
      </w:r>
      <w:r w:rsidR="00DF18C1" w:rsidRPr="00DF18C1">
        <w:rPr>
          <w:b/>
          <w:lang w:val="en-GB"/>
        </w:rPr>
        <w:t xml:space="preserve">: </w:t>
      </w:r>
      <w:r w:rsidR="00DF18C1" w:rsidRPr="00DF18C1">
        <w:rPr>
          <w:lang w:val="en-GB"/>
        </w:rPr>
        <w:t>meeting</w:t>
      </w:r>
      <w:r w:rsidR="00DF18C1">
        <w:rPr>
          <w:lang w:val="en-GB"/>
        </w:rPr>
        <w:t xml:space="preserve"> between concerned expert, supported by a document specifying technical details of a problem or conception, and the meeting minutes.</w:t>
      </w:r>
    </w:p>
    <w:p w14:paraId="563C89AE" w14:textId="6B7AC887" w:rsidR="002F0783" w:rsidRDefault="002F0783" w:rsidP="004F4D2E">
      <w:pPr>
        <w:rPr>
          <w:lang w:val="en-GB"/>
        </w:rPr>
      </w:pPr>
    </w:p>
    <w:p w14:paraId="606BC798" w14:textId="6ED35F61" w:rsidR="002F0783" w:rsidRPr="00DF18C1" w:rsidRDefault="002F0783" w:rsidP="004F4D2E">
      <w:pPr>
        <w:rPr>
          <w:lang w:val="en-GB"/>
        </w:rPr>
      </w:pPr>
      <w:r>
        <w:rPr>
          <w:b/>
          <w:lang w:val="en-GB"/>
        </w:rPr>
        <w:t xml:space="preserve">Deliverable: </w:t>
      </w:r>
      <w:r w:rsidRPr="002F0783">
        <w:rPr>
          <w:lang w:val="en-GB"/>
        </w:rPr>
        <w:t>documents, products</w:t>
      </w:r>
      <w:r>
        <w:rPr>
          <w:lang w:val="en-GB"/>
        </w:rPr>
        <w:t xml:space="preserve"> or events validating a milestone.</w:t>
      </w:r>
    </w:p>
    <w:p w14:paraId="2733D34B" w14:textId="1FD5BE8F" w:rsidR="00120CFB" w:rsidRDefault="00120CFB" w:rsidP="00D47AEA">
      <w:pPr>
        <w:pStyle w:val="Titre1"/>
      </w:pPr>
      <w:bookmarkStart w:id="1" w:name="_Toc527046495"/>
      <w:r>
        <w:t xml:space="preserve">obligation of </w:t>
      </w:r>
      <w:r w:rsidR="00DF18C1">
        <w:t>Team</w:t>
      </w:r>
      <w:bookmarkEnd w:id="1"/>
    </w:p>
    <w:p w14:paraId="65FC43AC" w14:textId="665E0460" w:rsidR="00FF527D" w:rsidRDefault="00FF527D" w:rsidP="00FF527D"/>
    <w:p w14:paraId="3FDAB343" w14:textId="3E202B11" w:rsidR="00147511" w:rsidRDefault="00147511" w:rsidP="00FF527D">
      <w:r>
        <w:t xml:space="preserve">The </w:t>
      </w:r>
      <w:r w:rsidRPr="00147511">
        <w:rPr>
          <w:b/>
        </w:rPr>
        <w:t>Team</w:t>
      </w:r>
      <w:r>
        <w:t xml:space="preserve"> shall only display the logo of </w:t>
      </w:r>
      <w:r w:rsidRPr="00147511">
        <w:rPr>
          <w:b/>
        </w:rPr>
        <w:t>Exotec</w:t>
      </w:r>
      <w:r>
        <w:t xml:space="preserve"> and the </w:t>
      </w:r>
      <w:r w:rsidRPr="00147511">
        <w:rPr>
          <w:b/>
        </w:rPr>
        <w:t>Team</w:t>
      </w:r>
      <w:r>
        <w:t xml:space="preserve"> on the </w:t>
      </w:r>
      <w:r w:rsidRPr="00147511">
        <w:rPr>
          <w:b/>
        </w:rPr>
        <w:t>System</w:t>
      </w:r>
      <w:r>
        <w:t>.</w:t>
      </w:r>
      <w:r w:rsidR="003A222E">
        <w:t xml:space="preserve"> No other sponsor shall appear on the </w:t>
      </w:r>
      <w:r w:rsidR="003A222E" w:rsidRPr="003A222E">
        <w:rPr>
          <w:b/>
        </w:rPr>
        <w:t>System</w:t>
      </w:r>
      <w:r w:rsidR="003A222E">
        <w:t>.</w:t>
      </w:r>
    </w:p>
    <w:p w14:paraId="5D2F2027" w14:textId="77777777" w:rsidR="00147511" w:rsidRDefault="00147511" w:rsidP="00FF527D"/>
    <w:p w14:paraId="5E57A402" w14:textId="25DB1BFF" w:rsidR="00147511" w:rsidRDefault="00147511" w:rsidP="00FF527D">
      <w:r>
        <w:t xml:space="preserve">The </w:t>
      </w:r>
      <w:r w:rsidRPr="00147511">
        <w:rPr>
          <w:b/>
        </w:rPr>
        <w:t>Team</w:t>
      </w:r>
      <w:r>
        <w:t xml:space="preserve"> shall use for its development, a software version control tool, and a mechanical CAO software.</w:t>
      </w:r>
    </w:p>
    <w:p w14:paraId="690319C8" w14:textId="37010FBC" w:rsidR="00147511" w:rsidRDefault="00147511" w:rsidP="00FF527D"/>
    <w:p w14:paraId="3EC55F5C" w14:textId="63E63DC3" w:rsidR="00147511" w:rsidRDefault="00147511" w:rsidP="00FF527D">
      <w:r>
        <w:t>The</w:t>
      </w:r>
      <w:r w:rsidR="003A222E">
        <w:t xml:space="preserve"> </w:t>
      </w:r>
      <w:r w:rsidR="003A222E" w:rsidRPr="003A222E">
        <w:rPr>
          <w:b/>
        </w:rPr>
        <w:t>Team</w:t>
      </w:r>
      <w:r w:rsidR="003A222E">
        <w:t xml:space="preserve"> shall deliver a </w:t>
      </w:r>
      <w:r w:rsidR="003A222E" w:rsidRPr="003A222E">
        <w:rPr>
          <w:b/>
        </w:rPr>
        <w:t>System</w:t>
      </w:r>
      <w:r w:rsidR="003A222E">
        <w:t xml:space="preserve"> with a design (look and feel) of industrial quality: </w:t>
      </w:r>
    </w:p>
    <w:p w14:paraId="12DC5D67" w14:textId="04FADC68" w:rsidR="003A222E" w:rsidRDefault="003A222E" w:rsidP="003A222E">
      <w:pPr>
        <w:pStyle w:val="Paragraphedeliste"/>
        <w:numPr>
          <w:ilvl w:val="0"/>
          <w:numId w:val="40"/>
        </w:numPr>
      </w:pPr>
      <w:r>
        <w:t>there shall be no exposed internal wires (sensors and effector wires are not concerned)</w:t>
      </w:r>
    </w:p>
    <w:p w14:paraId="7C3E389D" w14:textId="26E63C14" w:rsidR="003A222E" w:rsidRDefault="003A222E" w:rsidP="003A222E">
      <w:pPr>
        <w:pStyle w:val="Paragraphedeliste"/>
        <w:numPr>
          <w:ilvl w:val="0"/>
          <w:numId w:val="40"/>
        </w:numPr>
      </w:pPr>
      <w:r>
        <w:t>there shall be no exposed electronic boards</w:t>
      </w:r>
    </w:p>
    <w:p w14:paraId="319EE9F3" w14:textId="307C9D4E" w:rsidR="003A222E" w:rsidRDefault="003A222E" w:rsidP="003A222E">
      <w:pPr>
        <w:pStyle w:val="Paragraphedeliste"/>
        <w:numPr>
          <w:ilvl w:val="0"/>
          <w:numId w:val="40"/>
        </w:numPr>
      </w:pPr>
      <w:r>
        <w:t>there shall be covers</w:t>
      </w:r>
    </w:p>
    <w:p w14:paraId="37AB9653" w14:textId="638131C7" w:rsidR="00D93D15" w:rsidRDefault="00D93D15" w:rsidP="00D93D15"/>
    <w:p w14:paraId="6E5F8C29" w14:textId="25A6AF5F" w:rsidR="00D93D15" w:rsidRDefault="00D93D15" w:rsidP="00D93D15">
      <w:r>
        <w:t xml:space="preserve">The </w:t>
      </w:r>
      <w:r w:rsidRPr="0037102F">
        <w:rPr>
          <w:b/>
        </w:rPr>
        <w:t>Team</w:t>
      </w:r>
      <w:r>
        <w:t xml:space="preserve"> shall report, at least </w:t>
      </w:r>
      <w:r w:rsidR="0037102F">
        <w:t xml:space="preserve">once per 2 weeks, the current progress of the </w:t>
      </w:r>
      <w:r w:rsidR="0037102F" w:rsidRPr="0037102F">
        <w:rPr>
          <w:b/>
        </w:rPr>
        <w:t>Project</w:t>
      </w:r>
      <w:r w:rsidR="0037102F">
        <w:t xml:space="preserve"> versus the planning.</w:t>
      </w:r>
    </w:p>
    <w:p w14:paraId="06A28B02" w14:textId="24BB87BF" w:rsidR="00CC0E99" w:rsidRDefault="00CC0E99" w:rsidP="00D93D15"/>
    <w:p w14:paraId="495370D2" w14:textId="25037B7E" w:rsidR="00CC0E99" w:rsidRDefault="00454F13" w:rsidP="00D93D15">
      <w:r>
        <w:t xml:space="preserve">Upon </w:t>
      </w:r>
      <w:r w:rsidRPr="00454F13">
        <w:rPr>
          <w:b/>
        </w:rPr>
        <w:t>Exotec</w:t>
      </w:r>
      <w:r>
        <w:t xml:space="preserve"> request, t</w:t>
      </w:r>
      <w:r w:rsidR="00CC0E99">
        <w:t xml:space="preserve">he </w:t>
      </w:r>
      <w:r w:rsidR="00CC0E99" w:rsidRPr="00CC0E99">
        <w:rPr>
          <w:b/>
        </w:rPr>
        <w:t>Team</w:t>
      </w:r>
      <w:r w:rsidR="00CC0E99">
        <w:t xml:space="preserve"> shall</w:t>
      </w:r>
      <w:r w:rsidR="00063381">
        <w:t xml:space="preserve"> </w:t>
      </w:r>
      <w:r>
        <w:t xml:space="preserve">organize an event in its school that will allow </w:t>
      </w:r>
      <w:r w:rsidRPr="00454F13">
        <w:rPr>
          <w:b/>
        </w:rPr>
        <w:t>Exotec</w:t>
      </w:r>
      <w:r>
        <w:t xml:space="preserve"> and the </w:t>
      </w:r>
      <w:r w:rsidRPr="0019102F">
        <w:rPr>
          <w:b/>
        </w:rPr>
        <w:t>Team</w:t>
      </w:r>
      <w:r w:rsidR="0019102F">
        <w:t xml:space="preserve"> to explain their expertise and products.</w:t>
      </w:r>
    </w:p>
    <w:p w14:paraId="31B27D97" w14:textId="17D39DF8" w:rsidR="00120CFB" w:rsidRDefault="00120CFB" w:rsidP="00120CFB">
      <w:pPr>
        <w:pStyle w:val="Titre1"/>
      </w:pPr>
      <w:bookmarkStart w:id="2" w:name="_Toc527046496"/>
      <w:r>
        <w:lastRenderedPageBreak/>
        <w:t>Obligation o</w:t>
      </w:r>
      <w:r w:rsidR="00EC191B">
        <w:t>f Exotec</w:t>
      </w:r>
      <w:bookmarkEnd w:id="2"/>
    </w:p>
    <w:p w14:paraId="2C5FFF99" w14:textId="1C69D928" w:rsidR="00CF1B3D" w:rsidRDefault="00CF1B3D" w:rsidP="00CF1B3D">
      <w:r w:rsidRPr="00CF1B3D">
        <w:rPr>
          <w:b/>
        </w:rPr>
        <w:t>Exotec</w:t>
      </w:r>
      <w:r>
        <w:t xml:space="preserve"> shall pay </w:t>
      </w:r>
      <w:r w:rsidRPr="00CF1B3D">
        <w:rPr>
          <w:b/>
        </w:rPr>
        <w:t>Team</w:t>
      </w:r>
      <w:r>
        <w:t xml:space="preserve"> invoices when emitted conform to the predefined milestones</w:t>
      </w:r>
    </w:p>
    <w:p w14:paraId="23BC8330" w14:textId="350C25A4" w:rsidR="00896338" w:rsidRPr="00CF1B3D" w:rsidRDefault="00896338" w:rsidP="00CF1B3D">
      <w:r w:rsidRPr="00896338">
        <w:rPr>
          <w:b/>
        </w:rPr>
        <w:t>Exotec</w:t>
      </w:r>
      <w:r>
        <w:t xml:space="preserve"> shall make his employees available for proper milestones, documentation, and TDR review</w:t>
      </w:r>
    </w:p>
    <w:p w14:paraId="4BD6725D" w14:textId="1671622D" w:rsidR="003432C2" w:rsidRDefault="003432C2" w:rsidP="00D47AEA">
      <w:pPr>
        <w:pStyle w:val="Titre1"/>
      </w:pPr>
      <w:bookmarkStart w:id="3" w:name="_Toc527046497"/>
      <w:r>
        <w:t>Milestones</w:t>
      </w:r>
      <w:bookmarkEnd w:id="3"/>
    </w:p>
    <w:p w14:paraId="7E3DC3D4" w14:textId="418DF5BB" w:rsidR="00063381" w:rsidRPr="00063381" w:rsidRDefault="00063381" w:rsidP="00063381">
      <w:pPr>
        <w:pStyle w:val="Titre2"/>
      </w:pPr>
      <w:r>
        <w:t>Milestones definition</w:t>
      </w:r>
    </w:p>
    <w:p w14:paraId="445A3061" w14:textId="3E05501C" w:rsidR="003432C2" w:rsidRDefault="00063381" w:rsidP="003432C2">
      <w:r>
        <w:t>Milestones are defined in the following table:</w:t>
      </w:r>
    </w:p>
    <w:tbl>
      <w:tblPr>
        <w:tblStyle w:val="TableauGrille4-Accentuation4"/>
        <w:tblW w:w="0" w:type="auto"/>
        <w:tblLook w:val="04A0" w:firstRow="1" w:lastRow="0" w:firstColumn="1" w:lastColumn="0" w:noHBand="0" w:noVBand="1"/>
      </w:tblPr>
      <w:tblGrid>
        <w:gridCol w:w="1632"/>
        <w:gridCol w:w="1814"/>
        <w:gridCol w:w="546"/>
        <w:gridCol w:w="1929"/>
        <w:gridCol w:w="1488"/>
        <w:gridCol w:w="1608"/>
      </w:tblGrid>
      <w:tr w:rsidR="00063381" w14:paraId="0C7139E3" w14:textId="54847E57" w:rsidTr="00063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dxa"/>
          </w:tcPr>
          <w:p w14:paraId="7BD0C440" w14:textId="71FDB793" w:rsidR="00063381" w:rsidRDefault="00063381" w:rsidP="003432C2">
            <w:r>
              <w:t>Milestones</w:t>
            </w:r>
          </w:p>
        </w:tc>
        <w:tc>
          <w:tcPr>
            <w:tcW w:w="2360" w:type="dxa"/>
            <w:gridSpan w:val="2"/>
          </w:tcPr>
          <w:p w14:paraId="1305C95B" w14:textId="77777777" w:rsidR="00063381" w:rsidRDefault="00063381" w:rsidP="003432C2">
            <w:pPr>
              <w:cnfStyle w:val="100000000000" w:firstRow="1" w:lastRow="0" w:firstColumn="0" w:lastColumn="0" w:oddVBand="0" w:evenVBand="0" w:oddHBand="0" w:evenHBand="0" w:firstRowFirstColumn="0" w:firstRowLastColumn="0" w:lastRowFirstColumn="0" w:lastRowLastColumn="0"/>
            </w:pPr>
          </w:p>
        </w:tc>
        <w:tc>
          <w:tcPr>
            <w:tcW w:w="1929" w:type="dxa"/>
          </w:tcPr>
          <w:p w14:paraId="600A7682" w14:textId="5356A306" w:rsidR="00063381" w:rsidRDefault="00063381" w:rsidP="003432C2">
            <w:pPr>
              <w:cnfStyle w:val="100000000000" w:firstRow="1" w:lastRow="0" w:firstColumn="0" w:lastColumn="0" w:oddVBand="0" w:evenVBand="0" w:oddHBand="0" w:evenHBand="0" w:firstRowFirstColumn="0" w:firstRowLastColumn="0" w:lastRowFirstColumn="0" w:lastRowLastColumn="0"/>
            </w:pPr>
            <w:r>
              <w:t>% of payment</w:t>
            </w:r>
          </w:p>
        </w:tc>
        <w:tc>
          <w:tcPr>
            <w:tcW w:w="1488" w:type="dxa"/>
          </w:tcPr>
          <w:p w14:paraId="0A678816" w14:textId="1124B1BE" w:rsidR="00063381" w:rsidRDefault="00063381" w:rsidP="003432C2">
            <w:pPr>
              <w:cnfStyle w:val="100000000000" w:firstRow="1" w:lastRow="0" w:firstColumn="0" w:lastColumn="0" w:oddVBand="0" w:evenVBand="0" w:oddHBand="0" w:evenHBand="0" w:firstRowFirstColumn="0" w:firstRowLastColumn="0" w:lastRowFirstColumn="0" w:lastRowLastColumn="0"/>
            </w:pPr>
            <w:r>
              <w:t>Target date</w:t>
            </w:r>
          </w:p>
        </w:tc>
        <w:tc>
          <w:tcPr>
            <w:tcW w:w="1608" w:type="dxa"/>
          </w:tcPr>
          <w:p w14:paraId="79EFB4D5" w14:textId="283EC064" w:rsidR="00063381" w:rsidRDefault="00063381" w:rsidP="003432C2">
            <w:pPr>
              <w:cnfStyle w:val="100000000000" w:firstRow="1" w:lastRow="0" w:firstColumn="0" w:lastColumn="0" w:oddVBand="0" w:evenVBand="0" w:oddHBand="0" w:evenHBand="0" w:firstRowFirstColumn="0" w:firstRowLastColumn="0" w:lastRowFirstColumn="0" w:lastRowLastColumn="0"/>
            </w:pPr>
            <w:r>
              <w:t>Due date</w:t>
            </w:r>
          </w:p>
        </w:tc>
      </w:tr>
      <w:tr w:rsidR="00063381" w14:paraId="32176528" w14:textId="7BF9386D" w:rsidTr="00063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dxa"/>
          </w:tcPr>
          <w:p w14:paraId="6EC67914" w14:textId="417DDFEE" w:rsidR="00063381" w:rsidRDefault="00063381" w:rsidP="00063381">
            <w:pPr>
              <w:jc w:val="center"/>
            </w:pPr>
            <w:r>
              <w:t>P1</w:t>
            </w:r>
          </w:p>
        </w:tc>
        <w:tc>
          <w:tcPr>
            <w:tcW w:w="1814" w:type="dxa"/>
          </w:tcPr>
          <w:p w14:paraId="4F1FD645" w14:textId="153063A8" w:rsidR="00063381" w:rsidRDefault="00063381" w:rsidP="003432C2">
            <w:pPr>
              <w:cnfStyle w:val="000000100000" w:firstRow="0" w:lastRow="0" w:firstColumn="0" w:lastColumn="0" w:oddVBand="0" w:evenVBand="0" w:oddHBand="1" w:evenHBand="0" w:firstRowFirstColumn="0" w:firstRowLastColumn="0" w:lastRowFirstColumn="0" w:lastRowLastColumn="0"/>
            </w:pPr>
            <w:r>
              <w:t>System SRS, Detailed definition of R1, R2, R3, Project plan</w:t>
            </w:r>
          </w:p>
        </w:tc>
        <w:tc>
          <w:tcPr>
            <w:tcW w:w="2475" w:type="dxa"/>
            <w:gridSpan w:val="2"/>
          </w:tcPr>
          <w:p w14:paraId="136C0563" w14:textId="1AAF036A" w:rsidR="00063381" w:rsidRDefault="00063381" w:rsidP="00063381">
            <w:pPr>
              <w:jc w:val="center"/>
              <w:cnfStyle w:val="000000100000" w:firstRow="0" w:lastRow="0" w:firstColumn="0" w:lastColumn="0" w:oddVBand="0" w:evenVBand="0" w:oddHBand="1" w:evenHBand="0" w:firstRowFirstColumn="0" w:firstRowLastColumn="0" w:lastRowFirstColumn="0" w:lastRowLastColumn="0"/>
            </w:pPr>
            <w:r>
              <w:t>50%</w:t>
            </w:r>
          </w:p>
        </w:tc>
        <w:tc>
          <w:tcPr>
            <w:tcW w:w="1488" w:type="dxa"/>
          </w:tcPr>
          <w:p w14:paraId="60667030" w14:textId="2D4B4416" w:rsidR="00063381" w:rsidRDefault="00A01A74" w:rsidP="00063381">
            <w:pPr>
              <w:jc w:val="center"/>
              <w:cnfStyle w:val="000000100000" w:firstRow="0" w:lastRow="0" w:firstColumn="0" w:lastColumn="0" w:oddVBand="0" w:evenVBand="0" w:oddHBand="1" w:evenHBand="0" w:firstRowFirstColumn="0" w:firstRowLastColumn="0" w:lastRowFirstColumn="0" w:lastRowLastColumn="0"/>
            </w:pPr>
            <w:r>
              <w:t>7 November 2018</w:t>
            </w:r>
          </w:p>
        </w:tc>
        <w:tc>
          <w:tcPr>
            <w:tcW w:w="1608" w:type="dxa"/>
          </w:tcPr>
          <w:p w14:paraId="22F6A0EA" w14:textId="2E1A6880" w:rsidR="00063381" w:rsidRDefault="00A01A74" w:rsidP="00063381">
            <w:pPr>
              <w:jc w:val="center"/>
              <w:cnfStyle w:val="000000100000" w:firstRow="0" w:lastRow="0" w:firstColumn="0" w:lastColumn="0" w:oddVBand="0" w:evenVBand="0" w:oddHBand="1" w:evenHBand="0" w:firstRowFirstColumn="0" w:firstRowLastColumn="0" w:lastRowFirstColumn="0" w:lastRowLastColumn="0"/>
            </w:pPr>
            <w:r>
              <w:t>7 November 2018</w:t>
            </w:r>
          </w:p>
        </w:tc>
      </w:tr>
      <w:tr w:rsidR="00063381" w14:paraId="3D40E9B8" w14:textId="6A87F976" w:rsidTr="00063381">
        <w:tc>
          <w:tcPr>
            <w:cnfStyle w:val="001000000000" w:firstRow="0" w:lastRow="0" w:firstColumn="1" w:lastColumn="0" w:oddVBand="0" w:evenVBand="0" w:oddHBand="0" w:evenHBand="0" w:firstRowFirstColumn="0" w:firstRowLastColumn="0" w:lastRowFirstColumn="0" w:lastRowLastColumn="0"/>
            <w:tcW w:w="1632" w:type="dxa"/>
          </w:tcPr>
          <w:p w14:paraId="4690803B" w14:textId="0230763F" w:rsidR="00063381" w:rsidRDefault="00063381" w:rsidP="00063381">
            <w:pPr>
              <w:jc w:val="center"/>
            </w:pPr>
            <w:r>
              <w:t>R1</w:t>
            </w:r>
          </w:p>
        </w:tc>
        <w:tc>
          <w:tcPr>
            <w:tcW w:w="1814" w:type="dxa"/>
          </w:tcPr>
          <w:p w14:paraId="309422F6" w14:textId="4A042DFC" w:rsidR="00063381" w:rsidRDefault="00063381" w:rsidP="003432C2">
            <w:pPr>
              <w:cnfStyle w:val="000000000000" w:firstRow="0" w:lastRow="0" w:firstColumn="0" w:lastColumn="0" w:oddVBand="0" w:evenVBand="0" w:oddHBand="0" w:evenHBand="0" w:firstRowFirstColumn="0" w:firstRowLastColumn="0" w:lastRowFirstColumn="0" w:lastRowLastColumn="0"/>
            </w:pPr>
            <w:r>
              <w:t>Release of R1 version</w:t>
            </w:r>
          </w:p>
        </w:tc>
        <w:tc>
          <w:tcPr>
            <w:tcW w:w="2475" w:type="dxa"/>
            <w:gridSpan w:val="2"/>
          </w:tcPr>
          <w:p w14:paraId="3E0E14CE" w14:textId="45C86ABC" w:rsidR="00063381" w:rsidRDefault="00063381" w:rsidP="00063381">
            <w:pPr>
              <w:jc w:val="center"/>
              <w:cnfStyle w:val="000000000000" w:firstRow="0" w:lastRow="0" w:firstColumn="0" w:lastColumn="0" w:oddVBand="0" w:evenVBand="0" w:oddHBand="0" w:evenHBand="0" w:firstRowFirstColumn="0" w:firstRowLastColumn="0" w:lastRowFirstColumn="0" w:lastRowLastColumn="0"/>
            </w:pPr>
            <w:r>
              <w:t>30%</w:t>
            </w:r>
          </w:p>
        </w:tc>
        <w:tc>
          <w:tcPr>
            <w:tcW w:w="1488" w:type="dxa"/>
          </w:tcPr>
          <w:p w14:paraId="51130B6E" w14:textId="52ABF86D" w:rsidR="00063381" w:rsidRDefault="00A01A74" w:rsidP="00063381">
            <w:pPr>
              <w:jc w:val="center"/>
              <w:cnfStyle w:val="000000000000" w:firstRow="0" w:lastRow="0" w:firstColumn="0" w:lastColumn="0" w:oddVBand="0" w:evenVBand="0" w:oddHBand="0" w:evenHBand="0" w:firstRowFirstColumn="0" w:firstRowLastColumn="0" w:lastRowFirstColumn="0" w:lastRowLastColumn="0"/>
            </w:pPr>
            <w:r>
              <w:t>13 February 2019</w:t>
            </w:r>
          </w:p>
        </w:tc>
        <w:tc>
          <w:tcPr>
            <w:tcW w:w="1608" w:type="dxa"/>
          </w:tcPr>
          <w:p w14:paraId="7D7A1681" w14:textId="56DE5863" w:rsidR="00063381" w:rsidRDefault="00A01A74" w:rsidP="00063381">
            <w:pPr>
              <w:jc w:val="center"/>
              <w:cnfStyle w:val="000000000000" w:firstRow="0" w:lastRow="0" w:firstColumn="0" w:lastColumn="0" w:oddVBand="0" w:evenVBand="0" w:oddHBand="0" w:evenHBand="0" w:firstRowFirstColumn="0" w:firstRowLastColumn="0" w:lastRowFirstColumn="0" w:lastRowLastColumn="0"/>
            </w:pPr>
            <w:r>
              <w:t>27 February 2019</w:t>
            </w:r>
          </w:p>
        </w:tc>
      </w:tr>
      <w:tr w:rsidR="00063381" w14:paraId="5F375A94" w14:textId="4FBE4F9E" w:rsidTr="00063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dxa"/>
          </w:tcPr>
          <w:p w14:paraId="7E530B3C" w14:textId="5EBCC7C5" w:rsidR="00063381" w:rsidRDefault="00063381" w:rsidP="00063381">
            <w:pPr>
              <w:jc w:val="center"/>
            </w:pPr>
            <w:r>
              <w:t>R2</w:t>
            </w:r>
          </w:p>
        </w:tc>
        <w:tc>
          <w:tcPr>
            <w:tcW w:w="1814" w:type="dxa"/>
          </w:tcPr>
          <w:p w14:paraId="52E3035E" w14:textId="68BA89A2" w:rsidR="00063381" w:rsidRDefault="00063381" w:rsidP="003432C2">
            <w:pPr>
              <w:cnfStyle w:val="000000100000" w:firstRow="0" w:lastRow="0" w:firstColumn="0" w:lastColumn="0" w:oddVBand="0" w:evenVBand="0" w:oddHBand="1" w:evenHBand="0" w:firstRowFirstColumn="0" w:firstRowLastColumn="0" w:lastRowFirstColumn="0" w:lastRowLastColumn="0"/>
            </w:pPr>
            <w:r>
              <w:t>Release of R2 version</w:t>
            </w:r>
          </w:p>
        </w:tc>
        <w:tc>
          <w:tcPr>
            <w:tcW w:w="2475" w:type="dxa"/>
            <w:gridSpan w:val="2"/>
          </w:tcPr>
          <w:p w14:paraId="6A050FAD" w14:textId="3EC72A4D" w:rsidR="00063381" w:rsidRDefault="00063381" w:rsidP="00063381">
            <w:pPr>
              <w:jc w:val="center"/>
              <w:cnfStyle w:val="000000100000" w:firstRow="0" w:lastRow="0" w:firstColumn="0" w:lastColumn="0" w:oddVBand="0" w:evenVBand="0" w:oddHBand="1" w:evenHBand="0" w:firstRowFirstColumn="0" w:firstRowLastColumn="0" w:lastRowFirstColumn="0" w:lastRowLastColumn="0"/>
            </w:pPr>
            <w:r>
              <w:t>20%</w:t>
            </w:r>
          </w:p>
        </w:tc>
        <w:tc>
          <w:tcPr>
            <w:tcW w:w="1488" w:type="dxa"/>
          </w:tcPr>
          <w:p w14:paraId="3F0D8568" w14:textId="41BF5657" w:rsidR="00063381" w:rsidRDefault="00A01A74" w:rsidP="00063381">
            <w:pPr>
              <w:jc w:val="center"/>
              <w:cnfStyle w:val="000000100000" w:firstRow="0" w:lastRow="0" w:firstColumn="0" w:lastColumn="0" w:oddVBand="0" w:evenVBand="0" w:oddHBand="1" w:evenHBand="0" w:firstRowFirstColumn="0" w:firstRowLastColumn="0" w:lastRowFirstColumn="0" w:lastRowLastColumn="0"/>
            </w:pPr>
            <w:r>
              <w:t>10 April 2019</w:t>
            </w:r>
          </w:p>
        </w:tc>
        <w:tc>
          <w:tcPr>
            <w:tcW w:w="1608" w:type="dxa"/>
          </w:tcPr>
          <w:p w14:paraId="53014ADF" w14:textId="56A5B147" w:rsidR="00063381" w:rsidRDefault="00A01A74" w:rsidP="00063381">
            <w:pPr>
              <w:jc w:val="center"/>
              <w:cnfStyle w:val="000000100000" w:firstRow="0" w:lastRow="0" w:firstColumn="0" w:lastColumn="0" w:oddVBand="0" w:evenVBand="0" w:oddHBand="1" w:evenHBand="0" w:firstRowFirstColumn="0" w:firstRowLastColumn="0" w:lastRowFirstColumn="0" w:lastRowLastColumn="0"/>
            </w:pPr>
            <w:r>
              <w:t>24 April 2019</w:t>
            </w:r>
          </w:p>
        </w:tc>
      </w:tr>
      <w:tr w:rsidR="00063381" w14:paraId="00718A74" w14:textId="73A22B1E" w:rsidTr="00063381">
        <w:tc>
          <w:tcPr>
            <w:cnfStyle w:val="001000000000" w:firstRow="0" w:lastRow="0" w:firstColumn="1" w:lastColumn="0" w:oddVBand="0" w:evenVBand="0" w:oddHBand="0" w:evenHBand="0" w:firstRowFirstColumn="0" w:firstRowLastColumn="0" w:lastRowFirstColumn="0" w:lastRowLastColumn="0"/>
            <w:tcW w:w="1632" w:type="dxa"/>
          </w:tcPr>
          <w:p w14:paraId="699ACDD5" w14:textId="48966BB9" w:rsidR="00063381" w:rsidRDefault="00063381" w:rsidP="00063381">
            <w:pPr>
              <w:jc w:val="center"/>
            </w:pPr>
            <w:r>
              <w:t>R3</w:t>
            </w:r>
          </w:p>
        </w:tc>
        <w:tc>
          <w:tcPr>
            <w:tcW w:w="1814" w:type="dxa"/>
          </w:tcPr>
          <w:p w14:paraId="72D75E0F" w14:textId="26993F76" w:rsidR="00063381" w:rsidRDefault="00063381" w:rsidP="003432C2">
            <w:pPr>
              <w:cnfStyle w:val="000000000000" w:firstRow="0" w:lastRow="0" w:firstColumn="0" w:lastColumn="0" w:oddVBand="0" w:evenVBand="0" w:oddHBand="0" w:evenHBand="0" w:firstRowFirstColumn="0" w:firstRowLastColumn="0" w:lastRowFirstColumn="0" w:lastRowLastColumn="0"/>
            </w:pPr>
            <w:r>
              <w:t>Release of R3 version</w:t>
            </w:r>
          </w:p>
        </w:tc>
        <w:tc>
          <w:tcPr>
            <w:tcW w:w="2475" w:type="dxa"/>
            <w:gridSpan w:val="2"/>
          </w:tcPr>
          <w:p w14:paraId="4B40650D" w14:textId="3D2A2214" w:rsidR="00063381" w:rsidRDefault="00063381" w:rsidP="00063381">
            <w:pPr>
              <w:jc w:val="center"/>
              <w:cnfStyle w:val="000000000000" w:firstRow="0" w:lastRow="0" w:firstColumn="0" w:lastColumn="0" w:oddVBand="0" w:evenVBand="0" w:oddHBand="0" w:evenHBand="0" w:firstRowFirstColumn="0" w:firstRowLastColumn="0" w:lastRowFirstColumn="0" w:lastRowLastColumn="0"/>
            </w:pPr>
            <w:r>
              <w:t>0%</w:t>
            </w:r>
          </w:p>
        </w:tc>
        <w:tc>
          <w:tcPr>
            <w:tcW w:w="1488" w:type="dxa"/>
          </w:tcPr>
          <w:p w14:paraId="659EBB79" w14:textId="15CFE4F1" w:rsidR="00063381" w:rsidRDefault="00FA624F" w:rsidP="00063381">
            <w:pPr>
              <w:jc w:val="center"/>
              <w:cnfStyle w:val="000000000000" w:firstRow="0" w:lastRow="0" w:firstColumn="0" w:lastColumn="0" w:oddVBand="0" w:evenVBand="0" w:oddHBand="0" w:evenHBand="0" w:firstRowFirstColumn="0" w:firstRowLastColumn="0" w:lastRowFirstColumn="0" w:lastRowLastColumn="0"/>
            </w:pPr>
            <w:r>
              <w:t xml:space="preserve">15 </w:t>
            </w:r>
            <w:r w:rsidR="001D3421">
              <w:t>M</w:t>
            </w:r>
            <w:r>
              <w:t>ay 2019</w:t>
            </w:r>
          </w:p>
        </w:tc>
        <w:tc>
          <w:tcPr>
            <w:tcW w:w="1608" w:type="dxa"/>
          </w:tcPr>
          <w:p w14:paraId="2F5D237F" w14:textId="04C3C665" w:rsidR="00063381" w:rsidRDefault="00063381" w:rsidP="00063381">
            <w:pPr>
              <w:jc w:val="center"/>
              <w:cnfStyle w:val="000000000000" w:firstRow="0" w:lastRow="0" w:firstColumn="0" w:lastColumn="0" w:oddVBand="0" w:evenVBand="0" w:oddHBand="0" w:evenHBand="0" w:firstRowFirstColumn="0" w:firstRowLastColumn="0" w:lastRowFirstColumn="0" w:lastRowLastColumn="0"/>
            </w:pPr>
          </w:p>
        </w:tc>
      </w:tr>
    </w:tbl>
    <w:p w14:paraId="6CDF168A" w14:textId="77777777" w:rsidR="00063381" w:rsidRDefault="00063381" w:rsidP="003432C2"/>
    <w:p w14:paraId="66B3AE67" w14:textId="0C1BA68B" w:rsidR="00063381" w:rsidRDefault="00743685" w:rsidP="00743685">
      <w:pPr>
        <w:pStyle w:val="Titre2"/>
      </w:pPr>
      <w:r>
        <w:t>P1</w:t>
      </w:r>
    </w:p>
    <w:p w14:paraId="1BD0E5EF" w14:textId="7522CF1E" w:rsidR="00A326F4" w:rsidRDefault="00834F05" w:rsidP="00A326F4">
      <w:r>
        <w:t xml:space="preserve">P1 correspond to the </w:t>
      </w:r>
      <w:r w:rsidR="00C67127">
        <w:t>definition of the System requirement</w:t>
      </w:r>
      <w:proofErr w:type="gramStart"/>
      <w:r w:rsidR="00C67127">
        <w:t>: ”what</w:t>
      </w:r>
      <w:proofErr w:type="gramEnd"/>
      <w:r w:rsidR="00C67127">
        <w:t xml:space="preserve"> it should do” </w:t>
      </w:r>
    </w:p>
    <w:p w14:paraId="553BA7D0" w14:textId="7796A979" w:rsidR="00C67127" w:rsidRDefault="00C67127" w:rsidP="00A326F4">
      <w:r>
        <w:t>And of the System architecture: “how it will do”</w:t>
      </w:r>
    </w:p>
    <w:p w14:paraId="69F091B9" w14:textId="4D134F55" w:rsidR="00DC365B" w:rsidRDefault="00DC365B" w:rsidP="00A326F4"/>
    <w:p w14:paraId="78D743A5" w14:textId="37DF4BF4" w:rsidR="00DC365B" w:rsidRDefault="00DC365B" w:rsidP="00A326F4">
      <w:r>
        <w:t>The Deliverable of P1 is:</w:t>
      </w:r>
    </w:p>
    <w:p w14:paraId="0C71A357" w14:textId="5DB8C113" w:rsidR="00E924E5" w:rsidRDefault="0037435A" w:rsidP="00E924E5">
      <w:pPr>
        <w:pStyle w:val="Paragraphedeliste"/>
        <w:numPr>
          <w:ilvl w:val="0"/>
          <w:numId w:val="48"/>
        </w:numPr>
      </w:pPr>
      <w:r>
        <w:t>TDR “</w:t>
      </w:r>
      <w:r w:rsidR="00546EA6">
        <w:t>R</w:t>
      </w:r>
      <w:r>
        <w:t>equirements of System”</w:t>
      </w:r>
    </w:p>
    <w:p w14:paraId="588EE93A" w14:textId="27281DD0" w:rsidR="0037435A" w:rsidRDefault="0037435A" w:rsidP="00E924E5">
      <w:pPr>
        <w:pStyle w:val="Paragraphedeliste"/>
        <w:numPr>
          <w:ilvl w:val="0"/>
          <w:numId w:val="48"/>
        </w:numPr>
      </w:pPr>
      <w:r>
        <w:t>TDR “Architecture of System”</w:t>
      </w:r>
    </w:p>
    <w:p w14:paraId="4C3FA067" w14:textId="3F6021BF" w:rsidR="0037435A" w:rsidRDefault="0037435A" w:rsidP="00E924E5">
      <w:pPr>
        <w:pStyle w:val="Paragraphedeliste"/>
        <w:numPr>
          <w:ilvl w:val="0"/>
          <w:numId w:val="48"/>
        </w:numPr>
      </w:pPr>
      <w:r>
        <w:t xml:space="preserve">SRS of </w:t>
      </w:r>
      <w:r w:rsidR="00546EA6">
        <w:t>R1</w:t>
      </w:r>
    </w:p>
    <w:p w14:paraId="65FB703B" w14:textId="00E29C07" w:rsidR="00546EA6" w:rsidRDefault="00546EA6" w:rsidP="00E924E5">
      <w:pPr>
        <w:pStyle w:val="Paragraphedeliste"/>
        <w:numPr>
          <w:ilvl w:val="0"/>
          <w:numId w:val="48"/>
        </w:numPr>
      </w:pPr>
      <w:r>
        <w:t>SRS of R2</w:t>
      </w:r>
    </w:p>
    <w:p w14:paraId="490C8D21" w14:textId="77B921DD" w:rsidR="0037435A" w:rsidRDefault="0037435A" w:rsidP="00E924E5">
      <w:pPr>
        <w:pStyle w:val="Paragraphedeliste"/>
        <w:numPr>
          <w:ilvl w:val="0"/>
          <w:numId w:val="48"/>
        </w:numPr>
      </w:pPr>
      <w:r>
        <w:t>TP for R1</w:t>
      </w:r>
    </w:p>
    <w:p w14:paraId="527EE943" w14:textId="13D3CECF" w:rsidR="0037435A" w:rsidRDefault="0037435A" w:rsidP="00E924E5">
      <w:pPr>
        <w:pStyle w:val="Paragraphedeliste"/>
        <w:numPr>
          <w:ilvl w:val="0"/>
          <w:numId w:val="48"/>
        </w:numPr>
      </w:pPr>
      <w:r>
        <w:t>TP for R2</w:t>
      </w:r>
    </w:p>
    <w:p w14:paraId="3FB18F5A" w14:textId="4F978D2B" w:rsidR="00546EA6" w:rsidRDefault="00546EA6" w:rsidP="00E924E5">
      <w:pPr>
        <w:pStyle w:val="Paragraphedeliste"/>
        <w:numPr>
          <w:ilvl w:val="0"/>
          <w:numId w:val="48"/>
        </w:numPr>
      </w:pPr>
      <w:r>
        <w:t xml:space="preserve">Project planning </w:t>
      </w:r>
    </w:p>
    <w:p w14:paraId="045FB41A" w14:textId="040F8C55" w:rsidR="00546EA6" w:rsidRDefault="00546EA6" w:rsidP="00E924E5">
      <w:pPr>
        <w:pStyle w:val="Paragraphedeliste"/>
        <w:numPr>
          <w:ilvl w:val="0"/>
          <w:numId w:val="48"/>
        </w:numPr>
      </w:pPr>
      <w:r>
        <w:t xml:space="preserve">Project budget </w:t>
      </w:r>
    </w:p>
    <w:p w14:paraId="638746F5" w14:textId="1B989562" w:rsidR="00546EA6" w:rsidRDefault="00546EA6" w:rsidP="00E924E5">
      <w:pPr>
        <w:pStyle w:val="Paragraphedeliste"/>
        <w:numPr>
          <w:ilvl w:val="0"/>
          <w:numId w:val="48"/>
        </w:numPr>
      </w:pPr>
      <w:r>
        <w:t>Team organigram</w:t>
      </w:r>
    </w:p>
    <w:p w14:paraId="7A158D96" w14:textId="7FA8FCCB" w:rsidR="00DC365B" w:rsidRDefault="00DC365B" w:rsidP="00A326F4"/>
    <w:p w14:paraId="07DE2F23" w14:textId="77777777" w:rsidR="00A52EAB" w:rsidRDefault="001C2F76" w:rsidP="00A326F4">
      <w:r>
        <w:t xml:space="preserve">The deliverable shall be sent to Exotec for review at least </w:t>
      </w:r>
      <w:r w:rsidR="00A52EAB">
        <w:t>4</w:t>
      </w:r>
      <w:r>
        <w:t xml:space="preserve"> days before due date</w:t>
      </w:r>
      <w:r w:rsidR="00A52EAB">
        <w:t>.</w:t>
      </w:r>
    </w:p>
    <w:p w14:paraId="020E43C9" w14:textId="77777777" w:rsidR="00A52EAB" w:rsidRDefault="00A52EAB" w:rsidP="00A326F4">
      <w:r>
        <w:t>Exotec shall deliver its logs within 2 days if there are any.</w:t>
      </w:r>
    </w:p>
    <w:p w14:paraId="10F6E1D9" w14:textId="0A495B85" w:rsidR="001C2F76" w:rsidRPr="00A326F4" w:rsidRDefault="00A52EAB" w:rsidP="00A326F4">
      <w:r>
        <w:t>Deliverables shall be corrected accordingly before due date.</w:t>
      </w:r>
    </w:p>
    <w:p w14:paraId="3466BB70" w14:textId="0CB6BC43" w:rsidR="00743685" w:rsidRDefault="00743685" w:rsidP="00743685">
      <w:pPr>
        <w:pStyle w:val="Titre2"/>
      </w:pPr>
      <w:r>
        <w:t>R1</w:t>
      </w:r>
    </w:p>
    <w:p w14:paraId="59611295" w14:textId="6BEFB928" w:rsidR="00502C1D" w:rsidRDefault="00502C1D" w:rsidP="00502C1D">
      <w:r>
        <w:t>R1 correspond to a minimal version of the System, able to move with enough accuracy on the table.</w:t>
      </w:r>
    </w:p>
    <w:p w14:paraId="7AB8AE0F" w14:textId="35D43832" w:rsidR="00502C1D" w:rsidRDefault="00502C1D" w:rsidP="00502C1D">
      <w:r>
        <w:t>R1 shall, at least, include the following elements</w:t>
      </w:r>
    </w:p>
    <w:p w14:paraId="67AF2B5C" w14:textId="669F360E" w:rsidR="00502C1D" w:rsidRDefault="00502C1D" w:rsidP="00502C1D">
      <w:pPr>
        <w:pStyle w:val="Paragraphedeliste"/>
        <w:numPr>
          <w:ilvl w:val="0"/>
          <w:numId w:val="44"/>
        </w:numPr>
      </w:pPr>
      <w:r>
        <w:t>The robot starts from its starting zone</w:t>
      </w:r>
    </w:p>
    <w:p w14:paraId="07F67FBD" w14:textId="2DF56746" w:rsidR="001636EF" w:rsidRPr="006546B2" w:rsidRDefault="001636EF" w:rsidP="00502C1D">
      <w:pPr>
        <w:pStyle w:val="Paragraphedeliste"/>
        <w:numPr>
          <w:ilvl w:val="0"/>
          <w:numId w:val="44"/>
        </w:numPr>
      </w:pPr>
      <w:r w:rsidRPr="006546B2">
        <w:lastRenderedPageBreak/>
        <w:t xml:space="preserve">The robot moves </w:t>
      </w:r>
      <w:r w:rsidR="006546B2" w:rsidRPr="006546B2">
        <w:t>to 6 points on the table, different on each test</w:t>
      </w:r>
    </w:p>
    <w:p w14:paraId="624DB9BE" w14:textId="692E371E" w:rsidR="00502C1D" w:rsidRDefault="00502C1D" w:rsidP="00502C1D">
      <w:pPr>
        <w:pStyle w:val="Paragraphedeliste"/>
        <w:numPr>
          <w:ilvl w:val="0"/>
          <w:numId w:val="44"/>
        </w:numPr>
      </w:pPr>
      <w:r>
        <w:t>The robot gets back to it starting zone</w:t>
      </w:r>
      <w:r w:rsidR="006546B2">
        <w:t xml:space="preserve"> with a +/- 10cm accuracy</w:t>
      </w:r>
    </w:p>
    <w:p w14:paraId="297CA5E4" w14:textId="27E5BF16" w:rsidR="00502C1D" w:rsidRDefault="00502C1D" w:rsidP="00502C1D">
      <w:pPr>
        <w:pStyle w:val="Paragraphedeliste"/>
        <w:numPr>
          <w:ilvl w:val="0"/>
          <w:numId w:val="44"/>
        </w:numPr>
      </w:pPr>
      <w:r>
        <w:t xml:space="preserve">Test must be </w:t>
      </w:r>
      <w:proofErr w:type="spellStart"/>
      <w:r>
        <w:t>successfull</w:t>
      </w:r>
      <w:proofErr w:type="spellEnd"/>
      <w:r>
        <w:t xml:space="preserve"> 10 times in a row</w:t>
      </w:r>
    </w:p>
    <w:p w14:paraId="33E071C1" w14:textId="699F4579" w:rsidR="00DC365B" w:rsidRDefault="00DC365B" w:rsidP="00DC365B"/>
    <w:p w14:paraId="1E391591" w14:textId="79073368" w:rsidR="00DC365B" w:rsidRDefault="00DC365B" w:rsidP="00DC365B">
      <w:r>
        <w:t>The deliverable of R1 is:</w:t>
      </w:r>
    </w:p>
    <w:p w14:paraId="244C21DB" w14:textId="1EA3CF22" w:rsidR="00DC365B" w:rsidRDefault="00DC365B" w:rsidP="00DC365B">
      <w:pPr>
        <w:pStyle w:val="Paragraphedeliste"/>
        <w:numPr>
          <w:ilvl w:val="0"/>
          <w:numId w:val="46"/>
        </w:numPr>
      </w:pPr>
      <w:r>
        <w:t>The TR “PASS” of the R1 TP</w:t>
      </w:r>
    </w:p>
    <w:p w14:paraId="0D4E1F33" w14:textId="3B1AFC4B" w:rsidR="00E924E5" w:rsidRPr="00502C1D" w:rsidRDefault="00E924E5" w:rsidP="00DC365B">
      <w:pPr>
        <w:pStyle w:val="Paragraphedeliste"/>
        <w:numPr>
          <w:ilvl w:val="0"/>
          <w:numId w:val="46"/>
        </w:numPr>
      </w:pPr>
      <w:r>
        <w:t>A video of the System during R1 TR</w:t>
      </w:r>
    </w:p>
    <w:p w14:paraId="5B991C40" w14:textId="1DA6B7BC" w:rsidR="00743685" w:rsidRDefault="00743685" w:rsidP="00743685">
      <w:pPr>
        <w:pStyle w:val="Titre2"/>
      </w:pPr>
      <w:r>
        <w:t>R2</w:t>
      </w:r>
    </w:p>
    <w:p w14:paraId="1FE374C6" w14:textId="00E3E78F" w:rsidR="002265E7" w:rsidRDefault="002265E7" w:rsidP="002265E7">
      <w:r>
        <w:t xml:space="preserve">R2 correspond to a minimal version of the System, able to win points on the robotics cup. </w:t>
      </w:r>
    </w:p>
    <w:p w14:paraId="42371352" w14:textId="5BA8960F" w:rsidR="002265E7" w:rsidRDefault="002265E7" w:rsidP="002265E7">
      <w:r>
        <w:t>R2 shall, at least, include the following elements:</w:t>
      </w:r>
    </w:p>
    <w:p w14:paraId="560F1937" w14:textId="314854B7" w:rsidR="002265E7" w:rsidRDefault="002265E7" w:rsidP="002265E7">
      <w:pPr>
        <w:pStyle w:val="Paragraphedeliste"/>
        <w:numPr>
          <w:ilvl w:val="0"/>
          <w:numId w:val="45"/>
        </w:numPr>
      </w:pPr>
      <w:r>
        <w:t>The robot starts from its starting zone</w:t>
      </w:r>
    </w:p>
    <w:p w14:paraId="3EE6CA3F" w14:textId="692C635E" w:rsidR="002265E7" w:rsidRDefault="002265E7" w:rsidP="002265E7">
      <w:pPr>
        <w:pStyle w:val="Paragraphedeliste"/>
        <w:numPr>
          <w:ilvl w:val="0"/>
          <w:numId w:val="45"/>
        </w:numPr>
      </w:pPr>
      <w:proofErr w:type="gramStart"/>
      <w:r>
        <w:t>An</w:t>
      </w:r>
      <w:proofErr w:type="gramEnd"/>
      <w:r>
        <w:t xml:space="preserve"> randomly placed object is set on the table</w:t>
      </w:r>
      <w:r w:rsidR="006546B2">
        <w:t>, different on each test</w:t>
      </w:r>
    </w:p>
    <w:p w14:paraId="1C4724E1" w14:textId="201A8A92" w:rsidR="002265E7" w:rsidRDefault="002265E7" w:rsidP="002265E7">
      <w:pPr>
        <w:pStyle w:val="Paragraphedeliste"/>
        <w:numPr>
          <w:ilvl w:val="0"/>
          <w:numId w:val="45"/>
        </w:numPr>
      </w:pPr>
      <w:r>
        <w:t xml:space="preserve">The robot </w:t>
      </w:r>
      <w:r w:rsidR="00B146EE">
        <w:t>earns</w:t>
      </w:r>
      <w:r>
        <w:t xml:space="preserve"> points</w:t>
      </w:r>
    </w:p>
    <w:p w14:paraId="7753EF58" w14:textId="1DAAD1E8" w:rsidR="002265E7" w:rsidRPr="00502C1D" w:rsidRDefault="002265E7" w:rsidP="002265E7">
      <w:pPr>
        <w:pStyle w:val="Paragraphedeliste"/>
        <w:numPr>
          <w:ilvl w:val="0"/>
          <w:numId w:val="45"/>
        </w:numPr>
      </w:pPr>
      <w:r>
        <w:t xml:space="preserve">Test must be </w:t>
      </w:r>
      <w:r w:rsidR="005D69D3">
        <w:t>successful</w:t>
      </w:r>
      <w:r>
        <w:t xml:space="preserve"> 10 times in a row</w:t>
      </w:r>
    </w:p>
    <w:p w14:paraId="6D919916" w14:textId="5D56CF67" w:rsidR="002265E7" w:rsidRDefault="0017754A" w:rsidP="002265E7">
      <w:r>
        <w:t xml:space="preserve">(it corresponds to </w:t>
      </w:r>
      <w:r w:rsidR="00D558F6">
        <w:t>a</w:t>
      </w:r>
      <w:r>
        <w:t xml:space="preserve"> robot</w:t>
      </w:r>
      <w:r w:rsidR="00D558F6">
        <w:t xml:space="preserve"> “</w:t>
      </w:r>
      <w:proofErr w:type="spellStart"/>
      <w:r w:rsidR="00D558F6">
        <w:t>homologable</w:t>
      </w:r>
      <w:proofErr w:type="spellEnd"/>
      <w:r w:rsidR="00D558F6">
        <w:t>”</w:t>
      </w:r>
      <w:r>
        <w:t xml:space="preserve"> with an obstacle on the table)</w:t>
      </w:r>
    </w:p>
    <w:p w14:paraId="4B746598" w14:textId="4B6A4D0A" w:rsidR="00E924E5" w:rsidRDefault="00E924E5" w:rsidP="002265E7"/>
    <w:p w14:paraId="32A756FA" w14:textId="77524D4A" w:rsidR="00E924E5" w:rsidRDefault="00E924E5" w:rsidP="00E924E5">
      <w:r>
        <w:t>The deliverable of R2 is:</w:t>
      </w:r>
    </w:p>
    <w:p w14:paraId="58C0904E" w14:textId="6D3BBBF2" w:rsidR="00E924E5" w:rsidRDefault="00E924E5" w:rsidP="00E924E5">
      <w:pPr>
        <w:pStyle w:val="Paragraphedeliste"/>
        <w:numPr>
          <w:ilvl w:val="0"/>
          <w:numId w:val="47"/>
        </w:numPr>
      </w:pPr>
      <w:r>
        <w:t>The TR “PASS</w:t>
      </w:r>
      <w:bookmarkStart w:id="4" w:name="_GoBack"/>
      <w:bookmarkEnd w:id="4"/>
      <w:r>
        <w:t>” of the R2 TP</w:t>
      </w:r>
    </w:p>
    <w:p w14:paraId="6E6CF838" w14:textId="29D3A7F6" w:rsidR="00E924E5" w:rsidRPr="00502C1D" w:rsidRDefault="00E924E5" w:rsidP="00E924E5">
      <w:pPr>
        <w:pStyle w:val="Paragraphedeliste"/>
        <w:numPr>
          <w:ilvl w:val="0"/>
          <w:numId w:val="47"/>
        </w:numPr>
      </w:pPr>
      <w:r>
        <w:t>A video of the System during R2 TR</w:t>
      </w:r>
    </w:p>
    <w:p w14:paraId="481A43C9" w14:textId="77777777" w:rsidR="00E924E5" w:rsidRPr="002265E7" w:rsidRDefault="00E924E5" w:rsidP="002265E7"/>
    <w:p w14:paraId="3B04774D" w14:textId="67A0A190" w:rsidR="00743685" w:rsidRDefault="00743685" w:rsidP="00743685">
      <w:pPr>
        <w:pStyle w:val="Titre2"/>
      </w:pPr>
      <w:r>
        <w:t>R3</w:t>
      </w:r>
    </w:p>
    <w:p w14:paraId="5ACDD17A" w14:textId="77777777" w:rsidR="00743685" w:rsidRDefault="00743685" w:rsidP="00743685">
      <w:r>
        <w:t xml:space="preserve">Definition of R3 is left to the appreciation of </w:t>
      </w:r>
      <w:r w:rsidRPr="00743685">
        <w:rPr>
          <w:b/>
        </w:rPr>
        <w:t>Team</w:t>
      </w:r>
    </w:p>
    <w:p w14:paraId="1862FD96" w14:textId="52898E4A" w:rsidR="00743685" w:rsidRDefault="00743685" w:rsidP="00743685">
      <w:r>
        <w:t>It shall be defined at P1</w:t>
      </w:r>
    </w:p>
    <w:p w14:paraId="02248D3F" w14:textId="6B2E6E1F" w:rsidR="00BA104F" w:rsidRPr="00743685" w:rsidRDefault="00BA104F" w:rsidP="00743685">
      <w:r w:rsidRPr="00BA104F">
        <w:rPr>
          <w:b/>
        </w:rPr>
        <w:t>Team</w:t>
      </w:r>
      <w:r>
        <w:t xml:space="preserve"> shall release a video of R3 tests before robotics cup</w:t>
      </w:r>
    </w:p>
    <w:p w14:paraId="6F45FCE3" w14:textId="6903A4CE" w:rsidR="00590A3D" w:rsidRDefault="00590A3D" w:rsidP="00D47AEA">
      <w:pPr>
        <w:pStyle w:val="Titre1"/>
      </w:pPr>
      <w:bookmarkStart w:id="5" w:name="_Toc527046498"/>
      <w:r>
        <w:t>Payment</w:t>
      </w:r>
      <w:bookmarkEnd w:id="5"/>
    </w:p>
    <w:p w14:paraId="1DB0935E" w14:textId="77777777" w:rsidR="00590A3D" w:rsidRDefault="00590A3D" w:rsidP="00590A3D"/>
    <w:p w14:paraId="40D37B3A" w14:textId="3FFF36BD" w:rsidR="00590A3D" w:rsidRDefault="00590A3D" w:rsidP="00590A3D">
      <w:r w:rsidRPr="00590A3D">
        <w:rPr>
          <w:b/>
        </w:rPr>
        <w:t>Team</w:t>
      </w:r>
      <w:r>
        <w:t xml:space="preserve"> shall invoice </w:t>
      </w:r>
      <w:r w:rsidRPr="00590A3D">
        <w:rPr>
          <w:b/>
        </w:rPr>
        <w:t>Exotec</w:t>
      </w:r>
      <w:r>
        <w:t xml:space="preserve"> at due time.</w:t>
      </w:r>
    </w:p>
    <w:p w14:paraId="3CE3CF72" w14:textId="3EE34BBA" w:rsidR="00590A3D" w:rsidRDefault="00590A3D" w:rsidP="00590A3D">
      <w:r>
        <w:t xml:space="preserve">Invoices shall be sent in pdf format, by email, at address </w:t>
      </w:r>
      <w:hyperlink r:id="rId9" w:history="1">
        <w:r w:rsidRPr="005A26EF">
          <w:rPr>
            <w:rStyle w:val="Lienhypertexte"/>
          </w:rPr>
          <w:t>compta@exotecsolutions.com</w:t>
        </w:r>
      </w:hyperlink>
      <w:r>
        <w:t xml:space="preserve"> </w:t>
      </w:r>
    </w:p>
    <w:p w14:paraId="3B36540F" w14:textId="5C59E006" w:rsidR="002D4654" w:rsidRPr="00590A3D" w:rsidRDefault="002D4654" w:rsidP="00590A3D">
      <w:r>
        <w:t>Payment are due within 15 days of invoice date.</w:t>
      </w:r>
    </w:p>
    <w:p w14:paraId="501738AB" w14:textId="5E3696D9" w:rsidR="00AB48F9" w:rsidRDefault="00AB48F9" w:rsidP="00D47AEA">
      <w:pPr>
        <w:pStyle w:val="Titre1"/>
      </w:pPr>
      <w:bookmarkStart w:id="6" w:name="_Toc527046499"/>
      <w:r>
        <w:t>Duration and termination of Agreement</w:t>
      </w:r>
      <w:bookmarkEnd w:id="6"/>
    </w:p>
    <w:p w14:paraId="2AF54FF1" w14:textId="474F7980" w:rsidR="00AB48F9" w:rsidRDefault="00AB48F9" w:rsidP="00AB48F9">
      <w:pPr>
        <w:pStyle w:val="Titre2"/>
      </w:pPr>
      <w:r>
        <w:t>Duration</w:t>
      </w:r>
    </w:p>
    <w:p w14:paraId="4EF4EDFA" w14:textId="394CD52F" w:rsidR="0037102F" w:rsidRDefault="0037102F" w:rsidP="0037102F">
      <w:r>
        <w:t xml:space="preserve">The </w:t>
      </w:r>
      <w:r w:rsidRPr="0037102F">
        <w:rPr>
          <w:b/>
        </w:rPr>
        <w:t>Agreement</w:t>
      </w:r>
      <w:r>
        <w:t xml:space="preserve"> starts </w:t>
      </w:r>
      <w:proofErr w:type="gramStart"/>
      <w:r>
        <w:t>at the moment</w:t>
      </w:r>
      <w:proofErr w:type="gramEnd"/>
      <w:r>
        <w:t xml:space="preserve"> it is signed by both </w:t>
      </w:r>
      <w:r w:rsidRPr="0037102F">
        <w:rPr>
          <w:b/>
        </w:rPr>
        <w:t>Parties</w:t>
      </w:r>
      <w:r>
        <w:t>.</w:t>
      </w:r>
    </w:p>
    <w:p w14:paraId="539B3AE6" w14:textId="7B2E342E" w:rsidR="0037102F" w:rsidRPr="0037102F" w:rsidRDefault="0037102F" w:rsidP="0037102F">
      <w:r>
        <w:t xml:space="preserve">The </w:t>
      </w:r>
      <w:r w:rsidRPr="0037102F">
        <w:rPr>
          <w:b/>
        </w:rPr>
        <w:t>Agreement</w:t>
      </w:r>
      <w:r>
        <w:t xml:space="preserve"> stops on the 30st of June 2019</w:t>
      </w:r>
    </w:p>
    <w:p w14:paraId="2F69EFA0" w14:textId="54325E92" w:rsidR="00AB48F9" w:rsidRDefault="00AB48F9" w:rsidP="00AB48F9">
      <w:pPr>
        <w:pStyle w:val="Titre2"/>
      </w:pPr>
      <w:r>
        <w:t>Termination</w:t>
      </w:r>
    </w:p>
    <w:p w14:paraId="0E0B5CBF" w14:textId="366B10DB" w:rsidR="00590A3D" w:rsidRDefault="00590A3D" w:rsidP="00590A3D">
      <w:r>
        <w:t xml:space="preserve">Either </w:t>
      </w:r>
      <w:r w:rsidRPr="002F5D3D">
        <w:rPr>
          <w:b/>
        </w:rPr>
        <w:t>Party</w:t>
      </w:r>
      <w:r>
        <w:t xml:space="preserve"> may terminate this </w:t>
      </w:r>
      <w:r w:rsidRPr="002F5D3D">
        <w:rPr>
          <w:b/>
        </w:rPr>
        <w:t>Agreement</w:t>
      </w:r>
      <w:r>
        <w:t xml:space="preserve"> effective immediately upon written notice if the other </w:t>
      </w:r>
      <w:r w:rsidRPr="00E57272">
        <w:rPr>
          <w:b/>
        </w:rPr>
        <w:t>Party</w:t>
      </w:r>
      <w:r>
        <w:t xml:space="preserve"> materially breaches the terms of this </w:t>
      </w:r>
      <w:r w:rsidRPr="00E57272">
        <w:rPr>
          <w:b/>
        </w:rPr>
        <w:t>Agreement</w:t>
      </w:r>
      <w:r>
        <w:t>;</w:t>
      </w:r>
    </w:p>
    <w:p w14:paraId="7D123490" w14:textId="77777777" w:rsidR="00590A3D" w:rsidRDefault="00590A3D" w:rsidP="003D5301"/>
    <w:p w14:paraId="2B62E97F" w14:textId="1DD78DDA" w:rsidR="003D5301" w:rsidRDefault="00590A3D" w:rsidP="003D5301">
      <w:r>
        <w:lastRenderedPageBreak/>
        <w:t xml:space="preserve">Upon termination, </w:t>
      </w:r>
      <w:r w:rsidR="00C77B1A">
        <w:t>all</w:t>
      </w:r>
      <w:r w:rsidR="00585136">
        <w:t xml:space="preserve"> due</w:t>
      </w:r>
      <w:r w:rsidR="00C77B1A">
        <w:t xml:space="preserve"> payment</w:t>
      </w:r>
      <w:r w:rsidR="00585136">
        <w:t xml:space="preserve">s shall be </w:t>
      </w:r>
      <w:r w:rsidR="0095449C">
        <w:t>claimed and payed.</w:t>
      </w:r>
    </w:p>
    <w:p w14:paraId="00570D96" w14:textId="3AC5E428" w:rsidR="00585136" w:rsidRDefault="0095449C" w:rsidP="003D5301">
      <w:r w:rsidRPr="0095449C">
        <w:rPr>
          <w:b/>
        </w:rPr>
        <w:t>Team</w:t>
      </w:r>
      <w:r>
        <w:t xml:space="preserve"> shall not claim any other payment.</w:t>
      </w:r>
    </w:p>
    <w:p w14:paraId="43179D68" w14:textId="146E89A8" w:rsidR="00585136" w:rsidRPr="003D5301" w:rsidRDefault="0095449C" w:rsidP="003D5301">
      <w:r w:rsidRPr="0095449C">
        <w:rPr>
          <w:b/>
        </w:rPr>
        <w:t>Exotec</w:t>
      </w:r>
      <w:r>
        <w:t xml:space="preserve"> shall not claim any reimbursement.</w:t>
      </w:r>
    </w:p>
    <w:p w14:paraId="4DC12001" w14:textId="24922034" w:rsidR="00D47AEA" w:rsidRPr="00D47AEA" w:rsidRDefault="00D47AEA" w:rsidP="0037102F">
      <w:pPr>
        <w:pStyle w:val="Titre1"/>
      </w:pPr>
      <w:bookmarkStart w:id="7" w:name="_Toc527046500"/>
      <w:r w:rsidRPr="00D47AEA">
        <w:t>Electronic Signature</w:t>
      </w:r>
      <w:bookmarkEnd w:id="7"/>
    </w:p>
    <w:p w14:paraId="3AEB4510" w14:textId="1FFF2782" w:rsidR="005F5ED2" w:rsidRDefault="00D47AEA" w:rsidP="005F5ED2">
      <w:pPr>
        <w:rPr>
          <w:lang w:val="en-GB"/>
        </w:rPr>
      </w:pPr>
      <w:r w:rsidRPr="00D47AEA">
        <w:rPr>
          <w:lang w:val="en-GB"/>
        </w:rPr>
        <w:t xml:space="preserve">Both PARTIES agree that Adobe Sign platform, with email and mobile phone authentication and IP address tracking; provide </w:t>
      </w:r>
      <w:proofErr w:type="gramStart"/>
      <w:r w:rsidRPr="00D47AEA">
        <w:rPr>
          <w:lang w:val="en-GB"/>
        </w:rPr>
        <w:t>sufficient</w:t>
      </w:r>
      <w:proofErr w:type="gramEnd"/>
      <w:r w:rsidRPr="00D47AEA">
        <w:rPr>
          <w:lang w:val="en-GB"/>
        </w:rPr>
        <w:t xml:space="preserve"> security for signature and integrity of the electronic version of this document.</w:t>
      </w:r>
    </w:p>
    <w:p w14:paraId="1A9B7B6C" w14:textId="77777777" w:rsidR="005F5ED2" w:rsidRPr="005F5ED2" w:rsidRDefault="005F5ED2" w:rsidP="005F5ED2">
      <w:pPr>
        <w:rPr>
          <w:lang w:val="en-GB"/>
        </w:rPr>
      </w:pPr>
    </w:p>
    <w:p w14:paraId="16E4CFB4" w14:textId="77777777" w:rsidR="00663A12" w:rsidRPr="00105AAF" w:rsidRDefault="00663A12" w:rsidP="005F5ED2">
      <w:pPr>
        <w:rPr>
          <w:lang w:val="en-GB"/>
        </w:rPr>
      </w:pPr>
      <w:r w:rsidRPr="00105AAF">
        <w:rPr>
          <w:b/>
          <w:lang w:val="en-GB"/>
        </w:rPr>
        <w:t>IN WITNESS WHEREOF</w:t>
      </w:r>
      <w:r w:rsidRPr="00105AAF">
        <w:rPr>
          <w:lang w:val="en-GB"/>
        </w:rPr>
        <w:t xml:space="preserve">, </w:t>
      </w:r>
      <w:r>
        <w:rPr>
          <w:lang w:val="en-GB"/>
        </w:rPr>
        <w:t>the persons hereafter</w:t>
      </w:r>
      <w:r w:rsidRPr="00105AAF">
        <w:rPr>
          <w:lang w:val="en-GB"/>
        </w:rPr>
        <w:t xml:space="preserve"> have signed this agreement as of the day and year first written above, and the person executing this agreement on behalf of each party represents and warrants that this agreement has been authorized by all necessary parties, is validly executed by an authorized officer or agent, and is binding upon and enforceable against the company in accordance with its terms</w:t>
      </w:r>
    </w:p>
    <w:p w14:paraId="6300F359" w14:textId="77777777" w:rsidR="00663A12" w:rsidRPr="00F5607E" w:rsidRDefault="00663A12" w:rsidP="005F5ED2">
      <w:pPr>
        <w:rPr>
          <w:lang w:val="en-GB"/>
        </w:rPr>
      </w:pPr>
    </w:p>
    <w:p w14:paraId="368477B2" w14:textId="77777777" w:rsidR="00663A12" w:rsidRDefault="00663A12" w:rsidP="005F5ED2">
      <w:pPr>
        <w:rPr>
          <w:lang w:val="en-GB"/>
        </w:rPr>
      </w:pPr>
      <w:r w:rsidRPr="00F5607E">
        <w:rPr>
          <w:lang w:val="en-GB"/>
        </w:rPr>
        <w:t>Signed Electronically</w:t>
      </w:r>
    </w:p>
    <w:p w14:paraId="12F0C3C1" w14:textId="77777777" w:rsidR="00663A12" w:rsidRDefault="00663A12" w:rsidP="00663A12">
      <w:pPr>
        <w:spacing w:line="240" w:lineRule="auto"/>
        <w:rPr>
          <w:lang w:val="en-GB"/>
        </w:rPr>
      </w:pPr>
    </w:p>
    <w:p w14:paraId="39927FA8" w14:textId="77777777" w:rsidR="00663A12" w:rsidRPr="00F5607E" w:rsidRDefault="00663A12" w:rsidP="00663A12">
      <w:pPr>
        <w:spacing w:line="240" w:lineRule="auto"/>
        <w:rPr>
          <w:lang w:val="en-GB"/>
        </w:rPr>
      </w:pPr>
    </w:p>
    <w:p w14:paraId="443820E1" w14:textId="77777777" w:rsidR="00663A12" w:rsidRPr="00F5607E" w:rsidRDefault="00663A12" w:rsidP="00663A12">
      <w:pPr>
        <w:spacing w:line="240" w:lineRule="auto"/>
        <w:rPr>
          <w:lang w:val="en-GB"/>
        </w:rPr>
      </w:pPr>
      <w:r w:rsidRPr="00F5607E">
        <w:rPr>
          <w:lang w:val="en-GB"/>
        </w:rPr>
        <w:t>____________________</w:t>
      </w:r>
      <w:r w:rsidRPr="00F5607E">
        <w:rPr>
          <w:lang w:val="en-GB"/>
        </w:rPr>
        <w:tab/>
      </w:r>
      <w:r w:rsidRPr="00F5607E">
        <w:rPr>
          <w:lang w:val="en-GB"/>
        </w:rPr>
        <w:tab/>
      </w:r>
      <w:r w:rsidRPr="00F5607E">
        <w:rPr>
          <w:lang w:val="en-GB"/>
        </w:rPr>
        <w:tab/>
      </w:r>
      <w:r w:rsidRPr="00F5607E">
        <w:rPr>
          <w:lang w:val="en-GB"/>
        </w:rPr>
        <w:tab/>
      </w:r>
      <w:r w:rsidRPr="00F5607E">
        <w:rPr>
          <w:lang w:val="en-GB"/>
        </w:rPr>
        <w:tab/>
      </w:r>
      <w:r w:rsidRPr="00F5607E">
        <w:rPr>
          <w:lang w:val="en-GB"/>
        </w:rPr>
        <w:tab/>
        <w:t>_______________________</w:t>
      </w:r>
    </w:p>
    <w:p w14:paraId="38523134" w14:textId="7E52AE7E" w:rsidR="00663A12" w:rsidRPr="009B7A3B" w:rsidRDefault="00663A12" w:rsidP="00663A12">
      <w:pPr>
        <w:spacing w:line="240" w:lineRule="auto"/>
        <w:rPr>
          <w:lang w:val="en-GB"/>
        </w:rPr>
      </w:pPr>
      <w:r w:rsidRPr="00F5607E">
        <w:rPr>
          <w:lang w:val="en-GB"/>
        </w:rPr>
        <w:t xml:space="preserve"> </w:t>
      </w:r>
      <w:r w:rsidR="00C34477">
        <w:rPr>
          <w:b/>
          <w:lang w:val="en-GB"/>
        </w:rPr>
        <w:t>Team</w:t>
      </w:r>
      <w:r w:rsidRPr="00F5607E">
        <w:rPr>
          <w:lang w:val="en-GB"/>
        </w:rPr>
        <w:tab/>
      </w:r>
      <w:r w:rsidRPr="00F5607E">
        <w:rPr>
          <w:lang w:val="en-GB"/>
        </w:rPr>
        <w:tab/>
      </w:r>
      <w:r w:rsidRPr="00F5607E">
        <w:rPr>
          <w:lang w:val="en-GB"/>
        </w:rPr>
        <w:tab/>
      </w:r>
      <w:r w:rsidRPr="00F5607E">
        <w:rPr>
          <w:lang w:val="en-GB"/>
        </w:rPr>
        <w:tab/>
      </w:r>
      <w:r w:rsidRPr="00F5607E">
        <w:rPr>
          <w:lang w:val="en-GB"/>
        </w:rPr>
        <w:tab/>
      </w:r>
      <w:r w:rsidRPr="00F5607E">
        <w:rPr>
          <w:lang w:val="en-GB"/>
        </w:rPr>
        <w:tab/>
      </w:r>
      <w:r w:rsidRPr="00F5607E">
        <w:rPr>
          <w:lang w:val="en-GB"/>
        </w:rPr>
        <w:tab/>
      </w:r>
      <w:r w:rsidRPr="00F5607E">
        <w:rPr>
          <w:lang w:val="en-GB"/>
        </w:rPr>
        <w:tab/>
      </w:r>
      <w:r w:rsidR="003140C0">
        <w:rPr>
          <w:lang w:val="en-GB"/>
        </w:rPr>
        <w:tab/>
      </w:r>
      <w:r w:rsidRPr="003140C0">
        <w:rPr>
          <w:b/>
          <w:lang w:val="en-GB"/>
        </w:rPr>
        <w:t>E</w:t>
      </w:r>
      <w:r w:rsidR="003140C0" w:rsidRPr="003140C0">
        <w:rPr>
          <w:b/>
          <w:lang w:val="en-GB"/>
        </w:rPr>
        <w:t>xotec</w:t>
      </w:r>
    </w:p>
    <w:p w14:paraId="46069E12" w14:textId="7FA7DAA0" w:rsidR="00F30010" w:rsidRPr="00663A12" w:rsidRDefault="00F30010" w:rsidP="000E6B58">
      <w:pPr>
        <w:rPr>
          <w:lang w:val="en-GB"/>
        </w:rPr>
      </w:pPr>
    </w:p>
    <w:sectPr w:rsidR="00F30010" w:rsidRPr="00663A12" w:rsidSect="001A4FD9">
      <w:headerReference w:type="default" r:id="rId10"/>
      <w:footerReference w:type="default" r:id="rId11"/>
      <w:footerReference w:type="first" r:id="rId12"/>
      <w:pgSz w:w="11907" w:h="16839" w:code="9"/>
      <w:pgMar w:top="1440" w:right="1440" w:bottom="1191"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8008" w14:textId="77777777" w:rsidR="00081F43" w:rsidRDefault="00081F43" w:rsidP="007F4C49">
      <w:pPr>
        <w:spacing w:line="240" w:lineRule="auto"/>
      </w:pPr>
      <w:r>
        <w:separator/>
      </w:r>
    </w:p>
  </w:endnote>
  <w:endnote w:type="continuationSeparator" w:id="0">
    <w:p w14:paraId="55DB62C9" w14:textId="77777777" w:rsidR="00081F43" w:rsidRDefault="00081F43" w:rsidP="007F4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 Inspira">
    <w:altName w:val="Calibri"/>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 Inspira Pitch">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776562"/>
      <w:docPartObj>
        <w:docPartGallery w:val="Page Numbers (Bottom of Page)"/>
        <w:docPartUnique/>
      </w:docPartObj>
    </w:sdtPr>
    <w:sdtEndPr>
      <w:rPr>
        <w:color w:val="808080" w:themeColor="background1" w:themeShade="80"/>
        <w:spacing w:val="60"/>
      </w:rPr>
    </w:sdtEndPr>
    <w:sdtContent>
      <w:p w14:paraId="73E070C8" w14:textId="3C6F5E25" w:rsidR="003C6535" w:rsidRPr="00C472FB" w:rsidRDefault="003C6535" w:rsidP="00C472FB">
        <w:pPr>
          <w:pStyle w:val="Pieddepage"/>
          <w:pBdr>
            <w:top w:val="single" w:sz="4" w:space="1" w:color="D9D9D9" w:themeColor="background1" w:themeShade="D9"/>
          </w:pBdr>
          <w:tabs>
            <w:tab w:val="left" w:pos="0"/>
          </w:tabs>
          <w:jc w:val="right"/>
          <w:rPr>
            <w:color w:val="808080" w:themeColor="background1" w:themeShade="80"/>
            <w:spacing w:val="60"/>
          </w:rPr>
        </w:pPr>
        <w:r>
          <w:rPr>
            <w:noProof/>
          </w:rPr>
          <mc:AlternateContent>
            <mc:Choice Requires="wps">
              <w:drawing>
                <wp:anchor distT="0" distB="0" distL="114300" distR="114300" simplePos="0" relativeHeight="251658240" behindDoc="0" locked="0" layoutInCell="1" allowOverlap="1" wp14:anchorId="34A9A6DA" wp14:editId="3819FD0B">
                  <wp:simplePos x="0" y="0"/>
                  <wp:positionH relativeFrom="column">
                    <wp:posOffset>982872</wp:posOffset>
                  </wp:positionH>
                  <wp:positionV relativeFrom="paragraph">
                    <wp:posOffset>79111</wp:posOffset>
                  </wp:positionV>
                  <wp:extent cx="3762375"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23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B72EC" w14:textId="752ACB1F" w:rsidR="003C6535" w:rsidRPr="00F04428" w:rsidRDefault="00061E7E" w:rsidP="00972B70">
                              <w:pPr>
                                <w:jc w:val="center"/>
                                <w:rPr>
                                  <w:color w:val="808080" w:themeColor="background1" w:themeShade="80"/>
                                  <w:lang w:val="fr-FR"/>
                                </w:rPr>
                              </w:pPr>
                              <w:r>
                                <w:rPr>
                                  <w:rFonts w:ascii="GE Inspira Pitch" w:hAnsi="GE Inspira Pitch"/>
                                  <w:color w:val="808080" w:themeColor="background1" w:themeShade="80"/>
                                  <w:sz w:val="11"/>
                                  <w:lang w:val="fr-FR"/>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A9A6DA" id="_x0000_t202" coordsize="21600,21600" o:spt="202" path="m,l,21600r21600,l21600,xe">
                  <v:stroke joinstyle="miter"/>
                  <v:path gradientshapeok="t" o:connecttype="rect"/>
                </v:shapetype>
                <v:shape id="Text Box 2" o:spid="_x0000_s1026" type="#_x0000_t202" style="position:absolute;left:0;text-align:left;margin-left:77.4pt;margin-top:6.25pt;width:296.25pt;height: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" filled="f" stroked="f" strokeweight=".5pt">
                  <v:textbox>
                    <w:txbxContent>
                      <w:p w14:paraId="765B72EC" w14:textId="752ACB1F" w:rsidR="003C6535" w:rsidRPr="00F04428" w:rsidRDefault="00061E7E" w:rsidP="00972B70">
                        <w:pPr>
                          <w:jc w:val="center"/>
                          <w:rPr>
                            <w:color w:val="808080" w:themeColor="background1" w:themeShade="80"/>
                            <w:lang w:val="fr-FR"/>
                          </w:rPr>
                        </w:pPr>
                        <w:r>
                          <w:rPr>
                            <w:rFonts w:ascii="GE Inspira Pitch" w:hAnsi="GE Inspira Pitch"/>
                            <w:color w:val="808080" w:themeColor="background1" w:themeShade="80"/>
                            <w:sz w:val="11"/>
                            <w:lang w:val="fr-FR"/>
                          </w:rPr>
                          <w:t>CONFIDENTIAL</w:t>
                        </w:r>
                      </w:p>
                    </w:txbxContent>
                  </v:textbox>
                </v:shape>
              </w:pict>
            </mc:Fallback>
          </mc:AlternateContent>
        </w:r>
        <w:r>
          <w:fldChar w:fldCharType="begin"/>
        </w:r>
        <w:r>
          <w:instrText xml:space="preserve"> PAGE</w:instrText>
        </w:r>
        <w:r>
          <w:fldChar w:fldCharType="separate"/>
        </w:r>
        <w:r w:rsidR="00FD01FA">
          <w:rPr>
            <w:noProof/>
          </w:rPr>
          <w:t>2</w:t>
        </w:r>
        <w:r>
          <w:rPr>
            <w:noProof/>
          </w:rPr>
          <w:fldChar w:fldCharType="end"/>
        </w:r>
        <w:r>
          <w:t xml:space="preserve"> | </w:t>
        </w:r>
        <w:r w:rsidR="00DB1FFC">
          <w:rPr>
            <w:noProof/>
          </w:rPr>
          <w:fldChar w:fldCharType="begin"/>
        </w:r>
        <w:r w:rsidR="00DB1FFC">
          <w:rPr>
            <w:noProof/>
          </w:rPr>
          <w:instrText xml:space="preserve"> NUMPAGES   \* MERGEFORMAT </w:instrText>
        </w:r>
        <w:r w:rsidR="00DB1FFC">
          <w:rPr>
            <w:noProof/>
          </w:rPr>
          <w:fldChar w:fldCharType="separate"/>
        </w:r>
        <w:r w:rsidR="00FD01FA">
          <w:rPr>
            <w:noProof/>
          </w:rPr>
          <w:t>4</w:t>
        </w:r>
        <w:r w:rsidR="00DB1FFC">
          <w:rPr>
            <w:noProof/>
          </w:rPr>
          <w:fldChar w:fldCharType="end"/>
        </w:r>
      </w:p>
    </w:sdtContent>
  </w:sdt>
  <w:p w14:paraId="73E070C9" w14:textId="70A0DE17" w:rsidR="003C6535" w:rsidRDefault="003C65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32E9" w14:textId="72B58512" w:rsidR="003C6535" w:rsidRDefault="003C6535" w:rsidP="003C7C64">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6502" w14:textId="77777777" w:rsidR="00081F43" w:rsidRDefault="00081F43" w:rsidP="007F4C49">
      <w:pPr>
        <w:spacing w:line="240" w:lineRule="auto"/>
      </w:pPr>
      <w:r>
        <w:separator/>
      </w:r>
    </w:p>
  </w:footnote>
  <w:footnote w:type="continuationSeparator" w:id="0">
    <w:p w14:paraId="585E9EE6" w14:textId="77777777" w:rsidR="00081F43" w:rsidRDefault="00081F43" w:rsidP="007F4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070C5" w14:textId="37058BED" w:rsidR="003C6535" w:rsidRPr="00061E7E" w:rsidRDefault="003C6535" w:rsidP="00342A54">
    <w:pPr>
      <w:pStyle w:val="En-tte"/>
      <w:pBdr>
        <w:bottom w:val="single" w:sz="4" w:space="1" w:color="A5A5A5" w:themeColor="background1" w:themeShade="A5"/>
      </w:pBdr>
      <w:tabs>
        <w:tab w:val="clear" w:pos="4680"/>
        <w:tab w:val="clear" w:pos="9360"/>
      </w:tabs>
      <w:spacing w:line="276" w:lineRule="auto"/>
      <w:jc w:val="right"/>
      <w:rPr>
        <w:color w:val="7F7F7F" w:themeColor="text1" w:themeTint="80"/>
      </w:rPr>
    </w:pPr>
    <w:r>
      <w:rPr>
        <w:color w:val="7F7F7F" w:themeColor="text1" w:themeTint="80"/>
        <w:lang w:val="fr-FR"/>
      </w:rPr>
      <w:tab/>
    </w:r>
    <w:r>
      <w:rPr>
        <w:color w:val="7F7F7F" w:themeColor="text1" w:themeTint="80"/>
        <w:lang w:val="fr-FR"/>
      </w:rPr>
      <w:tab/>
    </w:r>
    <w:r>
      <w:rPr>
        <w:color w:val="7F7F7F" w:themeColor="text1" w:themeTint="80"/>
        <w:lang w:val="fr-FR"/>
      </w:rPr>
      <w:tab/>
    </w:r>
    <w:r>
      <w:rPr>
        <w:color w:val="7F7F7F" w:themeColor="text1" w:themeTint="80"/>
        <w:lang w:val="fr-FR"/>
      </w:rPr>
      <w:tab/>
    </w:r>
    <w:r>
      <w:rPr>
        <w:color w:val="7F7F7F" w:themeColor="text1" w:themeTint="80"/>
        <w:lang w:val="fr-FR"/>
      </w:rPr>
      <w:tab/>
    </w:r>
    <w:r w:rsidR="00061E7E" w:rsidRPr="00061E7E">
      <w:rPr>
        <w:color w:val="7F7F7F" w:themeColor="text1" w:themeTint="80"/>
      </w:rPr>
      <w:fldChar w:fldCharType="begin"/>
    </w:r>
    <w:r w:rsidR="00061E7E" w:rsidRPr="00061E7E">
      <w:rPr>
        <w:color w:val="7F7F7F" w:themeColor="text1" w:themeTint="80"/>
      </w:rPr>
      <w:instrText xml:space="preserve"> DOCPROPERTY  Subject  \* MERGEFORMAT </w:instrText>
    </w:r>
    <w:r w:rsidR="00061E7E" w:rsidRPr="00061E7E">
      <w:rPr>
        <w:color w:val="7F7F7F" w:themeColor="text1" w:themeTint="80"/>
      </w:rPr>
      <w:fldChar w:fldCharType="separate"/>
    </w:r>
    <w:r w:rsidR="00FA30E0">
      <w:rPr>
        <w:color w:val="7F7F7F" w:themeColor="text1" w:themeTint="80"/>
      </w:rPr>
      <w:t>Agreement</w:t>
    </w:r>
    <w:r w:rsidR="00061E7E" w:rsidRPr="00061E7E">
      <w:rPr>
        <w:color w:val="7F7F7F" w:themeColor="text1" w:themeTint="80"/>
      </w:rPr>
      <w:fldChar w:fldCharType="end"/>
    </w:r>
    <w:r w:rsidRPr="00061E7E">
      <w:rPr>
        <w:color w:val="7F7F7F" w:themeColor="text1" w:themeTint="80"/>
      </w:rPr>
      <w:t xml:space="preserve">- </w:t>
    </w:r>
    <w:r w:rsidRPr="00061E7E">
      <w:rPr>
        <w:color w:val="7F7F7F" w:themeColor="text1" w:themeTint="80"/>
      </w:rPr>
      <w:fldChar w:fldCharType="begin"/>
    </w:r>
    <w:r w:rsidRPr="00061E7E">
      <w:rPr>
        <w:color w:val="7F7F7F" w:themeColor="text1" w:themeTint="80"/>
      </w:rPr>
      <w:instrText xml:space="preserve"> DOCPROPERTY  Title  \* MERGEFORMAT </w:instrText>
    </w:r>
    <w:r w:rsidRPr="00061E7E">
      <w:rPr>
        <w:color w:val="7F7F7F" w:themeColor="text1" w:themeTint="80"/>
      </w:rPr>
      <w:fldChar w:fldCharType="separate"/>
    </w:r>
    <w:r w:rsidR="00FA30E0">
      <w:rPr>
        <w:color w:val="7F7F7F" w:themeColor="text1" w:themeTint="80"/>
      </w:rPr>
      <w:t>Sponsoring for Robotics Cup 2019</w:t>
    </w:r>
    <w:r w:rsidRPr="00061E7E">
      <w:rPr>
        <w:color w:val="7F7F7F" w:themeColor="text1" w:themeTint="80"/>
      </w:rPr>
      <w:fldChar w:fldCharType="end"/>
    </w:r>
  </w:p>
  <w:p w14:paraId="73E070C6" w14:textId="147120C0" w:rsidR="003C6535" w:rsidRPr="00061E7E" w:rsidRDefault="003C6535" w:rsidP="00342A54">
    <w:pPr>
      <w:pStyle w:val="En-tte"/>
      <w:pBdr>
        <w:bottom w:val="single" w:sz="4" w:space="1" w:color="A5A5A5" w:themeColor="background1" w:themeShade="A5"/>
      </w:pBdr>
      <w:tabs>
        <w:tab w:val="clear" w:pos="4680"/>
        <w:tab w:val="clear" w:pos="9360"/>
      </w:tabs>
      <w:spacing w:line="276" w:lineRule="auto"/>
      <w:jc w:val="right"/>
      <w:rPr>
        <w:color w:val="7F7F7F" w:themeColor="text1" w:themeTint="80"/>
      </w:rPr>
    </w:pPr>
    <w:r w:rsidRPr="00061E7E">
      <w:rPr>
        <w:color w:val="7F7F7F" w:themeColor="text1" w:themeTint="80"/>
      </w:rPr>
      <w:fldChar w:fldCharType="begin"/>
    </w:r>
    <w:r w:rsidRPr="00061E7E">
      <w:rPr>
        <w:color w:val="7F7F7F" w:themeColor="text1" w:themeTint="80"/>
      </w:rPr>
      <w:instrText xml:space="preserve"> DOCPROPERTY  DocNumber  \* MERGEFORMAT </w:instrText>
    </w:r>
    <w:r w:rsidRPr="00061E7E">
      <w:rPr>
        <w:color w:val="7F7F7F" w:themeColor="text1" w:themeTint="80"/>
      </w:rPr>
      <w:fldChar w:fldCharType="separate"/>
    </w:r>
    <w:r w:rsidR="00FA30E0">
      <w:rPr>
        <w:color w:val="7F7F7F" w:themeColor="text1" w:themeTint="80"/>
      </w:rPr>
      <w:t>005 278</w:t>
    </w:r>
    <w:r w:rsidRPr="00061E7E">
      <w:rPr>
        <w:color w:val="7F7F7F" w:themeColor="text1" w:themeTint="80"/>
      </w:rPr>
      <w:fldChar w:fldCharType="end"/>
    </w:r>
    <w:r w:rsidRPr="00061E7E">
      <w:rPr>
        <w:color w:val="7F7F7F" w:themeColor="text1" w:themeTint="80"/>
      </w:rPr>
      <w:t xml:space="preserve"> </w:t>
    </w:r>
    <w:r w:rsidRPr="00061E7E">
      <w:rPr>
        <w:color w:val="7F7F7F" w:themeColor="text1" w:themeTint="80"/>
      </w:rPr>
      <w:fldChar w:fldCharType="begin"/>
    </w:r>
    <w:r w:rsidRPr="00061E7E">
      <w:rPr>
        <w:color w:val="7F7F7F" w:themeColor="text1" w:themeTint="80"/>
      </w:rPr>
      <w:instrText xml:space="preserve"> DOCPROPERTY  Version  \* MERGEFORMAT </w:instrText>
    </w:r>
    <w:r w:rsidRPr="00061E7E">
      <w:rPr>
        <w:color w:val="7F7F7F" w:themeColor="text1" w:themeTint="80"/>
      </w:rPr>
      <w:fldChar w:fldCharType="separate"/>
    </w:r>
    <w:r w:rsidR="00FA30E0">
      <w:rPr>
        <w:color w:val="7F7F7F" w:themeColor="text1" w:themeTint="80"/>
      </w:rPr>
      <w:t>rev 1</w:t>
    </w:r>
    <w:r w:rsidRPr="00061E7E">
      <w:rPr>
        <w:color w:val="7F7F7F" w:themeColor="text1" w:themeTint="80"/>
      </w:rPr>
      <w:fldChar w:fldCharType="end"/>
    </w:r>
    <w:r w:rsidRPr="00061E7E">
      <w:rPr>
        <w:color w:val="7F7F7F" w:themeColor="text1" w:themeTint="80"/>
      </w:rPr>
      <w:t xml:space="preserve"> </w:t>
    </w:r>
  </w:p>
  <w:p w14:paraId="73E070C7" w14:textId="77777777" w:rsidR="003C6535" w:rsidRPr="002C62E7" w:rsidRDefault="003C65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7F4"/>
    <w:multiLevelType w:val="hybridMultilevel"/>
    <w:tmpl w:val="FCE45B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153410"/>
    <w:multiLevelType w:val="hybridMultilevel"/>
    <w:tmpl w:val="F7447B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461091"/>
    <w:multiLevelType w:val="hybridMultilevel"/>
    <w:tmpl w:val="6CC67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E538DC"/>
    <w:multiLevelType w:val="hybridMultilevel"/>
    <w:tmpl w:val="2F006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FF274F"/>
    <w:multiLevelType w:val="hybridMultilevel"/>
    <w:tmpl w:val="957EAF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F703BD"/>
    <w:multiLevelType w:val="multilevel"/>
    <w:tmpl w:val="2C94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B2D81"/>
    <w:multiLevelType w:val="hybridMultilevel"/>
    <w:tmpl w:val="DD7C6792"/>
    <w:lvl w:ilvl="0" w:tplc="269227A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80529F"/>
    <w:multiLevelType w:val="hybridMultilevel"/>
    <w:tmpl w:val="D34802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912EEE"/>
    <w:multiLevelType w:val="hybridMultilevel"/>
    <w:tmpl w:val="46E8A97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F704D9"/>
    <w:multiLevelType w:val="hybridMultilevel"/>
    <w:tmpl w:val="4C34B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1746FD"/>
    <w:multiLevelType w:val="hybridMultilevel"/>
    <w:tmpl w:val="1D824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3C3D10"/>
    <w:multiLevelType w:val="hybridMultilevel"/>
    <w:tmpl w:val="F3DA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25496"/>
    <w:multiLevelType w:val="hybridMultilevel"/>
    <w:tmpl w:val="5D1EA2CC"/>
    <w:lvl w:ilvl="0" w:tplc="83C0FDC6">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BE5727"/>
    <w:multiLevelType w:val="multilevel"/>
    <w:tmpl w:val="1F6E1BFE"/>
    <w:name w:val="zzmpLegal5||Legal5|2|3|1|1|4|9||1|4|1||1|4|1||1|4|1||1|4|0||1|4|0||1|4|0||1|4|0||mpNA||"/>
    <w:lvl w:ilvl="0">
      <w:start w:val="1"/>
      <w:numFmt w:val="upperLetter"/>
      <w:pStyle w:val="Legal5L1"/>
      <w:lvlText w:val="%1."/>
      <w:lvlJc w:val="left"/>
      <w:pPr>
        <w:tabs>
          <w:tab w:val="num" w:pos="720"/>
        </w:tabs>
      </w:pPr>
      <w:rPr>
        <w:rFonts w:hint="default"/>
        <w:b/>
        <w:i w:val="0"/>
        <w:caps/>
        <w:smallCaps w:val="0"/>
        <w:sz w:val="20"/>
        <w:u w:val="none"/>
      </w:rPr>
    </w:lvl>
    <w:lvl w:ilvl="1">
      <w:start w:val="1"/>
      <w:numFmt w:val="decimal"/>
      <w:pStyle w:val="Legal5L2"/>
      <w:lvlText w:val="%1.%2"/>
      <w:lvlJc w:val="left"/>
      <w:pPr>
        <w:tabs>
          <w:tab w:val="num" w:pos="1440"/>
        </w:tabs>
        <w:ind w:firstLine="720"/>
      </w:pPr>
      <w:rPr>
        <w:rFonts w:ascii="Times New Roman" w:hAnsi="Times New Roman" w:cs="Times New Roman" w:hint="default"/>
        <w:b w:val="0"/>
        <w:i w:val="0"/>
        <w:caps w:val="0"/>
        <w:sz w:val="20"/>
        <w:u w:val="none"/>
      </w:rPr>
    </w:lvl>
    <w:lvl w:ilvl="2">
      <w:start w:val="1"/>
      <w:numFmt w:val="decimal"/>
      <w:pStyle w:val="Legal5L3"/>
      <w:lvlText w:val="%1.%2.%3"/>
      <w:lvlJc w:val="left"/>
      <w:pPr>
        <w:tabs>
          <w:tab w:val="num" w:pos="2160"/>
        </w:tabs>
        <w:ind w:firstLine="1440"/>
      </w:pPr>
      <w:rPr>
        <w:rFonts w:ascii="Times New Roman" w:hAnsi="Times New Roman" w:cs="Times New Roman" w:hint="default"/>
        <w:b w:val="0"/>
        <w:i w:val="0"/>
        <w:caps w:val="0"/>
        <w:sz w:val="20"/>
        <w:u w:val="none"/>
      </w:rPr>
    </w:lvl>
    <w:lvl w:ilvl="3">
      <w:start w:val="1"/>
      <w:numFmt w:val="decimal"/>
      <w:pStyle w:val="Legal5L4"/>
      <w:lvlText w:val="%1.%2.%3.%4"/>
      <w:lvlJc w:val="left"/>
      <w:pPr>
        <w:tabs>
          <w:tab w:val="num" w:pos="3168"/>
        </w:tabs>
        <w:ind w:firstLine="2160"/>
      </w:pPr>
      <w:rPr>
        <w:rFonts w:ascii="Times New Roman" w:hAnsi="Times New Roman" w:cs="Times New Roman" w:hint="default"/>
        <w:b w:val="0"/>
        <w:i w:val="0"/>
        <w:caps w:val="0"/>
        <w:sz w:val="20"/>
        <w:u w:val="none"/>
      </w:rPr>
    </w:lvl>
    <w:lvl w:ilvl="4">
      <w:start w:val="1"/>
      <w:numFmt w:val="decimal"/>
      <w:pStyle w:val="Legal5L5"/>
      <w:lvlText w:val="%1.%2.%3.%4.%5"/>
      <w:lvlJc w:val="left"/>
      <w:pPr>
        <w:tabs>
          <w:tab w:val="num" w:pos="4320"/>
        </w:tabs>
        <w:ind w:firstLine="3168"/>
      </w:pPr>
      <w:rPr>
        <w:rFonts w:ascii="Times New Roman" w:hAnsi="Times New Roman" w:cs="Times New Roman" w:hint="default"/>
        <w:b w:val="0"/>
        <w:i w:val="0"/>
        <w:caps w:val="0"/>
        <w:sz w:val="20"/>
        <w:u w:val="none"/>
      </w:rPr>
    </w:lvl>
    <w:lvl w:ilvl="5">
      <w:start w:val="1"/>
      <w:numFmt w:val="lowerLetter"/>
      <w:pStyle w:val="Legal5L6"/>
      <w:lvlText w:val="(%6)"/>
      <w:lvlJc w:val="left"/>
      <w:pPr>
        <w:tabs>
          <w:tab w:val="num" w:pos="5040"/>
        </w:tabs>
        <w:ind w:firstLine="4320"/>
      </w:pPr>
      <w:rPr>
        <w:rFonts w:ascii="Times New Roman" w:hAnsi="Times New Roman" w:cs="Times New Roman" w:hint="default"/>
        <w:b w:val="0"/>
        <w:i w:val="0"/>
        <w:caps w:val="0"/>
        <w:color w:val="auto"/>
        <w:sz w:val="20"/>
        <w:u w:val="none"/>
      </w:rPr>
    </w:lvl>
    <w:lvl w:ilvl="6">
      <w:start w:val="1"/>
      <w:numFmt w:val="lowerRoman"/>
      <w:pStyle w:val="Legal5L7"/>
      <w:lvlText w:val="(%7)"/>
      <w:lvlJc w:val="left"/>
      <w:pPr>
        <w:tabs>
          <w:tab w:val="num" w:pos="5760"/>
        </w:tabs>
        <w:ind w:firstLine="5040"/>
      </w:pPr>
      <w:rPr>
        <w:rFonts w:ascii="Times New Roman" w:hAnsi="Times New Roman" w:cs="Times New Roman" w:hint="default"/>
        <w:b w:val="0"/>
        <w:i w:val="0"/>
        <w:caps w:val="0"/>
        <w:color w:val="auto"/>
        <w:sz w:val="20"/>
        <w:u w:val="none"/>
      </w:rPr>
    </w:lvl>
    <w:lvl w:ilvl="7">
      <w:start w:val="1"/>
      <w:numFmt w:val="decimal"/>
      <w:pStyle w:val="Legal5L8"/>
      <w:lvlText w:val="(%8)"/>
      <w:lvlJc w:val="left"/>
      <w:pPr>
        <w:tabs>
          <w:tab w:val="num" w:pos="6480"/>
        </w:tabs>
        <w:ind w:firstLine="5760"/>
      </w:pPr>
      <w:rPr>
        <w:rFonts w:ascii="Times New Roman" w:hAnsi="Times New Roman" w:cs="Times New Roman" w:hint="default"/>
        <w:b w:val="0"/>
        <w:i w:val="0"/>
        <w:caps w:val="0"/>
        <w:color w:val="auto"/>
        <w:sz w:val="20"/>
        <w:u w:val="none"/>
      </w:rPr>
    </w:lvl>
    <w:lvl w:ilvl="8">
      <w:start w:val="1"/>
      <w:numFmt w:val="none"/>
      <w:suff w:val="nothing"/>
      <w:lvlText w:val=""/>
      <w:lvlJc w:val="left"/>
      <w:rPr>
        <w:rFonts w:cs="Times New Roman" w:hint="default"/>
        <w:b w:val="0"/>
        <w:i w:val="0"/>
        <w:caps w:val="0"/>
        <w:u w:val="none"/>
      </w:rPr>
    </w:lvl>
  </w:abstractNum>
  <w:abstractNum w:abstractNumId="14" w15:restartNumberingAfterBreak="0">
    <w:nsid w:val="3BD236AC"/>
    <w:multiLevelType w:val="hybridMultilevel"/>
    <w:tmpl w:val="55E6E4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7E25CF"/>
    <w:multiLevelType w:val="hybridMultilevel"/>
    <w:tmpl w:val="7C904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DB0578"/>
    <w:multiLevelType w:val="multilevel"/>
    <w:tmpl w:val="60A04AA4"/>
    <w:styleLink w:val="Headings"/>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1.%2.%3.%4"/>
      <w:lvlJc w:val="left"/>
      <w:pPr>
        <w:ind w:left="1440" w:hanging="360"/>
      </w:pPr>
      <w:rPr>
        <w:rFonts w:hint="default"/>
      </w:rPr>
    </w:lvl>
    <w:lvl w:ilvl="4">
      <w:start w:val="1"/>
      <w:numFmt w:val="decimal"/>
      <w:pStyle w:val="Titre5"/>
      <w:lvlText w:val="%1.%2.%3.%4.%5"/>
      <w:lvlJc w:val="left"/>
      <w:pPr>
        <w:ind w:left="1800" w:hanging="360"/>
      </w:pPr>
      <w:rPr>
        <w:rFonts w:hint="default"/>
      </w:rPr>
    </w:lvl>
    <w:lvl w:ilvl="5">
      <w:start w:val="1"/>
      <w:numFmt w:val="decimal"/>
      <w:pStyle w:val="Titre6"/>
      <w:lvlText w:val="%1.%2.%3.%4.%5.%6"/>
      <w:lvlJc w:val="left"/>
      <w:pPr>
        <w:ind w:left="2160" w:hanging="360"/>
      </w:pPr>
      <w:rPr>
        <w:rFonts w:hint="default"/>
      </w:rPr>
    </w:lvl>
    <w:lvl w:ilvl="6">
      <w:start w:val="1"/>
      <w:numFmt w:val="decimal"/>
      <w:pStyle w:val="Titre7"/>
      <w:lvlText w:val="%1.%2.%3.%4.%5.%6.%7"/>
      <w:lvlJc w:val="left"/>
      <w:pPr>
        <w:ind w:left="2520" w:hanging="360"/>
      </w:pPr>
      <w:rPr>
        <w:rFonts w:hint="default"/>
      </w:rPr>
    </w:lvl>
    <w:lvl w:ilvl="7">
      <w:start w:val="1"/>
      <w:numFmt w:val="decimal"/>
      <w:pStyle w:val="Titre8"/>
      <w:lvlText w:val="%1.%2.%3.%4.%5.%6.%7.%8"/>
      <w:lvlJc w:val="left"/>
      <w:pPr>
        <w:ind w:left="2880" w:hanging="360"/>
      </w:pPr>
      <w:rPr>
        <w:rFonts w:hint="default"/>
      </w:rPr>
    </w:lvl>
    <w:lvl w:ilvl="8">
      <w:start w:val="1"/>
      <w:numFmt w:val="decimal"/>
      <w:pStyle w:val="Titre9"/>
      <w:lvlText w:val="%1.%2.%3.%4.%5.%6.%7.%8.%9"/>
      <w:lvlJc w:val="left"/>
      <w:pPr>
        <w:ind w:left="3240" w:hanging="360"/>
      </w:pPr>
      <w:rPr>
        <w:rFonts w:hint="default"/>
      </w:rPr>
    </w:lvl>
  </w:abstractNum>
  <w:abstractNum w:abstractNumId="17" w15:restartNumberingAfterBreak="0">
    <w:nsid w:val="453F4BFC"/>
    <w:multiLevelType w:val="hybridMultilevel"/>
    <w:tmpl w:val="4768C296"/>
    <w:lvl w:ilvl="0" w:tplc="DA06C1DA">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C4741F"/>
    <w:multiLevelType w:val="hybridMultilevel"/>
    <w:tmpl w:val="23CA482E"/>
    <w:lvl w:ilvl="0" w:tplc="9DCAC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66F94"/>
    <w:multiLevelType w:val="hybridMultilevel"/>
    <w:tmpl w:val="A1F849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AD052B"/>
    <w:multiLevelType w:val="hybridMultilevel"/>
    <w:tmpl w:val="4B8CA7A2"/>
    <w:lvl w:ilvl="0" w:tplc="E7D80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924403"/>
    <w:multiLevelType w:val="hybridMultilevel"/>
    <w:tmpl w:val="D3609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F21138"/>
    <w:multiLevelType w:val="hybridMultilevel"/>
    <w:tmpl w:val="15A474CC"/>
    <w:lvl w:ilvl="0" w:tplc="040C000F">
      <w:start w:val="1"/>
      <w:numFmt w:val="decimal"/>
      <w:lvlText w:val="%1."/>
      <w:lvlJc w:val="left"/>
      <w:pPr>
        <w:ind w:left="720" w:hanging="360"/>
      </w:pPr>
    </w:lvl>
    <w:lvl w:ilvl="1" w:tplc="040C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1E1172"/>
    <w:multiLevelType w:val="hybridMultilevel"/>
    <w:tmpl w:val="0038A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D00325"/>
    <w:multiLevelType w:val="hybridMultilevel"/>
    <w:tmpl w:val="F7447B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E85971"/>
    <w:multiLevelType w:val="hybridMultilevel"/>
    <w:tmpl w:val="492A5A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7A4B3D"/>
    <w:multiLevelType w:val="hybridMultilevel"/>
    <w:tmpl w:val="F7447B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A114E21"/>
    <w:multiLevelType w:val="hybridMultilevel"/>
    <w:tmpl w:val="F7447B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2EE5F9A"/>
    <w:multiLevelType w:val="hybridMultilevel"/>
    <w:tmpl w:val="4730569A"/>
    <w:lvl w:ilvl="0" w:tplc="EC18E468">
      <w:start w:val="1"/>
      <w:numFmt w:val="decimal"/>
      <w:pStyle w:val="Requirements"/>
      <w:lvlText w:val="REQU %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BF1B90"/>
    <w:multiLevelType w:val="hybridMultilevel"/>
    <w:tmpl w:val="1F72B1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FB72B9"/>
    <w:multiLevelType w:val="hybridMultilevel"/>
    <w:tmpl w:val="B62AF25C"/>
    <w:lvl w:ilvl="0" w:tplc="A2984E56">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
    <w:abstractNumId w:val="28"/>
  </w:num>
  <w:num w:numId="3">
    <w:abstractNumId w:val="25"/>
  </w:num>
  <w:num w:numId="4">
    <w:abstractNumId w:val="3"/>
  </w:num>
  <w:num w:numId="5">
    <w:abstractNumId w:val="23"/>
  </w:num>
  <w:num w:numId="6">
    <w:abstractNumId w:val="15"/>
  </w:num>
  <w:num w:numId="7">
    <w:abstractNumId w:val="10"/>
  </w:num>
  <w:num w:numId="8">
    <w:abstractNumId w:val="21"/>
  </w:num>
  <w:num w:numId="9">
    <w:abstractNumId w:val="11"/>
  </w:num>
  <w:num w:numId="10">
    <w:abstractNumId w:val="22"/>
  </w:num>
  <w:num w:numId="11">
    <w:abstractNumId w:val="7"/>
  </w:num>
  <w:num w:numId="12">
    <w:abstractNumId w:val="29"/>
  </w:num>
  <w:num w:numId="13">
    <w:abstractNumId w:val="8"/>
  </w:num>
  <w:num w:numId="14">
    <w:abstractNumId w:val="14"/>
  </w:num>
  <w:num w:numId="15">
    <w:abstractNumId w:val="16"/>
  </w:num>
  <w:num w:numId="16">
    <w:abstractNumId w:val="16"/>
  </w:num>
  <w:num w:numId="17">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num>
  <w:num w:numId="18">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19">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0">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1">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2">
    <w:abstractNumId w:val="12"/>
  </w:num>
  <w:num w:numId="23">
    <w:abstractNumId w:val="30"/>
  </w:num>
  <w:num w:numId="24">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5">
    <w:abstractNumId w:val="17"/>
  </w:num>
  <w:num w:numId="26">
    <w:abstractNumId w:val="6"/>
  </w:num>
  <w:num w:numId="27">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28">
    <w:abstractNumId w:val="13"/>
  </w:num>
  <w:num w:numId="29">
    <w:abstractNumId w:val="13"/>
  </w:num>
  <w:num w:numId="30">
    <w:abstractNumId w:val="18"/>
  </w:num>
  <w:num w:numId="31">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32">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33">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34">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35">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36">
    <w:abstractNumId w:val="0"/>
  </w:num>
  <w:num w:numId="37">
    <w:abstractNumId w:val="2"/>
  </w:num>
  <w:num w:numId="38">
    <w:abstractNumId w:val="5"/>
  </w:num>
  <w:num w:numId="39">
    <w:abstractNumId w:val="9"/>
  </w:num>
  <w:num w:numId="40">
    <w:abstractNumId w:val="19"/>
  </w:num>
  <w:num w:numId="41">
    <w:abstractNumId w:val="4"/>
  </w:num>
  <w:num w:numId="42">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43">
    <w:abstractNumId w:val="16"/>
    <w:lvlOverride w:ilvl="0">
      <w:lvl w:ilvl="0">
        <w:start w:val="1"/>
        <w:numFmt w:val="decimal"/>
        <w:pStyle w:val="Titre1"/>
        <w:lvlText w:val="%1"/>
        <w:lvlJc w:val="left"/>
        <w:pPr>
          <w:ind w:left="360" w:hanging="360"/>
        </w:pPr>
        <w:rPr>
          <w:rFonts w:hint="default"/>
        </w:rPr>
      </w:lvl>
    </w:lvlOverride>
    <w:lvlOverride w:ilvl="1">
      <w:lvl w:ilvl="1">
        <w:start w:val="1"/>
        <w:numFmt w:val="decimal"/>
        <w:pStyle w:val="Titre2"/>
        <w:lvlText w:val="%1.%2"/>
        <w:lvlJc w:val="left"/>
        <w:pPr>
          <w:ind w:left="720" w:hanging="360"/>
        </w:pPr>
        <w:rPr>
          <w:rFonts w:hint="default"/>
        </w:rPr>
      </w:lvl>
    </w:lvlOverride>
    <w:lvlOverride w:ilvl="2">
      <w:lvl w:ilvl="2">
        <w:start w:val="1"/>
        <w:numFmt w:val="decimal"/>
        <w:pStyle w:val="Titre3"/>
        <w:lvlText w:val="%1.%2.%3"/>
        <w:lvlJc w:val="left"/>
        <w:pPr>
          <w:ind w:left="1080" w:hanging="360"/>
        </w:pPr>
        <w:rPr>
          <w:rFonts w:hint="default"/>
        </w:rPr>
      </w:lvl>
    </w:lvlOverride>
    <w:lvlOverride w:ilvl="3">
      <w:lvl w:ilvl="3">
        <w:start w:val="1"/>
        <w:numFmt w:val="decimal"/>
        <w:pStyle w:val="Titre4"/>
        <w:lvlText w:val="%1.%2.%3.%4"/>
        <w:lvlJc w:val="left"/>
        <w:pPr>
          <w:ind w:left="1440" w:hanging="360"/>
        </w:pPr>
        <w:rPr>
          <w:rFonts w:hint="default"/>
        </w:rPr>
      </w:lvl>
    </w:lvlOverride>
    <w:lvlOverride w:ilvl="4">
      <w:lvl w:ilvl="4">
        <w:start w:val="1"/>
        <w:numFmt w:val="decimal"/>
        <w:pStyle w:val="Titre5"/>
        <w:lvlText w:val="%1.%2.%3.%4.%5"/>
        <w:lvlJc w:val="left"/>
        <w:pPr>
          <w:ind w:left="1800" w:hanging="360"/>
        </w:pPr>
        <w:rPr>
          <w:rFonts w:hint="default"/>
        </w:rPr>
      </w:lvl>
    </w:lvlOverride>
    <w:lvlOverride w:ilvl="5">
      <w:lvl w:ilvl="5">
        <w:start w:val="1"/>
        <w:numFmt w:val="decimal"/>
        <w:pStyle w:val="Titre6"/>
        <w:lvlText w:val="%1.%2.%3.%4.%5.%6"/>
        <w:lvlJc w:val="left"/>
        <w:pPr>
          <w:ind w:left="2160" w:hanging="360"/>
        </w:pPr>
        <w:rPr>
          <w:rFonts w:hint="default"/>
        </w:rPr>
      </w:lvl>
    </w:lvlOverride>
    <w:lvlOverride w:ilvl="6">
      <w:lvl w:ilvl="6">
        <w:start w:val="1"/>
        <w:numFmt w:val="decimal"/>
        <w:pStyle w:val="Titre7"/>
        <w:lvlText w:val="%1.%2.%3.%4.%5.%6.%7"/>
        <w:lvlJc w:val="left"/>
        <w:pPr>
          <w:ind w:left="2520" w:hanging="360"/>
        </w:pPr>
        <w:rPr>
          <w:rFonts w:hint="default"/>
        </w:rPr>
      </w:lvl>
    </w:lvlOverride>
    <w:lvlOverride w:ilvl="7">
      <w:lvl w:ilvl="7">
        <w:start w:val="1"/>
        <w:numFmt w:val="decimal"/>
        <w:pStyle w:val="Titre8"/>
        <w:lvlText w:val="%1.%2.%3.%4.%5.%6.%7.%8"/>
        <w:lvlJc w:val="left"/>
        <w:pPr>
          <w:ind w:left="2880" w:hanging="360"/>
        </w:pPr>
        <w:rPr>
          <w:rFonts w:hint="default"/>
        </w:rPr>
      </w:lvl>
    </w:lvlOverride>
    <w:lvlOverride w:ilvl="8">
      <w:lvl w:ilvl="8">
        <w:start w:val="1"/>
        <w:numFmt w:val="decimal"/>
        <w:pStyle w:val="Titre9"/>
        <w:lvlText w:val="%1.%2.%3.%4.%5.%6.%7.%8.%9"/>
        <w:lvlJc w:val="left"/>
        <w:pPr>
          <w:ind w:left="3240" w:hanging="360"/>
        </w:pPr>
        <w:rPr>
          <w:rFonts w:hint="default"/>
        </w:rPr>
      </w:lvl>
    </w:lvlOverride>
  </w:num>
  <w:num w:numId="44">
    <w:abstractNumId w:val="1"/>
  </w:num>
  <w:num w:numId="45">
    <w:abstractNumId w:val="27"/>
  </w:num>
  <w:num w:numId="46">
    <w:abstractNumId w:val="24"/>
  </w:num>
  <w:num w:numId="47">
    <w:abstractNumId w:val="26"/>
  </w:num>
  <w:num w:numId="48">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0BA"/>
    <w:rsid w:val="00007605"/>
    <w:rsid w:val="000119E4"/>
    <w:rsid w:val="00023CE0"/>
    <w:rsid w:val="00025A1F"/>
    <w:rsid w:val="00043E3A"/>
    <w:rsid w:val="000467CE"/>
    <w:rsid w:val="0005422E"/>
    <w:rsid w:val="00056414"/>
    <w:rsid w:val="00057E39"/>
    <w:rsid w:val="00060568"/>
    <w:rsid w:val="00061E7E"/>
    <w:rsid w:val="00063381"/>
    <w:rsid w:val="00065C01"/>
    <w:rsid w:val="00070A12"/>
    <w:rsid w:val="00072737"/>
    <w:rsid w:val="000730AA"/>
    <w:rsid w:val="0007549B"/>
    <w:rsid w:val="000754C3"/>
    <w:rsid w:val="000758CE"/>
    <w:rsid w:val="00081F43"/>
    <w:rsid w:val="00092EF1"/>
    <w:rsid w:val="000A4437"/>
    <w:rsid w:val="000A4C5B"/>
    <w:rsid w:val="000B4C80"/>
    <w:rsid w:val="000C23C6"/>
    <w:rsid w:val="000C311D"/>
    <w:rsid w:val="000C3627"/>
    <w:rsid w:val="000D4440"/>
    <w:rsid w:val="000D4E01"/>
    <w:rsid w:val="000E0AD5"/>
    <w:rsid w:val="000E142B"/>
    <w:rsid w:val="000E6B58"/>
    <w:rsid w:val="000E7792"/>
    <w:rsid w:val="000E7F3A"/>
    <w:rsid w:val="000F0735"/>
    <w:rsid w:val="00100383"/>
    <w:rsid w:val="00110B7B"/>
    <w:rsid w:val="0011460F"/>
    <w:rsid w:val="00116DD7"/>
    <w:rsid w:val="00120CFB"/>
    <w:rsid w:val="00130708"/>
    <w:rsid w:val="00142F6C"/>
    <w:rsid w:val="00145A1C"/>
    <w:rsid w:val="00147511"/>
    <w:rsid w:val="00151206"/>
    <w:rsid w:val="00155CC4"/>
    <w:rsid w:val="001636EF"/>
    <w:rsid w:val="00163F28"/>
    <w:rsid w:val="0016661E"/>
    <w:rsid w:val="001710D6"/>
    <w:rsid w:val="0017286A"/>
    <w:rsid w:val="00173E8D"/>
    <w:rsid w:val="0017754A"/>
    <w:rsid w:val="0019102F"/>
    <w:rsid w:val="00195536"/>
    <w:rsid w:val="001A1F7E"/>
    <w:rsid w:val="001A4FD9"/>
    <w:rsid w:val="001B5A4C"/>
    <w:rsid w:val="001B7D3E"/>
    <w:rsid w:val="001C1A0E"/>
    <w:rsid w:val="001C2F76"/>
    <w:rsid w:val="001C44DB"/>
    <w:rsid w:val="001D3421"/>
    <w:rsid w:val="001F65FC"/>
    <w:rsid w:val="001F7520"/>
    <w:rsid w:val="0020512A"/>
    <w:rsid w:val="00207342"/>
    <w:rsid w:val="0021107B"/>
    <w:rsid w:val="00211211"/>
    <w:rsid w:val="00214CF0"/>
    <w:rsid w:val="00221DEF"/>
    <w:rsid w:val="002265E7"/>
    <w:rsid w:val="002271EC"/>
    <w:rsid w:val="002279EC"/>
    <w:rsid w:val="00234125"/>
    <w:rsid w:val="002425BD"/>
    <w:rsid w:val="002438EA"/>
    <w:rsid w:val="002440B9"/>
    <w:rsid w:val="00246028"/>
    <w:rsid w:val="00254878"/>
    <w:rsid w:val="00257E50"/>
    <w:rsid w:val="00266DB3"/>
    <w:rsid w:val="002671E3"/>
    <w:rsid w:val="00270934"/>
    <w:rsid w:val="00277584"/>
    <w:rsid w:val="00281C89"/>
    <w:rsid w:val="00291072"/>
    <w:rsid w:val="00294FBF"/>
    <w:rsid w:val="002A43BB"/>
    <w:rsid w:val="002A7712"/>
    <w:rsid w:val="002C14B9"/>
    <w:rsid w:val="002C5655"/>
    <w:rsid w:val="002C62E7"/>
    <w:rsid w:val="002D35DE"/>
    <w:rsid w:val="002D4654"/>
    <w:rsid w:val="002D7AB0"/>
    <w:rsid w:val="002D7B94"/>
    <w:rsid w:val="002E08D5"/>
    <w:rsid w:val="002E25A5"/>
    <w:rsid w:val="002E5116"/>
    <w:rsid w:val="002E7F82"/>
    <w:rsid w:val="002F0783"/>
    <w:rsid w:val="002F6A08"/>
    <w:rsid w:val="002F78C7"/>
    <w:rsid w:val="002F7D82"/>
    <w:rsid w:val="00300A32"/>
    <w:rsid w:val="00301EFD"/>
    <w:rsid w:val="00305AAF"/>
    <w:rsid w:val="003140C0"/>
    <w:rsid w:val="00340C8C"/>
    <w:rsid w:val="00342A54"/>
    <w:rsid w:val="003432C2"/>
    <w:rsid w:val="00344C7F"/>
    <w:rsid w:val="00347A83"/>
    <w:rsid w:val="00347DD7"/>
    <w:rsid w:val="00352163"/>
    <w:rsid w:val="00362D4A"/>
    <w:rsid w:val="0036638E"/>
    <w:rsid w:val="003677C9"/>
    <w:rsid w:val="0037102F"/>
    <w:rsid w:val="0037435A"/>
    <w:rsid w:val="00376B71"/>
    <w:rsid w:val="00376B9E"/>
    <w:rsid w:val="00376F55"/>
    <w:rsid w:val="00377697"/>
    <w:rsid w:val="003816E2"/>
    <w:rsid w:val="0039319F"/>
    <w:rsid w:val="00397607"/>
    <w:rsid w:val="00397DDF"/>
    <w:rsid w:val="003A19E5"/>
    <w:rsid w:val="003A222E"/>
    <w:rsid w:val="003A53AA"/>
    <w:rsid w:val="003A7B22"/>
    <w:rsid w:val="003B3948"/>
    <w:rsid w:val="003C3E92"/>
    <w:rsid w:val="003C6535"/>
    <w:rsid w:val="003C769C"/>
    <w:rsid w:val="003C7C64"/>
    <w:rsid w:val="003D5301"/>
    <w:rsid w:val="004001C5"/>
    <w:rsid w:val="00410B01"/>
    <w:rsid w:val="00410D30"/>
    <w:rsid w:val="00424C76"/>
    <w:rsid w:val="004313D7"/>
    <w:rsid w:val="0043591B"/>
    <w:rsid w:val="004416BC"/>
    <w:rsid w:val="00447614"/>
    <w:rsid w:val="004523C0"/>
    <w:rsid w:val="0045363A"/>
    <w:rsid w:val="00454F13"/>
    <w:rsid w:val="00456D16"/>
    <w:rsid w:val="00460BDF"/>
    <w:rsid w:val="00472A91"/>
    <w:rsid w:val="00492072"/>
    <w:rsid w:val="004A05C8"/>
    <w:rsid w:val="004A0E3B"/>
    <w:rsid w:val="004A5931"/>
    <w:rsid w:val="004C07C2"/>
    <w:rsid w:val="004C1767"/>
    <w:rsid w:val="004D19F1"/>
    <w:rsid w:val="004E3BCB"/>
    <w:rsid w:val="004F0401"/>
    <w:rsid w:val="004F16B6"/>
    <w:rsid w:val="004F1A23"/>
    <w:rsid w:val="004F1A8A"/>
    <w:rsid w:val="004F1B1D"/>
    <w:rsid w:val="004F1CE8"/>
    <w:rsid w:val="004F2D15"/>
    <w:rsid w:val="004F3528"/>
    <w:rsid w:val="004F3A1C"/>
    <w:rsid w:val="004F4D2E"/>
    <w:rsid w:val="004F616B"/>
    <w:rsid w:val="00502C1D"/>
    <w:rsid w:val="00520BC1"/>
    <w:rsid w:val="005433B9"/>
    <w:rsid w:val="00546EA6"/>
    <w:rsid w:val="0055069A"/>
    <w:rsid w:val="00550B5D"/>
    <w:rsid w:val="00564312"/>
    <w:rsid w:val="00566A9A"/>
    <w:rsid w:val="00577FDA"/>
    <w:rsid w:val="005827BD"/>
    <w:rsid w:val="00585136"/>
    <w:rsid w:val="00590A3D"/>
    <w:rsid w:val="00592200"/>
    <w:rsid w:val="005A0016"/>
    <w:rsid w:val="005A00F2"/>
    <w:rsid w:val="005B4E2E"/>
    <w:rsid w:val="005C2A1D"/>
    <w:rsid w:val="005D2123"/>
    <w:rsid w:val="005D334B"/>
    <w:rsid w:val="005D3924"/>
    <w:rsid w:val="005D69D3"/>
    <w:rsid w:val="005E0A6D"/>
    <w:rsid w:val="005E41FA"/>
    <w:rsid w:val="005F43A0"/>
    <w:rsid w:val="005F5ED2"/>
    <w:rsid w:val="00603E0B"/>
    <w:rsid w:val="00614CF3"/>
    <w:rsid w:val="006251E2"/>
    <w:rsid w:val="00626F21"/>
    <w:rsid w:val="00627018"/>
    <w:rsid w:val="006340C8"/>
    <w:rsid w:val="006354F3"/>
    <w:rsid w:val="0063551D"/>
    <w:rsid w:val="00635539"/>
    <w:rsid w:val="00642690"/>
    <w:rsid w:val="00643447"/>
    <w:rsid w:val="006439FD"/>
    <w:rsid w:val="00645E56"/>
    <w:rsid w:val="006472EF"/>
    <w:rsid w:val="006530E7"/>
    <w:rsid w:val="006546B2"/>
    <w:rsid w:val="00656326"/>
    <w:rsid w:val="0065721D"/>
    <w:rsid w:val="00663A12"/>
    <w:rsid w:val="00692898"/>
    <w:rsid w:val="006948B6"/>
    <w:rsid w:val="006950FA"/>
    <w:rsid w:val="006A37E3"/>
    <w:rsid w:val="006A630A"/>
    <w:rsid w:val="006A6604"/>
    <w:rsid w:val="006A7819"/>
    <w:rsid w:val="006B48A9"/>
    <w:rsid w:val="006B5256"/>
    <w:rsid w:val="006C0AD0"/>
    <w:rsid w:val="006C382E"/>
    <w:rsid w:val="006C3C7C"/>
    <w:rsid w:val="006D0E5C"/>
    <w:rsid w:val="006D700C"/>
    <w:rsid w:val="006E04E6"/>
    <w:rsid w:val="006E1020"/>
    <w:rsid w:val="006E4A6C"/>
    <w:rsid w:val="006E6CE2"/>
    <w:rsid w:val="006E7CDD"/>
    <w:rsid w:val="006E7E88"/>
    <w:rsid w:val="006E7EFA"/>
    <w:rsid w:val="006F126B"/>
    <w:rsid w:val="00724336"/>
    <w:rsid w:val="007330BA"/>
    <w:rsid w:val="00740361"/>
    <w:rsid w:val="007428D4"/>
    <w:rsid w:val="00743685"/>
    <w:rsid w:val="00746B1A"/>
    <w:rsid w:val="00747FEA"/>
    <w:rsid w:val="00757647"/>
    <w:rsid w:val="00760FA6"/>
    <w:rsid w:val="00763DE6"/>
    <w:rsid w:val="00765592"/>
    <w:rsid w:val="00766907"/>
    <w:rsid w:val="007707B5"/>
    <w:rsid w:val="00776413"/>
    <w:rsid w:val="00792A42"/>
    <w:rsid w:val="007952A3"/>
    <w:rsid w:val="00795641"/>
    <w:rsid w:val="00797AFF"/>
    <w:rsid w:val="007A0816"/>
    <w:rsid w:val="007A18F1"/>
    <w:rsid w:val="007A2417"/>
    <w:rsid w:val="007A3DC3"/>
    <w:rsid w:val="007B0E47"/>
    <w:rsid w:val="007B1645"/>
    <w:rsid w:val="007D03C0"/>
    <w:rsid w:val="007D4A20"/>
    <w:rsid w:val="007D54EF"/>
    <w:rsid w:val="007E2803"/>
    <w:rsid w:val="007F1445"/>
    <w:rsid w:val="007F2535"/>
    <w:rsid w:val="007F4C49"/>
    <w:rsid w:val="008135CE"/>
    <w:rsid w:val="00813A73"/>
    <w:rsid w:val="00816A4B"/>
    <w:rsid w:val="00823C4C"/>
    <w:rsid w:val="00823DA0"/>
    <w:rsid w:val="00826A4D"/>
    <w:rsid w:val="00834F05"/>
    <w:rsid w:val="00837FC0"/>
    <w:rsid w:val="0084507B"/>
    <w:rsid w:val="00872868"/>
    <w:rsid w:val="0087788A"/>
    <w:rsid w:val="00880862"/>
    <w:rsid w:val="008811D5"/>
    <w:rsid w:val="00881A67"/>
    <w:rsid w:val="0088363A"/>
    <w:rsid w:val="00891201"/>
    <w:rsid w:val="00893A78"/>
    <w:rsid w:val="00896338"/>
    <w:rsid w:val="0089705C"/>
    <w:rsid w:val="008A15DD"/>
    <w:rsid w:val="008B1C99"/>
    <w:rsid w:val="008B394A"/>
    <w:rsid w:val="008B720F"/>
    <w:rsid w:val="008C5B48"/>
    <w:rsid w:val="008D70A0"/>
    <w:rsid w:val="008F2CA8"/>
    <w:rsid w:val="00906439"/>
    <w:rsid w:val="00912557"/>
    <w:rsid w:val="009178BB"/>
    <w:rsid w:val="0091795B"/>
    <w:rsid w:val="009337C9"/>
    <w:rsid w:val="009350F7"/>
    <w:rsid w:val="00944B0D"/>
    <w:rsid w:val="00946B5F"/>
    <w:rsid w:val="009479FC"/>
    <w:rsid w:val="009521E9"/>
    <w:rsid w:val="0095449C"/>
    <w:rsid w:val="00956913"/>
    <w:rsid w:val="00964E9C"/>
    <w:rsid w:val="00972B70"/>
    <w:rsid w:val="009745C1"/>
    <w:rsid w:val="00980AC4"/>
    <w:rsid w:val="009858C6"/>
    <w:rsid w:val="00996F9C"/>
    <w:rsid w:val="009B6C0C"/>
    <w:rsid w:val="009D0943"/>
    <w:rsid w:val="009D0E35"/>
    <w:rsid w:val="009D2CC8"/>
    <w:rsid w:val="009D7C10"/>
    <w:rsid w:val="009E2277"/>
    <w:rsid w:val="009E6B5E"/>
    <w:rsid w:val="009F368C"/>
    <w:rsid w:val="00A017E2"/>
    <w:rsid w:val="00A01A74"/>
    <w:rsid w:val="00A12560"/>
    <w:rsid w:val="00A13254"/>
    <w:rsid w:val="00A139AB"/>
    <w:rsid w:val="00A3044A"/>
    <w:rsid w:val="00A326F4"/>
    <w:rsid w:val="00A34178"/>
    <w:rsid w:val="00A34ACD"/>
    <w:rsid w:val="00A4307A"/>
    <w:rsid w:val="00A46E42"/>
    <w:rsid w:val="00A509D6"/>
    <w:rsid w:val="00A510BC"/>
    <w:rsid w:val="00A52EAB"/>
    <w:rsid w:val="00A54DB1"/>
    <w:rsid w:val="00A5559A"/>
    <w:rsid w:val="00A614A0"/>
    <w:rsid w:val="00A622D6"/>
    <w:rsid w:val="00A66948"/>
    <w:rsid w:val="00A71C61"/>
    <w:rsid w:val="00A73FCC"/>
    <w:rsid w:val="00A76C8C"/>
    <w:rsid w:val="00A86ACD"/>
    <w:rsid w:val="00AB48F9"/>
    <w:rsid w:val="00AC07DD"/>
    <w:rsid w:val="00AC1FBF"/>
    <w:rsid w:val="00AC7051"/>
    <w:rsid w:val="00AD0E41"/>
    <w:rsid w:val="00AD40F1"/>
    <w:rsid w:val="00AE1D0A"/>
    <w:rsid w:val="00AE6C3B"/>
    <w:rsid w:val="00B005E8"/>
    <w:rsid w:val="00B146EE"/>
    <w:rsid w:val="00B15EBD"/>
    <w:rsid w:val="00B41A44"/>
    <w:rsid w:val="00B44727"/>
    <w:rsid w:val="00B47AAD"/>
    <w:rsid w:val="00B57C51"/>
    <w:rsid w:val="00B60C79"/>
    <w:rsid w:val="00B66316"/>
    <w:rsid w:val="00B70EF4"/>
    <w:rsid w:val="00B73AD8"/>
    <w:rsid w:val="00B81EE7"/>
    <w:rsid w:val="00B83507"/>
    <w:rsid w:val="00B847F8"/>
    <w:rsid w:val="00B86512"/>
    <w:rsid w:val="00B919A8"/>
    <w:rsid w:val="00B9428D"/>
    <w:rsid w:val="00BA104F"/>
    <w:rsid w:val="00BA527C"/>
    <w:rsid w:val="00BB389A"/>
    <w:rsid w:val="00BD19BD"/>
    <w:rsid w:val="00BE5199"/>
    <w:rsid w:val="00BF1EAA"/>
    <w:rsid w:val="00C127CD"/>
    <w:rsid w:val="00C2172A"/>
    <w:rsid w:val="00C258E5"/>
    <w:rsid w:val="00C26468"/>
    <w:rsid w:val="00C34477"/>
    <w:rsid w:val="00C422B7"/>
    <w:rsid w:val="00C45456"/>
    <w:rsid w:val="00C472FB"/>
    <w:rsid w:val="00C6349E"/>
    <w:rsid w:val="00C67127"/>
    <w:rsid w:val="00C72650"/>
    <w:rsid w:val="00C74582"/>
    <w:rsid w:val="00C77B1A"/>
    <w:rsid w:val="00C81D84"/>
    <w:rsid w:val="00C91457"/>
    <w:rsid w:val="00CA0F02"/>
    <w:rsid w:val="00CA55D2"/>
    <w:rsid w:val="00CB3E97"/>
    <w:rsid w:val="00CB7E56"/>
    <w:rsid w:val="00CC0E99"/>
    <w:rsid w:val="00CC5638"/>
    <w:rsid w:val="00CC7E37"/>
    <w:rsid w:val="00CD0BCA"/>
    <w:rsid w:val="00CD5244"/>
    <w:rsid w:val="00CD66A1"/>
    <w:rsid w:val="00CE2C01"/>
    <w:rsid w:val="00CE4C0F"/>
    <w:rsid w:val="00CE7638"/>
    <w:rsid w:val="00CF098B"/>
    <w:rsid w:val="00CF17C8"/>
    <w:rsid w:val="00CF1B3D"/>
    <w:rsid w:val="00CF3EE7"/>
    <w:rsid w:val="00CF4B4F"/>
    <w:rsid w:val="00D077EB"/>
    <w:rsid w:val="00D07DEF"/>
    <w:rsid w:val="00D07E5A"/>
    <w:rsid w:val="00D27DB9"/>
    <w:rsid w:val="00D30BDE"/>
    <w:rsid w:val="00D33274"/>
    <w:rsid w:val="00D35076"/>
    <w:rsid w:val="00D35245"/>
    <w:rsid w:val="00D403B4"/>
    <w:rsid w:val="00D42BCD"/>
    <w:rsid w:val="00D47AEA"/>
    <w:rsid w:val="00D52D4A"/>
    <w:rsid w:val="00D5549E"/>
    <w:rsid w:val="00D55612"/>
    <w:rsid w:val="00D558DA"/>
    <w:rsid w:val="00D558F6"/>
    <w:rsid w:val="00D625CF"/>
    <w:rsid w:val="00D712DC"/>
    <w:rsid w:val="00D80E50"/>
    <w:rsid w:val="00D84B87"/>
    <w:rsid w:val="00D9307C"/>
    <w:rsid w:val="00D93D15"/>
    <w:rsid w:val="00DA392B"/>
    <w:rsid w:val="00DA3A43"/>
    <w:rsid w:val="00DB1FFC"/>
    <w:rsid w:val="00DB30A0"/>
    <w:rsid w:val="00DB3416"/>
    <w:rsid w:val="00DC365B"/>
    <w:rsid w:val="00DC58A9"/>
    <w:rsid w:val="00DC58F1"/>
    <w:rsid w:val="00DD128B"/>
    <w:rsid w:val="00DE0046"/>
    <w:rsid w:val="00DE5917"/>
    <w:rsid w:val="00DF16B4"/>
    <w:rsid w:val="00DF18C1"/>
    <w:rsid w:val="00DF7AB6"/>
    <w:rsid w:val="00E06CD2"/>
    <w:rsid w:val="00E173ED"/>
    <w:rsid w:val="00E2260B"/>
    <w:rsid w:val="00E25C20"/>
    <w:rsid w:val="00E500D0"/>
    <w:rsid w:val="00E54A40"/>
    <w:rsid w:val="00E564E5"/>
    <w:rsid w:val="00E567BF"/>
    <w:rsid w:val="00E6095F"/>
    <w:rsid w:val="00E6231D"/>
    <w:rsid w:val="00E67613"/>
    <w:rsid w:val="00E85536"/>
    <w:rsid w:val="00E924E5"/>
    <w:rsid w:val="00E961B4"/>
    <w:rsid w:val="00E976B6"/>
    <w:rsid w:val="00EA2E67"/>
    <w:rsid w:val="00EA5217"/>
    <w:rsid w:val="00EC15AA"/>
    <w:rsid w:val="00EC191B"/>
    <w:rsid w:val="00EC2937"/>
    <w:rsid w:val="00EC42D7"/>
    <w:rsid w:val="00EC6865"/>
    <w:rsid w:val="00EC6C71"/>
    <w:rsid w:val="00ED076D"/>
    <w:rsid w:val="00ED39EA"/>
    <w:rsid w:val="00EE1A7F"/>
    <w:rsid w:val="00EE4893"/>
    <w:rsid w:val="00EE4FFE"/>
    <w:rsid w:val="00EE79DC"/>
    <w:rsid w:val="00EF0C3B"/>
    <w:rsid w:val="00EF39B2"/>
    <w:rsid w:val="00F033E0"/>
    <w:rsid w:val="00F04428"/>
    <w:rsid w:val="00F06A25"/>
    <w:rsid w:val="00F11B58"/>
    <w:rsid w:val="00F132DC"/>
    <w:rsid w:val="00F17C87"/>
    <w:rsid w:val="00F20D1F"/>
    <w:rsid w:val="00F2591E"/>
    <w:rsid w:val="00F30010"/>
    <w:rsid w:val="00F3189D"/>
    <w:rsid w:val="00F33490"/>
    <w:rsid w:val="00F35960"/>
    <w:rsid w:val="00F372C0"/>
    <w:rsid w:val="00F37D9E"/>
    <w:rsid w:val="00F41D31"/>
    <w:rsid w:val="00F558B5"/>
    <w:rsid w:val="00F735D8"/>
    <w:rsid w:val="00F87C90"/>
    <w:rsid w:val="00FA1804"/>
    <w:rsid w:val="00FA30E0"/>
    <w:rsid w:val="00FA624F"/>
    <w:rsid w:val="00FB01A4"/>
    <w:rsid w:val="00FB1AE3"/>
    <w:rsid w:val="00FC090A"/>
    <w:rsid w:val="00FD01FA"/>
    <w:rsid w:val="00FD0E23"/>
    <w:rsid w:val="00FD6ACD"/>
    <w:rsid w:val="00FE3A9E"/>
    <w:rsid w:val="00FF527D"/>
    <w:rsid w:val="00FF563A"/>
    <w:rsid w:val="00FF5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708E"/>
  <w15:docId w15:val="{D3D3F891-7AB1-4B91-9C8D-36FD7CCD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934"/>
    <w:pPr>
      <w:spacing w:after="0"/>
      <w:jc w:val="both"/>
    </w:pPr>
  </w:style>
  <w:style w:type="paragraph" w:styleId="Titre1">
    <w:name w:val="heading 1"/>
    <w:next w:val="Normal"/>
    <w:link w:val="Titre1Car"/>
    <w:uiPriority w:val="9"/>
    <w:qFormat/>
    <w:rsid w:val="00A86ACD"/>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2"/>
      <w:szCs w:val="28"/>
    </w:rPr>
  </w:style>
  <w:style w:type="paragraph" w:styleId="Titre2">
    <w:name w:val="heading 2"/>
    <w:basedOn w:val="Titre1"/>
    <w:next w:val="Normal"/>
    <w:link w:val="Titre2Car"/>
    <w:uiPriority w:val="9"/>
    <w:unhideWhenUsed/>
    <w:qFormat/>
    <w:rsid w:val="00A86ACD"/>
    <w:pPr>
      <w:numPr>
        <w:ilvl w:val="1"/>
      </w:numPr>
      <w:spacing w:before="200"/>
      <w:outlineLvl w:val="1"/>
    </w:pPr>
    <w:rPr>
      <w:bCs w:val="0"/>
      <w:color w:val="4F81BD" w:themeColor="accent1"/>
      <w:sz w:val="28"/>
      <w:szCs w:val="26"/>
    </w:rPr>
  </w:style>
  <w:style w:type="paragraph" w:styleId="Titre3">
    <w:name w:val="heading 3"/>
    <w:basedOn w:val="Titre2"/>
    <w:next w:val="Normal"/>
    <w:link w:val="Titre3Car"/>
    <w:uiPriority w:val="9"/>
    <w:unhideWhenUsed/>
    <w:qFormat/>
    <w:rsid w:val="00A86ACD"/>
    <w:pPr>
      <w:numPr>
        <w:ilvl w:val="2"/>
      </w:numPr>
      <w:outlineLvl w:val="2"/>
    </w:pPr>
    <w:rPr>
      <w:b w:val="0"/>
      <w:bCs/>
      <w:sz w:val="26"/>
    </w:rPr>
  </w:style>
  <w:style w:type="paragraph" w:styleId="Titre4">
    <w:name w:val="heading 4"/>
    <w:basedOn w:val="Titre3"/>
    <w:next w:val="Normal"/>
    <w:link w:val="Titre4Car"/>
    <w:uiPriority w:val="9"/>
    <w:unhideWhenUsed/>
    <w:qFormat/>
    <w:rsid w:val="00A86ACD"/>
    <w:pPr>
      <w:numPr>
        <w:ilvl w:val="3"/>
      </w:numPr>
      <w:outlineLvl w:val="3"/>
    </w:pPr>
    <w:rPr>
      <w:bCs w:val="0"/>
      <w:iCs/>
      <w:sz w:val="24"/>
    </w:rPr>
  </w:style>
  <w:style w:type="paragraph" w:styleId="Titre5">
    <w:name w:val="heading 5"/>
    <w:basedOn w:val="Titre4"/>
    <w:next w:val="Normal"/>
    <w:link w:val="Titre5Car"/>
    <w:uiPriority w:val="9"/>
    <w:unhideWhenUsed/>
    <w:qFormat/>
    <w:rsid w:val="00EE1A7F"/>
    <w:pPr>
      <w:numPr>
        <w:ilvl w:val="4"/>
      </w:numPr>
      <w:outlineLvl w:val="4"/>
    </w:pPr>
    <w:rPr>
      <w:sz w:val="22"/>
    </w:rPr>
  </w:style>
  <w:style w:type="paragraph" w:styleId="Titre6">
    <w:name w:val="heading 6"/>
    <w:basedOn w:val="Titre5"/>
    <w:next w:val="Normal"/>
    <w:link w:val="Titre6Car"/>
    <w:uiPriority w:val="9"/>
    <w:unhideWhenUsed/>
    <w:qFormat/>
    <w:rsid w:val="00EE1A7F"/>
    <w:pPr>
      <w:numPr>
        <w:ilvl w:val="5"/>
      </w:numPr>
      <w:outlineLvl w:val="5"/>
    </w:pPr>
    <w:rPr>
      <w:i/>
      <w:iCs w:val="0"/>
      <w:smallCaps w:val="0"/>
    </w:rPr>
  </w:style>
  <w:style w:type="paragraph" w:styleId="Titre7">
    <w:name w:val="heading 7"/>
    <w:basedOn w:val="Titre6"/>
    <w:next w:val="Normal"/>
    <w:link w:val="Titre7Car"/>
    <w:uiPriority w:val="9"/>
    <w:semiHidden/>
    <w:unhideWhenUsed/>
    <w:qFormat/>
    <w:rsid w:val="009479FC"/>
    <w:pPr>
      <w:numPr>
        <w:ilvl w:val="6"/>
      </w:numPr>
      <w:outlineLvl w:val="6"/>
    </w:pPr>
    <w:rPr>
      <w:i w:val="0"/>
      <w:iCs/>
      <w:color w:val="404040" w:themeColor="text1" w:themeTint="BF"/>
    </w:rPr>
  </w:style>
  <w:style w:type="paragraph" w:styleId="Titre8">
    <w:name w:val="heading 8"/>
    <w:basedOn w:val="Titre6"/>
    <w:next w:val="Normal"/>
    <w:link w:val="Titre8Car"/>
    <w:uiPriority w:val="9"/>
    <w:semiHidden/>
    <w:unhideWhenUsed/>
    <w:qFormat/>
    <w:rsid w:val="009479FC"/>
    <w:pPr>
      <w:numPr>
        <w:ilvl w:val="7"/>
      </w:numPr>
      <w:outlineLvl w:val="7"/>
    </w:pPr>
    <w:rPr>
      <w:color w:val="404040" w:themeColor="text1" w:themeTint="BF"/>
      <w:sz w:val="20"/>
      <w:szCs w:val="20"/>
    </w:rPr>
  </w:style>
  <w:style w:type="paragraph" w:styleId="Titre9">
    <w:name w:val="heading 9"/>
    <w:basedOn w:val="Titre8"/>
    <w:next w:val="Normal"/>
    <w:link w:val="Titre9Car"/>
    <w:uiPriority w:val="9"/>
    <w:semiHidden/>
    <w:unhideWhenUsed/>
    <w:qFormat/>
    <w:rsid w:val="009479FC"/>
    <w:pPr>
      <w:numPr>
        <w:ilvl w:val="8"/>
      </w:numPr>
      <w:outlineLvl w:val="8"/>
    </w:pPr>
    <w:rPr>
      <w:i w:val="0"/>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CD"/>
    <w:rPr>
      <w:rFonts w:asciiTheme="majorHAnsi" w:eastAsiaTheme="majorEastAsia" w:hAnsiTheme="majorHAnsi" w:cstheme="majorBidi"/>
      <w:b/>
      <w:bCs/>
      <w:smallCaps/>
      <w:color w:val="365F91" w:themeColor="accent1" w:themeShade="BF"/>
      <w:sz w:val="32"/>
      <w:szCs w:val="28"/>
    </w:rPr>
  </w:style>
  <w:style w:type="character" w:customStyle="1" w:styleId="Titre2Car">
    <w:name w:val="Titre 2 Car"/>
    <w:basedOn w:val="Policepardfaut"/>
    <w:link w:val="Titre2"/>
    <w:uiPriority w:val="9"/>
    <w:rsid w:val="00A86ACD"/>
    <w:rPr>
      <w:rFonts w:asciiTheme="majorHAnsi" w:eastAsiaTheme="majorEastAsia" w:hAnsiTheme="majorHAnsi" w:cstheme="majorBidi"/>
      <w:b/>
      <w:smallCaps/>
      <w:color w:val="4F81BD" w:themeColor="accent1"/>
      <w:sz w:val="28"/>
      <w:szCs w:val="26"/>
    </w:rPr>
  </w:style>
  <w:style w:type="character" w:customStyle="1" w:styleId="Titre3Car">
    <w:name w:val="Titre 3 Car"/>
    <w:basedOn w:val="Policepardfaut"/>
    <w:link w:val="Titre3"/>
    <w:uiPriority w:val="9"/>
    <w:rsid w:val="00A86ACD"/>
    <w:rPr>
      <w:rFonts w:asciiTheme="majorHAnsi" w:eastAsiaTheme="majorEastAsia" w:hAnsiTheme="majorHAnsi" w:cstheme="majorBidi"/>
      <w:bCs/>
      <w:smallCaps/>
      <w:color w:val="4F81BD" w:themeColor="accent1"/>
      <w:sz w:val="26"/>
      <w:szCs w:val="26"/>
    </w:rPr>
  </w:style>
  <w:style w:type="character" w:customStyle="1" w:styleId="Titre4Car">
    <w:name w:val="Titre 4 Car"/>
    <w:basedOn w:val="Policepardfaut"/>
    <w:link w:val="Titre4"/>
    <w:uiPriority w:val="9"/>
    <w:rsid w:val="00A86ACD"/>
    <w:rPr>
      <w:rFonts w:asciiTheme="majorHAnsi" w:eastAsiaTheme="majorEastAsia" w:hAnsiTheme="majorHAnsi" w:cstheme="majorBidi"/>
      <w:iCs/>
      <w:smallCaps/>
      <w:color w:val="4F81BD" w:themeColor="accent1"/>
      <w:sz w:val="24"/>
      <w:szCs w:val="26"/>
    </w:rPr>
  </w:style>
  <w:style w:type="character" w:customStyle="1" w:styleId="Titre5Car">
    <w:name w:val="Titre 5 Car"/>
    <w:basedOn w:val="Policepardfaut"/>
    <w:link w:val="Titre5"/>
    <w:uiPriority w:val="9"/>
    <w:rsid w:val="00EE1A7F"/>
    <w:rPr>
      <w:rFonts w:asciiTheme="majorHAnsi" w:eastAsiaTheme="majorEastAsia" w:hAnsiTheme="majorHAnsi" w:cstheme="majorBidi"/>
      <w:iCs/>
      <w:smallCaps/>
      <w:color w:val="4F81BD" w:themeColor="accent1"/>
      <w:szCs w:val="26"/>
    </w:rPr>
  </w:style>
  <w:style w:type="character" w:customStyle="1" w:styleId="Titre6Car">
    <w:name w:val="Titre 6 Car"/>
    <w:basedOn w:val="Policepardfaut"/>
    <w:link w:val="Titre6"/>
    <w:uiPriority w:val="9"/>
    <w:rsid w:val="00EE1A7F"/>
    <w:rPr>
      <w:rFonts w:asciiTheme="majorHAnsi" w:eastAsiaTheme="majorEastAsia" w:hAnsiTheme="majorHAnsi" w:cstheme="majorBidi"/>
      <w:i/>
      <w:color w:val="4F81BD" w:themeColor="accent1"/>
      <w:szCs w:val="26"/>
    </w:rPr>
  </w:style>
  <w:style w:type="character" w:customStyle="1" w:styleId="Titre7Car">
    <w:name w:val="Titre 7 Car"/>
    <w:basedOn w:val="Policepardfaut"/>
    <w:link w:val="Titre7"/>
    <w:uiPriority w:val="9"/>
    <w:semiHidden/>
    <w:rsid w:val="009479FC"/>
    <w:rPr>
      <w:rFonts w:asciiTheme="majorHAnsi" w:eastAsiaTheme="majorEastAsia" w:hAnsiTheme="majorHAnsi" w:cstheme="majorBidi"/>
      <w:iCs/>
      <w:color w:val="404040" w:themeColor="text1" w:themeTint="BF"/>
      <w:szCs w:val="26"/>
    </w:rPr>
  </w:style>
  <w:style w:type="character" w:customStyle="1" w:styleId="Titre8Car">
    <w:name w:val="Titre 8 Car"/>
    <w:basedOn w:val="Policepardfaut"/>
    <w:link w:val="Titre8"/>
    <w:uiPriority w:val="9"/>
    <w:semiHidden/>
    <w:rsid w:val="009479FC"/>
    <w:rPr>
      <w:rFonts w:asciiTheme="majorHAnsi" w:eastAsiaTheme="majorEastAsia" w:hAnsiTheme="majorHAnsi" w:cstheme="majorBidi"/>
      <w:i/>
      <w:color w:val="404040" w:themeColor="text1" w:themeTint="BF"/>
      <w:sz w:val="20"/>
      <w:szCs w:val="20"/>
    </w:rPr>
  </w:style>
  <w:style w:type="character" w:customStyle="1" w:styleId="Titre9Car">
    <w:name w:val="Titre 9 Car"/>
    <w:basedOn w:val="Policepardfaut"/>
    <w:link w:val="Titre9"/>
    <w:uiPriority w:val="9"/>
    <w:semiHidden/>
    <w:rsid w:val="009479FC"/>
    <w:rPr>
      <w:rFonts w:asciiTheme="majorHAnsi" w:eastAsiaTheme="majorEastAsia" w:hAnsiTheme="majorHAnsi" w:cstheme="majorBidi"/>
      <w:iCs/>
      <w:color w:val="404040" w:themeColor="text1" w:themeTint="BF"/>
      <w:sz w:val="20"/>
      <w:szCs w:val="20"/>
    </w:rPr>
  </w:style>
  <w:style w:type="numbering" w:customStyle="1" w:styleId="Headings">
    <w:name w:val="Headings"/>
    <w:uiPriority w:val="99"/>
    <w:rsid w:val="009479FC"/>
    <w:pPr>
      <w:numPr>
        <w:numId w:val="15"/>
      </w:numPr>
    </w:pPr>
  </w:style>
  <w:style w:type="paragraph" w:styleId="En-ttedetabledesmatires">
    <w:name w:val="TOC Heading"/>
    <w:basedOn w:val="Titre1"/>
    <w:next w:val="Normal"/>
    <w:uiPriority w:val="39"/>
    <w:semiHidden/>
    <w:unhideWhenUsed/>
    <w:qFormat/>
    <w:rsid w:val="003677C9"/>
    <w:pPr>
      <w:numPr>
        <w:numId w:val="0"/>
      </w:numPr>
      <w:outlineLvl w:val="9"/>
    </w:pPr>
    <w:rPr>
      <w:smallCaps w:val="0"/>
      <w:sz w:val="28"/>
      <w:lang w:eastAsia="ja-JP"/>
    </w:rPr>
  </w:style>
  <w:style w:type="paragraph" w:styleId="TM1">
    <w:name w:val="toc 1"/>
    <w:basedOn w:val="Normal"/>
    <w:next w:val="Normal"/>
    <w:autoRedefine/>
    <w:uiPriority w:val="39"/>
    <w:unhideWhenUsed/>
    <w:rsid w:val="003677C9"/>
    <w:pPr>
      <w:spacing w:after="100"/>
    </w:pPr>
  </w:style>
  <w:style w:type="paragraph" w:styleId="TM2">
    <w:name w:val="toc 2"/>
    <w:basedOn w:val="Normal"/>
    <w:next w:val="Normal"/>
    <w:autoRedefine/>
    <w:uiPriority w:val="39"/>
    <w:unhideWhenUsed/>
    <w:rsid w:val="003677C9"/>
    <w:pPr>
      <w:spacing w:after="100"/>
      <w:ind w:left="220"/>
    </w:pPr>
  </w:style>
  <w:style w:type="paragraph" w:styleId="TM3">
    <w:name w:val="toc 3"/>
    <w:basedOn w:val="Normal"/>
    <w:next w:val="Normal"/>
    <w:autoRedefine/>
    <w:uiPriority w:val="39"/>
    <w:unhideWhenUsed/>
    <w:rsid w:val="003677C9"/>
    <w:pPr>
      <w:spacing w:after="100"/>
      <w:ind w:left="440"/>
    </w:pPr>
  </w:style>
  <w:style w:type="character" w:styleId="Lienhypertexte">
    <w:name w:val="Hyperlink"/>
    <w:basedOn w:val="Policepardfaut"/>
    <w:uiPriority w:val="99"/>
    <w:unhideWhenUsed/>
    <w:rsid w:val="003677C9"/>
    <w:rPr>
      <w:color w:val="0000FF" w:themeColor="hyperlink"/>
      <w:u w:val="single"/>
    </w:rPr>
  </w:style>
  <w:style w:type="paragraph" w:styleId="Textedebulles">
    <w:name w:val="Balloon Text"/>
    <w:basedOn w:val="Normal"/>
    <w:link w:val="TextedebullesCar"/>
    <w:uiPriority w:val="99"/>
    <w:semiHidden/>
    <w:unhideWhenUsed/>
    <w:rsid w:val="003677C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77C9"/>
    <w:rPr>
      <w:rFonts w:ascii="Tahoma" w:hAnsi="Tahoma" w:cs="Tahoma"/>
      <w:sz w:val="16"/>
      <w:szCs w:val="16"/>
    </w:rPr>
  </w:style>
  <w:style w:type="paragraph" w:styleId="Sansinterligne">
    <w:name w:val="No Spacing"/>
    <w:link w:val="SansinterligneCar"/>
    <w:uiPriority w:val="1"/>
    <w:qFormat/>
    <w:rsid w:val="00DA3A43"/>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DA3A43"/>
    <w:rPr>
      <w:rFonts w:eastAsiaTheme="minorEastAsia"/>
      <w:lang w:eastAsia="ja-JP"/>
    </w:rPr>
  </w:style>
  <w:style w:type="character" w:styleId="Textedelespacerserv">
    <w:name w:val="Placeholder Text"/>
    <w:basedOn w:val="Policepardfaut"/>
    <w:uiPriority w:val="99"/>
    <w:semiHidden/>
    <w:rsid w:val="00E6095F"/>
    <w:rPr>
      <w:color w:val="808080"/>
    </w:rPr>
  </w:style>
  <w:style w:type="paragraph" w:customStyle="1" w:styleId="GElogo">
    <w:name w:val="GElogo"/>
    <w:qFormat/>
    <w:rsid w:val="00E6095F"/>
    <w:pPr>
      <w:framePr w:hSpace="187" w:wrap="around" w:hAnchor="margin" w:xAlign="center" w:y="2881"/>
    </w:pPr>
    <w:rPr>
      <w:rFonts w:ascii="GE Inspira" w:eastAsiaTheme="majorEastAsia" w:hAnsi="GE Inspira" w:cstheme="majorBidi"/>
      <w:smallCaps/>
      <w:color w:val="808080" w:themeColor="background1" w:themeShade="80"/>
      <w:sz w:val="36"/>
      <w:lang w:val="fr-FR" w:eastAsia="ja-JP"/>
    </w:rPr>
  </w:style>
  <w:style w:type="paragraph" w:styleId="Titre">
    <w:name w:val="Title"/>
    <w:basedOn w:val="Normal"/>
    <w:next w:val="Normal"/>
    <w:link w:val="TitreCar"/>
    <w:uiPriority w:val="10"/>
    <w:qFormat/>
    <w:rsid w:val="005D3924"/>
    <w:pPr>
      <w:spacing w:after="300" w:line="240" w:lineRule="auto"/>
      <w:contextualSpacing/>
      <w:jc w:val="center"/>
    </w:pPr>
    <w:rPr>
      <w:rFonts w:asciiTheme="majorHAnsi" w:eastAsiaTheme="majorEastAsia" w:hAnsiTheme="majorHAnsi" w:cstheme="majorBidi"/>
      <w:smallCaps/>
      <w:color w:val="548DD4" w:themeColor="text2" w:themeTint="99"/>
      <w:spacing w:val="5"/>
      <w:kern w:val="28"/>
      <w:sz w:val="96"/>
      <w:szCs w:val="52"/>
    </w:rPr>
  </w:style>
  <w:style w:type="character" w:customStyle="1" w:styleId="TitreCar">
    <w:name w:val="Titre Car"/>
    <w:basedOn w:val="Policepardfaut"/>
    <w:link w:val="Titre"/>
    <w:uiPriority w:val="10"/>
    <w:rsid w:val="005D3924"/>
    <w:rPr>
      <w:rFonts w:asciiTheme="majorHAnsi" w:eastAsiaTheme="majorEastAsia" w:hAnsiTheme="majorHAnsi" w:cstheme="majorBidi"/>
      <w:smallCaps/>
      <w:color w:val="548DD4" w:themeColor="text2" w:themeTint="99"/>
      <w:spacing w:val="5"/>
      <w:kern w:val="28"/>
      <w:sz w:val="96"/>
      <w:szCs w:val="52"/>
    </w:rPr>
  </w:style>
  <w:style w:type="paragraph" w:styleId="Sous-titre">
    <w:name w:val="Subtitle"/>
    <w:basedOn w:val="Normal"/>
    <w:next w:val="Normal"/>
    <w:link w:val="Sous-titreCar"/>
    <w:uiPriority w:val="11"/>
    <w:qFormat/>
    <w:rsid w:val="005D3924"/>
    <w:pPr>
      <w:numPr>
        <w:ilvl w:val="1"/>
      </w:numPr>
      <w:jc w:val="center"/>
    </w:pPr>
    <w:rPr>
      <w:rFonts w:asciiTheme="majorHAnsi" w:eastAsiaTheme="majorEastAsia" w:hAnsiTheme="majorHAnsi" w:cstheme="majorBidi"/>
      <w:iCs/>
      <w:color w:val="4F81BD" w:themeColor="accent1"/>
      <w:spacing w:val="15"/>
      <w:sz w:val="40"/>
      <w:szCs w:val="24"/>
    </w:rPr>
  </w:style>
  <w:style w:type="character" w:customStyle="1" w:styleId="Sous-titreCar">
    <w:name w:val="Sous-titre Car"/>
    <w:basedOn w:val="Policepardfaut"/>
    <w:link w:val="Sous-titre"/>
    <w:uiPriority w:val="11"/>
    <w:rsid w:val="005D3924"/>
    <w:rPr>
      <w:rFonts w:asciiTheme="majorHAnsi" w:eastAsiaTheme="majorEastAsia" w:hAnsiTheme="majorHAnsi" w:cstheme="majorBidi"/>
      <w:iCs/>
      <w:color w:val="4F81BD" w:themeColor="accent1"/>
      <w:spacing w:val="15"/>
      <w:sz w:val="40"/>
      <w:szCs w:val="24"/>
    </w:rPr>
  </w:style>
  <w:style w:type="table" w:styleId="Grilledutableau">
    <w:name w:val="Table Grid"/>
    <w:basedOn w:val="TableauNormal"/>
    <w:uiPriority w:val="59"/>
    <w:rsid w:val="002E2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5">
    <w:name w:val="Light Shading Accent 5"/>
    <w:basedOn w:val="TableauNormal"/>
    <w:uiPriority w:val="60"/>
    <w:rsid w:val="00FE3A9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moyenne3-Accent2">
    <w:name w:val="Medium Grid 3 Accent 2"/>
    <w:basedOn w:val="TableauNormal"/>
    <w:uiPriority w:val="69"/>
    <w:rsid w:val="00FE3A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06056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1">
    <w:name w:val="Medium Grid 3 Accent 1"/>
    <w:basedOn w:val="TableauNormal"/>
    <w:uiPriority w:val="69"/>
    <w:rsid w:val="0006056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n-tte">
    <w:name w:val="header"/>
    <w:basedOn w:val="Normal"/>
    <w:link w:val="En-tteCar"/>
    <w:uiPriority w:val="99"/>
    <w:unhideWhenUsed/>
    <w:rsid w:val="007F4C49"/>
    <w:pPr>
      <w:tabs>
        <w:tab w:val="center" w:pos="4680"/>
        <w:tab w:val="right" w:pos="9360"/>
      </w:tabs>
      <w:spacing w:line="240" w:lineRule="auto"/>
    </w:pPr>
  </w:style>
  <w:style w:type="character" w:customStyle="1" w:styleId="En-tteCar">
    <w:name w:val="En-tête Car"/>
    <w:basedOn w:val="Policepardfaut"/>
    <w:link w:val="En-tte"/>
    <w:uiPriority w:val="99"/>
    <w:rsid w:val="007F4C49"/>
  </w:style>
  <w:style w:type="paragraph" w:styleId="Pieddepage">
    <w:name w:val="footer"/>
    <w:basedOn w:val="Normal"/>
    <w:link w:val="PieddepageCar"/>
    <w:uiPriority w:val="99"/>
    <w:unhideWhenUsed/>
    <w:rsid w:val="007F4C49"/>
    <w:pPr>
      <w:tabs>
        <w:tab w:val="center" w:pos="4680"/>
        <w:tab w:val="right" w:pos="9360"/>
      </w:tabs>
      <w:spacing w:line="240" w:lineRule="auto"/>
    </w:pPr>
  </w:style>
  <w:style w:type="character" w:customStyle="1" w:styleId="PieddepageCar">
    <w:name w:val="Pied de page Car"/>
    <w:basedOn w:val="Policepardfaut"/>
    <w:link w:val="Pieddepage"/>
    <w:uiPriority w:val="99"/>
    <w:rsid w:val="007F4C49"/>
  </w:style>
  <w:style w:type="paragraph" w:styleId="Paragraphedeliste">
    <w:name w:val="List Paragraph"/>
    <w:basedOn w:val="Normal"/>
    <w:link w:val="ParagraphedelisteCar"/>
    <w:uiPriority w:val="34"/>
    <w:qFormat/>
    <w:rsid w:val="004F1CE8"/>
    <w:pPr>
      <w:ind w:left="720"/>
      <w:contextualSpacing/>
    </w:pPr>
  </w:style>
  <w:style w:type="paragraph" w:customStyle="1" w:styleId="Requirements">
    <w:name w:val="Requirements"/>
    <w:basedOn w:val="Paragraphedeliste"/>
    <w:link w:val="RequirementsChar"/>
    <w:qFormat/>
    <w:rsid w:val="00EF39B2"/>
    <w:pPr>
      <w:numPr>
        <w:numId w:val="2"/>
      </w:numPr>
    </w:pPr>
  </w:style>
  <w:style w:type="paragraph" w:customStyle="1" w:styleId="code">
    <w:name w:val="code"/>
    <w:basedOn w:val="Normal"/>
    <w:link w:val="codeChar"/>
    <w:qFormat/>
    <w:rsid w:val="00070A12"/>
    <w:rPr>
      <w:rFonts w:ascii="Courier New" w:hAnsi="Courier New" w:cs="Courier New"/>
      <w:sz w:val="16"/>
      <w:szCs w:val="16"/>
    </w:rPr>
  </w:style>
  <w:style w:type="character" w:customStyle="1" w:styleId="ParagraphedelisteCar">
    <w:name w:val="Paragraphe de liste Car"/>
    <w:basedOn w:val="Policepardfaut"/>
    <w:link w:val="Paragraphedeliste"/>
    <w:uiPriority w:val="34"/>
    <w:rsid w:val="00EF39B2"/>
  </w:style>
  <w:style w:type="character" w:customStyle="1" w:styleId="RequirementsChar">
    <w:name w:val="Requirements Char"/>
    <w:basedOn w:val="ParagraphedelisteCar"/>
    <w:link w:val="Requirements"/>
    <w:rsid w:val="00EF39B2"/>
  </w:style>
  <w:style w:type="character" w:customStyle="1" w:styleId="codeChar">
    <w:name w:val="code Char"/>
    <w:basedOn w:val="Policepardfaut"/>
    <w:link w:val="code"/>
    <w:rsid w:val="00070A12"/>
    <w:rPr>
      <w:rFonts w:ascii="Courier New" w:hAnsi="Courier New" w:cs="Courier New"/>
      <w:sz w:val="16"/>
      <w:szCs w:val="16"/>
    </w:rPr>
  </w:style>
  <w:style w:type="paragraph" w:styleId="NormalWeb">
    <w:name w:val="Normal (Web)"/>
    <w:basedOn w:val="Normal"/>
    <w:uiPriority w:val="99"/>
    <w:semiHidden/>
    <w:unhideWhenUsed/>
    <w:rsid w:val="007B1645"/>
    <w:pPr>
      <w:spacing w:before="100" w:beforeAutospacing="1" w:after="100" w:afterAutospacing="1" w:line="240" w:lineRule="auto"/>
      <w:jc w:val="left"/>
    </w:pPr>
    <w:rPr>
      <w:rFonts w:ascii="Times New Roman" w:eastAsiaTheme="minorEastAsia" w:hAnsi="Times New Roman" w:cs="Times New Roman"/>
      <w:sz w:val="24"/>
      <w:szCs w:val="24"/>
      <w:lang w:val="fr-FR" w:eastAsia="fr-FR"/>
    </w:rPr>
  </w:style>
  <w:style w:type="paragraph" w:styleId="Lgende">
    <w:name w:val="caption"/>
    <w:basedOn w:val="Normal"/>
    <w:next w:val="Normal"/>
    <w:uiPriority w:val="35"/>
    <w:unhideWhenUsed/>
    <w:qFormat/>
    <w:rsid w:val="00CF098B"/>
    <w:pPr>
      <w:spacing w:after="200" w:line="240" w:lineRule="auto"/>
    </w:pPr>
    <w:rPr>
      <w:i/>
      <w:iCs/>
      <w:color w:val="1F497D" w:themeColor="text2"/>
      <w:sz w:val="18"/>
      <w:szCs w:val="18"/>
    </w:rPr>
  </w:style>
  <w:style w:type="paragraph" w:styleId="Citationintense">
    <w:name w:val="Intense Quote"/>
    <w:basedOn w:val="Normal"/>
    <w:next w:val="Normal"/>
    <w:link w:val="CitationintenseCar"/>
    <w:uiPriority w:val="30"/>
    <w:qFormat/>
    <w:rsid w:val="00065C0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065C01"/>
    <w:rPr>
      <w:i/>
      <w:iCs/>
      <w:color w:val="4F81BD" w:themeColor="accent1"/>
    </w:rPr>
  </w:style>
  <w:style w:type="character" w:styleId="Marquedecommentaire">
    <w:name w:val="annotation reference"/>
    <w:basedOn w:val="Policepardfaut"/>
    <w:uiPriority w:val="99"/>
    <w:semiHidden/>
    <w:unhideWhenUsed/>
    <w:rsid w:val="004F0401"/>
    <w:rPr>
      <w:sz w:val="18"/>
      <w:szCs w:val="18"/>
    </w:rPr>
  </w:style>
  <w:style w:type="paragraph" w:styleId="Commentaire">
    <w:name w:val="annotation text"/>
    <w:basedOn w:val="Normal"/>
    <w:link w:val="CommentaireCar"/>
    <w:uiPriority w:val="99"/>
    <w:semiHidden/>
    <w:unhideWhenUsed/>
    <w:rsid w:val="004F0401"/>
    <w:pPr>
      <w:spacing w:line="240" w:lineRule="auto"/>
    </w:pPr>
    <w:rPr>
      <w:sz w:val="24"/>
      <w:szCs w:val="24"/>
    </w:rPr>
  </w:style>
  <w:style w:type="character" w:customStyle="1" w:styleId="CommentaireCar">
    <w:name w:val="Commentaire Car"/>
    <w:basedOn w:val="Policepardfaut"/>
    <w:link w:val="Commentaire"/>
    <w:uiPriority w:val="99"/>
    <w:semiHidden/>
    <w:rsid w:val="004F0401"/>
    <w:rPr>
      <w:sz w:val="24"/>
      <w:szCs w:val="24"/>
    </w:rPr>
  </w:style>
  <w:style w:type="paragraph" w:styleId="Objetducommentaire">
    <w:name w:val="annotation subject"/>
    <w:basedOn w:val="Commentaire"/>
    <w:next w:val="Commentaire"/>
    <w:link w:val="ObjetducommentaireCar"/>
    <w:uiPriority w:val="99"/>
    <w:semiHidden/>
    <w:unhideWhenUsed/>
    <w:rsid w:val="004F0401"/>
    <w:rPr>
      <w:b/>
      <w:bCs/>
      <w:sz w:val="20"/>
      <w:szCs w:val="20"/>
    </w:rPr>
  </w:style>
  <w:style w:type="character" w:customStyle="1" w:styleId="ObjetducommentaireCar">
    <w:name w:val="Objet du commentaire Car"/>
    <w:basedOn w:val="CommentaireCar"/>
    <w:link w:val="Objetducommentaire"/>
    <w:uiPriority w:val="99"/>
    <w:semiHidden/>
    <w:rsid w:val="004F0401"/>
    <w:rPr>
      <w:b/>
      <w:bCs/>
      <w:sz w:val="20"/>
      <w:szCs w:val="20"/>
    </w:rPr>
  </w:style>
  <w:style w:type="character" w:styleId="Accentuation">
    <w:name w:val="Emphasis"/>
    <w:basedOn w:val="Policepardfaut"/>
    <w:uiPriority w:val="20"/>
    <w:qFormat/>
    <w:rsid w:val="009350F7"/>
    <w:rPr>
      <w:i/>
      <w:iCs/>
    </w:rPr>
  </w:style>
  <w:style w:type="paragraph" w:styleId="Rvision">
    <w:name w:val="Revision"/>
    <w:hidden/>
    <w:uiPriority w:val="99"/>
    <w:semiHidden/>
    <w:rsid w:val="00A34178"/>
    <w:pPr>
      <w:spacing w:after="0" w:line="240" w:lineRule="auto"/>
    </w:pPr>
  </w:style>
  <w:style w:type="table" w:styleId="TableauGrille5Fonc-Accentuation5">
    <w:name w:val="Grid Table 5 Dark Accent 5"/>
    <w:basedOn w:val="TableauNormal"/>
    <w:uiPriority w:val="50"/>
    <w:rsid w:val="00376B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customStyle="1" w:styleId="Legal5L1">
    <w:name w:val="Legal5_L1"/>
    <w:basedOn w:val="Normal"/>
    <w:link w:val="Legal5L1Char"/>
    <w:rsid w:val="005F43A0"/>
    <w:pPr>
      <w:numPr>
        <w:numId w:val="28"/>
      </w:numPr>
      <w:spacing w:after="240" w:line="240" w:lineRule="auto"/>
      <w:jc w:val="left"/>
      <w:outlineLvl w:val="0"/>
    </w:pPr>
    <w:rPr>
      <w:rFonts w:ascii="Times New Roman" w:eastAsia="Times New Roman" w:hAnsi="Times New Roman" w:cs="Times New Roman"/>
      <w:sz w:val="20"/>
      <w:szCs w:val="20"/>
    </w:rPr>
  </w:style>
  <w:style w:type="character" w:customStyle="1" w:styleId="Legal5L1Char">
    <w:name w:val="Legal5_L1 Char"/>
    <w:link w:val="Legal5L1"/>
    <w:locked/>
    <w:rsid w:val="005F43A0"/>
    <w:rPr>
      <w:rFonts w:ascii="Times New Roman" w:eastAsia="Times New Roman" w:hAnsi="Times New Roman" w:cs="Times New Roman"/>
      <w:sz w:val="20"/>
      <w:szCs w:val="20"/>
    </w:rPr>
  </w:style>
  <w:style w:type="paragraph" w:customStyle="1" w:styleId="Legal5L2">
    <w:name w:val="Legal5_L2"/>
    <w:basedOn w:val="Legal5L1"/>
    <w:uiPriority w:val="99"/>
    <w:rsid w:val="005F43A0"/>
    <w:pPr>
      <w:numPr>
        <w:ilvl w:val="1"/>
      </w:numPr>
      <w:tabs>
        <w:tab w:val="clear" w:pos="1440"/>
      </w:tabs>
      <w:ind w:left="720" w:hanging="360"/>
      <w:outlineLvl w:val="1"/>
    </w:pPr>
    <w:rPr>
      <w:rFonts w:eastAsia="Calibri"/>
    </w:rPr>
  </w:style>
  <w:style w:type="paragraph" w:customStyle="1" w:styleId="Legal5L3">
    <w:name w:val="Legal5_L3"/>
    <w:basedOn w:val="Legal5L2"/>
    <w:uiPriority w:val="99"/>
    <w:rsid w:val="005F43A0"/>
    <w:pPr>
      <w:numPr>
        <w:ilvl w:val="2"/>
      </w:numPr>
      <w:tabs>
        <w:tab w:val="clear" w:pos="2160"/>
      </w:tabs>
      <w:ind w:left="1080" w:hanging="360"/>
      <w:outlineLvl w:val="2"/>
    </w:pPr>
  </w:style>
  <w:style w:type="paragraph" w:customStyle="1" w:styleId="Legal5L4">
    <w:name w:val="Legal5_L4"/>
    <w:basedOn w:val="Legal5L3"/>
    <w:uiPriority w:val="99"/>
    <w:rsid w:val="005F43A0"/>
    <w:pPr>
      <w:numPr>
        <w:ilvl w:val="3"/>
      </w:numPr>
      <w:tabs>
        <w:tab w:val="clear" w:pos="3168"/>
      </w:tabs>
      <w:ind w:left="1440" w:hanging="360"/>
      <w:outlineLvl w:val="3"/>
    </w:pPr>
  </w:style>
  <w:style w:type="paragraph" w:customStyle="1" w:styleId="Legal5L5">
    <w:name w:val="Legal5_L5"/>
    <w:basedOn w:val="Legal5L4"/>
    <w:uiPriority w:val="99"/>
    <w:rsid w:val="005F43A0"/>
    <w:pPr>
      <w:numPr>
        <w:ilvl w:val="4"/>
      </w:numPr>
      <w:tabs>
        <w:tab w:val="clear" w:pos="4320"/>
      </w:tabs>
      <w:ind w:left="1800" w:hanging="360"/>
      <w:outlineLvl w:val="4"/>
    </w:pPr>
  </w:style>
  <w:style w:type="paragraph" w:customStyle="1" w:styleId="Legal5L6">
    <w:name w:val="Legal5_L6"/>
    <w:basedOn w:val="Legal5L5"/>
    <w:uiPriority w:val="99"/>
    <w:rsid w:val="005F43A0"/>
    <w:pPr>
      <w:numPr>
        <w:ilvl w:val="5"/>
      </w:numPr>
      <w:tabs>
        <w:tab w:val="clear" w:pos="5040"/>
      </w:tabs>
      <w:ind w:left="2160" w:hanging="360"/>
      <w:outlineLvl w:val="5"/>
    </w:pPr>
  </w:style>
  <w:style w:type="paragraph" w:customStyle="1" w:styleId="Legal5L7">
    <w:name w:val="Legal5_L7"/>
    <w:basedOn w:val="Legal5L6"/>
    <w:uiPriority w:val="99"/>
    <w:rsid w:val="005F43A0"/>
    <w:pPr>
      <w:numPr>
        <w:ilvl w:val="6"/>
      </w:numPr>
      <w:tabs>
        <w:tab w:val="clear" w:pos="5760"/>
      </w:tabs>
      <w:ind w:left="2520" w:hanging="360"/>
      <w:outlineLvl w:val="6"/>
    </w:pPr>
  </w:style>
  <w:style w:type="paragraph" w:customStyle="1" w:styleId="Legal5L8">
    <w:name w:val="Legal5_L8"/>
    <w:basedOn w:val="Legal5L7"/>
    <w:uiPriority w:val="99"/>
    <w:rsid w:val="005F43A0"/>
    <w:pPr>
      <w:numPr>
        <w:ilvl w:val="7"/>
      </w:numPr>
      <w:tabs>
        <w:tab w:val="clear" w:pos="6480"/>
      </w:tabs>
      <w:ind w:left="2880" w:hanging="360"/>
      <w:outlineLvl w:val="7"/>
    </w:pPr>
  </w:style>
  <w:style w:type="paragraph" w:customStyle="1" w:styleId="Texte">
    <w:name w:val="Texte"/>
    <w:uiPriority w:val="99"/>
    <w:rsid w:val="00912557"/>
    <w:pPr>
      <w:widowControl w:val="0"/>
      <w:spacing w:after="120" w:line="240" w:lineRule="auto"/>
      <w:ind w:left="720" w:hanging="720"/>
      <w:jc w:val="both"/>
    </w:pPr>
    <w:rPr>
      <w:rFonts w:ascii="Times New Roman" w:eastAsia="Times New Roman" w:hAnsi="Times New Roman" w:cs="Times New Roman"/>
      <w:color w:val="000000"/>
      <w:sz w:val="24"/>
      <w:szCs w:val="24"/>
      <w:lang w:eastAsia="zh-CN"/>
    </w:rPr>
  </w:style>
  <w:style w:type="paragraph" w:customStyle="1" w:styleId="pagenfrukl6">
    <w:name w:val="pagenfrukl6"/>
    <w:basedOn w:val="Normal"/>
    <w:rsid w:val="002E08D5"/>
    <w:pPr>
      <w:tabs>
        <w:tab w:val="num" w:pos="1770"/>
      </w:tabs>
      <w:spacing w:after="180" w:line="240" w:lineRule="auto"/>
      <w:ind w:left="1770" w:hanging="360"/>
    </w:pPr>
    <w:rPr>
      <w:rFonts w:ascii="Times New Roman" w:eastAsia="Times New Roman" w:hAnsi="Times New Roman" w:cs="Times New Roman"/>
    </w:rPr>
  </w:style>
  <w:style w:type="paragraph" w:customStyle="1" w:styleId="Articles">
    <w:name w:val="Articles"/>
    <w:basedOn w:val="Paragraphedeliste"/>
    <w:link w:val="ArticlesCar"/>
    <w:qFormat/>
    <w:rsid w:val="0020512A"/>
    <w:pPr>
      <w:ind w:left="644" w:hanging="360"/>
    </w:pPr>
  </w:style>
  <w:style w:type="character" w:customStyle="1" w:styleId="ArticlesCar">
    <w:name w:val="Articles Car"/>
    <w:basedOn w:val="ParagraphedelisteCar"/>
    <w:link w:val="Articles"/>
    <w:rsid w:val="0020512A"/>
  </w:style>
  <w:style w:type="paragraph" w:customStyle="1" w:styleId="gmail-m1377529042520112648msolistparagraph">
    <w:name w:val="gmail-m_1377529042520112648msolistparagraph"/>
    <w:basedOn w:val="Normal"/>
    <w:rsid w:val="000D4E01"/>
    <w:pPr>
      <w:spacing w:before="100" w:beforeAutospacing="1" w:after="100" w:afterAutospacing="1" w:line="240" w:lineRule="auto"/>
      <w:jc w:val="left"/>
    </w:pPr>
    <w:rPr>
      <w:rFonts w:ascii="Calibri" w:hAnsi="Calibri" w:cs="Calibri"/>
      <w:lang w:val="fr-FR" w:eastAsia="fr-FR"/>
    </w:rPr>
  </w:style>
  <w:style w:type="character" w:styleId="Mentionnonrsolue">
    <w:name w:val="Unresolved Mention"/>
    <w:basedOn w:val="Policepardfaut"/>
    <w:uiPriority w:val="99"/>
    <w:semiHidden/>
    <w:unhideWhenUsed/>
    <w:rsid w:val="00590A3D"/>
    <w:rPr>
      <w:color w:val="605E5C"/>
      <w:shd w:val="clear" w:color="auto" w:fill="E1DFDD"/>
    </w:rPr>
  </w:style>
  <w:style w:type="table" w:styleId="TableauGrille4-Accentuation4">
    <w:name w:val="Grid Table 4 Accent 4"/>
    <w:basedOn w:val="TableauNormal"/>
    <w:uiPriority w:val="49"/>
    <w:rsid w:val="0006338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5492">
      <w:bodyDiv w:val="1"/>
      <w:marLeft w:val="0"/>
      <w:marRight w:val="0"/>
      <w:marTop w:val="0"/>
      <w:marBottom w:val="0"/>
      <w:divBdr>
        <w:top w:val="none" w:sz="0" w:space="0" w:color="auto"/>
        <w:left w:val="none" w:sz="0" w:space="0" w:color="auto"/>
        <w:bottom w:val="none" w:sz="0" w:space="0" w:color="auto"/>
        <w:right w:val="none" w:sz="0" w:space="0" w:color="auto"/>
      </w:divBdr>
    </w:div>
    <w:div w:id="459492043">
      <w:bodyDiv w:val="1"/>
      <w:marLeft w:val="0"/>
      <w:marRight w:val="0"/>
      <w:marTop w:val="0"/>
      <w:marBottom w:val="0"/>
      <w:divBdr>
        <w:top w:val="none" w:sz="0" w:space="0" w:color="auto"/>
        <w:left w:val="none" w:sz="0" w:space="0" w:color="auto"/>
        <w:bottom w:val="none" w:sz="0" w:space="0" w:color="auto"/>
        <w:right w:val="none" w:sz="0" w:space="0" w:color="auto"/>
      </w:divBdr>
    </w:div>
    <w:div w:id="501744003">
      <w:bodyDiv w:val="1"/>
      <w:marLeft w:val="0"/>
      <w:marRight w:val="0"/>
      <w:marTop w:val="0"/>
      <w:marBottom w:val="0"/>
      <w:divBdr>
        <w:top w:val="none" w:sz="0" w:space="0" w:color="auto"/>
        <w:left w:val="none" w:sz="0" w:space="0" w:color="auto"/>
        <w:bottom w:val="none" w:sz="0" w:space="0" w:color="auto"/>
        <w:right w:val="none" w:sz="0" w:space="0" w:color="auto"/>
      </w:divBdr>
    </w:div>
    <w:div w:id="639309530">
      <w:bodyDiv w:val="1"/>
      <w:marLeft w:val="0"/>
      <w:marRight w:val="0"/>
      <w:marTop w:val="0"/>
      <w:marBottom w:val="0"/>
      <w:divBdr>
        <w:top w:val="none" w:sz="0" w:space="0" w:color="auto"/>
        <w:left w:val="none" w:sz="0" w:space="0" w:color="auto"/>
        <w:bottom w:val="none" w:sz="0" w:space="0" w:color="auto"/>
        <w:right w:val="none" w:sz="0" w:space="0" w:color="auto"/>
      </w:divBdr>
    </w:div>
    <w:div w:id="747968047">
      <w:bodyDiv w:val="1"/>
      <w:marLeft w:val="0"/>
      <w:marRight w:val="0"/>
      <w:marTop w:val="0"/>
      <w:marBottom w:val="0"/>
      <w:divBdr>
        <w:top w:val="none" w:sz="0" w:space="0" w:color="auto"/>
        <w:left w:val="none" w:sz="0" w:space="0" w:color="auto"/>
        <w:bottom w:val="none" w:sz="0" w:space="0" w:color="auto"/>
        <w:right w:val="none" w:sz="0" w:space="0" w:color="auto"/>
      </w:divBdr>
      <w:divsChild>
        <w:div w:id="277104319">
          <w:marLeft w:val="0"/>
          <w:marRight w:val="0"/>
          <w:marTop w:val="0"/>
          <w:marBottom w:val="0"/>
          <w:divBdr>
            <w:top w:val="none" w:sz="0" w:space="0" w:color="auto"/>
            <w:left w:val="none" w:sz="0" w:space="0" w:color="auto"/>
            <w:bottom w:val="none" w:sz="0" w:space="0" w:color="auto"/>
            <w:right w:val="none" w:sz="0" w:space="0" w:color="auto"/>
          </w:divBdr>
          <w:divsChild>
            <w:div w:id="942490375">
              <w:marLeft w:val="0"/>
              <w:marRight w:val="0"/>
              <w:marTop w:val="0"/>
              <w:marBottom w:val="0"/>
              <w:divBdr>
                <w:top w:val="none" w:sz="0" w:space="0" w:color="auto"/>
                <w:left w:val="none" w:sz="0" w:space="0" w:color="auto"/>
                <w:bottom w:val="none" w:sz="0" w:space="0" w:color="auto"/>
                <w:right w:val="none" w:sz="0" w:space="0" w:color="auto"/>
              </w:divBdr>
              <w:divsChild>
                <w:div w:id="2000502088">
                  <w:marLeft w:val="0"/>
                  <w:marRight w:val="0"/>
                  <w:marTop w:val="0"/>
                  <w:marBottom w:val="0"/>
                  <w:divBdr>
                    <w:top w:val="none" w:sz="0" w:space="0" w:color="auto"/>
                    <w:left w:val="none" w:sz="0" w:space="0" w:color="auto"/>
                    <w:bottom w:val="none" w:sz="0" w:space="0" w:color="auto"/>
                    <w:right w:val="none" w:sz="0" w:space="0" w:color="auto"/>
                  </w:divBdr>
                  <w:divsChild>
                    <w:div w:id="1579827484">
                      <w:marLeft w:val="0"/>
                      <w:marRight w:val="0"/>
                      <w:marTop w:val="0"/>
                      <w:marBottom w:val="0"/>
                      <w:divBdr>
                        <w:top w:val="none" w:sz="0" w:space="0" w:color="auto"/>
                        <w:left w:val="none" w:sz="0" w:space="0" w:color="auto"/>
                        <w:bottom w:val="none" w:sz="0" w:space="0" w:color="auto"/>
                        <w:right w:val="none" w:sz="0" w:space="0" w:color="auto"/>
                      </w:divBdr>
                    </w:div>
                  </w:divsChild>
                </w:div>
                <w:div w:id="651257528">
                  <w:marLeft w:val="0"/>
                  <w:marRight w:val="0"/>
                  <w:marTop w:val="0"/>
                  <w:marBottom w:val="0"/>
                  <w:divBdr>
                    <w:top w:val="none" w:sz="0" w:space="0" w:color="auto"/>
                    <w:left w:val="none" w:sz="0" w:space="0" w:color="auto"/>
                    <w:bottom w:val="none" w:sz="0" w:space="0" w:color="auto"/>
                    <w:right w:val="none" w:sz="0" w:space="0" w:color="auto"/>
                  </w:divBdr>
                  <w:divsChild>
                    <w:div w:id="58291229">
                      <w:marLeft w:val="0"/>
                      <w:marRight w:val="0"/>
                      <w:marTop w:val="0"/>
                      <w:marBottom w:val="0"/>
                      <w:divBdr>
                        <w:top w:val="none" w:sz="0" w:space="0" w:color="auto"/>
                        <w:left w:val="none" w:sz="0" w:space="0" w:color="auto"/>
                        <w:bottom w:val="none" w:sz="0" w:space="0" w:color="auto"/>
                        <w:right w:val="none" w:sz="0" w:space="0" w:color="auto"/>
                      </w:divBdr>
                      <w:divsChild>
                        <w:div w:id="1343438502">
                          <w:marLeft w:val="0"/>
                          <w:marRight w:val="0"/>
                          <w:marTop w:val="0"/>
                          <w:marBottom w:val="0"/>
                          <w:divBdr>
                            <w:top w:val="none" w:sz="0" w:space="0" w:color="auto"/>
                            <w:left w:val="none" w:sz="0" w:space="0" w:color="auto"/>
                            <w:bottom w:val="none" w:sz="0" w:space="0" w:color="auto"/>
                            <w:right w:val="none" w:sz="0" w:space="0" w:color="auto"/>
                          </w:divBdr>
                          <w:divsChild>
                            <w:div w:id="1029529235">
                              <w:marLeft w:val="0"/>
                              <w:marRight w:val="0"/>
                              <w:marTop w:val="0"/>
                              <w:marBottom w:val="0"/>
                              <w:divBdr>
                                <w:top w:val="none" w:sz="0" w:space="0" w:color="auto"/>
                                <w:left w:val="none" w:sz="0" w:space="0" w:color="auto"/>
                                <w:bottom w:val="none" w:sz="0" w:space="0" w:color="auto"/>
                                <w:right w:val="none" w:sz="0" w:space="0" w:color="auto"/>
                              </w:divBdr>
                              <w:divsChild>
                                <w:div w:id="2132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438">
                      <w:marLeft w:val="0"/>
                      <w:marRight w:val="0"/>
                      <w:marTop w:val="0"/>
                      <w:marBottom w:val="0"/>
                      <w:divBdr>
                        <w:top w:val="none" w:sz="0" w:space="0" w:color="auto"/>
                        <w:left w:val="none" w:sz="0" w:space="0" w:color="auto"/>
                        <w:bottom w:val="none" w:sz="0" w:space="0" w:color="auto"/>
                        <w:right w:val="none" w:sz="0" w:space="0" w:color="auto"/>
                      </w:divBdr>
                      <w:divsChild>
                        <w:div w:id="1773279390">
                          <w:marLeft w:val="0"/>
                          <w:marRight w:val="0"/>
                          <w:marTop w:val="0"/>
                          <w:marBottom w:val="0"/>
                          <w:divBdr>
                            <w:top w:val="none" w:sz="0" w:space="0" w:color="auto"/>
                            <w:left w:val="none" w:sz="0" w:space="0" w:color="auto"/>
                            <w:bottom w:val="none" w:sz="0" w:space="0" w:color="auto"/>
                            <w:right w:val="none" w:sz="0" w:space="0" w:color="auto"/>
                          </w:divBdr>
                          <w:divsChild>
                            <w:div w:id="1398556269">
                              <w:marLeft w:val="0"/>
                              <w:marRight w:val="0"/>
                              <w:marTop w:val="0"/>
                              <w:marBottom w:val="0"/>
                              <w:divBdr>
                                <w:top w:val="none" w:sz="0" w:space="0" w:color="auto"/>
                                <w:left w:val="none" w:sz="0" w:space="0" w:color="auto"/>
                                <w:bottom w:val="none" w:sz="0" w:space="0" w:color="auto"/>
                                <w:right w:val="none" w:sz="0" w:space="0" w:color="auto"/>
                              </w:divBdr>
                              <w:divsChild>
                                <w:div w:id="99184670">
                                  <w:marLeft w:val="0"/>
                                  <w:marRight w:val="0"/>
                                  <w:marTop w:val="0"/>
                                  <w:marBottom w:val="0"/>
                                  <w:divBdr>
                                    <w:top w:val="none" w:sz="0" w:space="0" w:color="auto"/>
                                    <w:left w:val="none" w:sz="0" w:space="0" w:color="auto"/>
                                    <w:bottom w:val="none" w:sz="0" w:space="0" w:color="auto"/>
                                    <w:right w:val="none" w:sz="0" w:space="0" w:color="auto"/>
                                  </w:divBdr>
                                  <w:divsChild>
                                    <w:div w:id="1949776336">
                                      <w:marLeft w:val="0"/>
                                      <w:marRight w:val="0"/>
                                      <w:marTop w:val="0"/>
                                      <w:marBottom w:val="0"/>
                                      <w:divBdr>
                                        <w:top w:val="none" w:sz="0" w:space="0" w:color="auto"/>
                                        <w:left w:val="none" w:sz="0" w:space="0" w:color="auto"/>
                                        <w:bottom w:val="none" w:sz="0" w:space="0" w:color="auto"/>
                                        <w:right w:val="none" w:sz="0" w:space="0" w:color="auto"/>
                                      </w:divBdr>
                                      <w:divsChild>
                                        <w:div w:id="349990937">
                                          <w:marLeft w:val="0"/>
                                          <w:marRight w:val="0"/>
                                          <w:marTop w:val="0"/>
                                          <w:marBottom w:val="0"/>
                                          <w:divBdr>
                                            <w:top w:val="none" w:sz="0" w:space="0" w:color="auto"/>
                                            <w:left w:val="none" w:sz="0" w:space="0" w:color="auto"/>
                                            <w:bottom w:val="none" w:sz="0" w:space="0" w:color="auto"/>
                                            <w:right w:val="none" w:sz="0" w:space="0" w:color="auto"/>
                                          </w:divBdr>
                                        </w:div>
                                        <w:div w:id="316350852">
                                          <w:marLeft w:val="0"/>
                                          <w:marRight w:val="0"/>
                                          <w:marTop w:val="0"/>
                                          <w:marBottom w:val="0"/>
                                          <w:divBdr>
                                            <w:top w:val="none" w:sz="0" w:space="0" w:color="auto"/>
                                            <w:left w:val="none" w:sz="0" w:space="0" w:color="auto"/>
                                            <w:bottom w:val="none" w:sz="0" w:space="0" w:color="auto"/>
                                            <w:right w:val="none" w:sz="0" w:space="0" w:color="auto"/>
                                          </w:divBdr>
                                        </w:div>
                                        <w:div w:id="93865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2836">
                                              <w:marLeft w:val="0"/>
                                              <w:marRight w:val="0"/>
                                              <w:marTop w:val="0"/>
                                              <w:marBottom w:val="0"/>
                                              <w:divBdr>
                                                <w:top w:val="none" w:sz="0" w:space="0" w:color="auto"/>
                                                <w:left w:val="none" w:sz="0" w:space="0" w:color="auto"/>
                                                <w:bottom w:val="none" w:sz="0" w:space="0" w:color="auto"/>
                                                <w:right w:val="none" w:sz="0" w:space="0" w:color="auto"/>
                                              </w:divBdr>
                                              <w:divsChild>
                                                <w:div w:id="13921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098">
                                          <w:marLeft w:val="0"/>
                                          <w:marRight w:val="0"/>
                                          <w:marTop w:val="0"/>
                                          <w:marBottom w:val="0"/>
                                          <w:divBdr>
                                            <w:top w:val="none" w:sz="0" w:space="0" w:color="auto"/>
                                            <w:left w:val="none" w:sz="0" w:space="0" w:color="auto"/>
                                            <w:bottom w:val="none" w:sz="0" w:space="0" w:color="auto"/>
                                            <w:right w:val="none" w:sz="0" w:space="0" w:color="auto"/>
                                          </w:divBdr>
                                        </w:div>
                                        <w:div w:id="52167984">
                                          <w:marLeft w:val="0"/>
                                          <w:marRight w:val="0"/>
                                          <w:marTop w:val="0"/>
                                          <w:marBottom w:val="0"/>
                                          <w:divBdr>
                                            <w:top w:val="none" w:sz="0" w:space="0" w:color="auto"/>
                                            <w:left w:val="none" w:sz="0" w:space="0" w:color="auto"/>
                                            <w:bottom w:val="none" w:sz="0" w:space="0" w:color="auto"/>
                                            <w:right w:val="none" w:sz="0" w:space="0" w:color="auto"/>
                                          </w:divBdr>
                                        </w:div>
                                        <w:div w:id="1754351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543674">
                                              <w:marLeft w:val="0"/>
                                              <w:marRight w:val="0"/>
                                              <w:marTop w:val="0"/>
                                              <w:marBottom w:val="0"/>
                                              <w:divBdr>
                                                <w:top w:val="none" w:sz="0" w:space="0" w:color="auto"/>
                                                <w:left w:val="none" w:sz="0" w:space="0" w:color="auto"/>
                                                <w:bottom w:val="none" w:sz="0" w:space="0" w:color="auto"/>
                                                <w:right w:val="none" w:sz="0" w:space="0" w:color="auto"/>
                                              </w:divBdr>
                                              <w:divsChild>
                                                <w:div w:id="143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691">
                                          <w:marLeft w:val="0"/>
                                          <w:marRight w:val="0"/>
                                          <w:marTop w:val="0"/>
                                          <w:marBottom w:val="0"/>
                                          <w:divBdr>
                                            <w:top w:val="none" w:sz="0" w:space="0" w:color="auto"/>
                                            <w:left w:val="none" w:sz="0" w:space="0" w:color="auto"/>
                                            <w:bottom w:val="none" w:sz="0" w:space="0" w:color="auto"/>
                                            <w:right w:val="none" w:sz="0" w:space="0" w:color="auto"/>
                                          </w:divBdr>
                                        </w:div>
                                        <w:div w:id="2077587178">
                                          <w:marLeft w:val="0"/>
                                          <w:marRight w:val="0"/>
                                          <w:marTop w:val="0"/>
                                          <w:marBottom w:val="0"/>
                                          <w:divBdr>
                                            <w:top w:val="none" w:sz="0" w:space="0" w:color="auto"/>
                                            <w:left w:val="none" w:sz="0" w:space="0" w:color="auto"/>
                                            <w:bottom w:val="none" w:sz="0" w:space="0" w:color="auto"/>
                                            <w:right w:val="none" w:sz="0" w:space="0" w:color="auto"/>
                                          </w:divBdr>
                                        </w:div>
                                        <w:div w:id="505218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383613">
                                              <w:marLeft w:val="0"/>
                                              <w:marRight w:val="0"/>
                                              <w:marTop w:val="0"/>
                                              <w:marBottom w:val="0"/>
                                              <w:divBdr>
                                                <w:top w:val="none" w:sz="0" w:space="0" w:color="auto"/>
                                                <w:left w:val="none" w:sz="0" w:space="0" w:color="auto"/>
                                                <w:bottom w:val="none" w:sz="0" w:space="0" w:color="auto"/>
                                                <w:right w:val="none" w:sz="0" w:space="0" w:color="auto"/>
                                              </w:divBdr>
                                              <w:divsChild>
                                                <w:div w:id="2222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9866">
                                          <w:marLeft w:val="0"/>
                                          <w:marRight w:val="0"/>
                                          <w:marTop w:val="0"/>
                                          <w:marBottom w:val="0"/>
                                          <w:divBdr>
                                            <w:top w:val="none" w:sz="0" w:space="0" w:color="auto"/>
                                            <w:left w:val="none" w:sz="0" w:space="0" w:color="auto"/>
                                            <w:bottom w:val="none" w:sz="0" w:space="0" w:color="auto"/>
                                            <w:right w:val="none" w:sz="0" w:space="0" w:color="auto"/>
                                          </w:divBdr>
                                        </w:div>
                                        <w:div w:id="1060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967890">
      <w:bodyDiv w:val="1"/>
      <w:marLeft w:val="0"/>
      <w:marRight w:val="0"/>
      <w:marTop w:val="0"/>
      <w:marBottom w:val="0"/>
      <w:divBdr>
        <w:top w:val="none" w:sz="0" w:space="0" w:color="auto"/>
        <w:left w:val="none" w:sz="0" w:space="0" w:color="auto"/>
        <w:bottom w:val="none" w:sz="0" w:space="0" w:color="auto"/>
        <w:right w:val="none" w:sz="0" w:space="0" w:color="auto"/>
      </w:divBdr>
    </w:div>
    <w:div w:id="1068920175">
      <w:bodyDiv w:val="1"/>
      <w:marLeft w:val="0"/>
      <w:marRight w:val="0"/>
      <w:marTop w:val="0"/>
      <w:marBottom w:val="0"/>
      <w:divBdr>
        <w:top w:val="none" w:sz="0" w:space="0" w:color="auto"/>
        <w:left w:val="none" w:sz="0" w:space="0" w:color="auto"/>
        <w:bottom w:val="none" w:sz="0" w:space="0" w:color="auto"/>
        <w:right w:val="none" w:sz="0" w:space="0" w:color="auto"/>
      </w:divBdr>
      <w:divsChild>
        <w:div w:id="1422944202">
          <w:marLeft w:val="0"/>
          <w:marRight w:val="0"/>
          <w:marTop w:val="0"/>
          <w:marBottom w:val="0"/>
          <w:divBdr>
            <w:top w:val="none" w:sz="0" w:space="0" w:color="auto"/>
            <w:left w:val="none" w:sz="0" w:space="0" w:color="auto"/>
            <w:bottom w:val="none" w:sz="0" w:space="0" w:color="auto"/>
            <w:right w:val="none" w:sz="0" w:space="0" w:color="auto"/>
          </w:divBdr>
        </w:div>
        <w:div w:id="1516922962">
          <w:marLeft w:val="0"/>
          <w:marRight w:val="0"/>
          <w:marTop w:val="0"/>
          <w:marBottom w:val="0"/>
          <w:divBdr>
            <w:top w:val="none" w:sz="0" w:space="0" w:color="auto"/>
            <w:left w:val="none" w:sz="0" w:space="0" w:color="auto"/>
            <w:bottom w:val="none" w:sz="0" w:space="0" w:color="auto"/>
            <w:right w:val="none" w:sz="0" w:space="0" w:color="auto"/>
          </w:divBdr>
        </w:div>
      </w:divsChild>
    </w:div>
    <w:div w:id="1140150243">
      <w:bodyDiv w:val="1"/>
      <w:marLeft w:val="0"/>
      <w:marRight w:val="0"/>
      <w:marTop w:val="0"/>
      <w:marBottom w:val="0"/>
      <w:divBdr>
        <w:top w:val="none" w:sz="0" w:space="0" w:color="auto"/>
        <w:left w:val="none" w:sz="0" w:space="0" w:color="auto"/>
        <w:bottom w:val="none" w:sz="0" w:space="0" w:color="auto"/>
        <w:right w:val="none" w:sz="0" w:space="0" w:color="auto"/>
      </w:divBdr>
    </w:div>
    <w:div w:id="1258095657">
      <w:bodyDiv w:val="1"/>
      <w:marLeft w:val="0"/>
      <w:marRight w:val="0"/>
      <w:marTop w:val="0"/>
      <w:marBottom w:val="0"/>
      <w:divBdr>
        <w:top w:val="none" w:sz="0" w:space="0" w:color="auto"/>
        <w:left w:val="none" w:sz="0" w:space="0" w:color="auto"/>
        <w:bottom w:val="none" w:sz="0" w:space="0" w:color="auto"/>
        <w:right w:val="none" w:sz="0" w:space="0" w:color="auto"/>
      </w:divBdr>
    </w:div>
    <w:div w:id="1628774480">
      <w:bodyDiv w:val="1"/>
      <w:marLeft w:val="0"/>
      <w:marRight w:val="0"/>
      <w:marTop w:val="0"/>
      <w:marBottom w:val="0"/>
      <w:divBdr>
        <w:top w:val="none" w:sz="0" w:space="0" w:color="auto"/>
        <w:left w:val="none" w:sz="0" w:space="0" w:color="auto"/>
        <w:bottom w:val="none" w:sz="0" w:space="0" w:color="auto"/>
        <w:right w:val="none" w:sz="0" w:space="0" w:color="auto"/>
      </w:divBdr>
      <w:divsChild>
        <w:div w:id="1584727366">
          <w:marLeft w:val="0"/>
          <w:marRight w:val="0"/>
          <w:marTop w:val="0"/>
          <w:marBottom w:val="0"/>
          <w:divBdr>
            <w:top w:val="none" w:sz="0" w:space="0" w:color="auto"/>
            <w:left w:val="none" w:sz="0" w:space="0" w:color="auto"/>
            <w:bottom w:val="none" w:sz="0" w:space="0" w:color="auto"/>
            <w:right w:val="none" w:sz="0" w:space="0" w:color="auto"/>
          </w:divBdr>
        </w:div>
        <w:div w:id="1728259958">
          <w:marLeft w:val="0"/>
          <w:marRight w:val="0"/>
          <w:marTop w:val="0"/>
          <w:marBottom w:val="0"/>
          <w:divBdr>
            <w:top w:val="none" w:sz="0" w:space="0" w:color="auto"/>
            <w:left w:val="none" w:sz="0" w:space="0" w:color="auto"/>
            <w:bottom w:val="none" w:sz="0" w:space="0" w:color="auto"/>
            <w:right w:val="none" w:sz="0" w:space="0" w:color="auto"/>
          </w:divBdr>
        </w:div>
      </w:divsChild>
    </w:div>
    <w:div w:id="1801728219">
      <w:bodyDiv w:val="1"/>
      <w:marLeft w:val="0"/>
      <w:marRight w:val="0"/>
      <w:marTop w:val="0"/>
      <w:marBottom w:val="0"/>
      <w:divBdr>
        <w:top w:val="none" w:sz="0" w:space="0" w:color="auto"/>
        <w:left w:val="none" w:sz="0" w:space="0" w:color="auto"/>
        <w:bottom w:val="none" w:sz="0" w:space="0" w:color="auto"/>
        <w:right w:val="none" w:sz="0" w:space="0" w:color="auto"/>
      </w:divBdr>
    </w:div>
    <w:div w:id="1868643016">
      <w:bodyDiv w:val="1"/>
      <w:marLeft w:val="0"/>
      <w:marRight w:val="0"/>
      <w:marTop w:val="0"/>
      <w:marBottom w:val="0"/>
      <w:divBdr>
        <w:top w:val="none" w:sz="0" w:space="0" w:color="auto"/>
        <w:left w:val="none" w:sz="0" w:space="0" w:color="auto"/>
        <w:bottom w:val="none" w:sz="0" w:space="0" w:color="auto"/>
        <w:right w:val="none" w:sz="0" w:space="0" w:color="auto"/>
      </w:divBdr>
    </w:div>
    <w:div w:id="2051489135">
      <w:bodyDiv w:val="1"/>
      <w:marLeft w:val="0"/>
      <w:marRight w:val="0"/>
      <w:marTop w:val="0"/>
      <w:marBottom w:val="0"/>
      <w:divBdr>
        <w:top w:val="none" w:sz="0" w:space="0" w:color="auto"/>
        <w:left w:val="none" w:sz="0" w:space="0" w:color="auto"/>
        <w:bottom w:val="none" w:sz="0" w:space="0" w:color="auto"/>
        <w:right w:val="none" w:sz="0" w:space="0" w:color="auto"/>
      </w:divBdr>
      <w:divsChild>
        <w:div w:id="1651254378">
          <w:marLeft w:val="0"/>
          <w:marRight w:val="0"/>
          <w:marTop w:val="0"/>
          <w:marBottom w:val="0"/>
          <w:divBdr>
            <w:top w:val="none" w:sz="0" w:space="0" w:color="auto"/>
            <w:left w:val="none" w:sz="0" w:space="0" w:color="auto"/>
            <w:bottom w:val="none" w:sz="0" w:space="0" w:color="auto"/>
            <w:right w:val="none" w:sz="0" w:space="0" w:color="auto"/>
          </w:divBdr>
        </w:div>
        <w:div w:id="37874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mpta@exotecsolutio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2346-3797-4D45-9DD1-86E86030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1196</Words>
  <Characters>6582</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Sponsoring for Robotics Cup 2019</vt:lpstr>
      <vt:lpstr>Risk Management</vt:lpstr>
    </vt:vector>
  </TitlesOfParts>
  <Company>Exotec Solutions</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Sponsoring for Robotics Cup 2019</dc:title>
  <dc:subject>Agreement</dc:subject>
  <dc:creator>Romain Moulin</dc:creator>
  <cp:lastModifiedBy>Romain Moulin</cp:lastModifiedBy>
  <cp:revision>125</cp:revision>
  <cp:lastPrinted>2015-03-01T18:46:00Z</cp:lastPrinted>
  <dcterms:created xsi:type="dcterms:W3CDTF">2015-03-01T08:07:00Z</dcterms:created>
  <dcterms:modified xsi:type="dcterms:W3CDTF">2018-10-12T11:40:00Z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rev 1</vt:lpwstr>
  </property>
  <property fmtid="{D5CDD505-2E9C-101B-9397-08002B2CF9AE}" pid="3" name="DocNumber">
    <vt:lpwstr>005 278</vt:lpwstr>
  </property>
  <property fmtid="{D5CDD505-2E9C-101B-9397-08002B2CF9AE}" pid="4" name="REQ-ID">
    <vt:lpwstr>xxxyyy_v1_REQ_</vt:lpwstr>
  </property>
  <property fmtid="{D5CDD505-2E9C-101B-9397-08002B2CF9AE}" pid="5" name="REQ-Nmbr">
    <vt:lpwstr>1</vt:lpwstr>
  </property>
</Properties>
</file>