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/>
    </w:p>
    <w:p>
      <w:pPr/>
    </w:p>
    <w:tbl>
      <w:tblPr>
        <w:tblStyle w:val="25"/>
        <w:tblW w:w="90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7"/>
      </w:tblGrid>
      <w:tr>
        <w:trPr>
          <w:trHeight w:val="993" w:hRule="atLeast"/>
        </w:trPr>
        <w:tc>
          <w:tcPr>
            <w:tcW w:w="9027" w:type="dxa"/>
            <w:vAlign w:val="center"/>
          </w:tcPr>
          <w:p>
            <w:pPr>
              <w:pStyle w:val="16"/>
              <w:spacing w:line="240" w:lineRule="auto"/>
            </w:pPr>
            <w:r>
              <w:fldChar w:fldCharType="begin"/>
            </w:r>
            <w:r>
              <w:instrText xml:space="preserve"> DOCPROPERTY  Subject  \* MERGEFORMAT </w:instrText>
            </w:r>
            <w:r>
              <w:fldChar w:fldCharType="separate"/>
            </w:r>
            <w:r>
              <w:t>User Requirements</w:t>
            </w:r>
            <w:r>
              <w:fldChar w:fldCharType="end"/>
            </w:r>
          </w:p>
        </w:tc>
      </w:tr>
      <w:tr>
        <w:trPr>
          <w:trHeight w:val="1169" w:hRule="atLeast"/>
        </w:trPr>
        <w:tc>
          <w:tcPr>
            <w:tcW w:w="9027" w:type="dxa"/>
            <w:shd w:val="clear" w:color="auto" w:fill="4F81BD" w:themeFill="accent1"/>
            <w:vAlign w:val="center"/>
          </w:tcPr>
          <w:p>
            <w:pPr>
              <w:pStyle w:val="17"/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Medical table</w:t>
            </w:r>
          </w:p>
        </w:tc>
      </w:tr>
      <w:tr>
        <w:trPr>
          <w:trHeight w:val="700" w:hRule="atLeast"/>
        </w:trPr>
        <w:tc>
          <w:tcPr>
            <w:tcW w:w="9027" w:type="dxa"/>
            <w:vAlign w:val="center"/>
          </w:tcPr>
          <w:p>
            <w:pPr>
              <w:pStyle w:val="16"/>
              <w:spacing w:line="240" w:lineRule="auto"/>
            </w:pPr>
            <w:r>
              <w:fldChar w:fldCharType="begin"/>
            </w:r>
            <w:r>
              <w:instrText xml:space="preserve"> DOCPROPERTY  DocNumber  \* MERGEFORMAT </w:instrText>
            </w:r>
            <w:r>
              <w:fldChar w:fldCharType="separate"/>
            </w:r>
            <w:r>
              <w:t xml:space="preserve"> 0</w:t>
            </w:r>
            <w:r>
              <w:fldChar w:fldCharType="end"/>
            </w:r>
            <w:r>
              <w:t>00 001</w:t>
            </w:r>
          </w:p>
          <w:p>
            <w:pPr>
              <w:pStyle w:val="16"/>
              <w:spacing w:line="240" w:lineRule="auto"/>
            </w:pPr>
            <w:r>
              <w:fldChar w:fldCharType="begin"/>
            </w:r>
            <w:r>
              <w:instrText xml:space="preserve"> DOCPROPERTY  Version  \* MERGEFORMAT </w:instrText>
            </w:r>
            <w:r>
              <w:fldChar w:fldCharType="separate"/>
            </w:r>
            <w:r>
              <w:t>rev 1</w:t>
            </w:r>
            <w:r>
              <w:fldChar w:fldCharType="end"/>
            </w:r>
          </w:p>
          <w:p>
            <w:pPr>
              <w:spacing w:line="240" w:lineRule="auto"/>
              <w:jc w:val="center"/>
              <w:rPr>
                <w:rFonts w:asciiTheme="majorHAnsi" w:hAnsiTheme="majorHAnsi" w:eastAsiaTheme="majorEastAsia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iCs/>
                <w:color w:val="FF0000"/>
                <w:spacing w:val="15"/>
                <w:sz w:val="96"/>
                <w:szCs w:val="24"/>
              </w:rPr>
              <w:fldChar w:fldCharType="begin"/>
            </w:r>
            <w:r>
              <w:rPr>
                <w:rFonts w:asciiTheme="majorHAnsi" w:hAnsiTheme="majorHAnsi" w:eastAsiaTheme="majorEastAsia" w:cstheme="majorBidi"/>
                <w:b/>
                <w:iCs/>
                <w:color w:val="FF0000"/>
                <w:spacing w:val="15"/>
                <w:sz w:val="96"/>
                <w:szCs w:val="24"/>
              </w:rPr>
              <w:instrText xml:space="preserve"> DOCPROPERTY  "Draft text"  \* MERGEFORMAT </w:instrText>
            </w:r>
            <w:r>
              <w:rPr>
                <w:rFonts w:asciiTheme="majorHAnsi" w:hAnsiTheme="majorHAnsi" w:eastAsiaTheme="majorEastAsia" w:cstheme="majorBidi"/>
                <w:b/>
                <w:iCs/>
                <w:color w:val="FF0000"/>
                <w:spacing w:val="15"/>
                <w:sz w:val="96"/>
                <w:szCs w:val="24"/>
              </w:rPr>
              <w:fldChar w:fldCharType="separate"/>
            </w:r>
            <w:r>
              <w:rPr>
                <w:rFonts w:asciiTheme="majorHAnsi" w:hAnsiTheme="majorHAnsi" w:eastAsiaTheme="majorEastAsia" w:cstheme="majorBidi"/>
                <w:b/>
                <w:iCs/>
                <w:color w:val="FF0000"/>
                <w:spacing w:val="15"/>
                <w:sz w:val="96"/>
                <w:szCs w:val="24"/>
              </w:rPr>
              <w:t>DRAFT 1</w:t>
            </w:r>
            <w:r>
              <w:rPr>
                <w:rFonts w:asciiTheme="majorHAnsi" w:hAnsiTheme="majorHAnsi" w:eastAsiaTheme="majorEastAsia" w:cstheme="majorBidi"/>
                <w:b/>
                <w:iCs/>
                <w:color w:val="FF0000"/>
                <w:spacing w:val="15"/>
                <w:sz w:val="96"/>
                <w:szCs w:val="24"/>
              </w:rPr>
              <w:fldChar w:fldCharType="end"/>
            </w:r>
          </w:p>
          <w:p>
            <w:pPr>
              <w:spacing w:line="240" w:lineRule="auto"/>
              <w:jc w:val="center"/>
              <w:rPr>
                <w:rFonts w:asciiTheme="majorHAnsi" w:hAnsiTheme="majorHAnsi" w:eastAsiaTheme="majorEastAsia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</w:p>
          <w:p>
            <w:pPr>
              <w:spacing w:line="240" w:lineRule="auto"/>
              <w:jc w:val="center"/>
              <w:rPr>
                <w:rFonts w:asciiTheme="majorHAnsi" w:hAnsiTheme="majorHAnsi" w:eastAsiaTheme="majorEastAsia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</w:p>
          <w:p>
            <w:pPr>
              <w:spacing w:line="240" w:lineRule="auto"/>
              <w:jc w:val="center"/>
              <w:rPr>
                <w:rFonts w:asciiTheme="majorHAnsi" w:hAnsiTheme="majorHAnsi" w:eastAsiaTheme="majorEastAsia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</w:p>
          <w:p>
            <w:pPr>
              <w:spacing w:line="240" w:lineRule="auto"/>
              <w:jc w:val="center"/>
              <w:rPr>
                <w:rFonts w:asciiTheme="majorHAnsi" w:hAnsiTheme="majorHAnsi" w:eastAsiaTheme="majorEastAsia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</w:p>
          <w:p>
            <w:pPr>
              <w:spacing w:line="240" w:lineRule="auto"/>
              <w:jc w:val="center"/>
              <w:rPr>
                <w:rFonts w:asciiTheme="majorHAnsi" w:hAnsiTheme="majorHAnsi" w:eastAsiaTheme="majorEastAsia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</w:p>
          <w:p>
            <w:pPr>
              <w:spacing w:line="240" w:lineRule="auto"/>
              <w:jc w:val="center"/>
              <w:rPr>
                <w:rFonts w:asciiTheme="majorHAnsi" w:hAnsiTheme="majorHAnsi" w:eastAsiaTheme="majorEastAsia" w:cstheme="majorBidi"/>
                <w:b/>
                <w:iCs/>
                <w:color w:val="4F81BD" w:themeColor="accent1"/>
                <w:spacing w:val="15"/>
                <w:sz w:val="40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>
      <w:pPr/>
    </w:p>
    <w:p>
      <w:pPr>
        <w:jc w:val="right"/>
      </w:pPr>
      <w:r>
        <w:drawing>
          <wp:inline distT="0" distB="0" distL="0" distR="0">
            <wp:extent cx="2750820" cy="739775"/>
            <wp:effectExtent l="0" t="0" r="0" b="0"/>
            <wp:docPr id="11" name="Picture 11" descr="C:\Users\Romain\AppData\Local\Microsoft\Windows\INetCache\Content.Word\logo exo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Romain\AppData\Local\Microsoft\Windows\INetCache\Content.Word\logo exote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4747" cy="74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27"/>
        <w:tblW w:w="9073" w:type="dxa"/>
        <w:jc w:val="center"/>
        <w:tblInd w:w="0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2324"/>
        <w:gridCol w:w="1456"/>
        <w:gridCol w:w="4292"/>
      </w:tblGrid>
      <w:tr>
        <w:trPr>
          <w:jc w:val="center"/>
        </w:trPr>
        <w:tc>
          <w:tcPr>
            <w:tcW w:w="100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spacing w:line="240" w:lineRule="auto"/>
              <w:jc w:val="center"/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Rev</w:t>
            </w:r>
          </w:p>
        </w:tc>
        <w:tc>
          <w:tcPr>
            <w:tcW w:w="2324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spacing w:line="240" w:lineRule="auto"/>
              <w:jc w:val="center"/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Date</w:t>
            </w:r>
          </w:p>
        </w:tc>
        <w:tc>
          <w:tcPr>
            <w:tcW w:w="1456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spacing w:line="240" w:lineRule="auto"/>
              <w:jc w:val="center"/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Author</w:t>
            </w:r>
          </w:p>
        </w:tc>
        <w:tc>
          <w:tcPr>
            <w:tcW w:w="4292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spacing w:line="240" w:lineRule="auto"/>
              <w:jc w:val="center"/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Modifications</w:t>
            </w:r>
          </w:p>
        </w:tc>
      </w:tr>
      <w:tr>
        <w:trPr>
          <w:trHeight w:val="277" w:hRule="atLeast"/>
          <w:jc w:val="center"/>
        </w:trPr>
        <w:tc>
          <w:tcPr>
            <w:tcW w:w="100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  <w:insideH w:val="single" w:sz="8" w:space="0"/>
              <w:insideV w:val="single" w:sz="24" w:space="0"/>
            </w:tcBorders>
            <w:shd w:val="clear" w:color="auto" w:fill="4F81BD" w:themeFill="accent1"/>
          </w:tcPr>
          <w:p>
            <w:pPr>
              <w:spacing w:line="240" w:lineRule="auto"/>
              <w:jc w:val="center"/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2324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spacing w:line="240" w:lineRule="auto"/>
              <w:jc w:val="center"/>
            </w:pPr>
            <w:r>
              <w:t>05/07/2018</w:t>
            </w:r>
          </w:p>
        </w:tc>
        <w:tc>
          <w:tcPr>
            <w:tcW w:w="145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tabs>
                <w:tab w:val="left" w:pos="276"/>
                <w:tab w:val="center" w:pos="620"/>
              </w:tabs>
              <w:spacing w:line="240" w:lineRule="auto"/>
            </w:pPr>
            <w:r>
              <w:t>JGF</w:t>
            </w:r>
          </w:p>
        </w:tc>
        <w:tc>
          <w:tcPr>
            <w:tcW w:w="4292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spacing w:line="240" w:lineRule="auto"/>
            </w:pPr>
            <w:r>
              <w:t>Initial version</w:t>
            </w:r>
          </w:p>
        </w:tc>
      </w:tr>
    </w:tbl>
    <w:p>
      <w:pPr>
        <w:pStyle w:val="16"/>
      </w:pPr>
    </w:p>
    <w:p>
      <w:pPr>
        <w:pStyle w:val="16"/>
        <w:rPr>
          <w:b/>
          <w:bCs/>
          <w:color w:val="376092" w:themeColor="accent1" w:themeShade="BF"/>
          <w:sz w:val="28"/>
          <w:szCs w:val="28"/>
          <w:lang w:eastAsia="ja-JP"/>
        </w:rPr>
      </w:pPr>
      <w:r>
        <w:t>*</w:t>
      </w:r>
      <w:bookmarkStart w:id="2" w:name="_GoBack"/>
      <w:bookmarkEnd w:id="2"/>
      <w: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082707905"/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39"/>
          </w:pPr>
          <w:r>
            <w:t>Contents</w:t>
          </w:r>
        </w:p>
        <w:p>
          <w:pPr>
            <w:pStyle w:val="18"/>
            <w:tabs>
              <w:tab w:val="right" w:leader="dot" w:pos="9027"/>
            </w:tabs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instrText xml:space="preserve"> HYPERLINK \l _Toc723155358 </w:instrTex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1</w:t>
          </w:r>
          <w:r>
            <w:rPr>
              <w:rFonts w:hint="default" w:asciiTheme="majorHAnsi" w:hAnsiTheme="majorHAnsi" w:eastAsiaTheme="majorEastAsia" w:cstheme="majorBidi"/>
              <w:bCs/>
              <w:smallCaps/>
              <w:color w:val="376092" w:themeColor="accent1" w:themeShade="BF"/>
              <w:szCs w:val="28"/>
              <w:lang w:val="en-US" w:eastAsia="en-US" w:bidi="ar-SA"/>
            </w:rPr>
            <w:t xml:space="preserve"> 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Overview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instrText xml:space="preserve"> PAGEREF _Toc723155358 </w:instrTex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4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end"/>
          </w:r>
          <w:r>
            <w:rPr>
              <w:rFonts w:hint="default" w:asciiTheme="majorHAnsi" w:hAnsiTheme="majorHAnsi" w:eastAsiaTheme="majorEastAsia" w:cstheme="majorBidi"/>
              <w:bCs/>
              <w:smallCaps/>
              <w:color w:val="376092" w:themeColor="accent1" w:themeShade="BF"/>
              <w:szCs w:val="28"/>
              <w:lang w:val="en-US" w:eastAsia="en-US" w:bidi="ar-SA"/>
            </w:rPr>
            <w:fldChar w:fldCharType="end"/>
          </w:r>
        </w:p>
        <w:p>
          <w:pPr>
            <w:pStyle w:val="18"/>
            <w:tabs>
              <w:tab w:val="right" w:leader="dot" w:pos="9027"/>
            </w:tabs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</w:pP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instrText xml:space="preserve"> HYPERLINK \l _Toc701914125 </w:instrText>
          </w:r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2</w:t>
          </w:r>
          <w:r>
            <w:rPr>
              <w:rFonts w:hint="default" w:asciiTheme="majorHAnsi" w:hAnsiTheme="majorHAnsi" w:eastAsiaTheme="majorEastAsia" w:cstheme="majorBidi"/>
              <w:bCs/>
              <w:smallCaps/>
              <w:color w:val="376092" w:themeColor="accent1" w:themeShade="BF"/>
              <w:szCs w:val="28"/>
              <w:lang w:val="en-US" w:eastAsia="en-US" w:bidi="ar-SA"/>
            </w:rPr>
            <w:t xml:space="preserve"> 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Performance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instrText xml:space="preserve"> PAGEREF _Toc701914125 </w:instrTex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t>4</w:t>
          </w:r>
          <w:r>
            <w:rPr>
              <w:rFonts w:asciiTheme="minorHAnsi" w:hAnsiTheme="minorHAnsi" w:eastAsiaTheme="minorHAnsi" w:cstheme="minorBidi"/>
              <w:szCs w:val="22"/>
              <w:lang w:val="en-US" w:eastAsia="en-US" w:bidi="ar-SA"/>
            </w:rPr>
            <w:fldChar w:fldCharType="end"/>
          </w:r>
          <w:r>
            <w:rPr>
              <w:rFonts w:hint="default" w:asciiTheme="majorHAnsi" w:hAnsiTheme="majorHAnsi" w:eastAsiaTheme="majorEastAsia" w:cstheme="majorBidi"/>
              <w:bCs/>
              <w:smallCaps/>
              <w:color w:val="376092" w:themeColor="accent1" w:themeShade="BF"/>
              <w:szCs w:val="28"/>
              <w:lang w:val="en-US" w:eastAsia="en-US" w:bidi="ar-SA"/>
            </w:rPr>
            <w:fldChar w:fldCharType="end"/>
          </w:r>
        </w:p>
        <w:p>
          <w:pPr/>
          <w:r>
            <w:rPr>
              <w:rFonts w:asciiTheme="minorHAnsi" w:hAnsiTheme="minorHAnsi" w:eastAsiaTheme="minorHAnsi" w:cstheme="minorBidi"/>
              <w:bCs/>
              <w:szCs w:val="22"/>
              <w:lang w:val="en-US" w:eastAsia="en-US" w:bidi="ar-SA"/>
            </w:rP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smallCaps/>
          <w:color w:val="376092" w:themeColor="accent1" w:themeShade="BF"/>
          <w:sz w:val="32"/>
          <w:szCs w:val="28"/>
          <w:lang w:val="fr-FR"/>
        </w:rPr>
      </w:pPr>
      <w:r>
        <w:rPr>
          <w:lang w:val="fr-FR"/>
        </w:rPr>
        <w:br w:type="page"/>
      </w:r>
    </w:p>
    <w:p>
      <w:pPr>
        <w:pStyle w:val="2"/>
      </w:pPr>
      <w:bookmarkStart w:id="0" w:name="_Toc723155358"/>
      <w:r>
        <w:t>Overview</w:t>
      </w:r>
      <w:bookmarkEnd w:id="0"/>
    </w:p>
    <w:p>
      <w:pPr/>
      <w:r>
        <w:t>The system help doctors to easily transport the patient from the patient room to the scanner and back.</w:t>
      </w:r>
    </w:p>
    <w:p>
      <w:pPr>
        <w:pStyle w:val="2"/>
      </w:pPr>
      <w:bookmarkStart w:id="1" w:name="_Toc701914125"/>
      <w:r>
        <w:t>Performance</w:t>
      </w:r>
      <w:bookmarkEnd w:id="1"/>
    </w:p>
    <w:p>
      <w:pPr/>
    </w:p>
    <w:p>
      <w:pPr>
        <w:pStyle w:val="50"/>
      </w:pPr>
      <w:r>
        <w:t>The system shall allow doctor to put the patient on the table in less than 1 min</w:t>
      </w:r>
    </w:p>
    <w:p>
      <w:pPr>
        <w:pStyle w:val="50"/>
      </w:pPr>
      <w:r>
        <w:t>The system shall allow doctor to put the patient on the table with the help of one assistant</w:t>
      </w:r>
    </w:p>
    <w:p>
      <w:pPr>
        <w:pStyle w:val="50"/>
      </w:pPr>
      <w:r>
        <w:t>The system shall allow doctor to put an conscious or unconscious patient on the table</w:t>
      </w:r>
    </w:p>
    <w:p>
      <w:pPr>
        <w:pStyle w:val="50"/>
        <w:rPr>
          <w:lang w:val="en-US"/>
        </w:rPr>
      </w:pPr>
      <w:r>
        <w:t>The system shall allow doctor to handle 97% of the people</w:t>
      </w:r>
    </w:p>
    <w:p>
      <w:pPr>
        <w:pStyle w:val="50"/>
      </w:pPr>
      <w:r>
        <w:t>The system shall be compliant with hospital environment</w:t>
      </w:r>
    </w:p>
    <w:p>
      <w:pPr>
        <w:pStyle w:val="50"/>
      </w:pPr>
      <w:r>
        <w:t>The system shall allow doctor to move patient from his room to under the scanner</w:t>
      </w:r>
    </w:p>
    <w:p>
      <w:pPr>
        <w:pStyle w:val="50"/>
      </w:pPr>
      <w:r>
        <w:t>The system shall be sterelizable</w:t>
      </w:r>
    </w:p>
    <w:p>
      <w:pPr>
        <w:pStyle w:val="50"/>
      </w:pPr>
      <w:r>
        <w:t>The table shall move under the scanner at the same speed as tracing product</w:t>
      </w:r>
    </w:p>
    <w:p>
      <w:pPr>
        <w:pStyle w:val="50"/>
      </w:pPr>
      <w:r>
        <w:t>The table shall be able to adapt to the scanner X &amp; Y</w:t>
      </w:r>
    </w:p>
    <w:p>
      <w:pPr>
        <w:pStyle w:val="50"/>
      </w:pPr>
      <w:r>
        <w:t>The table shall prevent lower patient body from moving</w:t>
      </w:r>
    </w:p>
    <w:p>
      <w:pPr/>
    </w:p>
    <w:p>
      <w:pPr/>
    </w:p>
    <w:p>
      <w:pPr/>
    </w:p>
    <w:sectPr>
      <w:headerReference r:id="rId3" w:type="default"/>
      <w:footerReference r:id="rId4" w:type="default"/>
      <w:pgSz w:w="11907" w:h="16839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GE Inspira">
    <w:altName w:val="Abyssinica SIL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GE Inspira Pitch">
    <w:altName w:val="Abyssinica SIL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EndPr>
      <w:rPr>
        <w:color w:val="7F7F7F" w:themeColor="background1" w:themeShade="80"/>
        <w:spacing w:val="60"/>
      </w:rPr>
    </w:sdtEndPr>
    <w:sdtContent>
      <w:p>
        <w:pPr>
          <w:pStyle w:val="14"/>
          <w:pBdr>
            <w:top w:val="single" w:color="D8D8D8" w:themeColor="background1" w:themeShade="D9" w:sz="4" w:space="1"/>
          </w:pBdr>
          <w:tabs>
            <w:tab w:val="left" w:pos="0"/>
          </w:tabs>
          <w:jc w:val="right"/>
          <w:rPr>
            <w:color w:val="7F7F7F" w:themeColor="background1" w:themeShade="80"/>
            <w:spacing w:val="60"/>
          </w:rPr>
        </w:pPr>
        <w: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1457325</wp:posOffset>
                  </wp:positionH>
                  <wp:positionV relativeFrom="paragraph">
                    <wp:posOffset>60960</wp:posOffset>
                  </wp:positionV>
                  <wp:extent cx="3762375" cy="342900"/>
                  <wp:effectExtent l="0" t="0" r="0" b="0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7623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7F7F7F" w:themeColor="background1" w:themeShade="80"/>
                                  <w:lang w:val="fr-FR"/>
                                </w:rPr>
                              </w:pPr>
                              <w:r>
                                <w:rPr>
                                  <w:rFonts w:ascii="GE Inspira Pitch" w:hAnsi="GE Inspira Pitch"/>
                                  <w:color w:val="7F7F7F" w:themeColor="background1" w:themeShade="80"/>
                                  <w:sz w:val="11"/>
                                  <w:lang w:val="fr-FR"/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202" type="#_x0000_t202" style="position:absolute;left:0pt;margin-left:114.75pt;margin-top:4.8pt;height:27pt;width:296.25pt;z-index:251659264;mso-width-relative:page;mso-height-relative:page;" filled="f" stroked="f" coordsize="21600,21600" o:gfxdata="UEsDBAoAAAAAAIdO4kAAAAAAAAAAAAAAAAAEAAAAZHJzL1BLAwQUAAAACACHTuJAxYVuw9kAAAAI&#10;AQAADwAAAGRycy9kb3ducmV2LnhtbE2PzU7DMBCE70i8g7VI3KhTo0ZpyKZCkSokRA8tvXDbxNsk&#10;IrZD7P7A09ec4Dia0cw3xepiBnHiyffOIsxnCQi2jdO9bRH27+uHDIQPZDUNzjLCN3tYlbc3BeXa&#10;ne2WT7vQilhifU4IXQhjLqVvOjbkZ25kG72DmwyFKKdW6onOsdwMUiVJKg31Ni50NHLVcfO5OxqE&#10;12q9oW2tTPYzVC9vh+fxa/+xQLy/mydPIAJfwl8YfvEjOpSRqXZHq70YEJRaLmIUYZmCiH6mVPxW&#10;I6SPKciykP8PlFdQSwMEFAAAAAgAh07iQNFRzlkVAgAAJQQAAA4AAABkcnMvZTJvRG9jLnhtbK1T&#10;S4/aMBC+V9r/YPm+JIRXFxFWdFdUlVB3Jbbq2Tg2iWR7XNuQ0F/fsQMsanuqenHmlXl8883isdOK&#10;HIXzDZiSDgc5JcJwqBqzL+m3t/X9R0p8YKZiCowo6Ul4+ri8+7Bo7VwUUIOqhCOYxPh5a0tah2Dn&#10;WeZ5LTTzA7DCoFOC0yyg6vZZ5ViL2bXKijyfZi24yjrgwnu0PvdOukz5pRQ8vEjpRSCqpNhbSK9L&#10;7y6+2XLB5nvHbN3wcxvsH7rQrDFY9JrqmQVGDq75I5VuuAMPMgw46AykbLhIM+A0w/y3abY1syLN&#10;guB4e4XJ/7+0/Ovx1ZGmKmlBiWEaV/QmukA+QUeKiE5r/RyDthbDQodm3PLF7tEYh+6k0/GL4xD0&#10;I86nK7YxGUfjaDYtRrMJJRx9o3HxkCfws/e/rfPhswBNolBSh7tLkLLjxgfsBEMvIbGYgXWjVNqf&#10;MqQt6XQ0ydMPVw/+oUyMFYkJ5zRxor7zKIVu153H3EF1wikd9Czxlq8bbGXDfHhlDmmBgyHVwws+&#10;UgGWhLNESQ3u59/sMR63hV5KWqRZSf2PA3OCEvXF4B4fhuNx5GVSxpNZgYq79exuPeagnwCZPMSj&#10;sjyJMT6oiygd6O94EatYFV3McKxd0nARn0JPfrwoLlarFIRMtCxszNbymLoHd3UIIJuEe4SpxwaX&#10;EBXkYlrH+W4i2W/1FPV+3c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YVuw9kAAAAIAQAADwAA&#10;AAAAAAABACAAAAAiAAAAZHJzL2Rvd25yZXYueG1sUEsBAhQAFAAAAAgAh07iQNFRzlkVAgAAJQQA&#10;AA4AAAAAAAAAAQAgAAAAKAEAAGRycy9lMm9Eb2MueG1sUEsFBgAAAAAGAAYAWQEAAK8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7F7F7F" w:themeColor="background1" w:themeShade="80"/>
                            <w:lang w:val="fr-FR"/>
                          </w:rPr>
                        </w:pPr>
                        <w:r>
                          <w:rPr>
                            <w:rFonts w:ascii="GE Inspira Pitch" w:hAnsi="GE Inspira Pitch"/>
                            <w:color w:val="7F7F7F" w:themeColor="background1" w:themeShade="80"/>
                            <w:sz w:val="11"/>
                            <w:lang w:val="fr-FR"/>
                          </w:rPr>
                          <w:t>CONFIDENTIAL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</w:instrText>
        </w:r>
        <w:r>
          <w:fldChar w:fldCharType="separate"/>
        </w:r>
        <w:r>
          <w:t>5</w:t>
        </w:r>
        <w:r>
          <w:fldChar w:fldCharType="end"/>
        </w:r>
        <w:r>
          <w:t xml:space="preserve"> | </w:t>
        </w:r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4A4A4" w:themeColor="background1" w:themeShade="A5" w:sz="4" w:space="1"/>
      </w:pBdr>
      <w:tabs>
        <w:tab w:val="clear" w:pos="4680"/>
        <w:tab w:val="clear" w:pos="9360"/>
      </w:tabs>
      <w:wordWrap w:val="0"/>
      <w:spacing w:line="276" w:lineRule="auto"/>
      <w:jc w:val="right"/>
      <w:rPr>
        <w:color w:val="A6A6A6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A6A6A6" w:themeColor="text1" w:themeTint="80"/>
        <w:lang w:val="fr-FR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  <w:r>
      <w:rPr>
        <w:color w:val="A6A6A6" w:themeColor="text1" w:themeTint="80"/>
        <w:lang w:val="fr-FR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  <w:r>
      <w:rPr>
        <w:color w:val="A6A6A6" w:themeColor="text1" w:themeTint="80"/>
        <w:lang w:val="fr-FR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  <w:r>
      <w:rPr>
        <w:color w:val="A6A6A6" w:themeColor="text1" w:themeTint="80"/>
        <w:lang w:val="fr-FR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  <w:r>
      <w:rPr>
        <w:color w:val="A6A6A6" w:themeColor="text1" w:themeTint="80"/>
        <w:lang w:val="fr-FR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  <w:r>
      <w:rPr>
        <w:color w:val="A6A6A6" w:themeColor="text1" w:themeTint="80"/>
        <w:lang w:val="fr-FR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fldChar w:fldCharType="begin"/>
    </w:r>
    <w:r>
      <w:rPr>
        <w:color w:val="A6A6A6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instrText xml:space="preserve"> DOCPROPERTY  Title  \* MERGEFORMAT </w:instrText>
    </w:r>
    <w:r>
      <w:rPr>
        <w:color w:val="A6A6A6" w:themeColor="text1" w:themeTint="80"/>
        <w:lang w:val="fr-FR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fldChar w:fldCharType="separate"/>
    </w:r>
    <w:r>
      <w:rPr>
        <w:color w:val="A6A6A6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M</w:t>
    </w:r>
    <w:r>
      <w:rPr>
        <w:color w:val="A6A6A6" w:themeColor="text1" w:themeTint="80"/>
        <w:lang w:val="fr-FR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fldChar w:fldCharType="end"/>
    </w:r>
    <w:r>
      <w:rPr>
        <w:color w:val="A6A6A6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edical Table</w:t>
    </w:r>
  </w:p>
  <w:p>
    <w:pPr>
      <w:pStyle w:val="15"/>
      <w:pBdr>
        <w:bottom w:val="single" w:color="A4A4A4" w:themeColor="background1" w:themeShade="A5" w:sz="4" w:space="1"/>
      </w:pBdr>
      <w:tabs>
        <w:tab w:val="clear" w:pos="4680"/>
        <w:tab w:val="clear" w:pos="9360"/>
      </w:tabs>
      <w:spacing w:line="276" w:lineRule="auto"/>
      <w:jc w:val="right"/>
      <w:rPr>
        <w:color w:val="A6A6A6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A6A6A6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000 001 </w:t>
    </w:r>
    <w:r>
      <w:rPr>
        <w:color w:val="A6A6A6" w:themeColor="text1" w:themeTint="80"/>
        <w:lang w:val="fr-FR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fldChar w:fldCharType="begin"/>
    </w:r>
    <w:r>
      <w:rPr>
        <w:color w:val="A6A6A6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instrText xml:space="preserve"> DOCPROPERTY  Version  \* MERGEFORMAT </w:instrText>
    </w:r>
    <w:r>
      <w:rPr>
        <w:color w:val="A6A6A6" w:themeColor="text1" w:themeTint="80"/>
        <w:lang w:val="fr-FR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fldChar w:fldCharType="separate"/>
    </w:r>
    <w:r>
      <w:rPr>
        <w:color w:val="A6A6A6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rev 1</w:t>
    </w:r>
    <w:r>
      <w:rPr>
        <w:color w:val="A6A6A6" w:themeColor="text1" w:themeTint="80"/>
        <w:lang w:val="fr-FR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fldChar w:fldCharType="end"/>
    </w:r>
    <w:r>
      <w:rPr>
        <w:color w:val="A6A6A6" w:themeColor="text1" w:themeTint="80"/>
        <w:lang w:val="fr-FR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 </w:t>
    </w:r>
    <w:r>
      <w:rPr>
        <w:b/>
        <w:color w:val="FF0000"/>
        <w:lang w:val="fr-FR"/>
      </w:rPr>
      <w:fldChar w:fldCharType="begin"/>
    </w:r>
    <w:r>
      <w:rPr>
        <w:b/>
        <w:color w:val="FF0000"/>
        <w:lang w:val="fr-FR"/>
      </w:rPr>
      <w:instrText xml:space="preserve"> DOCPROPERTY  "Draft text"  \* MERGEFORMAT </w:instrText>
    </w:r>
    <w:r>
      <w:rPr>
        <w:b/>
        <w:color w:val="FF0000"/>
        <w:lang w:val="fr-FR"/>
      </w:rPr>
      <w:fldChar w:fldCharType="separate"/>
    </w:r>
    <w:r>
      <w:rPr>
        <w:b/>
        <w:color w:val="FF0000"/>
        <w:lang w:val="fr-FR"/>
      </w:rPr>
      <w:t xml:space="preserve">DRAFT </w:t>
    </w:r>
    <w:r>
      <w:rPr>
        <w:b/>
        <w:color w:val="FF0000"/>
        <w:lang w:val="fr-FR"/>
      </w:rPr>
      <w:fldChar w:fldCharType="end"/>
    </w:r>
    <w:r>
      <w:rPr>
        <w:b/>
        <w:color w:val="FF0000"/>
      </w:rPr>
      <w:t>1</w:t>
    </w:r>
  </w:p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28224666">
    <w:nsid w:val="72EE5F9A"/>
    <w:multiLevelType w:val="multilevel"/>
    <w:tmpl w:val="72EE5F9A"/>
    <w:lvl w:ilvl="0" w:tentative="1">
      <w:start w:val="1"/>
      <w:numFmt w:val="decimal"/>
      <w:pStyle w:val="50"/>
      <w:lvlText w:val="REQU %1"/>
      <w:lvlJc w:val="left"/>
      <w:pPr>
        <w:ind w:left="36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6102971">
    <w:nsid w:val="25EA293B"/>
    <w:multiLevelType w:val="multilevel"/>
    <w:tmpl w:val="25EA293B"/>
    <w:lvl w:ilvl="0" w:tentative="1">
      <w:start w:val="1"/>
      <w:numFmt w:val="decimal"/>
      <w:pStyle w:val="57"/>
      <w:lvlText w:val="JUSTIFICATION 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1318392">
    <w:nsid w:val="3FDB0578"/>
    <w:multiLevelType w:val="multilevel"/>
    <w:tmpl w:val="3FDB0578"/>
    <w:lvl w:ilvl="0" w:tentative="1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ind w:left="1080" w:hanging="36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ind w:left="1440" w:hanging="360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ind w:left="1800" w:hanging="360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ind w:left="2160" w:hanging="360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ind w:left="2520" w:hanging="360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ind w:left="2880" w:hanging="36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3240" w:hanging="360"/>
      </w:pPr>
      <w:rPr>
        <w:rFonts w:hint="default"/>
      </w:rPr>
    </w:lvl>
  </w:abstractNum>
  <w:num w:numId="1">
    <w:abstractNumId w:val="1071318392"/>
  </w:num>
  <w:num w:numId="2">
    <w:abstractNumId w:val="1928224666"/>
  </w:num>
  <w:num w:numId="3">
    <w:abstractNumId w:val="6361029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BA"/>
    <w:rsid w:val="00016BF7"/>
    <w:rsid w:val="000215F8"/>
    <w:rsid w:val="00025A1F"/>
    <w:rsid w:val="00031574"/>
    <w:rsid w:val="000368B2"/>
    <w:rsid w:val="0005177C"/>
    <w:rsid w:val="0005764E"/>
    <w:rsid w:val="00060568"/>
    <w:rsid w:val="0006237C"/>
    <w:rsid w:val="00070A12"/>
    <w:rsid w:val="0007350D"/>
    <w:rsid w:val="000A7A29"/>
    <w:rsid w:val="000F6D72"/>
    <w:rsid w:val="001059BF"/>
    <w:rsid w:val="001131B8"/>
    <w:rsid w:val="00115E4F"/>
    <w:rsid w:val="00130708"/>
    <w:rsid w:val="001364BA"/>
    <w:rsid w:val="00143BB4"/>
    <w:rsid w:val="00190C42"/>
    <w:rsid w:val="001B5456"/>
    <w:rsid w:val="001E1695"/>
    <w:rsid w:val="001E17CE"/>
    <w:rsid w:val="00213A09"/>
    <w:rsid w:val="00240AAA"/>
    <w:rsid w:val="00242A33"/>
    <w:rsid w:val="002438EA"/>
    <w:rsid w:val="0025758F"/>
    <w:rsid w:val="0026125D"/>
    <w:rsid w:val="002B0754"/>
    <w:rsid w:val="002D27D1"/>
    <w:rsid w:val="002E25A5"/>
    <w:rsid w:val="002F78C7"/>
    <w:rsid w:val="003345C9"/>
    <w:rsid w:val="00342A54"/>
    <w:rsid w:val="00351CE6"/>
    <w:rsid w:val="00366C40"/>
    <w:rsid w:val="003677C9"/>
    <w:rsid w:val="00376A45"/>
    <w:rsid w:val="00395068"/>
    <w:rsid w:val="003B7F98"/>
    <w:rsid w:val="003C7795"/>
    <w:rsid w:val="00430DBC"/>
    <w:rsid w:val="004369A5"/>
    <w:rsid w:val="004449C3"/>
    <w:rsid w:val="00453102"/>
    <w:rsid w:val="004712F2"/>
    <w:rsid w:val="00475F67"/>
    <w:rsid w:val="00485A79"/>
    <w:rsid w:val="00492072"/>
    <w:rsid w:val="004C0275"/>
    <w:rsid w:val="004C28D3"/>
    <w:rsid w:val="004E4BF6"/>
    <w:rsid w:val="004F1CE8"/>
    <w:rsid w:val="004F47C5"/>
    <w:rsid w:val="00506FB2"/>
    <w:rsid w:val="00507D4B"/>
    <w:rsid w:val="005137D0"/>
    <w:rsid w:val="00537C0A"/>
    <w:rsid w:val="0057206B"/>
    <w:rsid w:val="0057243B"/>
    <w:rsid w:val="005A528A"/>
    <w:rsid w:val="005B7888"/>
    <w:rsid w:val="005C2D41"/>
    <w:rsid w:val="005D2123"/>
    <w:rsid w:val="005D3924"/>
    <w:rsid w:val="005D7DCD"/>
    <w:rsid w:val="005E272C"/>
    <w:rsid w:val="005E41FA"/>
    <w:rsid w:val="00633AFE"/>
    <w:rsid w:val="00645E56"/>
    <w:rsid w:val="006605CB"/>
    <w:rsid w:val="00671F14"/>
    <w:rsid w:val="006849F4"/>
    <w:rsid w:val="006A630A"/>
    <w:rsid w:val="006B5256"/>
    <w:rsid w:val="006C75F0"/>
    <w:rsid w:val="0071449D"/>
    <w:rsid w:val="007225F3"/>
    <w:rsid w:val="007330BA"/>
    <w:rsid w:val="00734475"/>
    <w:rsid w:val="00763E13"/>
    <w:rsid w:val="00784324"/>
    <w:rsid w:val="007939C6"/>
    <w:rsid w:val="007B0E47"/>
    <w:rsid w:val="007B24E5"/>
    <w:rsid w:val="007B3327"/>
    <w:rsid w:val="007B7979"/>
    <w:rsid w:val="007F4C49"/>
    <w:rsid w:val="008073A4"/>
    <w:rsid w:val="00810F18"/>
    <w:rsid w:val="008319AC"/>
    <w:rsid w:val="00837F85"/>
    <w:rsid w:val="008459D2"/>
    <w:rsid w:val="00852666"/>
    <w:rsid w:val="00897142"/>
    <w:rsid w:val="008A021A"/>
    <w:rsid w:val="008A388C"/>
    <w:rsid w:val="008A5AE2"/>
    <w:rsid w:val="008D1B81"/>
    <w:rsid w:val="00906439"/>
    <w:rsid w:val="00916691"/>
    <w:rsid w:val="009337C9"/>
    <w:rsid w:val="00936F32"/>
    <w:rsid w:val="00940EBC"/>
    <w:rsid w:val="009479FC"/>
    <w:rsid w:val="009519F2"/>
    <w:rsid w:val="009521E9"/>
    <w:rsid w:val="00972B70"/>
    <w:rsid w:val="009745C1"/>
    <w:rsid w:val="009E0287"/>
    <w:rsid w:val="009E6B5E"/>
    <w:rsid w:val="009F368C"/>
    <w:rsid w:val="00A3391F"/>
    <w:rsid w:val="00A614F7"/>
    <w:rsid w:val="00A86ACD"/>
    <w:rsid w:val="00A92A98"/>
    <w:rsid w:val="00AA0398"/>
    <w:rsid w:val="00AC1FBF"/>
    <w:rsid w:val="00AD787C"/>
    <w:rsid w:val="00AE4E1F"/>
    <w:rsid w:val="00AE6AF0"/>
    <w:rsid w:val="00AF6E82"/>
    <w:rsid w:val="00B005E8"/>
    <w:rsid w:val="00B600BF"/>
    <w:rsid w:val="00B61638"/>
    <w:rsid w:val="00B7378C"/>
    <w:rsid w:val="00B86512"/>
    <w:rsid w:val="00BA1DDF"/>
    <w:rsid w:val="00BA631C"/>
    <w:rsid w:val="00BE2219"/>
    <w:rsid w:val="00BE6BAC"/>
    <w:rsid w:val="00C258E5"/>
    <w:rsid w:val="00C472FB"/>
    <w:rsid w:val="00C76C28"/>
    <w:rsid w:val="00C76CDE"/>
    <w:rsid w:val="00C81E37"/>
    <w:rsid w:val="00C94628"/>
    <w:rsid w:val="00CB3DD1"/>
    <w:rsid w:val="00CF5FDA"/>
    <w:rsid w:val="00D114AD"/>
    <w:rsid w:val="00D373BE"/>
    <w:rsid w:val="00D42857"/>
    <w:rsid w:val="00D52D4A"/>
    <w:rsid w:val="00D56ED5"/>
    <w:rsid w:val="00D645F9"/>
    <w:rsid w:val="00D826A2"/>
    <w:rsid w:val="00D85A6C"/>
    <w:rsid w:val="00D8643C"/>
    <w:rsid w:val="00DA3A43"/>
    <w:rsid w:val="00DB15BC"/>
    <w:rsid w:val="00DD0298"/>
    <w:rsid w:val="00DD16E3"/>
    <w:rsid w:val="00E6095F"/>
    <w:rsid w:val="00E75E60"/>
    <w:rsid w:val="00E8788D"/>
    <w:rsid w:val="00E961B4"/>
    <w:rsid w:val="00E976B6"/>
    <w:rsid w:val="00EA3F3D"/>
    <w:rsid w:val="00EB4016"/>
    <w:rsid w:val="00EE1A7F"/>
    <w:rsid w:val="00EF39B2"/>
    <w:rsid w:val="00F11B58"/>
    <w:rsid w:val="00F3217F"/>
    <w:rsid w:val="00F4699B"/>
    <w:rsid w:val="00F520B3"/>
    <w:rsid w:val="00F76F41"/>
    <w:rsid w:val="00FA2B99"/>
    <w:rsid w:val="00FB7F89"/>
    <w:rsid w:val="00FD5582"/>
    <w:rsid w:val="00FD6ACD"/>
    <w:rsid w:val="00FE1E52"/>
    <w:rsid w:val="00FE3A9E"/>
    <w:rsid w:val="00FF2D66"/>
    <w:rsid w:val="2A9F6A50"/>
    <w:rsid w:val="3BBD0DE6"/>
    <w:rsid w:val="5F74D67B"/>
    <w:rsid w:val="67CF1422"/>
    <w:rsid w:val="7B776623"/>
    <w:rsid w:val="9FFFABED"/>
    <w:rsid w:val="D6EDAFBD"/>
    <w:rsid w:val="DD756F6A"/>
    <w:rsid w:val="FDFFC5A8"/>
    <w:rsid w:val="FE4E36D1"/>
    <w:rsid w:val="FFF20A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link w:val="30"/>
    <w:qFormat/>
    <w:uiPriority w:val="9"/>
    <w:pPr>
      <w:keepNext/>
      <w:keepLines/>
      <w:numPr>
        <w:ilvl w:val="0"/>
        <w:numId w:val="1"/>
      </w:numPr>
      <w:spacing w:before="480" w:after="0" w:line="276" w:lineRule="auto"/>
      <w:outlineLvl w:val="0"/>
    </w:pPr>
    <w:rPr>
      <w:rFonts w:asciiTheme="majorHAnsi" w:hAnsiTheme="majorHAnsi" w:eastAsiaTheme="majorEastAsia" w:cstheme="majorBidi"/>
      <w:b/>
      <w:bCs/>
      <w:smallCaps/>
      <w:color w:val="376092" w:themeColor="accent1" w:themeShade="BF"/>
      <w:sz w:val="32"/>
      <w:szCs w:val="28"/>
      <w:lang w:val="en-US" w:eastAsia="en-US" w:bidi="ar-SA"/>
    </w:rPr>
  </w:style>
  <w:style w:type="paragraph" w:styleId="3">
    <w:name w:val="heading 2"/>
    <w:basedOn w:val="2"/>
    <w:next w:val="1"/>
    <w:link w:val="31"/>
    <w:unhideWhenUsed/>
    <w:qFormat/>
    <w:uiPriority w:val="9"/>
    <w:pPr>
      <w:numPr>
        <w:ilvl w:val="1"/>
      </w:numPr>
      <w:spacing w:before="200"/>
      <w:outlineLvl w:val="1"/>
    </w:pPr>
    <w:rPr>
      <w:bCs w:val="0"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3"/>
    <w:next w:val="1"/>
    <w:link w:val="32"/>
    <w:unhideWhenUsed/>
    <w:qFormat/>
    <w:uiPriority w:val="9"/>
    <w:pPr>
      <w:numPr>
        <w:ilvl w:val="2"/>
      </w:numPr>
      <w:outlineLvl w:val="2"/>
    </w:pPr>
    <w:rPr>
      <w:b w:val="0"/>
      <w:bCs/>
      <w:sz w:val="26"/>
    </w:rPr>
  </w:style>
  <w:style w:type="paragraph" w:styleId="5">
    <w:name w:val="heading 4"/>
    <w:basedOn w:val="4"/>
    <w:next w:val="1"/>
    <w:link w:val="33"/>
    <w:unhideWhenUsed/>
    <w:qFormat/>
    <w:uiPriority w:val="9"/>
    <w:pPr>
      <w:numPr>
        <w:ilvl w:val="3"/>
      </w:numPr>
      <w:outlineLvl w:val="3"/>
    </w:pPr>
    <w:rPr>
      <w:bCs w:val="0"/>
      <w:iCs/>
      <w:sz w:val="24"/>
    </w:rPr>
  </w:style>
  <w:style w:type="paragraph" w:styleId="6">
    <w:name w:val="heading 5"/>
    <w:basedOn w:val="5"/>
    <w:next w:val="1"/>
    <w:link w:val="34"/>
    <w:unhideWhenUsed/>
    <w:qFormat/>
    <w:uiPriority w:val="9"/>
    <w:pPr>
      <w:numPr>
        <w:ilvl w:val="4"/>
      </w:numPr>
      <w:outlineLvl w:val="4"/>
    </w:pPr>
    <w:rPr>
      <w:sz w:val="22"/>
    </w:rPr>
  </w:style>
  <w:style w:type="paragraph" w:styleId="7">
    <w:name w:val="heading 6"/>
    <w:basedOn w:val="6"/>
    <w:next w:val="1"/>
    <w:link w:val="35"/>
    <w:unhideWhenUsed/>
    <w:qFormat/>
    <w:uiPriority w:val="9"/>
    <w:pPr>
      <w:numPr>
        <w:ilvl w:val="5"/>
      </w:numPr>
      <w:outlineLvl w:val="5"/>
    </w:pPr>
    <w:rPr>
      <w:i/>
      <w:iCs w:val="0"/>
      <w:smallCaps w:val="0"/>
    </w:rPr>
  </w:style>
  <w:style w:type="paragraph" w:styleId="8">
    <w:name w:val="heading 7"/>
    <w:basedOn w:val="7"/>
    <w:next w:val="1"/>
    <w:link w:val="36"/>
    <w:unhideWhenUsed/>
    <w:qFormat/>
    <w:uiPriority w:val="9"/>
    <w:pPr>
      <w:numPr>
        <w:ilvl w:val="6"/>
      </w:numPr>
      <w:outlineLvl w:val="6"/>
    </w:pPr>
    <w:rPr>
      <w:i w:val="0"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7"/>
    <w:next w:val="1"/>
    <w:link w:val="37"/>
    <w:unhideWhenUsed/>
    <w:qFormat/>
    <w:uiPriority w:val="9"/>
    <w:pPr>
      <w:numPr>
        <w:ilvl w:val="7"/>
      </w:numPr>
      <w:outlineLvl w:val="7"/>
    </w:pPr>
    <w:rPr>
      <w:color w:val="797979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9"/>
    <w:next w:val="1"/>
    <w:link w:val="38"/>
    <w:unhideWhenUsed/>
    <w:qFormat/>
    <w:uiPriority w:val="9"/>
    <w:pPr>
      <w:numPr>
        <w:ilvl w:val="8"/>
      </w:numPr>
      <w:outlineLvl w:val="8"/>
    </w:pPr>
    <w:rPr>
      <w:i w:val="0"/>
      <w:iCs/>
    </w:rPr>
  </w:style>
  <w:style w:type="character" w:default="1" w:styleId="21">
    <w:name w:val="Default Paragraph Font"/>
    <w:unhideWhenUsed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0"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annotation text"/>
    <w:basedOn w:val="1"/>
    <w:link w:val="59"/>
    <w:unhideWhenUsed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60"/>
    <w:unhideWhenUsed/>
    <w:uiPriority w:val="99"/>
    <w:rPr>
      <w:b/>
      <w:bCs/>
    </w:rPr>
  </w:style>
  <w:style w:type="paragraph" w:styleId="14">
    <w:name w:val="footer"/>
    <w:basedOn w:val="1"/>
    <w:link w:val="48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5">
    <w:name w:val="header"/>
    <w:basedOn w:val="1"/>
    <w:link w:val="47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6">
    <w:name w:val="Subtitle"/>
    <w:basedOn w:val="1"/>
    <w:next w:val="1"/>
    <w:link w:val="46"/>
    <w:qFormat/>
    <w:uiPriority w:val="11"/>
    <w:pPr>
      <w:jc w:val="center"/>
    </w:pPr>
    <w:rPr>
      <w:rFonts w:asciiTheme="majorHAnsi" w:hAnsiTheme="majorHAnsi" w:eastAsiaTheme="majorEastAsia" w:cstheme="majorBidi"/>
      <w:iCs/>
      <w:color w:val="4F81BD" w:themeColor="accent1"/>
      <w:spacing w:val="15"/>
      <w:sz w:val="40"/>
      <w:szCs w:val="24"/>
      <w14:textFill>
        <w14:solidFill>
          <w14:schemeClr w14:val="accent1"/>
        </w14:solidFill>
      </w14:textFill>
    </w:rPr>
  </w:style>
  <w:style w:type="paragraph" w:styleId="17">
    <w:name w:val="Title"/>
    <w:basedOn w:val="1"/>
    <w:next w:val="1"/>
    <w:link w:val="45"/>
    <w:qFormat/>
    <w:uiPriority w:val="10"/>
    <w:pPr>
      <w:spacing w:after="300" w:line="240" w:lineRule="auto"/>
      <w:contextualSpacing/>
      <w:jc w:val="center"/>
    </w:pPr>
    <w:rPr>
      <w:rFonts w:asciiTheme="majorHAnsi" w:hAnsiTheme="majorHAnsi" w:eastAsiaTheme="majorEastAsia" w:cstheme="majorBidi"/>
      <w:smallCaps/>
      <w:color w:val="558ED5" w:themeColor="text2" w:themeTint="99"/>
      <w:spacing w:val="5"/>
      <w:kern w:val="28"/>
      <w:sz w:val="96"/>
      <w:szCs w:val="52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18">
    <w:name w:val="toc 1"/>
    <w:basedOn w:val="1"/>
    <w:next w:val="1"/>
    <w:unhideWhenUsed/>
    <w:uiPriority w:val="39"/>
    <w:pPr>
      <w:spacing w:after="100"/>
    </w:pPr>
  </w:style>
  <w:style w:type="paragraph" w:styleId="19">
    <w:name w:val="toc 2"/>
    <w:basedOn w:val="1"/>
    <w:next w:val="1"/>
    <w:unhideWhenUsed/>
    <w:uiPriority w:val="39"/>
    <w:pPr>
      <w:spacing w:after="100"/>
      <w:ind w:left="220"/>
    </w:pPr>
  </w:style>
  <w:style w:type="paragraph" w:styleId="20">
    <w:name w:val="toc 3"/>
    <w:basedOn w:val="1"/>
    <w:next w:val="1"/>
    <w:unhideWhenUsed/>
    <w:uiPriority w:val="39"/>
    <w:pPr>
      <w:spacing w:after="100"/>
      <w:ind w:left="440"/>
    </w:pPr>
  </w:style>
  <w:style w:type="character" w:styleId="22">
    <w:name w:val="annotation reference"/>
    <w:basedOn w:val="21"/>
    <w:unhideWhenUsed/>
    <w:uiPriority w:val="99"/>
    <w:rPr>
      <w:sz w:val="16"/>
      <w:szCs w:val="16"/>
    </w:rPr>
  </w:style>
  <w:style w:type="character" w:styleId="23">
    <w:name w:val="Hyperlink"/>
    <w:basedOn w:val="2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5">
    <w:name w:val="Table Grid"/>
    <w:basedOn w:val="2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6">
    <w:name w:val="Light Shading Accent 5"/>
    <w:basedOn w:val="24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27">
    <w:name w:val="Medium Grid 3 Accent 1"/>
    <w:basedOn w:val="24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8">
    <w:name w:val="Medium Grid 3 Accent 2"/>
    <w:basedOn w:val="24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29">
    <w:name w:val="Medium Grid 3 Accent 3"/>
    <w:basedOn w:val="24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character" w:customStyle="1" w:styleId="30">
    <w:name w:val="Heading 1 Char"/>
    <w:basedOn w:val="21"/>
    <w:link w:val="2"/>
    <w:uiPriority w:val="9"/>
    <w:rPr>
      <w:rFonts w:asciiTheme="majorHAnsi" w:hAnsiTheme="majorHAnsi" w:eastAsiaTheme="majorEastAsia" w:cstheme="majorBidi"/>
      <w:b/>
      <w:bCs/>
      <w:smallCaps/>
      <w:color w:val="376092" w:themeColor="accent1" w:themeShade="BF"/>
      <w:sz w:val="32"/>
      <w:szCs w:val="28"/>
    </w:rPr>
  </w:style>
  <w:style w:type="character" w:customStyle="1" w:styleId="31">
    <w:name w:val="Heading 2 Char"/>
    <w:basedOn w:val="21"/>
    <w:link w:val="3"/>
    <w:uiPriority w:val="9"/>
    <w:rPr>
      <w:rFonts w:asciiTheme="majorHAnsi" w:hAnsiTheme="majorHAnsi" w:eastAsiaTheme="majorEastAsia" w:cstheme="majorBidi"/>
      <w:b/>
      <w:smallCap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character" w:customStyle="1" w:styleId="32">
    <w:name w:val="Heading 3 Char"/>
    <w:basedOn w:val="21"/>
    <w:link w:val="4"/>
    <w:uiPriority w:val="9"/>
    <w:rPr>
      <w:rFonts w:asciiTheme="majorHAnsi" w:hAnsiTheme="majorHAnsi" w:eastAsiaTheme="majorEastAsia" w:cstheme="majorBidi"/>
      <w:bCs/>
      <w:smallCap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3">
    <w:name w:val="Heading 4 Char"/>
    <w:basedOn w:val="21"/>
    <w:link w:val="5"/>
    <w:uiPriority w:val="9"/>
    <w:rPr>
      <w:rFonts w:asciiTheme="majorHAnsi" w:hAnsiTheme="majorHAnsi" w:eastAsiaTheme="majorEastAsia" w:cstheme="majorBidi"/>
      <w:iCs/>
      <w:smallCaps/>
      <w:color w:val="4F81BD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uiPriority w:val="9"/>
    <w:rPr>
      <w:rFonts w:asciiTheme="majorHAnsi" w:hAnsiTheme="majorHAnsi" w:eastAsiaTheme="majorEastAsia" w:cstheme="majorBidi"/>
      <w:iCs/>
      <w:smallCaps/>
      <w:color w:val="4F81BD" w:themeColor="accent1"/>
      <w:szCs w:val="26"/>
      <w14:textFill>
        <w14:solidFill>
          <w14:schemeClr w14:val="accent1"/>
        </w14:solidFill>
      </w14:textFill>
    </w:rPr>
  </w:style>
  <w:style w:type="character" w:customStyle="1" w:styleId="35">
    <w:name w:val="Heading 6 Char"/>
    <w:basedOn w:val="21"/>
    <w:link w:val="7"/>
    <w:uiPriority w:val="9"/>
    <w:rPr>
      <w:rFonts w:asciiTheme="majorHAnsi" w:hAnsiTheme="majorHAnsi" w:eastAsiaTheme="majorEastAsia" w:cstheme="majorBidi"/>
      <w:i/>
      <w:color w:val="4F81BD" w:themeColor="accent1"/>
      <w:szCs w:val="26"/>
      <w14:textFill>
        <w14:solidFill>
          <w14:schemeClr w14:val="accent1"/>
        </w14:solidFill>
      </w14:textFill>
    </w:rPr>
  </w:style>
  <w:style w:type="character" w:customStyle="1" w:styleId="36">
    <w:name w:val="Heading 7 Char"/>
    <w:basedOn w:val="21"/>
    <w:link w:val="8"/>
    <w:semiHidden/>
    <w:uiPriority w:val="9"/>
    <w:rPr>
      <w:rFonts w:asciiTheme="majorHAnsi" w:hAnsiTheme="majorHAnsi" w:eastAsiaTheme="majorEastAsia" w:cstheme="majorBidi"/>
      <w:iCs/>
      <w:color w:val="797979" w:themeColor="text1" w:themeTint="BF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Heading 8 Char"/>
    <w:basedOn w:val="21"/>
    <w:link w:val="9"/>
    <w:semiHidden/>
    <w:uiPriority w:val="9"/>
    <w:rPr>
      <w:rFonts w:asciiTheme="majorHAnsi" w:hAnsiTheme="majorHAnsi" w:eastAsiaTheme="majorEastAsia" w:cstheme="majorBidi"/>
      <w:i/>
      <w:color w:val="797979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Heading 9 Char"/>
    <w:basedOn w:val="21"/>
    <w:link w:val="10"/>
    <w:semiHidden/>
    <w:uiPriority w:val="9"/>
    <w:rPr>
      <w:rFonts w:asciiTheme="majorHAnsi" w:hAnsiTheme="majorHAnsi" w:eastAsiaTheme="majorEastAsia" w:cstheme="majorBidi"/>
      <w:iCs/>
      <w:color w:val="797979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  <w:rPr>
      <w:smallCaps w:val="0"/>
      <w:sz w:val="28"/>
      <w:lang w:eastAsia="ja-JP"/>
    </w:rPr>
  </w:style>
  <w:style w:type="character" w:customStyle="1" w:styleId="40">
    <w:name w:val="Balloon Text Char"/>
    <w:basedOn w:val="21"/>
    <w:link w:val="11"/>
    <w:semiHidden/>
    <w:uiPriority w:val="99"/>
    <w:rPr>
      <w:rFonts w:ascii="Tahoma" w:hAnsi="Tahoma" w:cs="Tahoma"/>
      <w:sz w:val="16"/>
      <w:szCs w:val="16"/>
    </w:rPr>
  </w:style>
  <w:style w:type="paragraph" w:customStyle="1" w:styleId="41">
    <w:name w:val="No Spacing"/>
    <w:link w:val="42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customStyle="1" w:styleId="42">
    <w:name w:val="No Spacing Char"/>
    <w:basedOn w:val="21"/>
    <w:link w:val="41"/>
    <w:uiPriority w:val="1"/>
    <w:rPr>
      <w:rFonts w:eastAsiaTheme="minorEastAsia"/>
      <w:lang w:eastAsia="ja-JP"/>
    </w:rPr>
  </w:style>
  <w:style w:type="character" w:customStyle="1" w:styleId="43">
    <w:name w:val="Placeholder Text"/>
    <w:basedOn w:val="21"/>
    <w:semiHidden/>
    <w:uiPriority w:val="99"/>
    <w:rPr>
      <w:color w:val="808080"/>
    </w:rPr>
  </w:style>
  <w:style w:type="paragraph" w:customStyle="1" w:styleId="44">
    <w:name w:val="GElogo"/>
    <w:qFormat/>
    <w:uiPriority w:val="0"/>
    <w:pPr>
      <w:framePr w:hSpace="187" w:wrap="around" w:vAnchor="margin" w:hAnchor="margin" w:xAlign="center" w:y="2881"/>
      <w:spacing w:after="200" w:line="276" w:lineRule="auto"/>
    </w:pPr>
    <w:rPr>
      <w:rFonts w:ascii="GE Inspira" w:hAnsi="GE Inspira" w:eastAsiaTheme="majorEastAsia" w:cstheme="majorBidi"/>
      <w:smallCaps/>
      <w:color w:val="7F7F7F" w:themeColor="background1" w:themeShade="80"/>
      <w:sz w:val="36"/>
      <w:szCs w:val="22"/>
      <w:lang w:val="fr-FR" w:eastAsia="ja-JP" w:bidi="ar-SA"/>
    </w:rPr>
  </w:style>
  <w:style w:type="character" w:customStyle="1" w:styleId="45">
    <w:name w:val="Title Char"/>
    <w:basedOn w:val="21"/>
    <w:link w:val="17"/>
    <w:uiPriority w:val="10"/>
    <w:rPr>
      <w:rFonts w:asciiTheme="majorHAnsi" w:hAnsiTheme="majorHAnsi" w:eastAsiaTheme="majorEastAsia" w:cstheme="majorBidi"/>
      <w:smallCaps/>
      <w:color w:val="558ED5" w:themeColor="text2" w:themeTint="99"/>
      <w:spacing w:val="5"/>
      <w:kern w:val="28"/>
      <w:sz w:val="96"/>
      <w:szCs w:val="52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customStyle="1" w:styleId="46">
    <w:name w:val="Subtitle Char"/>
    <w:basedOn w:val="21"/>
    <w:link w:val="16"/>
    <w:uiPriority w:val="11"/>
    <w:rPr>
      <w:rFonts w:asciiTheme="majorHAnsi" w:hAnsiTheme="majorHAnsi" w:eastAsiaTheme="majorEastAsia" w:cstheme="majorBidi"/>
      <w:iCs/>
      <w:color w:val="4F81BD" w:themeColor="accent1"/>
      <w:spacing w:val="15"/>
      <w:sz w:val="40"/>
      <w:szCs w:val="24"/>
      <w14:textFill>
        <w14:solidFill>
          <w14:schemeClr w14:val="accent1"/>
        </w14:solidFill>
      </w14:textFill>
    </w:rPr>
  </w:style>
  <w:style w:type="character" w:customStyle="1" w:styleId="47">
    <w:name w:val="Header Char"/>
    <w:basedOn w:val="21"/>
    <w:link w:val="15"/>
    <w:uiPriority w:val="99"/>
  </w:style>
  <w:style w:type="character" w:customStyle="1" w:styleId="48">
    <w:name w:val="Footer Char"/>
    <w:basedOn w:val="21"/>
    <w:link w:val="14"/>
    <w:uiPriority w:val="99"/>
  </w:style>
  <w:style w:type="paragraph" w:customStyle="1" w:styleId="49">
    <w:name w:val="List Paragraph"/>
    <w:basedOn w:val="1"/>
    <w:link w:val="52"/>
    <w:qFormat/>
    <w:uiPriority w:val="34"/>
    <w:pPr>
      <w:ind w:left="720"/>
      <w:contextualSpacing/>
    </w:pPr>
  </w:style>
  <w:style w:type="paragraph" w:customStyle="1" w:styleId="50">
    <w:name w:val="Requirements"/>
    <w:basedOn w:val="49"/>
    <w:link w:val="53"/>
    <w:qFormat/>
    <w:uiPriority w:val="0"/>
    <w:pPr>
      <w:numPr>
        <w:ilvl w:val="0"/>
        <w:numId w:val="2"/>
      </w:numPr>
    </w:pPr>
  </w:style>
  <w:style w:type="paragraph" w:customStyle="1" w:styleId="51">
    <w:name w:val="code"/>
    <w:basedOn w:val="1"/>
    <w:link w:val="54"/>
    <w:qFormat/>
    <w:uiPriority w:val="0"/>
    <w:rPr>
      <w:rFonts w:ascii="Courier New" w:hAnsi="Courier New" w:cs="Courier New"/>
      <w:sz w:val="16"/>
      <w:szCs w:val="16"/>
    </w:rPr>
  </w:style>
  <w:style w:type="character" w:customStyle="1" w:styleId="52">
    <w:name w:val="List Paragraph Char"/>
    <w:basedOn w:val="21"/>
    <w:link w:val="49"/>
    <w:uiPriority w:val="34"/>
  </w:style>
  <w:style w:type="character" w:customStyle="1" w:styleId="53">
    <w:name w:val="Requirements Char"/>
    <w:basedOn w:val="52"/>
    <w:link w:val="50"/>
    <w:uiPriority w:val="0"/>
  </w:style>
  <w:style w:type="character" w:customStyle="1" w:styleId="54">
    <w:name w:val="code Char"/>
    <w:basedOn w:val="21"/>
    <w:link w:val="51"/>
    <w:uiPriority w:val="0"/>
    <w:rPr>
      <w:rFonts w:ascii="Courier New" w:hAnsi="Courier New" w:cs="Courier New"/>
      <w:sz w:val="16"/>
      <w:szCs w:val="16"/>
    </w:rPr>
  </w:style>
  <w:style w:type="paragraph" w:customStyle="1" w:styleId="55">
    <w:name w:val="Template Remarks"/>
    <w:basedOn w:val="1"/>
    <w:link w:val="56"/>
    <w:qFormat/>
    <w:uiPriority w:val="0"/>
    <w:rPr>
      <w:i/>
      <w:color w:val="A6A6A6" w:themeColor="background1" w:themeShade="A6"/>
      <w:sz w:val="18"/>
      <w:szCs w:val="18"/>
    </w:rPr>
  </w:style>
  <w:style w:type="character" w:customStyle="1" w:styleId="56">
    <w:name w:val="Template Remarks Char"/>
    <w:basedOn w:val="21"/>
    <w:link w:val="55"/>
    <w:uiPriority w:val="0"/>
    <w:rPr>
      <w:i/>
      <w:color w:val="A6A6A6" w:themeColor="background1" w:themeShade="A6"/>
      <w:sz w:val="18"/>
      <w:szCs w:val="18"/>
    </w:rPr>
  </w:style>
  <w:style w:type="paragraph" w:customStyle="1" w:styleId="57">
    <w:name w:val="JUSTIFICATION"/>
    <w:basedOn w:val="49"/>
    <w:link w:val="58"/>
    <w:qFormat/>
    <w:uiPriority w:val="0"/>
    <w:pPr>
      <w:numPr>
        <w:ilvl w:val="0"/>
        <w:numId w:val="3"/>
      </w:numPr>
      <w:spacing w:before="120" w:after="120"/>
      <w:ind w:left="360"/>
    </w:pPr>
    <w:rPr>
      <w:color w:val="7F7F7F" w:themeColor="background1" w:themeShade="80"/>
      <w:sz w:val="20"/>
    </w:rPr>
  </w:style>
  <w:style w:type="character" w:customStyle="1" w:styleId="58">
    <w:name w:val="JUSTIFICATION Char"/>
    <w:basedOn w:val="52"/>
    <w:link w:val="57"/>
    <w:uiPriority w:val="0"/>
    <w:rPr>
      <w:color w:val="7F7F7F" w:themeColor="background1" w:themeShade="80"/>
      <w:sz w:val="20"/>
    </w:rPr>
  </w:style>
  <w:style w:type="character" w:customStyle="1" w:styleId="59">
    <w:name w:val="Comment Text Char"/>
    <w:basedOn w:val="21"/>
    <w:link w:val="12"/>
    <w:semiHidden/>
    <w:uiPriority w:val="99"/>
    <w:rPr>
      <w:sz w:val="20"/>
      <w:szCs w:val="20"/>
    </w:rPr>
  </w:style>
  <w:style w:type="character" w:customStyle="1" w:styleId="60">
    <w:name w:val="Comment Subject Char"/>
    <w:basedOn w:val="59"/>
    <w:link w:val="13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Exotec Solutions</Company>
  <Pages>4</Pages>
  <Words>171</Words>
  <Characters>781</Characters>
  <Lines>28</Lines>
  <Paragraphs>8</Paragraphs>
  <TotalTime>0</TotalTime>
  <ScaleCrop>false</ScaleCrop>
  <LinksUpToDate>false</LinksUpToDate>
  <CharactersWithSpaces>4006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2015-12-30T17:13:00Z</dcterms:created>
  <dc:creator>JGF</dc:creator>
  <cp:lastModifiedBy>jgfrancois</cp:lastModifiedBy>
  <cp:lastPrinted>2011-02-03T10:42:00Z</cp:lastPrinted>
  <dcterms:modified xsi:type="dcterms:W3CDTF">2018-07-05T15:34:17Z</dcterms:modified>
  <dc:subject>User Requirements</dc:subject>
  <dc:title>Skypod System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rev 1</vt:lpwstr>
  </property>
  <property fmtid="{D5CDD505-2E9C-101B-9397-08002B2CF9AE}" pid="3" name="DocNumber">
    <vt:lpwstr> 000 001</vt:lpwstr>
  </property>
  <property fmtid="{D5CDD505-2E9C-101B-9397-08002B2CF9AE}" pid="4" name="Draft text">
    <vt:lpwstr>DRAFT 1</vt:lpwstr>
  </property>
  <property fmtid="{D5CDD505-2E9C-101B-9397-08002B2CF9AE}" pid="5" name="KSOProductBuildVer">
    <vt:lpwstr>1033-10.1.0.5672</vt:lpwstr>
  </property>
</Properties>
</file>