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https://epolytechnique-my.sharepoint.com/:p:/g/personal/yahya_iben-brahim_polytechnique_edu/EasoMYAOxUpLjFDcRiCdMwIBdhf_hUuhUH7PyCSB3e-vHA?e=fGy1mT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polytechnique-my.sharepoint.com/:p:/g/personal/yahya_iben-brahim_polytechnique_edu/EasoMYAOxUpLjFDcRiCdMwIBdhf_hUuhUH7PyCSB3e-vHA?e=fGy1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