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E7B" w:rsidRDefault="003C25A3" w:rsidP="003C25A3">
      <w:r>
        <w:tab/>
      </w:r>
      <w:r>
        <w:tab/>
      </w:r>
      <w:r>
        <w:tab/>
      </w:r>
      <w:r>
        <w:tab/>
      </w:r>
      <w:r>
        <w:tab/>
      </w:r>
      <w:r>
        <w:tab/>
      </w:r>
      <w:r>
        <w:tab/>
      </w:r>
      <w:r>
        <w:tab/>
      </w:r>
      <w:r>
        <w:tab/>
      </w:r>
      <w:r>
        <w:tab/>
      </w:r>
      <w:r>
        <w:tab/>
        <w:t>Randy Neal</w:t>
      </w:r>
    </w:p>
    <w:p w:rsidR="003C25A3" w:rsidRDefault="003C25A3" w:rsidP="003C25A3">
      <w:pPr>
        <w:jc w:val="center"/>
      </w:pPr>
      <w:r>
        <w:t>ECEN 489 HW2</w:t>
      </w:r>
    </w:p>
    <w:p w:rsidR="00FC0ACD" w:rsidRDefault="00FC0ACD" w:rsidP="003C25A3">
      <w:pPr>
        <w:jc w:val="center"/>
      </w:pPr>
    </w:p>
    <w:p w:rsidR="003C25A3" w:rsidRDefault="003C25A3" w:rsidP="003C25A3">
      <w:pPr>
        <w:pStyle w:val="ListParagraph"/>
        <w:numPr>
          <w:ilvl w:val="0"/>
          <w:numId w:val="1"/>
        </w:numPr>
        <w:jc w:val="left"/>
      </w:pPr>
      <w:r>
        <w:t>True</w:t>
      </w:r>
    </w:p>
    <w:p w:rsidR="003C25A3" w:rsidRDefault="003C25A3" w:rsidP="003C25A3">
      <w:pPr>
        <w:pStyle w:val="ListParagraph"/>
        <w:numPr>
          <w:ilvl w:val="0"/>
          <w:numId w:val="1"/>
        </w:numPr>
        <w:jc w:val="left"/>
      </w:pPr>
      <w:r>
        <w:t>False: In JAVA, primitive types will be identical across all platforms that have JAVA.</w:t>
      </w:r>
    </w:p>
    <w:p w:rsidR="003C25A3" w:rsidRDefault="003C25A3" w:rsidP="003C25A3">
      <w:pPr>
        <w:jc w:val="left"/>
      </w:pPr>
    </w:p>
    <w:p w:rsidR="003C25A3" w:rsidRDefault="003C25A3" w:rsidP="003C25A3">
      <w:pPr>
        <w:pStyle w:val="ListParagraph"/>
        <w:numPr>
          <w:ilvl w:val="0"/>
          <w:numId w:val="2"/>
        </w:numPr>
        <w:jc w:val="left"/>
      </w:pPr>
      <w:r>
        <w:t>The repetition statements are the while, do…while, and for statements.</w:t>
      </w:r>
    </w:p>
    <w:p w:rsidR="003C25A3" w:rsidRDefault="003C25A3" w:rsidP="003C25A3">
      <w:pPr>
        <w:pStyle w:val="ListParagraph"/>
        <w:numPr>
          <w:ilvl w:val="0"/>
          <w:numId w:val="2"/>
        </w:numPr>
        <w:jc w:val="left"/>
      </w:pPr>
      <w:r>
        <w:t>The syntax for (? :) is as follows</w:t>
      </w:r>
      <w:r w:rsidR="0097154F">
        <w:t>: result = test condition ? value 1 : value 2</w:t>
      </w:r>
    </w:p>
    <w:p w:rsidR="0097154F" w:rsidRDefault="0097154F" w:rsidP="0097154F">
      <w:pPr>
        <w:pStyle w:val="ListParagraph"/>
        <w:jc w:val="left"/>
      </w:pPr>
      <w:r>
        <w:t>This basically states that if the test condition is true, result will be assigned the contents of value 1, if the test condition is false, then result will be assigned the contents of value 2.</w:t>
      </w:r>
    </w:p>
    <w:p w:rsidR="003C25A3" w:rsidRDefault="003C25A3" w:rsidP="003C25A3">
      <w:pPr>
        <w:pStyle w:val="ListParagraph"/>
        <w:numPr>
          <w:ilvl w:val="0"/>
          <w:numId w:val="2"/>
        </w:numPr>
        <w:jc w:val="left"/>
      </w:pPr>
      <w:r>
        <w:t>If the initial value of c=7, then c += 3 will be 10.</w:t>
      </w:r>
    </w:p>
    <w:p w:rsidR="00CB6BBC" w:rsidRDefault="00FA5052" w:rsidP="003C25A3">
      <w:pPr>
        <w:pStyle w:val="ListParagraph"/>
        <w:numPr>
          <w:ilvl w:val="0"/>
          <w:numId w:val="2"/>
        </w:numPr>
        <w:jc w:val="left"/>
      </w:pPr>
      <w:r>
        <w:t>Assuming a = 4, b = 5, c = 6, d = 15, e = 17, the table will be as follows;</w:t>
      </w:r>
    </w:p>
    <w:tbl>
      <w:tblPr>
        <w:tblStyle w:val="TableGrid"/>
        <w:tblW w:w="5147" w:type="dxa"/>
        <w:tblInd w:w="1480" w:type="dxa"/>
        <w:tblLook w:val="04A0" w:firstRow="1" w:lastRow="0" w:firstColumn="1" w:lastColumn="0" w:noHBand="0" w:noVBand="1"/>
      </w:tblPr>
      <w:tblGrid>
        <w:gridCol w:w="1711"/>
        <w:gridCol w:w="1718"/>
        <w:gridCol w:w="1718"/>
      </w:tblGrid>
      <w:tr w:rsidR="004A4572" w:rsidTr="004A4572">
        <w:trPr>
          <w:trHeight w:val="320"/>
        </w:trPr>
        <w:tc>
          <w:tcPr>
            <w:tcW w:w="1711" w:type="dxa"/>
          </w:tcPr>
          <w:p w:rsidR="004A4572" w:rsidRDefault="004A4572" w:rsidP="004A4572">
            <w:pPr>
              <w:pStyle w:val="ListParagraph"/>
              <w:ind w:left="0"/>
              <w:jc w:val="left"/>
            </w:pPr>
            <w:r>
              <w:t>Expression</w:t>
            </w:r>
          </w:p>
        </w:tc>
        <w:tc>
          <w:tcPr>
            <w:tcW w:w="1718" w:type="dxa"/>
          </w:tcPr>
          <w:p w:rsidR="004A4572" w:rsidRDefault="004A4572" w:rsidP="004A4572">
            <w:pPr>
              <w:pStyle w:val="ListParagraph"/>
              <w:ind w:left="0"/>
              <w:jc w:val="left"/>
            </w:pPr>
            <w:r>
              <w:t>Explanation</w:t>
            </w:r>
          </w:p>
        </w:tc>
        <w:tc>
          <w:tcPr>
            <w:tcW w:w="1718" w:type="dxa"/>
          </w:tcPr>
          <w:p w:rsidR="004A4572" w:rsidRDefault="004A4572" w:rsidP="004A4572">
            <w:pPr>
              <w:pStyle w:val="ListParagraph"/>
              <w:ind w:left="0"/>
              <w:jc w:val="left"/>
            </w:pPr>
            <w:r>
              <w:t>Assignment</w:t>
            </w:r>
          </w:p>
        </w:tc>
      </w:tr>
      <w:tr w:rsidR="004A4572" w:rsidTr="004A4572">
        <w:trPr>
          <w:trHeight w:val="305"/>
        </w:trPr>
        <w:tc>
          <w:tcPr>
            <w:tcW w:w="1711" w:type="dxa"/>
          </w:tcPr>
          <w:p w:rsidR="004A4572" w:rsidRDefault="004A4572" w:rsidP="004A4572">
            <w:pPr>
              <w:jc w:val="left"/>
            </w:pPr>
            <w:r>
              <w:t xml:space="preserve">a += 6 </w:t>
            </w:r>
          </w:p>
        </w:tc>
        <w:tc>
          <w:tcPr>
            <w:tcW w:w="1718" w:type="dxa"/>
          </w:tcPr>
          <w:p w:rsidR="004A4572" w:rsidRDefault="004A4572" w:rsidP="004A4572">
            <w:pPr>
              <w:pStyle w:val="ListParagraph"/>
              <w:ind w:left="0"/>
              <w:jc w:val="left"/>
            </w:pPr>
            <w:r>
              <w:t xml:space="preserve">a = a + 6  </w:t>
            </w:r>
          </w:p>
        </w:tc>
        <w:tc>
          <w:tcPr>
            <w:tcW w:w="1718" w:type="dxa"/>
          </w:tcPr>
          <w:p w:rsidR="004A4572" w:rsidRDefault="004A4572" w:rsidP="004A4572">
            <w:pPr>
              <w:pStyle w:val="ListParagraph"/>
              <w:ind w:left="0"/>
              <w:jc w:val="left"/>
            </w:pPr>
            <w:r>
              <w:t>Assign 10 to a</w:t>
            </w:r>
          </w:p>
        </w:tc>
      </w:tr>
      <w:tr w:rsidR="004A4572" w:rsidTr="004A4572">
        <w:trPr>
          <w:trHeight w:val="302"/>
        </w:trPr>
        <w:tc>
          <w:tcPr>
            <w:tcW w:w="1711" w:type="dxa"/>
          </w:tcPr>
          <w:p w:rsidR="004A4572" w:rsidRDefault="004A4572" w:rsidP="004A4572">
            <w:pPr>
              <w:pStyle w:val="ListParagraph"/>
              <w:ind w:left="0"/>
              <w:jc w:val="left"/>
            </w:pPr>
            <w:r>
              <w:t>b -= 2</w:t>
            </w:r>
          </w:p>
        </w:tc>
        <w:tc>
          <w:tcPr>
            <w:tcW w:w="1718" w:type="dxa"/>
          </w:tcPr>
          <w:p w:rsidR="004A4572" w:rsidRDefault="004A4572" w:rsidP="004A4572">
            <w:pPr>
              <w:pStyle w:val="ListParagraph"/>
              <w:ind w:left="0"/>
              <w:jc w:val="left"/>
            </w:pPr>
            <w:r>
              <w:t>b = b - 2</w:t>
            </w:r>
          </w:p>
        </w:tc>
        <w:tc>
          <w:tcPr>
            <w:tcW w:w="1718" w:type="dxa"/>
          </w:tcPr>
          <w:p w:rsidR="004A4572" w:rsidRDefault="004A4572" w:rsidP="004A4572">
            <w:pPr>
              <w:pStyle w:val="ListParagraph"/>
              <w:ind w:left="0"/>
              <w:jc w:val="left"/>
            </w:pPr>
            <w:r>
              <w:t>Assign 3 to b</w:t>
            </w:r>
          </w:p>
        </w:tc>
      </w:tr>
      <w:tr w:rsidR="004A4572" w:rsidTr="004A4572">
        <w:trPr>
          <w:trHeight w:val="320"/>
        </w:trPr>
        <w:tc>
          <w:tcPr>
            <w:tcW w:w="1711" w:type="dxa"/>
          </w:tcPr>
          <w:p w:rsidR="004A4572" w:rsidRDefault="004A4572" w:rsidP="004A4572">
            <w:pPr>
              <w:pStyle w:val="ListParagraph"/>
              <w:ind w:left="0"/>
              <w:jc w:val="left"/>
            </w:pPr>
            <w:r>
              <w:t>c *= 3</w:t>
            </w:r>
          </w:p>
        </w:tc>
        <w:tc>
          <w:tcPr>
            <w:tcW w:w="1718" w:type="dxa"/>
          </w:tcPr>
          <w:p w:rsidR="004A4572" w:rsidRDefault="004A4572" w:rsidP="004A4572">
            <w:pPr>
              <w:pStyle w:val="ListParagraph"/>
              <w:ind w:left="0"/>
              <w:jc w:val="left"/>
            </w:pPr>
            <w:r>
              <w:t>c = c * 3</w:t>
            </w:r>
          </w:p>
        </w:tc>
        <w:tc>
          <w:tcPr>
            <w:tcW w:w="1718" w:type="dxa"/>
          </w:tcPr>
          <w:p w:rsidR="004A4572" w:rsidRDefault="004A4572" w:rsidP="004A4572">
            <w:pPr>
              <w:pStyle w:val="ListParagraph"/>
              <w:ind w:left="0"/>
              <w:jc w:val="left"/>
            </w:pPr>
            <w:r>
              <w:t>Assign</w:t>
            </w:r>
            <w:r w:rsidR="008763CF">
              <w:t xml:space="preserve"> 18</w:t>
            </w:r>
            <w:r>
              <w:t xml:space="preserve"> to c</w:t>
            </w:r>
          </w:p>
        </w:tc>
      </w:tr>
      <w:tr w:rsidR="004A4572" w:rsidTr="004A4572">
        <w:trPr>
          <w:trHeight w:val="302"/>
        </w:trPr>
        <w:tc>
          <w:tcPr>
            <w:tcW w:w="1711" w:type="dxa"/>
          </w:tcPr>
          <w:p w:rsidR="004A4572" w:rsidRDefault="004A4572" w:rsidP="004A4572">
            <w:pPr>
              <w:pStyle w:val="ListParagraph"/>
              <w:ind w:left="0"/>
              <w:jc w:val="left"/>
            </w:pPr>
            <w:r>
              <w:t>d /= 4</w:t>
            </w:r>
          </w:p>
        </w:tc>
        <w:tc>
          <w:tcPr>
            <w:tcW w:w="1718" w:type="dxa"/>
          </w:tcPr>
          <w:p w:rsidR="004A4572" w:rsidRDefault="004A4572" w:rsidP="004A4572">
            <w:pPr>
              <w:pStyle w:val="ListParagraph"/>
              <w:ind w:left="0"/>
              <w:jc w:val="left"/>
            </w:pPr>
            <w:r>
              <w:t>d = d / 4</w:t>
            </w:r>
          </w:p>
        </w:tc>
        <w:tc>
          <w:tcPr>
            <w:tcW w:w="1718" w:type="dxa"/>
          </w:tcPr>
          <w:p w:rsidR="004A4572" w:rsidRDefault="004A4572" w:rsidP="004A4572">
            <w:pPr>
              <w:pStyle w:val="ListParagraph"/>
              <w:ind w:left="0"/>
              <w:jc w:val="left"/>
            </w:pPr>
            <w:r>
              <w:t xml:space="preserve">Assign </w:t>
            </w:r>
            <w:r w:rsidR="008763CF">
              <w:t xml:space="preserve">3 </w:t>
            </w:r>
            <w:r>
              <w:t>to d</w:t>
            </w:r>
          </w:p>
        </w:tc>
      </w:tr>
      <w:tr w:rsidR="004A4572" w:rsidTr="004A4572">
        <w:trPr>
          <w:trHeight w:val="320"/>
        </w:trPr>
        <w:tc>
          <w:tcPr>
            <w:tcW w:w="1711" w:type="dxa"/>
          </w:tcPr>
          <w:p w:rsidR="004A4572" w:rsidRDefault="004A4572" w:rsidP="004A4572">
            <w:pPr>
              <w:pStyle w:val="ListParagraph"/>
              <w:ind w:left="0"/>
              <w:jc w:val="left"/>
            </w:pPr>
            <w:r>
              <w:t>e %= 5</w:t>
            </w:r>
          </w:p>
        </w:tc>
        <w:tc>
          <w:tcPr>
            <w:tcW w:w="1718" w:type="dxa"/>
          </w:tcPr>
          <w:p w:rsidR="004A4572" w:rsidRDefault="004A4572" w:rsidP="004A4572">
            <w:pPr>
              <w:pStyle w:val="ListParagraph"/>
              <w:ind w:left="0"/>
              <w:jc w:val="left"/>
            </w:pPr>
            <w:r>
              <w:t>e = e % 5</w:t>
            </w:r>
          </w:p>
        </w:tc>
        <w:tc>
          <w:tcPr>
            <w:tcW w:w="1718" w:type="dxa"/>
          </w:tcPr>
          <w:p w:rsidR="004A4572" w:rsidRDefault="004A4572" w:rsidP="004A4572">
            <w:pPr>
              <w:pStyle w:val="ListParagraph"/>
              <w:ind w:left="0"/>
              <w:jc w:val="left"/>
            </w:pPr>
            <w:r>
              <w:t xml:space="preserve">Assign </w:t>
            </w:r>
            <w:r w:rsidR="008763CF">
              <w:t xml:space="preserve">2 </w:t>
            </w:r>
            <w:r>
              <w:t>to e</w:t>
            </w:r>
          </w:p>
        </w:tc>
      </w:tr>
    </w:tbl>
    <w:p w:rsidR="004A4572" w:rsidRDefault="004A4572" w:rsidP="004A4572">
      <w:pPr>
        <w:pStyle w:val="ListParagraph"/>
        <w:jc w:val="left"/>
      </w:pPr>
    </w:p>
    <w:p w:rsidR="00FA5052" w:rsidRDefault="00E420C2" w:rsidP="003C25A3">
      <w:pPr>
        <w:pStyle w:val="ListParagraph"/>
        <w:numPr>
          <w:ilvl w:val="0"/>
          <w:numId w:val="2"/>
        </w:numPr>
        <w:jc w:val="left"/>
      </w:pPr>
      <w:r>
        <w:t>The while statement is missing the { }</w:t>
      </w:r>
      <w:r w:rsidR="00524781">
        <w:t xml:space="preserve"> and also it will execute indefinitely</w:t>
      </w:r>
      <w:r>
        <w:t>; it should be typed in this manner:</w:t>
      </w:r>
    </w:p>
    <w:p w:rsidR="00E420C2" w:rsidRDefault="00E420C2" w:rsidP="00E420C2">
      <w:pPr>
        <w:pStyle w:val="ListParagraph"/>
        <w:ind w:left="1440"/>
        <w:jc w:val="left"/>
      </w:pPr>
      <w:r>
        <w:t xml:space="preserve">while (x &gt;= 0) </w:t>
      </w:r>
    </w:p>
    <w:p w:rsidR="00524781" w:rsidRDefault="00E420C2" w:rsidP="00E420C2">
      <w:pPr>
        <w:pStyle w:val="ListParagraph"/>
        <w:ind w:left="1440"/>
        <w:jc w:val="left"/>
      </w:pPr>
      <w:r>
        <w:tab/>
        <w:t>{sum += x;</w:t>
      </w:r>
    </w:p>
    <w:p w:rsidR="00E420C2" w:rsidRDefault="00524781" w:rsidP="00524781">
      <w:pPr>
        <w:pStyle w:val="ListParagraph"/>
        <w:ind w:left="1440" w:firstLine="720"/>
        <w:jc w:val="left"/>
      </w:pPr>
      <w:r>
        <w:t xml:space="preserve">x-- ; </w:t>
      </w:r>
      <w:r w:rsidR="000C7418">
        <w:t>}</w:t>
      </w:r>
    </w:p>
    <w:p w:rsidR="00FC0ACD" w:rsidRDefault="00FC0ACD" w:rsidP="00524781">
      <w:pPr>
        <w:pStyle w:val="ListParagraph"/>
        <w:ind w:left="1440" w:firstLine="720"/>
        <w:jc w:val="left"/>
      </w:pPr>
    </w:p>
    <w:p w:rsidR="00E420C2" w:rsidRDefault="00BE0948" w:rsidP="003C25A3">
      <w:pPr>
        <w:pStyle w:val="ListParagraph"/>
        <w:numPr>
          <w:ilvl w:val="0"/>
          <w:numId w:val="2"/>
        </w:numPr>
        <w:jc w:val="left"/>
      </w:pPr>
      <w:r>
        <w:t>The scope for the initialization expression in the for header is the for loop</w:t>
      </w:r>
      <w:r w:rsidR="007D738D">
        <w:t xml:space="preserve"> only, in other words the variable is only seen and useable inside the for loop.</w:t>
      </w:r>
    </w:p>
    <w:p w:rsidR="00E31F5B" w:rsidRDefault="00E31F5B" w:rsidP="00E31F5B">
      <w:pPr>
        <w:pStyle w:val="ListParagraph"/>
        <w:jc w:val="left"/>
      </w:pPr>
    </w:p>
    <w:p w:rsidR="000C7418" w:rsidRDefault="000C7418" w:rsidP="003C25A3">
      <w:pPr>
        <w:pStyle w:val="ListParagraph"/>
        <w:numPr>
          <w:ilvl w:val="0"/>
          <w:numId w:val="2"/>
        </w:numPr>
        <w:jc w:val="left"/>
      </w:pPr>
      <w:r>
        <w:t>A)</w:t>
      </w:r>
      <w:r>
        <w:tab/>
        <w:t xml:space="preserve">for ( int index = 1; </w:t>
      </w:r>
      <w:r w:rsidR="00F63F7C">
        <w:t>index &lt;= 10</w:t>
      </w:r>
      <w:r w:rsidR="00BE0948">
        <w:t>;</w:t>
      </w:r>
      <w:r w:rsidR="00F63F7C">
        <w:t xml:space="preserve"> index++</w:t>
      </w:r>
      <w:r w:rsidR="00BE0948">
        <w:t xml:space="preserve"> </w:t>
      </w:r>
      <w:r w:rsidR="00F63F7C">
        <w:t>);</w:t>
      </w:r>
    </w:p>
    <w:p w:rsidR="00BE0948" w:rsidRDefault="00BE0948" w:rsidP="00BE0948">
      <w:pPr>
        <w:pStyle w:val="ListParagraph"/>
        <w:jc w:val="left"/>
      </w:pPr>
      <w:r>
        <w:t>B)</w:t>
      </w:r>
      <w:r>
        <w:tab/>
        <w:t>for ( int index = 10; index &lt;=1; index--);</w:t>
      </w:r>
    </w:p>
    <w:p w:rsidR="00BE0948" w:rsidRDefault="00BE0948" w:rsidP="00BE0948">
      <w:pPr>
        <w:pStyle w:val="ListParagraph"/>
        <w:jc w:val="left"/>
      </w:pPr>
      <w:r>
        <w:t>C)</w:t>
      </w:r>
      <w:r>
        <w:tab/>
        <w:t xml:space="preserve">for ( int index = 1; index &lt;= 256; index </w:t>
      </w:r>
      <w:r w:rsidR="00E31F5B">
        <w:t>*</w:t>
      </w:r>
      <w:r>
        <w:t xml:space="preserve">= </w:t>
      </w:r>
      <w:r w:rsidR="00E31F5B">
        <w:t>2</w:t>
      </w:r>
      <w:r>
        <w:t>)</w:t>
      </w:r>
    </w:p>
    <w:p w:rsidR="009B2760" w:rsidRDefault="009B2760" w:rsidP="00BE0948">
      <w:pPr>
        <w:pStyle w:val="ListParagraph"/>
        <w:jc w:val="left"/>
      </w:pPr>
    </w:p>
    <w:p w:rsidR="009B2760" w:rsidRDefault="009B2760" w:rsidP="005F3E42">
      <w:pPr>
        <w:pStyle w:val="ListParagraph"/>
        <w:numPr>
          <w:ilvl w:val="0"/>
          <w:numId w:val="2"/>
        </w:numPr>
        <w:jc w:val="left"/>
      </w:pPr>
      <w:r>
        <w:t>Methods declared with access modifier private can be called</w:t>
      </w:r>
      <w:r>
        <w:t xml:space="preserve"> </w:t>
      </w:r>
      <w:r>
        <w:t>only by other methods of the class in which the</w:t>
      </w:r>
      <w:r>
        <w:t xml:space="preserve"> </w:t>
      </w:r>
      <w:r>
        <w:t>private methods are declared. Such</w:t>
      </w:r>
      <w:r>
        <w:t xml:space="preserve"> </w:t>
      </w:r>
      <w:r>
        <w:t>methods are commonly referred to as utility methods or helper methods because they’re</w:t>
      </w:r>
      <w:r>
        <w:t xml:space="preserve"> </w:t>
      </w:r>
      <w:r>
        <w:t>typically used to support the operation of the class’s other methods.</w:t>
      </w:r>
    </w:p>
    <w:p w:rsidR="009B2760" w:rsidRDefault="009B2760" w:rsidP="009B2760">
      <w:pPr>
        <w:pStyle w:val="ListParagraph"/>
        <w:jc w:val="left"/>
      </w:pPr>
    </w:p>
    <w:p w:rsidR="00BE0948" w:rsidRDefault="0096535F" w:rsidP="003C25A3">
      <w:pPr>
        <w:pStyle w:val="ListParagraph"/>
        <w:numPr>
          <w:ilvl w:val="0"/>
          <w:numId w:val="2"/>
        </w:numPr>
        <w:jc w:val="left"/>
      </w:pPr>
      <w:r>
        <w:t>The first part of the header is the initialization expression where the control variable is defined and initialized, the second part is the loop continuation condition which determines whether the loop should continue, and the</w:t>
      </w:r>
      <w:r w:rsidR="000713E4">
        <w:t xml:space="preserve"> increment statement determines how the control variable increments.</w:t>
      </w:r>
    </w:p>
    <w:p w:rsidR="000713E4" w:rsidRDefault="000713E4" w:rsidP="000713E4">
      <w:pPr>
        <w:pStyle w:val="ListParagraph"/>
      </w:pPr>
    </w:p>
    <w:p w:rsidR="000713E4" w:rsidRDefault="000713E4" w:rsidP="003C25A3">
      <w:pPr>
        <w:pStyle w:val="ListParagraph"/>
        <w:numPr>
          <w:ilvl w:val="0"/>
          <w:numId w:val="2"/>
        </w:numPr>
        <w:jc w:val="left"/>
      </w:pPr>
      <w:r>
        <w:t xml:space="preserve">The field will be hidden until the </w:t>
      </w:r>
      <w:r w:rsidR="00B9250A">
        <w:t>block terminates execution, which is called shadowing.</w:t>
      </w:r>
    </w:p>
    <w:p w:rsidR="00B9250A" w:rsidRDefault="00B9250A" w:rsidP="00B9250A">
      <w:pPr>
        <w:pStyle w:val="ListParagraph"/>
      </w:pPr>
    </w:p>
    <w:p w:rsidR="00B9250A" w:rsidRDefault="00B9250A" w:rsidP="00AB2281">
      <w:pPr>
        <w:pStyle w:val="ListParagraph"/>
        <w:numPr>
          <w:ilvl w:val="0"/>
          <w:numId w:val="2"/>
        </w:numPr>
        <w:jc w:val="left"/>
      </w:pPr>
      <w:r>
        <w:t>Methods of the same name can be declared in the same class, as long as they have different</w:t>
      </w:r>
      <w:r>
        <w:t xml:space="preserve"> </w:t>
      </w:r>
      <w:r>
        <w:t>sets of parameters (determined by the number, typ</w:t>
      </w:r>
      <w:r>
        <w:t xml:space="preserve">es and order of the parameters) </w:t>
      </w:r>
      <w:bookmarkStart w:id="0" w:name="_GoBack"/>
      <w:bookmarkEnd w:id="0"/>
      <w:r>
        <w:t>this</w:t>
      </w:r>
      <w:r>
        <w:t xml:space="preserve"> </w:t>
      </w:r>
      <w:r>
        <w:t xml:space="preserve">is called method overloading. </w:t>
      </w:r>
    </w:p>
    <w:sectPr w:rsidR="00B9250A" w:rsidSect="00FC0ACD">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E0192"/>
    <w:multiLevelType w:val="hybridMultilevel"/>
    <w:tmpl w:val="654A3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A68ED"/>
    <w:multiLevelType w:val="hybridMultilevel"/>
    <w:tmpl w:val="BD00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A3"/>
    <w:rsid w:val="000713E4"/>
    <w:rsid w:val="000C7418"/>
    <w:rsid w:val="003C25A3"/>
    <w:rsid w:val="004A4572"/>
    <w:rsid w:val="00524781"/>
    <w:rsid w:val="007D738D"/>
    <w:rsid w:val="008763CF"/>
    <w:rsid w:val="0096535F"/>
    <w:rsid w:val="0097154F"/>
    <w:rsid w:val="009B2760"/>
    <w:rsid w:val="00B9250A"/>
    <w:rsid w:val="00BE0948"/>
    <w:rsid w:val="00CB6BBC"/>
    <w:rsid w:val="00E17E7B"/>
    <w:rsid w:val="00E31F5B"/>
    <w:rsid w:val="00E420C2"/>
    <w:rsid w:val="00F63F7C"/>
    <w:rsid w:val="00FA5052"/>
    <w:rsid w:val="00FC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F09A7-EECF-4AF2-AF8A-49F775FC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A3"/>
    <w:pPr>
      <w:ind w:left="720"/>
      <w:contextualSpacing/>
    </w:pPr>
  </w:style>
  <w:style w:type="table" w:styleId="TableGrid">
    <w:name w:val="Table Grid"/>
    <w:basedOn w:val="TableNormal"/>
    <w:uiPriority w:val="39"/>
    <w:rsid w:val="004A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RhoadsWylde</dc:creator>
  <cp:keywords/>
  <dc:description/>
  <cp:lastModifiedBy>RhoadsWylde</cp:lastModifiedBy>
  <cp:revision>9</cp:revision>
  <dcterms:created xsi:type="dcterms:W3CDTF">2015-01-29T17:04:00Z</dcterms:created>
  <dcterms:modified xsi:type="dcterms:W3CDTF">2015-01-30T01:48:00Z</dcterms:modified>
</cp:coreProperties>
</file>