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90D" w:rsidRPr="00B60733" w:rsidRDefault="006819F7" w:rsidP="00D858DC">
      <w:pPr>
        <w:pStyle w:val="IEEETitle"/>
        <w:spacing w:after="200" w:line="360" w:lineRule="auto"/>
        <w:rPr>
          <w:sz w:val="48"/>
        </w:rPr>
      </w:pPr>
      <w:r w:rsidRPr="007E090D">
        <w:rPr>
          <w:sz w:val="48"/>
        </w:rPr>
        <w:t>INFERENCE ON MARKOV CHAINS</w:t>
      </w:r>
    </w:p>
    <w:p w:rsidR="006819F7" w:rsidRPr="007E090D" w:rsidRDefault="006819F7" w:rsidP="00D858DC">
      <w:pPr>
        <w:spacing w:line="360" w:lineRule="auto"/>
        <w:ind w:right="600"/>
        <w:jc w:val="center"/>
        <w:rPr>
          <w:rFonts w:ascii="Times New Roman" w:eastAsia="Times New Roman" w:hAnsi="Times New Roman" w:cs="Times New Roman"/>
          <w:szCs w:val="20"/>
          <w:lang w:val="en-US"/>
        </w:rPr>
      </w:pPr>
      <w:r w:rsidRPr="007E090D">
        <w:rPr>
          <w:rFonts w:ascii="Times New Roman" w:eastAsia="Times New Roman" w:hAnsi="Times New Roman" w:cs="Times New Roman"/>
          <w:szCs w:val="20"/>
          <w:lang w:val="en-US"/>
        </w:rPr>
        <w:t>A T</w:t>
      </w:r>
      <w:r w:rsidR="007E090D">
        <w:rPr>
          <w:rFonts w:ascii="Times New Roman" w:eastAsia="Times New Roman" w:hAnsi="Times New Roman" w:cs="Times New Roman"/>
          <w:szCs w:val="20"/>
          <w:lang w:val="en-US"/>
        </w:rPr>
        <w:t>aghavi, J</w:t>
      </w:r>
      <w:r w:rsidRPr="007E090D">
        <w:rPr>
          <w:rFonts w:ascii="Times New Roman" w:eastAsia="Times New Roman" w:hAnsi="Times New Roman" w:cs="Times New Roman"/>
          <w:szCs w:val="20"/>
          <w:lang w:val="en-US"/>
        </w:rPr>
        <w:t xml:space="preserve"> K</w:t>
      </w:r>
      <w:r w:rsidR="007E090D">
        <w:rPr>
          <w:rFonts w:ascii="Times New Roman" w:eastAsia="Times New Roman" w:hAnsi="Times New Roman" w:cs="Times New Roman"/>
          <w:szCs w:val="20"/>
          <w:lang w:val="en-US"/>
        </w:rPr>
        <w:t>urra, S</w:t>
      </w:r>
      <w:r w:rsidRPr="007E090D">
        <w:rPr>
          <w:rFonts w:ascii="Times New Roman" w:eastAsia="Times New Roman" w:hAnsi="Times New Roman" w:cs="Times New Roman"/>
          <w:szCs w:val="20"/>
          <w:lang w:val="en-US"/>
        </w:rPr>
        <w:t xml:space="preserve"> S</w:t>
      </w:r>
      <w:r w:rsidR="007E090D">
        <w:rPr>
          <w:rFonts w:ascii="Times New Roman" w:eastAsia="Times New Roman" w:hAnsi="Times New Roman" w:cs="Times New Roman"/>
          <w:szCs w:val="20"/>
          <w:lang w:val="en-US"/>
        </w:rPr>
        <w:t>ahu</w:t>
      </w:r>
    </w:p>
    <w:p w:rsidR="001E47A0" w:rsidRDefault="001E47A0" w:rsidP="00D858DC">
      <w:pPr>
        <w:spacing w:line="360" w:lineRule="auto"/>
        <w:jc w:val="center"/>
        <w:rPr>
          <w:rFonts w:ascii="Times New Roman" w:hAnsi="Times New Roman" w:cs="Times New Roman"/>
          <w:b/>
          <w:i/>
          <w:sz w:val="20"/>
          <w:shd w:val="clear" w:color="auto" w:fill="FFFFFF"/>
        </w:rPr>
      </w:pPr>
    </w:p>
    <w:p w:rsidR="001E47A0" w:rsidRPr="001E47A0" w:rsidRDefault="001C5F17" w:rsidP="00D858DC">
      <w:pPr>
        <w:spacing w:line="360" w:lineRule="auto"/>
        <w:jc w:val="center"/>
        <w:rPr>
          <w:rFonts w:ascii="Times New Roman" w:hAnsi="Times New Roman" w:cs="Times New Roman"/>
          <w:b/>
          <w:i/>
          <w:sz w:val="18"/>
          <w:shd w:val="clear" w:color="auto" w:fill="FFFFFF"/>
        </w:rPr>
      </w:pPr>
      <w:r w:rsidRPr="001E47A0">
        <w:rPr>
          <w:rFonts w:ascii="Times New Roman" w:hAnsi="Times New Roman" w:cs="Times New Roman"/>
          <w:b/>
          <w:i/>
          <w:sz w:val="18"/>
          <w:shd w:val="clear" w:color="auto" w:fill="FFFFFF"/>
        </w:rPr>
        <w:t>Abstrac</w:t>
      </w:r>
      <w:r w:rsidR="001E47A0" w:rsidRPr="001E47A0">
        <w:rPr>
          <w:rFonts w:ascii="Times New Roman" w:hAnsi="Times New Roman" w:cs="Times New Roman"/>
          <w:b/>
          <w:i/>
          <w:sz w:val="18"/>
          <w:shd w:val="clear" w:color="auto" w:fill="FFFFFF"/>
        </w:rPr>
        <w:t>t</w:t>
      </w:r>
    </w:p>
    <w:p w:rsidR="00D101CF" w:rsidRPr="001E47A0" w:rsidRDefault="00BC0757" w:rsidP="00D858DC">
      <w:pPr>
        <w:spacing w:line="360" w:lineRule="auto"/>
        <w:jc w:val="both"/>
        <w:rPr>
          <w:rFonts w:ascii="Times New Roman" w:hAnsi="Times New Roman" w:cs="Times New Roman"/>
          <w:b/>
          <w:sz w:val="18"/>
          <w:shd w:val="clear" w:color="auto" w:fill="FFFFFF"/>
        </w:rPr>
      </w:pPr>
      <w:r w:rsidRPr="001E47A0">
        <w:rPr>
          <w:rFonts w:ascii="Times New Roman" w:hAnsi="Times New Roman" w:cs="Times New Roman"/>
          <w:b/>
          <w:sz w:val="18"/>
          <w:shd w:val="clear" w:color="auto" w:fill="FFFFFF"/>
        </w:rPr>
        <w:t>Statistical inference is widely used to make propositions about a population, using data drawn from the population with some form of</w:t>
      </w:r>
      <w:r w:rsidRPr="001E47A0">
        <w:rPr>
          <w:rStyle w:val="apple-converted-space"/>
          <w:rFonts w:ascii="Times New Roman" w:hAnsi="Times New Roman" w:cs="Times New Roman"/>
          <w:b/>
          <w:sz w:val="18"/>
          <w:shd w:val="clear" w:color="auto" w:fill="FFFFFF"/>
        </w:rPr>
        <w:t> </w:t>
      </w:r>
      <w:hyperlink r:id="rId7" w:tooltip="Sampling (statistics)" w:history="1">
        <w:r w:rsidRPr="001E47A0">
          <w:rPr>
            <w:rStyle w:val="Hyperlink"/>
            <w:rFonts w:ascii="Times New Roman" w:hAnsi="Times New Roman" w:cs="Times New Roman"/>
            <w:b/>
            <w:color w:val="auto"/>
            <w:sz w:val="18"/>
            <w:u w:val="none"/>
            <w:shd w:val="clear" w:color="auto" w:fill="FFFFFF"/>
          </w:rPr>
          <w:t>sampling</w:t>
        </w:r>
      </w:hyperlink>
      <w:r w:rsidRPr="001E47A0">
        <w:rPr>
          <w:rFonts w:ascii="Times New Roman" w:hAnsi="Times New Roman" w:cs="Times New Roman"/>
          <w:b/>
          <w:sz w:val="18"/>
        </w:rPr>
        <w:t xml:space="preserve">. </w:t>
      </w:r>
      <w:r w:rsidRPr="001E47A0">
        <w:rPr>
          <w:rFonts w:ascii="Times New Roman" w:hAnsi="Times New Roman" w:cs="Times New Roman"/>
          <w:b/>
          <w:sz w:val="18"/>
          <w:shd w:val="clear" w:color="auto" w:fill="FFFFFF"/>
        </w:rPr>
        <w:t>Any statistical inference requires some assumptions. In this project, the Markov Chain has been used to model the set of assumptions.</w:t>
      </w:r>
      <w:r w:rsidR="00C24D16" w:rsidRPr="001E47A0">
        <w:rPr>
          <w:rFonts w:ascii="Times New Roman" w:hAnsi="Times New Roman" w:cs="Times New Roman"/>
          <w:b/>
          <w:sz w:val="18"/>
          <w:shd w:val="clear" w:color="auto" w:fill="FFFFFF"/>
        </w:rPr>
        <w:t xml:space="preserve"> A widely </w:t>
      </w:r>
      <w:r w:rsidRPr="001E47A0">
        <w:rPr>
          <w:rFonts w:ascii="Times New Roman" w:hAnsi="Times New Roman" w:cs="Times New Roman"/>
          <w:b/>
          <w:sz w:val="18"/>
          <w:shd w:val="clear" w:color="auto" w:fill="FFFFFF"/>
        </w:rPr>
        <w:t xml:space="preserve">popular statistical Markov model - the </w:t>
      </w:r>
      <w:r w:rsidR="00776FD1" w:rsidRPr="001E47A0">
        <w:rPr>
          <w:rFonts w:ascii="Times New Roman" w:hAnsi="Times New Roman" w:cs="Times New Roman"/>
          <w:b/>
          <w:sz w:val="18"/>
          <w:shd w:val="clear" w:color="auto" w:fill="FFFFFF"/>
        </w:rPr>
        <w:t>hidden</w:t>
      </w:r>
      <w:r w:rsidRPr="001E47A0">
        <w:rPr>
          <w:rFonts w:ascii="Times New Roman" w:hAnsi="Times New Roman" w:cs="Times New Roman"/>
          <w:b/>
          <w:sz w:val="18"/>
          <w:shd w:val="clear" w:color="auto" w:fill="FFFFFF"/>
        </w:rPr>
        <w:t xml:space="preserve"> Markov Model has been discussed.</w:t>
      </w:r>
      <w:r w:rsidR="00C24D16" w:rsidRPr="001E47A0">
        <w:rPr>
          <w:rFonts w:ascii="Times New Roman" w:hAnsi="Times New Roman" w:cs="Times New Roman"/>
          <w:b/>
          <w:sz w:val="18"/>
          <w:shd w:val="clear" w:color="auto" w:fill="FFFFFF"/>
        </w:rPr>
        <w:t xml:space="preserve"> Subsequently, the three main algorithms for performing inference in Markov Chains have been</w:t>
      </w:r>
      <w:r w:rsidR="009712A6" w:rsidRPr="001E47A0">
        <w:rPr>
          <w:rFonts w:ascii="Times New Roman" w:hAnsi="Times New Roman" w:cs="Times New Roman"/>
          <w:b/>
          <w:sz w:val="18"/>
          <w:shd w:val="clear" w:color="auto" w:fill="FFFFFF"/>
        </w:rPr>
        <w:t xml:space="preserve"> examined</w:t>
      </w:r>
      <w:r w:rsidR="00C24D16" w:rsidRPr="001E47A0">
        <w:rPr>
          <w:rFonts w:ascii="Times New Roman" w:hAnsi="Times New Roman" w:cs="Times New Roman"/>
          <w:b/>
          <w:sz w:val="18"/>
          <w:shd w:val="clear" w:color="auto" w:fill="FFFFFF"/>
        </w:rPr>
        <w:t>.</w:t>
      </w:r>
      <w:r w:rsidR="009712A6" w:rsidRPr="001E47A0">
        <w:rPr>
          <w:rFonts w:ascii="Times New Roman" w:hAnsi="Times New Roman" w:cs="Times New Roman"/>
          <w:b/>
          <w:sz w:val="18"/>
          <w:shd w:val="clear" w:color="auto" w:fill="FFFFFF"/>
        </w:rPr>
        <w:t xml:space="preserve"> Finally, </w:t>
      </w:r>
      <w:r w:rsidR="001C5F17" w:rsidRPr="001E47A0">
        <w:rPr>
          <w:rFonts w:ascii="Times New Roman" w:hAnsi="Times New Roman" w:cs="Times New Roman"/>
          <w:b/>
          <w:sz w:val="18"/>
          <w:shd w:val="clear" w:color="auto" w:fill="FFFFFF"/>
        </w:rPr>
        <w:t>examples have been presented to</w:t>
      </w:r>
      <w:r w:rsidR="007D650F" w:rsidRPr="001E47A0">
        <w:rPr>
          <w:rFonts w:ascii="Times New Roman" w:hAnsi="Times New Roman" w:cs="Times New Roman"/>
          <w:b/>
          <w:sz w:val="18"/>
          <w:shd w:val="clear" w:color="auto" w:fill="FFFFFF"/>
        </w:rPr>
        <w:t xml:space="preserve"> </w:t>
      </w:r>
      <w:r w:rsidR="001C5F17" w:rsidRPr="001E47A0">
        <w:rPr>
          <w:rFonts w:ascii="Times New Roman" w:hAnsi="Times New Roman" w:cs="Times New Roman"/>
          <w:b/>
          <w:sz w:val="18"/>
          <w:shd w:val="clear" w:color="auto" w:fill="FFFFFF"/>
        </w:rPr>
        <w:t>explain the implementation of the stipulated algorithms.</w:t>
      </w:r>
    </w:p>
    <w:p w:rsidR="00102573" w:rsidRPr="00895BDB" w:rsidRDefault="00102573" w:rsidP="00D858DC">
      <w:pPr>
        <w:spacing w:line="360" w:lineRule="auto"/>
        <w:jc w:val="both"/>
        <w:rPr>
          <w:rFonts w:ascii="Times New Roman" w:hAnsi="Times New Roman" w:cs="Times New Roman"/>
          <w:sz w:val="24"/>
          <w:szCs w:val="24"/>
          <w:shd w:val="clear" w:color="auto" w:fill="FFFFFF"/>
        </w:rPr>
      </w:pPr>
    </w:p>
    <w:p w:rsidR="00102573" w:rsidRDefault="00C65EF2" w:rsidP="00D858DC">
      <w:pPr>
        <w:spacing w:line="360" w:lineRule="auto"/>
        <w:jc w:val="center"/>
        <w:rPr>
          <w:rFonts w:ascii="Times New Roman" w:hAnsi="Times New Roman" w:cs="Times New Roman"/>
          <w:sz w:val="16"/>
          <w:szCs w:val="16"/>
        </w:rPr>
      </w:pPr>
      <w:r>
        <w:rPr>
          <w:rFonts w:ascii="Times New Roman" w:hAnsi="Times New Roman" w:cs="Times New Roman"/>
          <w:sz w:val="16"/>
          <w:szCs w:val="16"/>
        </w:rPr>
        <w:t>I</w:t>
      </w:r>
      <w:r w:rsidR="001E47A0" w:rsidRPr="001E47A0">
        <w:rPr>
          <w:rFonts w:ascii="Times New Roman" w:hAnsi="Times New Roman" w:cs="Times New Roman"/>
          <w:sz w:val="16"/>
          <w:szCs w:val="16"/>
        </w:rPr>
        <w:t>. INTRODUCTION</w:t>
      </w:r>
    </w:p>
    <w:p w:rsidR="00BF136D" w:rsidRDefault="00BF136D" w:rsidP="005407C6">
      <w:pPr>
        <w:spacing w:line="360" w:lineRule="auto"/>
        <w:jc w:val="both"/>
        <w:rPr>
          <w:rFonts w:ascii="Times New Roman" w:hAnsi="Times New Roman" w:cs="Times New Roman"/>
          <w:sz w:val="20"/>
          <w:szCs w:val="16"/>
        </w:rPr>
      </w:pPr>
    </w:p>
    <w:p w:rsidR="00BF136D" w:rsidRPr="005407C6" w:rsidRDefault="00BF136D" w:rsidP="005407C6">
      <w:pPr>
        <w:spacing w:line="360" w:lineRule="auto"/>
        <w:jc w:val="both"/>
        <w:rPr>
          <w:rFonts w:ascii="Times New Roman" w:hAnsi="Times New Roman" w:cs="Times New Roman"/>
          <w:sz w:val="20"/>
          <w:szCs w:val="16"/>
        </w:rPr>
      </w:pPr>
    </w:p>
    <w:p w:rsidR="00CF740C" w:rsidRPr="001E47A0" w:rsidRDefault="00C65EF2" w:rsidP="00D858DC">
      <w:pPr>
        <w:spacing w:line="360" w:lineRule="auto"/>
        <w:jc w:val="center"/>
        <w:rPr>
          <w:rFonts w:ascii="Times New Roman" w:hAnsi="Times New Roman" w:cs="Times New Roman"/>
          <w:sz w:val="16"/>
          <w:szCs w:val="16"/>
        </w:rPr>
      </w:pPr>
      <w:r>
        <w:rPr>
          <w:rFonts w:ascii="Times New Roman" w:hAnsi="Times New Roman" w:cs="Times New Roman"/>
          <w:sz w:val="16"/>
          <w:szCs w:val="16"/>
        </w:rPr>
        <w:t>II</w:t>
      </w:r>
      <w:r w:rsidR="001E47A0" w:rsidRPr="001E47A0">
        <w:rPr>
          <w:rFonts w:ascii="Times New Roman" w:hAnsi="Times New Roman" w:cs="Times New Roman"/>
          <w:sz w:val="16"/>
          <w:szCs w:val="16"/>
        </w:rPr>
        <w:t>. STATISTICAL INFERENCE</w:t>
      </w:r>
    </w:p>
    <w:p w:rsidR="00CF740C" w:rsidRPr="007E090D" w:rsidRDefault="00CF740C" w:rsidP="00D858DC">
      <w:pPr>
        <w:spacing w:line="360" w:lineRule="auto"/>
        <w:jc w:val="both"/>
        <w:rPr>
          <w:rFonts w:ascii="Times New Roman" w:hAnsi="Times New Roman" w:cs="Times New Roman"/>
          <w:sz w:val="20"/>
          <w:szCs w:val="20"/>
          <w:shd w:val="clear" w:color="auto" w:fill="FFFFFF"/>
        </w:rPr>
      </w:pPr>
      <w:r w:rsidRPr="007E090D">
        <w:rPr>
          <w:rFonts w:ascii="Times New Roman" w:hAnsi="Times New Roman" w:cs="Times New Roman"/>
          <w:bCs/>
          <w:sz w:val="20"/>
          <w:szCs w:val="20"/>
          <w:shd w:val="clear" w:color="auto" w:fill="FFFFFF"/>
        </w:rPr>
        <w:t>Statistical inference</w:t>
      </w:r>
      <w:r w:rsidRPr="007E090D">
        <w:rPr>
          <w:rStyle w:val="apple-converted-space"/>
          <w:rFonts w:ascii="Times New Roman" w:hAnsi="Times New Roman" w:cs="Times New Roman"/>
          <w:sz w:val="20"/>
          <w:szCs w:val="20"/>
          <w:shd w:val="clear" w:color="auto" w:fill="FFFFFF"/>
        </w:rPr>
        <w:t> </w:t>
      </w:r>
      <w:r w:rsidRPr="007E090D">
        <w:rPr>
          <w:rFonts w:ascii="Times New Roman" w:hAnsi="Times New Roman" w:cs="Times New Roman"/>
          <w:sz w:val="20"/>
          <w:szCs w:val="20"/>
          <w:shd w:val="clear" w:color="auto" w:fill="FFFFFF"/>
        </w:rPr>
        <w:t>deduces properties of an underlying</w:t>
      </w:r>
      <w:r w:rsidRPr="007E090D">
        <w:rPr>
          <w:rStyle w:val="apple-converted-space"/>
          <w:rFonts w:ascii="Times New Roman" w:hAnsi="Times New Roman" w:cs="Times New Roman"/>
          <w:sz w:val="20"/>
          <w:szCs w:val="20"/>
          <w:shd w:val="clear" w:color="auto" w:fill="FFFFFF"/>
        </w:rPr>
        <w:t> </w:t>
      </w:r>
      <w:hyperlink r:id="rId8" w:tooltip="Probability distribution" w:history="1">
        <w:r w:rsidRPr="007E090D">
          <w:rPr>
            <w:rStyle w:val="Hyperlink"/>
            <w:rFonts w:ascii="Times New Roman" w:hAnsi="Times New Roman" w:cs="Times New Roman"/>
            <w:color w:val="auto"/>
            <w:sz w:val="20"/>
            <w:szCs w:val="20"/>
            <w:u w:val="none"/>
            <w:shd w:val="clear" w:color="auto" w:fill="FFFFFF"/>
          </w:rPr>
          <w:t>distribution</w:t>
        </w:r>
      </w:hyperlink>
      <w:r w:rsidRPr="007E090D">
        <w:rPr>
          <w:rStyle w:val="apple-converted-space"/>
          <w:rFonts w:ascii="Times New Roman" w:hAnsi="Times New Roman" w:cs="Times New Roman"/>
          <w:sz w:val="20"/>
          <w:szCs w:val="20"/>
          <w:shd w:val="clear" w:color="auto" w:fill="FFFFFF"/>
        </w:rPr>
        <w:t> </w:t>
      </w:r>
      <w:r w:rsidRPr="007E090D">
        <w:rPr>
          <w:rFonts w:ascii="Times New Roman" w:hAnsi="Times New Roman" w:cs="Times New Roman"/>
          <w:sz w:val="20"/>
          <w:szCs w:val="20"/>
          <w:shd w:val="clear" w:color="auto" w:fill="FFFFFF"/>
        </w:rPr>
        <w:t>by analysis of data. In other words, it infers properties about a</w:t>
      </w:r>
      <w:r w:rsidRPr="007E090D">
        <w:rPr>
          <w:rStyle w:val="apple-converted-space"/>
          <w:rFonts w:ascii="Times New Roman" w:hAnsi="Times New Roman" w:cs="Times New Roman"/>
          <w:sz w:val="20"/>
          <w:szCs w:val="20"/>
          <w:shd w:val="clear" w:color="auto" w:fill="FFFFFF"/>
        </w:rPr>
        <w:t> </w:t>
      </w:r>
      <w:hyperlink r:id="rId9" w:tooltip="Statistical population" w:history="1">
        <w:r w:rsidRPr="007E090D">
          <w:rPr>
            <w:rStyle w:val="Hyperlink"/>
            <w:rFonts w:ascii="Times New Roman" w:hAnsi="Times New Roman" w:cs="Times New Roman"/>
            <w:color w:val="auto"/>
            <w:sz w:val="20"/>
            <w:szCs w:val="20"/>
            <w:u w:val="none"/>
            <w:shd w:val="clear" w:color="auto" w:fill="FFFFFF"/>
          </w:rPr>
          <w:t>population</w:t>
        </w:r>
      </w:hyperlink>
      <w:r w:rsidRPr="007E090D">
        <w:rPr>
          <w:rFonts w:ascii="Times New Roman" w:hAnsi="Times New Roman" w:cs="Times New Roman"/>
          <w:sz w:val="20"/>
          <w:szCs w:val="20"/>
          <w:shd w:val="clear" w:color="auto" w:fill="FFFFFF"/>
        </w:rPr>
        <w:t>: this includes testing hypotheses and deriving estimates</w:t>
      </w:r>
      <w:r w:rsidRPr="005407C6">
        <w:rPr>
          <w:rFonts w:ascii="Times New Roman" w:hAnsi="Times New Roman" w:cs="Times New Roman"/>
          <w:sz w:val="20"/>
          <w:szCs w:val="20"/>
          <w:shd w:val="clear" w:color="auto" w:fill="FFFFFF"/>
        </w:rPr>
        <w:t>. The population is assumed to be larger than the observed data set. Usually, the</w:t>
      </w:r>
      <w:r w:rsidRPr="007E090D">
        <w:rPr>
          <w:rFonts w:ascii="Times New Roman" w:hAnsi="Times New Roman" w:cs="Times New Roman"/>
          <w:sz w:val="20"/>
          <w:szCs w:val="20"/>
          <w:shd w:val="clear" w:color="auto" w:fill="FFFFFF"/>
        </w:rPr>
        <w:t xml:space="preserve"> observed data is assumed to be</w:t>
      </w:r>
      <w:r w:rsidRPr="007E090D">
        <w:rPr>
          <w:rStyle w:val="apple-converted-space"/>
          <w:rFonts w:ascii="Times New Roman" w:hAnsi="Times New Roman" w:cs="Times New Roman"/>
          <w:sz w:val="20"/>
          <w:szCs w:val="20"/>
          <w:shd w:val="clear" w:color="auto" w:fill="FFFFFF"/>
        </w:rPr>
        <w:t> </w:t>
      </w:r>
      <w:hyperlink r:id="rId10" w:tooltip="Sampling (statistics)" w:history="1">
        <w:r w:rsidRPr="007E090D">
          <w:rPr>
            <w:rStyle w:val="Hyperlink"/>
            <w:rFonts w:ascii="Times New Roman" w:hAnsi="Times New Roman" w:cs="Times New Roman"/>
            <w:color w:val="auto"/>
            <w:sz w:val="20"/>
            <w:szCs w:val="20"/>
            <w:u w:val="none"/>
            <w:shd w:val="clear" w:color="auto" w:fill="FFFFFF"/>
          </w:rPr>
          <w:t>sampled</w:t>
        </w:r>
      </w:hyperlink>
      <w:r w:rsidRPr="007E090D">
        <w:rPr>
          <w:rStyle w:val="apple-converted-space"/>
          <w:rFonts w:ascii="Times New Roman" w:hAnsi="Times New Roman" w:cs="Times New Roman"/>
          <w:sz w:val="20"/>
          <w:szCs w:val="20"/>
          <w:shd w:val="clear" w:color="auto" w:fill="FFFFFF"/>
        </w:rPr>
        <w:t> </w:t>
      </w:r>
      <w:r w:rsidRPr="007E090D">
        <w:rPr>
          <w:rFonts w:ascii="Times New Roman" w:hAnsi="Times New Roman" w:cs="Times New Roman"/>
          <w:sz w:val="20"/>
          <w:szCs w:val="20"/>
          <w:shd w:val="clear" w:color="auto" w:fill="FFFFFF"/>
        </w:rPr>
        <w:t>from a larger population. Given a hypothesis about a population, for which we wish to draw inferences, statistical inference consists of (firstly)</w:t>
      </w:r>
      <w:r w:rsidRPr="007E090D">
        <w:rPr>
          <w:rStyle w:val="apple-converted-space"/>
          <w:rFonts w:ascii="Times New Roman" w:hAnsi="Times New Roman" w:cs="Times New Roman"/>
          <w:sz w:val="20"/>
          <w:szCs w:val="20"/>
          <w:shd w:val="clear" w:color="auto" w:fill="FFFFFF"/>
        </w:rPr>
        <w:t> </w:t>
      </w:r>
      <w:hyperlink r:id="rId11" w:tooltip="Model selection" w:history="1">
        <w:r w:rsidRPr="007E090D">
          <w:rPr>
            <w:rStyle w:val="Hyperlink"/>
            <w:rFonts w:ascii="Times New Roman" w:hAnsi="Times New Roman" w:cs="Times New Roman"/>
            <w:color w:val="auto"/>
            <w:sz w:val="20"/>
            <w:szCs w:val="20"/>
            <w:u w:val="none"/>
            <w:shd w:val="clear" w:color="auto" w:fill="FFFFFF"/>
          </w:rPr>
          <w:t>selecting</w:t>
        </w:r>
      </w:hyperlink>
      <w:r w:rsidRPr="007E090D">
        <w:rPr>
          <w:rStyle w:val="apple-converted-space"/>
          <w:rFonts w:ascii="Times New Roman" w:hAnsi="Times New Roman" w:cs="Times New Roman"/>
          <w:sz w:val="20"/>
          <w:szCs w:val="20"/>
          <w:shd w:val="clear" w:color="auto" w:fill="FFFFFF"/>
        </w:rPr>
        <w:t> </w:t>
      </w:r>
      <w:r w:rsidRPr="007E090D">
        <w:rPr>
          <w:rFonts w:ascii="Times New Roman" w:hAnsi="Times New Roman" w:cs="Times New Roman"/>
          <w:sz w:val="20"/>
          <w:szCs w:val="20"/>
          <w:shd w:val="clear" w:color="auto" w:fill="FFFFFF"/>
        </w:rPr>
        <w:t>a</w:t>
      </w:r>
      <w:r w:rsidRPr="007E090D">
        <w:rPr>
          <w:rStyle w:val="apple-converted-space"/>
          <w:rFonts w:ascii="Times New Roman" w:hAnsi="Times New Roman" w:cs="Times New Roman"/>
          <w:sz w:val="20"/>
          <w:szCs w:val="20"/>
          <w:shd w:val="clear" w:color="auto" w:fill="FFFFFF"/>
        </w:rPr>
        <w:t> </w:t>
      </w:r>
      <w:hyperlink r:id="rId12" w:tooltip="Statistical model" w:history="1">
        <w:r w:rsidRPr="007E090D">
          <w:rPr>
            <w:rStyle w:val="Hyperlink"/>
            <w:rFonts w:ascii="Times New Roman" w:hAnsi="Times New Roman" w:cs="Times New Roman"/>
            <w:color w:val="auto"/>
            <w:sz w:val="20"/>
            <w:szCs w:val="20"/>
            <w:u w:val="none"/>
            <w:shd w:val="clear" w:color="auto" w:fill="FFFFFF"/>
          </w:rPr>
          <w:t>statistical model</w:t>
        </w:r>
      </w:hyperlink>
      <w:r w:rsidRPr="007E090D">
        <w:rPr>
          <w:rStyle w:val="apple-converted-space"/>
          <w:rFonts w:ascii="Times New Roman" w:hAnsi="Times New Roman" w:cs="Times New Roman"/>
          <w:sz w:val="20"/>
          <w:szCs w:val="20"/>
          <w:shd w:val="clear" w:color="auto" w:fill="FFFFFF"/>
        </w:rPr>
        <w:t> </w:t>
      </w:r>
      <w:r w:rsidRPr="007E090D">
        <w:rPr>
          <w:rFonts w:ascii="Times New Roman" w:hAnsi="Times New Roman" w:cs="Times New Roman"/>
          <w:sz w:val="20"/>
          <w:szCs w:val="20"/>
          <w:shd w:val="clear" w:color="auto" w:fill="FFFFFF"/>
        </w:rPr>
        <w:t xml:space="preserve">of the process that generates the data and (secondly) deducing propositions from the model. </w:t>
      </w:r>
    </w:p>
    <w:p w:rsidR="00CF740C" w:rsidRPr="007E090D" w:rsidRDefault="00C65EF2" w:rsidP="00D858DC">
      <w:pPr>
        <w:spacing w:line="360" w:lineRule="auto"/>
        <w:jc w:val="both"/>
        <w:rPr>
          <w:rFonts w:ascii="Times New Roman" w:hAnsi="Times New Roman" w:cs="Times New Roman"/>
          <w:i/>
          <w:sz w:val="20"/>
          <w:szCs w:val="20"/>
          <w:shd w:val="clear" w:color="auto" w:fill="FFFFFF"/>
        </w:rPr>
      </w:pPr>
      <w:r>
        <w:rPr>
          <w:rFonts w:ascii="Times New Roman" w:hAnsi="Times New Roman" w:cs="Times New Roman"/>
          <w:i/>
          <w:sz w:val="20"/>
          <w:szCs w:val="20"/>
          <w:shd w:val="clear" w:color="auto" w:fill="FFFFFF"/>
        </w:rPr>
        <w:t>A.</w:t>
      </w:r>
      <w:r w:rsidR="00CF740C" w:rsidRPr="007E090D">
        <w:rPr>
          <w:rFonts w:ascii="Times New Roman" w:hAnsi="Times New Roman" w:cs="Times New Roman"/>
          <w:i/>
          <w:sz w:val="20"/>
          <w:szCs w:val="20"/>
          <w:shd w:val="clear" w:color="auto" w:fill="FFFFFF"/>
        </w:rPr>
        <w:t xml:space="preserve"> Statistical Model</w:t>
      </w:r>
    </w:p>
    <w:p w:rsidR="00CF740C" w:rsidRPr="007E090D" w:rsidRDefault="00CF740C" w:rsidP="00D858DC">
      <w:pPr>
        <w:spacing w:line="360" w:lineRule="auto"/>
        <w:jc w:val="both"/>
        <w:rPr>
          <w:rFonts w:ascii="Times New Roman" w:hAnsi="Times New Roman" w:cs="Times New Roman"/>
          <w:sz w:val="20"/>
          <w:szCs w:val="20"/>
          <w:shd w:val="clear" w:color="auto" w:fill="FFFFFF"/>
        </w:rPr>
      </w:pPr>
      <w:r w:rsidRPr="007E090D">
        <w:rPr>
          <w:rFonts w:ascii="Times New Roman" w:hAnsi="Times New Roman" w:cs="Times New Roman"/>
          <w:sz w:val="20"/>
          <w:szCs w:val="20"/>
          <w:shd w:val="clear" w:color="auto" w:fill="FFFFFF"/>
        </w:rPr>
        <w:t>A</w:t>
      </w:r>
      <w:r w:rsidRPr="007E090D">
        <w:rPr>
          <w:rStyle w:val="apple-converted-space"/>
          <w:rFonts w:ascii="Times New Roman" w:hAnsi="Times New Roman" w:cs="Times New Roman"/>
          <w:sz w:val="20"/>
          <w:szCs w:val="20"/>
          <w:shd w:val="clear" w:color="auto" w:fill="FFFFFF"/>
        </w:rPr>
        <w:t> </w:t>
      </w:r>
      <w:r w:rsidRPr="007E090D">
        <w:rPr>
          <w:rFonts w:ascii="Times New Roman" w:hAnsi="Times New Roman" w:cs="Times New Roman"/>
          <w:bCs/>
          <w:sz w:val="20"/>
          <w:szCs w:val="20"/>
          <w:shd w:val="clear" w:color="auto" w:fill="FFFFFF"/>
        </w:rPr>
        <w:t>statistical model</w:t>
      </w:r>
      <w:r w:rsidRPr="007E090D">
        <w:rPr>
          <w:rStyle w:val="apple-converted-space"/>
          <w:rFonts w:ascii="Times New Roman" w:hAnsi="Times New Roman" w:cs="Times New Roman"/>
          <w:sz w:val="20"/>
          <w:szCs w:val="20"/>
          <w:shd w:val="clear" w:color="auto" w:fill="FFFFFF"/>
        </w:rPr>
        <w:t> </w:t>
      </w:r>
      <w:r w:rsidRPr="007E090D">
        <w:rPr>
          <w:rFonts w:ascii="Times New Roman" w:hAnsi="Times New Roman" w:cs="Times New Roman"/>
          <w:sz w:val="20"/>
          <w:szCs w:val="20"/>
          <w:shd w:val="clear" w:color="auto" w:fill="FFFFFF"/>
        </w:rPr>
        <w:t xml:space="preserve">is a set of assumptions concerning the generation of the observed data and similar data. </w:t>
      </w:r>
      <w:r w:rsidR="006819F7" w:rsidRPr="007E090D">
        <w:rPr>
          <w:rFonts w:ascii="Times New Roman" w:hAnsi="Times New Roman" w:cs="Times New Roman"/>
          <w:sz w:val="20"/>
          <w:szCs w:val="20"/>
          <w:shd w:val="clear" w:color="auto" w:fill="FFFFFF"/>
        </w:rPr>
        <w:t>In simple words, a</w:t>
      </w:r>
      <w:r w:rsidRPr="007E090D">
        <w:rPr>
          <w:rFonts w:ascii="Times New Roman" w:hAnsi="Times New Roman" w:cs="Times New Roman"/>
          <w:sz w:val="20"/>
          <w:szCs w:val="20"/>
          <w:shd w:val="clear" w:color="auto" w:fill="FFFFFF"/>
        </w:rPr>
        <w:t xml:space="preserve"> statistical model represents</w:t>
      </w:r>
      <w:r w:rsidR="006819F7" w:rsidRPr="007E090D">
        <w:rPr>
          <w:rFonts w:ascii="Times New Roman" w:hAnsi="Times New Roman" w:cs="Times New Roman"/>
          <w:sz w:val="20"/>
          <w:szCs w:val="20"/>
          <w:shd w:val="clear" w:color="auto" w:fill="FFFFFF"/>
        </w:rPr>
        <w:t xml:space="preserve"> </w:t>
      </w:r>
      <w:r w:rsidRPr="007E090D">
        <w:rPr>
          <w:rFonts w:ascii="Times New Roman" w:hAnsi="Times New Roman" w:cs="Times New Roman"/>
          <w:sz w:val="20"/>
          <w:szCs w:val="20"/>
          <w:shd w:val="clear" w:color="auto" w:fill="FFFFFF"/>
        </w:rPr>
        <w:t xml:space="preserve">the data-generating process. </w:t>
      </w:r>
      <w:r w:rsidR="006819F7" w:rsidRPr="007E090D">
        <w:rPr>
          <w:rFonts w:ascii="Times New Roman" w:hAnsi="Times New Roman" w:cs="Times New Roman"/>
          <w:sz w:val="20"/>
          <w:szCs w:val="20"/>
          <w:shd w:val="clear" w:color="auto" w:fill="FFFFFF"/>
        </w:rPr>
        <w:t>The assumptions embodied by a statistical model describe a set of</w:t>
      </w:r>
      <w:r w:rsidR="006819F7" w:rsidRPr="007E090D">
        <w:rPr>
          <w:rFonts w:ascii="Times New Roman" w:hAnsi="Times New Roman" w:cs="Times New Roman"/>
          <w:sz w:val="20"/>
          <w:szCs w:val="20"/>
        </w:rPr>
        <w:t> </w:t>
      </w:r>
      <w:hyperlink r:id="rId13" w:tooltip="Probability distribution" w:history="1">
        <w:r w:rsidR="006819F7" w:rsidRPr="007E090D">
          <w:rPr>
            <w:rFonts w:ascii="Times New Roman" w:hAnsi="Times New Roman" w:cs="Times New Roman"/>
            <w:sz w:val="20"/>
            <w:szCs w:val="20"/>
          </w:rPr>
          <w:t>probability distributions</w:t>
        </w:r>
      </w:hyperlink>
      <w:r w:rsidR="006819F7" w:rsidRPr="007E090D">
        <w:rPr>
          <w:rFonts w:ascii="Times New Roman" w:hAnsi="Times New Roman" w:cs="Times New Roman"/>
          <w:sz w:val="20"/>
          <w:szCs w:val="20"/>
          <w:shd w:val="clear" w:color="auto" w:fill="FFFFFF"/>
        </w:rPr>
        <w:t>, some of which are assumed to adequately approximate the distribution from which a particular data set is sampled.</w:t>
      </w:r>
    </w:p>
    <w:p w:rsidR="006819F7" w:rsidRPr="007E090D" w:rsidRDefault="00C65EF2" w:rsidP="00D858DC">
      <w:pPr>
        <w:spacing w:line="360" w:lineRule="auto"/>
        <w:jc w:val="both"/>
        <w:rPr>
          <w:rFonts w:ascii="Times New Roman" w:hAnsi="Times New Roman" w:cs="Times New Roman"/>
          <w:i/>
          <w:sz w:val="20"/>
          <w:szCs w:val="20"/>
          <w:shd w:val="clear" w:color="auto" w:fill="FFFFFF"/>
        </w:rPr>
      </w:pPr>
      <w:r>
        <w:rPr>
          <w:rFonts w:ascii="Times New Roman" w:hAnsi="Times New Roman" w:cs="Times New Roman"/>
          <w:i/>
          <w:sz w:val="20"/>
          <w:szCs w:val="20"/>
          <w:shd w:val="clear" w:color="auto" w:fill="FFFFFF"/>
        </w:rPr>
        <w:t>B</w:t>
      </w:r>
      <w:r w:rsidR="005A7CDC" w:rsidRPr="007E090D">
        <w:rPr>
          <w:rFonts w:ascii="Times New Roman" w:hAnsi="Times New Roman" w:cs="Times New Roman"/>
          <w:i/>
          <w:sz w:val="20"/>
          <w:szCs w:val="20"/>
          <w:shd w:val="clear" w:color="auto" w:fill="FFFFFF"/>
        </w:rPr>
        <w:t>.</w:t>
      </w:r>
      <w:r w:rsidR="006819F7" w:rsidRPr="007E090D">
        <w:rPr>
          <w:rFonts w:ascii="Times New Roman" w:hAnsi="Times New Roman" w:cs="Times New Roman"/>
          <w:i/>
          <w:sz w:val="20"/>
          <w:szCs w:val="20"/>
          <w:shd w:val="clear" w:color="auto" w:fill="FFFFFF"/>
        </w:rPr>
        <w:t xml:space="preserve"> Paradigms for Inference</w:t>
      </w:r>
    </w:p>
    <w:p w:rsidR="0022484D" w:rsidRPr="007E090D" w:rsidRDefault="0022484D" w:rsidP="00D858DC">
      <w:pPr>
        <w:spacing w:line="360" w:lineRule="auto"/>
        <w:jc w:val="both"/>
        <w:rPr>
          <w:rFonts w:ascii="Times New Roman" w:hAnsi="Times New Roman" w:cs="Times New Roman"/>
          <w:sz w:val="20"/>
          <w:szCs w:val="20"/>
          <w:shd w:val="clear" w:color="auto" w:fill="FFFFFF"/>
        </w:rPr>
      </w:pPr>
      <w:r w:rsidRPr="007E090D">
        <w:rPr>
          <w:rFonts w:ascii="Times New Roman" w:hAnsi="Times New Roman" w:cs="Times New Roman"/>
          <w:sz w:val="20"/>
          <w:szCs w:val="20"/>
          <w:shd w:val="clear" w:color="auto" w:fill="FFFFFF"/>
        </w:rPr>
        <w:t>In the context of statistical of inference, we have four paradigms namely,</w:t>
      </w:r>
    </w:p>
    <w:p w:rsidR="00EE02DD" w:rsidRPr="007E090D" w:rsidRDefault="00EE02DD" w:rsidP="00D858DC">
      <w:pPr>
        <w:pStyle w:val="ListParagraph"/>
        <w:numPr>
          <w:ilvl w:val="0"/>
          <w:numId w:val="1"/>
        </w:numPr>
        <w:spacing w:line="360" w:lineRule="auto"/>
        <w:jc w:val="both"/>
        <w:rPr>
          <w:rFonts w:ascii="Times New Roman" w:hAnsi="Times New Roman" w:cs="Times New Roman"/>
          <w:sz w:val="20"/>
          <w:szCs w:val="20"/>
          <w:shd w:val="clear" w:color="auto" w:fill="FFFFFF"/>
        </w:rPr>
      </w:pPr>
      <w:r w:rsidRPr="007E090D">
        <w:rPr>
          <w:rFonts w:ascii="Times New Roman" w:hAnsi="Times New Roman" w:cs="Times New Roman"/>
          <w:sz w:val="20"/>
          <w:szCs w:val="20"/>
          <w:shd w:val="clear" w:color="auto" w:fill="FFFFFF"/>
        </w:rPr>
        <w:t>Classical Statistics or Error Statistics</w:t>
      </w:r>
    </w:p>
    <w:p w:rsidR="00EE02DD" w:rsidRPr="007E090D" w:rsidRDefault="00EE02DD" w:rsidP="00D858DC">
      <w:pPr>
        <w:pStyle w:val="ListParagraph"/>
        <w:numPr>
          <w:ilvl w:val="0"/>
          <w:numId w:val="1"/>
        </w:numPr>
        <w:spacing w:line="360" w:lineRule="auto"/>
        <w:jc w:val="both"/>
        <w:rPr>
          <w:rFonts w:ascii="Times New Roman" w:hAnsi="Times New Roman" w:cs="Times New Roman"/>
          <w:sz w:val="20"/>
          <w:szCs w:val="20"/>
          <w:shd w:val="clear" w:color="auto" w:fill="FFFFFF"/>
        </w:rPr>
      </w:pPr>
      <w:r w:rsidRPr="007E090D">
        <w:rPr>
          <w:rFonts w:ascii="Times New Roman" w:hAnsi="Times New Roman" w:cs="Times New Roman"/>
          <w:sz w:val="20"/>
          <w:szCs w:val="20"/>
          <w:shd w:val="clear" w:color="auto" w:fill="FFFFFF"/>
        </w:rPr>
        <w:t>Bayesian Statistics</w:t>
      </w:r>
    </w:p>
    <w:p w:rsidR="00EE02DD" w:rsidRPr="007E090D" w:rsidRDefault="00EE02DD" w:rsidP="00D858DC">
      <w:pPr>
        <w:pStyle w:val="ListParagraph"/>
        <w:numPr>
          <w:ilvl w:val="0"/>
          <w:numId w:val="1"/>
        </w:numPr>
        <w:spacing w:line="360" w:lineRule="auto"/>
        <w:jc w:val="both"/>
        <w:rPr>
          <w:rFonts w:ascii="Times New Roman" w:hAnsi="Times New Roman" w:cs="Times New Roman"/>
          <w:sz w:val="20"/>
          <w:szCs w:val="20"/>
          <w:shd w:val="clear" w:color="auto" w:fill="FFFFFF"/>
        </w:rPr>
      </w:pPr>
      <w:r w:rsidRPr="007E090D">
        <w:rPr>
          <w:rFonts w:ascii="Times New Roman" w:hAnsi="Times New Roman" w:cs="Times New Roman"/>
          <w:sz w:val="20"/>
          <w:szCs w:val="20"/>
          <w:shd w:val="clear" w:color="auto" w:fill="FFFFFF"/>
        </w:rPr>
        <w:t xml:space="preserve"> Likelihood-Based Statistics</w:t>
      </w:r>
    </w:p>
    <w:p w:rsidR="00EE02DD" w:rsidRPr="007E090D" w:rsidRDefault="00EE02DD" w:rsidP="00D858DC">
      <w:pPr>
        <w:pStyle w:val="ListParagraph"/>
        <w:numPr>
          <w:ilvl w:val="0"/>
          <w:numId w:val="1"/>
        </w:numPr>
        <w:spacing w:line="360" w:lineRule="auto"/>
        <w:jc w:val="both"/>
        <w:rPr>
          <w:rFonts w:ascii="Times New Roman" w:hAnsi="Times New Roman" w:cs="Times New Roman"/>
          <w:sz w:val="20"/>
          <w:szCs w:val="20"/>
          <w:shd w:val="clear" w:color="auto" w:fill="FFFFFF"/>
        </w:rPr>
      </w:pPr>
      <w:r w:rsidRPr="007E090D">
        <w:rPr>
          <w:rFonts w:ascii="Times New Roman" w:hAnsi="Times New Roman" w:cs="Times New Roman"/>
          <w:sz w:val="20"/>
          <w:szCs w:val="20"/>
          <w:shd w:val="clear" w:color="auto" w:fill="FFFFFF"/>
        </w:rPr>
        <w:t>The Akaikean-Information Criterion-Based Statistics</w:t>
      </w:r>
    </w:p>
    <w:p w:rsidR="00EE02DD" w:rsidRPr="007E090D" w:rsidRDefault="00EE02DD" w:rsidP="00D858DC">
      <w:pPr>
        <w:spacing w:line="360" w:lineRule="auto"/>
        <w:jc w:val="both"/>
        <w:rPr>
          <w:rFonts w:ascii="Times New Roman" w:hAnsi="Times New Roman" w:cs="Times New Roman"/>
          <w:sz w:val="20"/>
          <w:szCs w:val="20"/>
          <w:shd w:val="clear" w:color="auto" w:fill="FFFFFF"/>
        </w:rPr>
      </w:pPr>
      <w:r w:rsidRPr="007E090D">
        <w:rPr>
          <w:rFonts w:ascii="Times New Roman" w:hAnsi="Times New Roman" w:cs="Times New Roman"/>
          <w:sz w:val="20"/>
          <w:szCs w:val="20"/>
          <w:shd w:val="clear" w:color="auto" w:fill="FFFFFF"/>
        </w:rPr>
        <w:lastRenderedPageBreak/>
        <w:t xml:space="preserve">Frequentist Inference draws conclusions from the observed data by emphasizing the frequency or proportion of the data. </w:t>
      </w:r>
      <w:r w:rsidRPr="007E090D">
        <w:rPr>
          <w:rFonts w:ascii="Times New Roman" w:hAnsi="Times New Roman" w:cs="Times New Roman"/>
          <w:bCs/>
          <w:sz w:val="20"/>
          <w:szCs w:val="20"/>
          <w:shd w:val="clear" w:color="auto" w:fill="FFFFFF"/>
        </w:rPr>
        <w:t>Frequentist inference</w:t>
      </w:r>
      <w:r w:rsidRPr="007E090D">
        <w:rPr>
          <w:rStyle w:val="apple-converted-space"/>
          <w:rFonts w:ascii="Times New Roman" w:hAnsi="Times New Roman" w:cs="Times New Roman"/>
          <w:sz w:val="20"/>
          <w:szCs w:val="20"/>
          <w:shd w:val="clear" w:color="auto" w:fill="FFFFFF"/>
        </w:rPr>
        <w:t> </w:t>
      </w:r>
      <w:r w:rsidRPr="007E090D">
        <w:rPr>
          <w:rFonts w:ascii="Times New Roman" w:hAnsi="Times New Roman" w:cs="Times New Roman"/>
          <w:sz w:val="20"/>
          <w:szCs w:val="20"/>
          <w:shd w:val="clear" w:color="auto" w:fill="FFFFFF"/>
        </w:rPr>
        <w:t>does not formally take into consideration the expectation of other probability distributions which may influence the distribution under study.</w:t>
      </w:r>
    </w:p>
    <w:p w:rsidR="00EE02DD" w:rsidRPr="007E090D" w:rsidRDefault="00EE02DD" w:rsidP="00D858DC">
      <w:pPr>
        <w:pStyle w:val="ListParagraph"/>
        <w:spacing w:line="360" w:lineRule="auto"/>
        <w:ind w:left="0"/>
        <w:jc w:val="both"/>
        <w:rPr>
          <w:rFonts w:ascii="Times New Roman" w:hAnsi="Times New Roman" w:cs="Times New Roman"/>
          <w:sz w:val="20"/>
          <w:szCs w:val="20"/>
          <w:shd w:val="clear" w:color="auto" w:fill="FFFFFF"/>
        </w:rPr>
      </w:pPr>
      <w:r w:rsidRPr="007E090D">
        <w:rPr>
          <w:rFonts w:ascii="Times New Roman" w:hAnsi="Times New Roman" w:cs="Times New Roman"/>
          <w:sz w:val="20"/>
          <w:szCs w:val="20"/>
        </w:rPr>
        <w:t xml:space="preserve">In the Bayesian Inference, </w:t>
      </w:r>
      <w:hyperlink r:id="rId14" w:tooltip="Bayes' theorem" w:history="1">
        <w:r w:rsidRPr="007E090D">
          <w:rPr>
            <w:rStyle w:val="Hyperlink"/>
            <w:rFonts w:ascii="Times New Roman" w:hAnsi="Times New Roman" w:cs="Times New Roman"/>
            <w:color w:val="auto"/>
            <w:sz w:val="20"/>
            <w:szCs w:val="20"/>
            <w:u w:val="none"/>
            <w:shd w:val="clear" w:color="auto" w:fill="FFFFFF"/>
          </w:rPr>
          <w:t>Bayes' theorem</w:t>
        </w:r>
      </w:hyperlink>
      <w:r w:rsidRPr="007E090D">
        <w:rPr>
          <w:rStyle w:val="apple-converted-space"/>
          <w:rFonts w:ascii="Times New Roman" w:hAnsi="Times New Roman" w:cs="Times New Roman"/>
          <w:sz w:val="20"/>
          <w:szCs w:val="20"/>
          <w:shd w:val="clear" w:color="auto" w:fill="FFFFFF"/>
        </w:rPr>
        <w:t> </w:t>
      </w:r>
      <w:r w:rsidRPr="007E090D">
        <w:rPr>
          <w:rFonts w:ascii="Times New Roman" w:hAnsi="Times New Roman" w:cs="Times New Roman"/>
          <w:sz w:val="20"/>
          <w:szCs w:val="20"/>
          <w:shd w:val="clear" w:color="auto" w:fill="FFFFFF"/>
        </w:rPr>
        <w:t>is used to update the probability for a hypothesis as more</w:t>
      </w:r>
      <w:r w:rsidRPr="007E090D">
        <w:rPr>
          <w:rStyle w:val="apple-converted-space"/>
          <w:rFonts w:ascii="Times New Roman" w:hAnsi="Times New Roman" w:cs="Times New Roman"/>
          <w:sz w:val="20"/>
          <w:szCs w:val="20"/>
          <w:shd w:val="clear" w:color="auto" w:fill="FFFFFF"/>
        </w:rPr>
        <w:t> </w:t>
      </w:r>
      <w:hyperlink r:id="rId15" w:tooltip="Evidence" w:history="1">
        <w:r w:rsidRPr="007E090D">
          <w:rPr>
            <w:rStyle w:val="Hyperlink"/>
            <w:rFonts w:ascii="Times New Roman" w:hAnsi="Times New Roman" w:cs="Times New Roman"/>
            <w:color w:val="auto"/>
            <w:sz w:val="20"/>
            <w:szCs w:val="20"/>
            <w:u w:val="none"/>
            <w:shd w:val="clear" w:color="auto" w:fill="FFFFFF"/>
          </w:rPr>
          <w:t>evidence</w:t>
        </w:r>
      </w:hyperlink>
      <w:r w:rsidRPr="007E090D">
        <w:rPr>
          <w:rStyle w:val="apple-converted-space"/>
          <w:rFonts w:ascii="Times New Roman" w:hAnsi="Times New Roman" w:cs="Times New Roman"/>
          <w:sz w:val="20"/>
          <w:szCs w:val="20"/>
          <w:shd w:val="clear" w:color="auto" w:fill="FFFFFF"/>
        </w:rPr>
        <w:t> </w:t>
      </w:r>
      <w:r w:rsidRPr="007E090D">
        <w:rPr>
          <w:rFonts w:ascii="Times New Roman" w:hAnsi="Times New Roman" w:cs="Times New Roman"/>
          <w:sz w:val="20"/>
          <w:szCs w:val="20"/>
          <w:shd w:val="clear" w:color="auto" w:fill="FFFFFF"/>
        </w:rPr>
        <w:t>or</w:t>
      </w:r>
      <w:r w:rsidRPr="007E090D">
        <w:rPr>
          <w:rStyle w:val="apple-converted-space"/>
          <w:rFonts w:ascii="Times New Roman" w:hAnsi="Times New Roman" w:cs="Times New Roman"/>
          <w:sz w:val="20"/>
          <w:szCs w:val="20"/>
          <w:shd w:val="clear" w:color="auto" w:fill="FFFFFF"/>
        </w:rPr>
        <w:t> </w:t>
      </w:r>
      <w:hyperlink r:id="rId16" w:tooltip="Information" w:history="1">
        <w:r w:rsidRPr="007E090D">
          <w:rPr>
            <w:rStyle w:val="Hyperlink"/>
            <w:rFonts w:ascii="Times New Roman" w:hAnsi="Times New Roman" w:cs="Times New Roman"/>
            <w:color w:val="auto"/>
            <w:sz w:val="20"/>
            <w:szCs w:val="20"/>
            <w:u w:val="none"/>
            <w:shd w:val="clear" w:color="auto" w:fill="FFFFFF"/>
          </w:rPr>
          <w:t>information</w:t>
        </w:r>
      </w:hyperlink>
      <w:r w:rsidRPr="007E090D">
        <w:rPr>
          <w:rStyle w:val="apple-converted-space"/>
          <w:rFonts w:ascii="Times New Roman" w:hAnsi="Times New Roman" w:cs="Times New Roman"/>
          <w:sz w:val="20"/>
          <w:szCs w:val="20"/>
          <w:shd w:val="clear" w:color="auto" w:fill="FFFFFF"/>
        </w:rPr>
        <w:t> </w:t>
      </w:r>
      <w:r w:rsidRPr="007E090D">
        <w:rPr>
          <w:rFonts w:ascii="Times New Roman" w:hAnsi="Times New Roman" w:cs="Times New Roman"/>
          <w:sz w:val="20"/>
          <w:szCs w:val="20"/>
          <w:shd w:val="clear" w:color="auto" w:fill="FFFFFF"/>
        </w:rPr>
        <w:t>becomes available. Bayesian inference is an important technique in</w:t>
      </w:r>
      <w:r w:rsidRPr="007E090D">
        <w:rPr>
          <w:rStyle w:val="apple-converted-space"/>
          <w:rFonts w:ascii="Times New Roman" w:hAnsi="Times New Roman" w:cs="Times New Roman"/>
          <w:sz w:val="20"/>
          <w:szCs w:val="20"/>
          <w:shd w:val="clear" w:color="auto" w:fill="FFFFFF"/>
        </w:rPr>
        <w:t> </w:t>
      </w:r>
      <w:hyperlink r:id="rId17" w:tooltip="Statistics" w:history="1">
        <w:r w:rsidRPr="007E090D">
          <w:rPr>
            <w:rStyle w:val="Hyperlink"/>
            <w:rFonts w:ascii="Times New Roman" w:hAnsi="Times New Roman" w:cs="Times New Roman"/>
            <w:color w:val="auto"/>
            <w:sz w:val="20"/>
            <w:szCs w:val="20"/>
            <w:u w:val="none"/>
            <w:shd w:val="clear" w:color="auto" w:fill="FFFFFF"/>
          </w:rPr>
          <w:t>statistics</w:t>
        </w:r>
      </w:hyperlink>
      <w:r w:rsidRPr="007E090D">
        <w:rPr>
          <w:rFonts w:ascii="Times New Roman" w:hAnsi="Times New Roman" w:cs="Times New Roman"/>
          <w:sz w:val="20"/>
          <w:szCs w:val="20"/>
          <w:shd w:val="clear" w:color="auto" w:fill="FFFFFF"/>
        </w:rPr>
        <w:t>, and especially in</w:t>
      </w:r>
      <w:r w:rsidRPr="007E090D">
        <w:rPr>
          <w:rStyle w:val="apple-converted-space"/>
          <w:rFonts w:ascii="Times New Roman" w:hAnsi="Times New Roman" w:cs="Times New Roman"/>
          <w:sz w:val="20"/>
          <w:szCs w:val="20"/>
          <w:shd w:val="clear" w:color="auto" w:fill="FFFFFF"/>
        </w:rPr>
        <w:t> </w:t>
      </w:r>
      <w:hyperlink r:id="rId18" w:tooltip="Mathematical statistics" w:history="1">
        <w:r w:rsidRPr="007E090D">
          <w:rPr>
            <w:rStyle w:val="Hyperlink"/>
            <w:rFonts w:ascii="Times New Roman" w:hAnsi="Times New Roman" w:cs="Times New Roman"/>
            <w:color w:val="auto"/>
            <w:sz w:val="20"/>
            <w:szCs w:val="20"/>
            <w:u w:val="none"/>
            <w:shd w:val="clear" w:color="auto" w:fill="FFFFFF"/>
          </w:rPr>
          <w:t>mathematical statistics</w:t>
        </w:r>
      </w:hyperlink>
      <w:r w:rsidRPr="007E090D">
        <w:rPr>
          <w:rFonts w:ascii="Times New Roman" w:hAnsi="Times New Roman" w:cs="Times New Roman"/>
          <w:sz w:val="20"/>
          <w:szCs w:val="20"/>
          <w:shd w:val="clear" w:color="auto" w:fill="FFFFFF"/>
        </w:rPr>
        <w:t>. Bayesian updating is particularly important in the</w:t>
      </w:r>
      <w:r w:rsidRPr="007E090D">
        <w:rPr>
          <w:rStyle w:val="apple-converted-space"/>
          <w:rFonts w:ascii="Times New Roman" w:hAnsi="Times New Roman" w:cs="Times New Roman"/>
          <w:sz w:val="20"/>
          <w:szCs w:val="20"/>
          <w:shd w:val="clear" w:color="auto" w:fill="FFFFFF"/>
        </w:rPr>
        <w:t> </w:t>
      </w:r>
      <w:hyperlink r:id="rId19" w:tooltip="Sequential analysis" w:history="1">
        <w:r w:rsidRPr="007E090D">
          <w:rPr>
            <w:rStyle w:val="Hyperlink"/>
            <w:rFonts w:ascii="Times New Roman" w:hAnsi="Times New Roman" w:cs="Times New Roman"/>
            <w:color w:val="auto"/>
            <w:sz w:val="20"/>
            <w:szCs w:val="20"/>
            <w:u w:val="none"/>
            <w:shd w:val="clear" w:color="auto" w:fill="FFFFFF"/>
          </w:rPr>
          <w:t>dynamic analysis of a sequence of data</w:t>
        </w:r>
      </w:hyperlink>
      <w:r w:rsidRPr="007E090D">
        <w:rPr>
          <w:rFonts w:ascii="Times New Roman" w:hAnsi="Times New Roman" w:cs="Times New Roman"/>
          <w:sz w:val="20"/>
          <w:szCs w:val="20"/>
          <w:shd w:val="clear" w:color="auto" w:fill="FFFFFF"/>
        </w:rPr>
        <w:t>.</w:t>
      </w:r>
    </w:p>
    <w:p w:rsidR="00EE02DD" w:rsidRPr="007E090D" w:rsidRDefault="00C65EF2" w:rsidP="00D858DC">
      <w:pPr>
        <w:spacing w:line="360" w:lineRule="auto"/>
        <w:jc w:val="both"/>
        <w:rPr>
          <w:rFonts w:ascii="Times New Roman" w:hAnsi="Times New Roman" w:cs="Times New Roman"/>
          <w:i/>
          <w:sz w:val="20"/>
          <w:szCs w:val="20"/>
          <w:shd w:val="clear" w:color="auto" w:fill="FFFFFF"/>
        </w:rPr>
      </w:pPr>
      <w:r>
        <w:rPr>
          <w:rFonts w:ascii="Times New Roman" w:hAnsi="Times New Roman" w:cs="Times New Roman"/>
          <w:i/>
          <w:sz w:val="20"/>
          <w:szCs w:val="20"/>
          <w:shd w:val="clear" w:color="auto" w:fill="FFFFFF"/>
        </w:rPr>
        <w:t>C</w:t>
      </w:r>
      <w:r w:rsidR="005A7CDC" w:rsidRPr="007E090D">
        <w:rPr>
          <w:rFonts w:ascii="Times New Roman" w:hAnsi="Times New Roman" w:cs="Times New Roman"/>
          <w:i/>
          <w:sz w:val="20"/>
          <w:szCs w:val="20"/>
          <w:shd w:val="clear" w:color="auto" w:fill="FFFFFF"/>
        </w:rPr>
        <w:t>.</w:t>
      </w:r>
      <w:r w:rsidR="00EE02DD" w:rsidRPr="007E090D">
        <w:rPr>
          <w:rFonts w:ascii="Times New Roman" w:hAnsi="Times New Roman" w:cs="Times New Roman"/>
          <w:i/>
          <w:sz w:val="20"/>
          <w:szCs w:val="20"/>
          <w:shd w:val="clear" w:color="auto" w:fill="FFFFFF"/>
        </w:rPr>
        <w:t xml:space="preserve"> Statistical Proposition</w:t>
      </w:r>
    </w:p>
    <w:p w:rsidR="00EE02DD" w:rsidRPr="007E090D" w:rsidRDefault="00EE02DD" w:rsidP="00D858DC">
      <w:pPr>
        <w:shd w:val="clear" w:color="auto" w:fill="FFFFFF"/>
        <w:spacing w:line="360" w:lineRule="auto"/>
        <w:jc w:val="both"/>
        <w:rPr>
          <w:rFonts w:ascii="Times New Roman" w:eastAsia="Times New Roman" w:hAnsi="Times New Roman" w:cs="Times New Roman"/>
          <w:sz w:val="20"/>
          <w:szCs w:val="20"/>
          <w:lang w:eastAsia="en-IN"/>
        </w:rPr>
      </w:pPr>
      <w:r w:rsidRPr="007E090D">
        <w:rPr>
          <w:rFonts w:ascii="Times New Roman" w:eastAsia="Times New Roman" w:hAnsi="Times New Roman" w:cs="Times New Roman"/>
          <w:sz w:val="20"/>
          <w:szCs w:val="20"/>
          <w:lang w:eastAsia="en-IN"/>
        </w:rPr>
        <w:t>The </w:t>
      </w:r>
      <w:hyperlink r:id="rId20" w:tooltip="Logical consequence" w:history="1">
        <w:r w:rsidRPr="007E090D">
          <w:rPr>
            <w:rFonts w:ascii="Times New Roman" w:eastAsia="Times New Roman" w:hAnsi="Times New Roman" w:cs="Times New Roman"/>
            <w:sz w:val="20"/>
            <w:szCs w:val="20"/>
            <w:lang w:eastAsia="en-IN"/>
          </w:rPr>
          <w:t>conclusion</w:t>
        </w:r>
      </w:hyperlink>
      <w:r w:rsidRPr="007E090D">
        <w:rPr>
          <w:rFonts w:ascii="Times New Roman" w:eastAsia="Times New Roman" w:hAnsi="Times New Roman" w:cs="Times New Roman"/>
          <w:sz w:val="20"/>
          <w:szCs w:val="20"/>
          <w:lang w:eastAsia="en-IN"/>
        </w:rPr>
        <w:t> of a </w:t>
      </w:r>
      <w:r w:rsidRPr="007E090D">
        <w:rPr>
          <w:rFonts w:ascii="Times New Roman" w:eastAsia="Times New Roman" w:hAnsi="Times New Roman" w:cs="Times New Roman"/>
          <w:bCs/>
          <w:sz w:val="20"/>
          <w:szCs w:val="20"/>
          <w:lang w:eastAsia="en-IN"/>
        </w:rPr>
        <w:t>statistical inference</w:t>
      </w:r>
      <w:r w:rsidRPr="007E090D">
        <w:rPr>
          <w:rFonts w:ascii="Times New Roman" w:eastAsia="Times New Roman" w:hAnsi="Times New Roman" w:cs="Times New Roman"/>
          <w:sz w:val="20"/>
          <w:szCs w:val="20"/>
          <w:lang w:eastAsia="en-IN"/>
        </w:rPr>
        <w:t> is a statistical </w:t>
      </w:r>
      <w:hyperlink r:id="rId21" w:tooltip="Proposition" w:history="1">
        <w:r w:rsidRPr="007E090D">
          <w:rPr>
            <w:rFonts w:ascii="Times New Roman" w:eastAsia="Times New Roman" w:hAnsi="Times New Roman" w:cs="Times New Roman"/>
            <w:sz w:val="20"/>
            <w:szCs w:val="20"/>
            <w:lang w:eastAsia="en-IN"/>
          </w:rPr>
          <w:t>proposition</w:t>
        </w:r>
      </w:hyperlink>
      <w:r w:rsidRPr="007E090D">
        <w:rPr>
          <w:rFonts w:ascii="Times New Roman" w:eastAsia="Times New Roman" w:hAnsi="Times New Roman" w:cs="Times New Roman"/>
          <w:sz w:val="20"/>
          <w:szCs w:val="20"/>
          <w:lang w:eastAsia="en-IN"/>
        </w:rPr>
        <w:t>. Below are some common forms of statistical proposition:</w:t>
      </w:r>
    </w:p>
    <w:p w:rsidR="00EE02DD" w:rsidRPr="007E090D" w:rsidRDefault="00EE02DD" w:rsidP="00D858DC">
      <w:pPr>
        <w:pStyle w:val="ListParagraph"/>
        <w:numPr>
          <w:ilvl w:val="0"/>
          <w:numId w:val="3"/>
        </w:numPr>
        <w:shd w:val="clear" w:color="auto" w:fill="FFFFFF"/>
        <w:spacing w:line="360" w:lineRule="auto"/>
        <w:jc w:val="both"/>
        <w:rPr>
          <w:rFonts w:ascii="Times New Roman" w:eastAsia="Times New Roman" w:hAnsi="Times New Roman" w:cs="Times New Roman"/>
          <w:sz w:val="20"/>
          <w:szCs w:val="20"/>
          <w:lang w:eastAsia="en-IN"/>
        </w:rPr>
      </w:pPr>
      <w:r w:rsidRPr="007E090D">
        <w:rPr>
          <w:rFonts w:ascii="Times New Roman" w:eastAsia="Times New Roman" w:hAnsi="Times New Roman" w:cs="Times New Roman"/>
          <w:b/>
          <w:sz w:val="20"/>
          <w:szCs w:val="20"/>
          <w:lang w:eastAsia="en-IN"/>
        </w:rPr>
        <w:t>A </w:t>
      </w:r>
      <w:hyperlink r:id="rId22" w:tooltip="Point estimate" w:history="1">
        <w:r w:rsidRPr="007E090D">
          <w:rPr>
            <w:rFonts w:ascii="Times New Roman" w:eastAsia="Times New Roman" w:hAnsi="Times New Roman" w:cs="Times New Roman"/>
            <w:b/>
            <w:sz w:val="20"/>
            <w:szCs w:val="20"/>
            <w:lang w:eastAsia="en-IN"/>
          </w:rPr>
          <w:t>Point Estimate</w:t>
        </w:r>
      </w:hyperlink>
      <w:r w:rsidRPr="007E090D">
        <w:rPr>
          <w:rFonts w:ascii="Times New Roman" w:eastAsia="Times New Roman" w:hAnsi="Times New Roman" w:cs="Times New Roman"/>
          <w:b/>
          <w:sz w:val="20"/>
          <w:szCs w:val="20"/>
          <w:lang w:eastAsia="en-IN"/>
        </w:rPr>
        <w:t xml:space="preserve">: </w:t>
      </w:r>
      <w:r w:rsidRPr="007E090D">
        <w:rPr>
          <w:rFonts w:ascii="Times New Roman" w:eastAsia="Times New Roman" w:hAnsi="Times New Roman" w:cs="Times New Roman"/>
          <w:sz w:val="20"/>
          <w:szCs w:val="20"/>
          <w:lang w:eastAsia="en-IN"/>
        </w:rPr>
        <w:t>A particular value that best approximates some parameter of interest;</w:t>
      </w:r>
    </w:p>
    <w:p w:rsidR="00EE02DD" w:rsidRPr="007E090D" w:rsidRDefault="00EE02DD" w:rsidP="00D858DC">
      <w:pPr>
        <w:pStyle w:val="ListParagraph"/>
        <w:numPr>
          <w:ilvl w:val="0"/>
          <w:numId w:val="3"/>
        </w:numPr>
        <w:shd w:val="clear" w:color="auto" w:fill="FFFFFF"/>
        <w:spacing w:line="360" w:lineRule="auto"/>
        <w:jc w:val="both"/>
        <w:rPr>
          <w:rFonts w:ascii="Times New Roman" w:eastAsia="Times New Roman" w:hAnsi="Times New Roman" w:cs="Times New Roman"/>
          <w:sz w:val="20"/>
          <w:szCs w:val="20"/>
          <w:lang w:eastAsia="en-IN"/>
        </w:rPr>
      </w:pPr>
      <w:r w:rsidRPr="007E090D">
        <w:rPr>
          <w:rFonts w:ascii="Times New Roman" w:eastAsia="Times New Roman" w:hAnsi="Times New Roman" w:cs="Times New Roman"/>
          <w:b/>
          <w:sz w:val="20"/>
          <w:szCs w:val="20"/>
          <w:lang w:eastAsia="en-IN"/>
        </w:rPr>
        <w:t>An </w:t>
      </w:r>
      <w:hyperlink r:id="rId23" w:tooltip="Interval estimate" w:history="1">
        <w:r w:rsidRPr="007E090D">
          <w:rPr>
            <w:rFonts w:ascii="Times New Roman" w:eastAsia="Times New Roman" w:hAnsi="Times New Roman" w:cs="Times New Roman"/>
            <w:b/>
            <w:sz w:val="20"/>
            <w:szCs w:val="20"/>
            <w:lang w:eastAsia="en-IN"/>
          </w:rPr>
          <w:t>Interval Estimate</w:t>
        </w:r>
      </w:hyperlink>
      <w:r w:rsidRPr="007E090D">
        <w:rPr>
          <w:rFonts w:ascii="Times New Roman" w:eastAsia="Times New Roman" w:hAnsi="Times New Roman" w:cs="Times New Roman"/>
          <w:b/>
          <w:sz w:val="20"/>
          <w:szCs w:val="20"/>
          <w:lang w:eastAsia="en-IN"/>
        </w:rPr>
        <w:t>:</w:t>
      </w:r>
      <w:r w:rsidRPr="007E090D">
        <w:rPr>
          <w:rFonts w:ascii="Times New Roman" w:eastAsia="Times New Roman" w:hAnsi="Times New Roman" w:cs="Times New Roman"/>
          <w:sz w:val="20"/>
          <w:szCs w:val="20"/>
          <w:lang w:eastAsia="en-IN"/>
        </w:rPr>
        <w:t xml:space="preserve"> An example is a </w:t>
      </w:r>
      <w:hyperlink r:id="rId24" w:tooltip="Confidence interval" w:history="1">
        <w:r w:rsidRPr="007E090D">
          <w:rPr>
            <w:rFonts w:ascii="Times New Roman" w:eastAsia="Times New Roman" w:hAnsi="Times New Roman" w:cs="Times New Roman"/>
            <w:sz w:val="20"/>
            <w:szCs w:val="20"/>
            <w:lang w:eastAsia="en-IN"/>
          </w:rPr>
          <w:t>confidence interval</w:t>
        </w:r>
      </w:hyperlink>
      <w:r w:rsidRPr="007E090D">
        <w:rPr>
          <w:rFonts w:ascii="Times New Roman" w:eastAsia="Times New Roman" w:hAnsi="Times New Roman" w:cs="Times New Roman"/>
          <w:sz w:val="20"/>
          <w:szCs w:val="20"/>
          <w:lang w:eastAsia="en-IN"/>
        </w:rPr>
        <w:t> (or set estimate), which is an interval constructed using a dataset drawn from a population so that, under repeated sampling of such datasets, such intervals would contain the true parameter value with the </w:t>
      </w:r>
      <w:hyperlink r:id="rId25" w:tooltip="Frequency probability" w:history="1">
        <w:r w:rsidRPr="007E090D">
          <w:rPr>
            <w:rFonts w:ascii="Times New Roman" w:eastAsia="Times New Roman" w:hAnsi="Times New Roman" w:cs="Times New Roman"/>
            <w:sz w:val="20"/>
            <w:szCs w:val="20"/>
            <w:lang w:eastAsia="en-IN"/>
          </w:rPr>
          <w:t>probability</w:t>
        </w:r>
      </w:hyperlink>
      <w:r w:rsidRPr="007E090D">
        <w:rPr>
          <w:rFonts w:ascii="Times New Roman" w:eastAsia="Times New Roman" w:hAnsi="Times New Roman" w:cs="Times New Roman"/>
          <w:sz w:val="20"/>
          <w:szCs w:val="20"/>
          <w:lang w:eastAsia="en-IN"/>
        </w:rPr>
        <w:t> at the stated </w:t>
      </w:r>
      <w:hyperlink r:id="rId26" w:tooltip="Confidence level" w:history="1">
        <w:r w:rsidRPr="007E090D">
          <w:rPr>
            <w:rFonts w:ascii="Times New Roman" w:eastAsia="Times New Roman" w:hAnsi="Times New Roman" w:cs="Times New Roman"/>
            <w:sz w:val="20"/>
            <w:szCs w:val="20"/>
            <w:lang w:eastAsia="en-IN"/>
          </w:rPr>
          <w:t>confidence level</w:t>
        </w:r>
      </w:hyperlink>
      <w:r w:rsidRPr="007E090D">
        <w:rPr>
          <w:rFonts w:ascii="Times New Roman" w:eastAsia="Times New Roman" w:hAnsi="Times New Roman" w:cs="Times New Roman"/>
          <w:sz w:val="20"/>
          <w:szCs w:val="20"/>
          <w:lang w:eastAsia="en-IN"/>
        </w:rPr>
        <w:t>;</w:t>
      </w:r>
    </w:p>
    <w:p w:rsidR="00EE02DD" w:rsidRPr="007E090D" w:rsidRDefault="00EE02DD" w:rsidP="00D858DC">
      <w:pPr>
        <w:pStyle w:val="ListParagraph"/>
        <w:numPr>
          <w:ilvl w:val="0"/>
          <w:numId w:val="3"/>
        </w:numPr>
        <w:shd w:val="clear" w:color="auto" w:fill="FFFFFF"/>
        <w:spacing w:line="360" w:lineRule="auto"/>
        <w:jc w:val="both"/>
        <w:rPr>
          <w:rFonts w:ascii="Times New Roman" w:eastAsia="Times New Roman" w:hAnsi="Times New Roman" w:cs="Times New Roman"/>
          <w:sz w:val="20"/>
          <w:szCs w:val="20"/>
          <w:lang w:eastAsia="en-IN"/>
        </w:rPr>
      </w:pPr>
      <w:r w:rsidRPr="007E090D">
        <w:rPr>
          <w:rFonts w:ascii="Times New Roman" w:eastAsia="Times New Roman" w:hAnsi="Times New Roman" w:cs="Times New Roman"/>
          <w:b/>
          <w:sz w:val="20"/>
          <w:szCs w:val="20"/>
          <w:lang w:eastAsia="en-IN"/>
        </w:rPr>
        <w:t>A </w:t>
      </w:r>
      <w:hyperlink r:id="rId27" w:tooltip="Credible intervals" w:history="1">
        <w:r w:rsidRPr="007E090D">
          <w:rPr>
            <w:rFonts w:ascii="Times New Roman" w:eastAsia="Times New Roman" w:hAnsi="Times New Roman" w:cs="Times New Roman"/>
            <w:b/>
            <w:sz w:val="20"/>
            <w:szCs w:val="20"/>
            <w:lang w:eastAsia="en-IN"/>
          </w:rPr>
          <w:t>Credible Interval</w:t>
        </w:r>
      </w:hyperlink>
      <w:r w:rsidR="00906831" w:rsidRPr="007E090D">
        <w:rPr>
          <w:rFonts w:ascii="Times New Roman" w:eastAsia="Times New Roman" w:hAnsi="Times New Roman" w:cs="Times New Roman"/>
          <w:b/>
          <w:sz w:val="20"/>
          <w:szCs w:val="20"/>
          <w:lang w:eastAsia="en-IN"/>
        </w:rPr>
        <w:t>:</w:t>
      </w:r>
      <w:r w:rsidR="00906831" w:rsidRPr="007E090D">
        <w:rPr>
          <w:rFonts w:ascii="Times New Roman" w:eastAsia="Times New Roman" w:hAnsi="Times New Roman" w:cs="Times New Roman"/>
          <w:sz w:val="20"/>
          <w:szCs w:val="20"/>
          <w:lang w:eastAsia="en-IN"/>
        </w:rPr>
        <w:t xml:space="preserve"> An example is</w:t>
      </w:r>
      <w:r w:rsidRPr="007E090D">
        <w:rPr>
          <w:rFonts w:ascii="Times New Roman" w:eastAsia="Times New Roman" w:hAnsi="Times New Roman" w:cs="Times New Roman"/>
          <w:sz w:val="20"/>
          <w:szCs w:val="20"/>
          <w:lang w:eastAsia="en-IN"/>
        </w:rPr>
        <w:t xml:space="preserve"> a set of values containing</w:t>
      </w:r>
      <w:r w:rsidR="00906831" w:rsidRPr="007E090D">
        <w:rPr>
          <w:rFonts w:ascii="Times New Roman" w:eastAsia="Times New Roman" w:hAnsi="Times New Roman" w:cs="Times New Roman"/>
          <w:sz w:val="20"/>
          <w:szCs w:val="20"/>
          <w:lang w:eastAsia="en-IN"/>
        </w:rPr>
        <w:t xml:space="preserve"> 95% of posterior belief</w:t>
      </w:r>
    </w:p>
    <w:p w:rsidR="00EE02DD" w:rsidRPr="007E090D" w:rsidRDefault="00EE02DD" w:rsidP="00D858DC">
      <w:pPr>
        <w:pStyle w:val="ListParagraph"/>
        <w:numPr>
          <w:ilvl w:val="0"/>
          <w:numId w:val="3"/>
        </w:numPr>
        <w:shd w:val="clear" w:color="auto" w:fill="FFFFFF"/>
        <w:spacing w:line="360" w:lineRule="auto"/>
        <w:jc w:val="both"/>
        <w:rPr>
          <w:rFonts w:ascii="Times New Roman" w:eastAsia="Times New Roman" w:hAnsi="Times New Roman" w:cs="Times New Roman"/>
          <w:sz w:val="20"/>
          <w:szCs w:val="20"/>
          <w:lang w:eastAsia="en-IN"/>
        </w:rPr>
      </w:pPr>
      <w:r w:rsidRPr="007E090D">
        <w:rPr>
          <w:rFonts w:ascii="Times New Roman" w:eastAsia="Times New Roman" w:hAnsi="Times New Roman" w:cs="Times New Roman"/>
          <w:sz w:val="20"/>
          <w:szCs w:val="20"/>
          <w:lang w:eastAsia="en-IN"/>
        </w:rPr>
        <w:t>Rejection of a </w:t>
      </w:r>
      <w:hyperlink r:id="rId28" w:tooltip="Statistical hypothesis testing" w:history="1">
        <w:r w:rsidRPr="007E090D">
          <w:rPr>
            <w:rFonts w:ascii="Times New Roman" w:eastAsia="Times New Roman" w:hAnsi="Times New Roman" w:cs="Times New Roman"/>
            <w:sz w:val="20"/>
            <w:szCs w:val="20"/>
            <w:lang w:eastAsia="en-IN"/>
          </w:rPr>
          <w:t>Hypothesis</w:t>
        </w:r>
      </w:hyperlink>
      <w:r w:rsidRPr="007E090D">
        <w:rPr>
          <w:rFonts w:ascii="Times New Roman" w:eastAsia="Times New Roman" w:hAnsi="Times New Roman" w:cs="Times New Roman"/>
          <w:sz w:val="20"/>
          <w:szCs w:val="20"/>
          <w:lang w:eastAsia="en-IN"/>
        </w:rPr>
        <w:t xml:space="preserve"> </w:t>
      </w:r>
    </w:p>
    <w:p w:rsidR="00EE02DD" w:rsidRPr="007E090D" w:rsidRDefault="00EE02DD" w:rsidP="00D858DC">
      <w:pPr>
        <w:pStyle w:val="ListParagraph"/>
        <w:numPr>
          <w:ilvl w:val="0"/>
          <w:numId w:val="3"/>
        </w:numPr>
        <w:shd w:val="clear" w:color="auto" w:fill="FFFFFF"/>
        <w:spacing w:line="360" w:lineRule="auto"/>
        <w:jc w:val="both"/>
        <w:rPr>
          <w:rFonts w:ascii="Times New Roman" w:eastAsia="Times New Roman" w:hAnsi="Times New Roman" w:cs="Times New Roman"/>
          <w:sz w:val="20"/>
          <w:szCs w:val="20"/>
          <w:lang w:eastAsia="en-IN"/>
        </w:rPr>
      </w:pPr>
      <w:hyperlink r:id="rId29" w:tooltip="Cluster analysis" w:history="1">
        <w:r w:rsidRPr="007E090D">
          <w:rPr>
            <w:rFonts w:ascii="Times New Roman" w:eastAsia="Times New Roman" w:hAnsi="Times New Roman" w:cs="Times New Roman"/>
            <w:sz w:val="20"/>
            <w:szCs w:val="20"/>
            <w:lang w:eastAsia="en-IN"/>
          </w:rPr>
          <w:t>Clustering</w:t>
        </w:r>
      </w:hyperlink>
      <w:r w:rsidRPr="007E090D">
        <w:rPr>
          <w:rFonts w:ascii="Times New Roman" w:eastAsia="Times New Roman" w:hAnsi="Times New Roman" w:cs="Times New Roman"/>
          <w:sz w:val="20"/>
          <w:szCs w:val="20"/>
          <w:lang w:eastAsia="en-IN"/>
        </w:rPr>
        <w:t> or </w:t>
      </w:r>
      <w:hyperlink r:id="rId30" w:tooltip="Statistical classification" w:history="1">
        <w:r w:rsidRPr="007E090D">
          <w:rPr>
            <w:rFonts w:ascii="Times New Roman" w:eastAsia="Times New Roman" w:hAnsi="Times New Roman" w:cs="Times New Roman"/>
            <w:sz w:val="20"/>
            <w:szCs w:val="20"/>
            <w:lang w:eastAsia="en-IN"/>
          </w:rPr>
          <w:t>Classification</w:t>
        </w:r>
      </w:hyperlink>
      <w:r w:rsidRPr="007E090D">
        <w:rPr>
          <w:rFonts w:ascii="Times New Roman" w:eastAsia="Times New Roman" w:hAnsi="Times New Roman" w:cs="Times New Roman"/>
          <w:sz w:val="20"/>
          <w:szCs w:val="20"/>
          <w:lang w:eastAsia="en-IN"/>
        </w:rPr>
        <w:t> of Data Points into Groups.</w:t>
      </w:r>
    </w:p>
    <w:p w:rsidR="00EE02DD" w:rsidRPr="007E090D" w:rsidRDefault="00EE02DD" w:rsidP="00D858DC">
      <w:pPr>
        <w:spacing w:line="360" w:lineRule="auto"/>
        <w:jc w:val="both"/>
        <w:rPr>
          <w:rFonts w:ascii="Times New Roman" w:hAnsi="Times New Roman" w:cs="Times New Roman"/>
          <w:sz w:val="20"/>
          <w:szCs w:val="20"/>
          <w:shd w:val="clear" w:color="auto" w:fill="FFFFFF"/>
        </w:rPr>
      </w:pPr>
    </w:p>
    <w:p w:rsidR="00102573" w:rsidRPr="007E090D" w:rsidRDefault="00C65EF2" w:rsidP="00D858DC">
      <w:pPr>
        <w:spacing w:line="360" w:lineRule="auto"/>
        <w:jc w:val="center"/>
        <w:rPr>
          <w:rFonts w:ascii="Times New Roman" w:hAnsi="Times New Roman" w:cs="Times New Roman"/>
          <w:sz w:val="16"/>
          <w:szCs w:val="20"/>
        </w:rPr>
      </w:pPr>
      <w:r>
        <w:rPr>
          <w:rFonts w:ascii="Times New Roman" w:hAnsi="Times New Roman" w:cs="Times New Roman"/>
          <w:sz w:val="16"/>
          <w:szCs w:val="20"/>
        </w:rPr>
        <w:t>III</w:t>
      </w:r>
      <w:r w:rsidR="007E090D" w:rsidRPr="007E090D">
        <w:rPr>
          <w:rFonts w:ascii="Times New Roman" w:hAnsi="Times New Roman" w:cs="Times New Roman"/>
          <w:sz w:val="16"/>
          <w:szCs w:val="20"/>
        </w:rPr>
        <w:t>. MARKOV CHAIN</w:t>
      </w:r>
    </w:p>
    <w:p w:rsidR="005A7CDC" w:rsidRPr="007E090D" w:rsidRDefault="00C65EF2" w:rsidP="00D858DC">
      <w:pPr>
        <w:spacing w:line="360" w:lineRule="auto"/>
        <w:jc w:val="both"/>
        <w:rPr>
          <w:rFonts w:ascii="Times New Roman" w:hAnsi="Times New Roman" w:cs="Times New Roman"/>
          <w:i/>
          <w:sz w:val="20"/>
          <w:szCs w:val="20"/>
          <w:shd w:val="clear" w:color="auto" w:fill="FFFFFF"/>
        </w:rPr>
      </w:pPr>
      <w:r>
        <w:rPr>
          <w:rFonts w:ascii="Times New Roman" w:hAnsi="Times New Roman" w:cs="Times New Roman"/>
          <w:i/>
          <w:sz w:val="20"/>
          <w:szCs w:val="20"/>
          <w:shd w:val="clear" w:color="auto" w:fill="FFFFFF"/>
        </w:rPr>
        <w:t>A</w:t>
      </w:r>
      <w:r w:rsidR="005A7CDC" w:rsidRPr="007E090D">
        <w:rPr>
          <w:rFonts w:ascii="Times New Roman" w:hAnsi="Times New Roman" w:cs="Times New Roman"/>
          <w:i/>
          <w:sz w:val="20"/>
          <w:szCs w:val="20"/>
          <w:shd w:val="clear" w:color="auto" w:fill="FFFFFF"/>
        </w:rPr>
        <w:t xml:space="preserve">. Markov Property </w:t>
      </w:r>
    </w:p>
    <w:p w:rsidR="00230EF9" w:rsidRPr="007E090D" w:rsidRDefault="005A7CDC" w:rsidP="00D858DC">
      <w:pPr>
        <w:spacing w:line="360" w:lineRule="auto"/>
        <w:jc w:val="both"/>
        <w:rPr>
          <w:rFonts w:ascii="Times New Roman" w:hAnsi="Times New Roman" w:cs="Times New Roman"/>
          <w:sz w:val="20"/>
          <w:szCs w:val="20"/>
          <w:shd w:val="clear" w:color="auto" w:fill="FFFFFF"/>
        </w:rPr>
      </w:pPr>
      <w:r w:rsidRPr="007E090D">
        <w:rPr>
          <w:rFonts w:ascii="Times New Roman" w:hAnsi="Times New Roman" w:cs="Times New Roman"/>
          <w:sz w:val="20"/>
          <w:szCs w:val="20"/>
          <w:shd w:val="clear" w:color="auto" w:fill="FFFFFF"/>
        </w:rPr>
        <w:t>Generally speaking, the term</w:t>
      </w:r>
      <w:r w:rsidRPr="007E090D">
        <w:rPr>
          <w:rStyle w:val="apple-converted-space"/>
          <w:rFonts w:ascii="Times New Roman" w:hAnsi="Times New Roman" w:cs="Times New Roman"/>
          <w:sz w:val="20"/>
          <w:szCs w:val="20"/>
          <w:shd w:val="clear" w:color="auto" w:fill="FFFFFF"/>
        </w:rPr>
        <w:t> </w:t>
      </w:r>
      <w:r w:rsidRPr="007E090D">
        <w:rPr>
          <w:rFonts w:ascii="Times New Roman" w:hAnsi="Times New Roman" w:cs="Times New Roman"/>
          <w:bCs/>
          <w:sz w:val="20"/>
          <w:szCs w:val="20"/>
          <w:shd w:val="clear" w:color="auto" w:fill="FFFFFF"/>
        </w:rPr>
        <w:t>Markov property</w:t>
      </w:r>
      <w:r w:rsidRPr="007E090D">
        <w:rPr>
          <w:rStyle w:val="apple-converted-space"/>
          <w:rFonts w:ascii="Times New Roman" w:hAnsi="Times New Roman" w:cs="Times New Roman"/>
          <w:sz w:val="20"/>
          <w:szCs w:val="20"/>
          <w:shd w:val="clear" w:color="auto" w:fill="FFFFFF"/>
        </w:rPr>
        <w:t> </w:t>
      </w:r>
      <w:r w:rsidRPr="007E090D">
        <w:rPr>
          <w:rFonts w:ascii="Times New Roman" w:hAnsi="Times New Roman" w:cs="Times New Roman"/>
          <w:sz w:val="20"/>
          <w:szCs w:val="20"/>
          <w:shd w:val="clear" w:color="auto" w:fill="FFFFFF"/>
        </w:rPr>
        <w:t>refers to the</w:t>
      </w:r>
      <w:r w:rsidRPr="007E090D">
        <w:rPr>
          <w:rStyle w:val="apple-converted-space"/>
          <w:rFonts w:ascii="Times New Roman" w:hAnsi="Times New Roman" w:cs="Times New Roman"/>
          <w:sz w:val="20"/>
          <w:szCs w:val="20"/>
          <w:shd w:val="clear" w:color="auto" w:fill="FFFFFF"/>
        </w:rPr>
        <w:t> </w:t>
      </w:r>
      <w:hyperlink r:id="rId31" w:tooltip="Memoryless" w:history="1">
        <w:r w:rsidRPr="007E090D">
          <w:rPr>
            <w:rStyle w:val="Hyperlink"/>
            <w:rFonts w:ascii="Times New Roman" w:hAnsi="Times New Roman" w:cs="Times New Roman"/>
            <w:color w:val="auto"/>
            <w:sz w:val="20"/>
            <w:szCs w:val="20"/>
            <w:u w:val="none"/>
            <w:shd w:val="clear" w:color="auto" w:fill="FFFFFF"/>
          </w:rPr>
          <w:t>memory</w:t>
        </w:r>
        <w:r w:rsidR="00230EF9" w:rsidRPr="007E090D">
          <w:rPr>
            <w:rStyle w:val="Hyperlink"/>
            <w:rFonts w:ascii="Times New Roman" w:hAnsi="Times New Roman" w:cs="Times New Roman"/>
            <w:color w:val="auto"/>
            <w:sz w:val="20"/>
            <w:szCs w:val="20"/>
            <w:u w:val="none"/>
            <w:shd w:val="clear" w:color="auto" w:fill="FFFFFF"/>
          </w:rPr>
          <w:t>-</w:t>
        </w:r>
        <w:r w:rsidRPr="007E090D">
          <w:rPr>
            <w:rStyle w:val="Hyperlink"/>
            <w:rFonts w:ascii="Times New Roman" w:hAnsi="Times New Roman" w:cs="Times New Roman"/>
            <w:color w:val="auto"/>
            <w:sz w:val="20"/>
            <w:szCs w:val="20"/>
            <w:u w:val="none"/>
            <w:shd w:val="clear" w:color="auto" w:fill="FFFFFF"/>
          </w:rPr>
          <w:t>less</w:t>
        </w:r>
      </w:hyperlink>
      <w:r w:rsidRPr="007E090D">
        <w:rPr>
          <w:rStyle w:val="apple-converted-space"/>
          <w:rFonts w:ascii="Times New Roman" w:hAnsi="Times New Roman" w:cs="Times New Roman"/>
          <w:sz w:val="20"/>
          <w:szCs w:val="20"/>
          <w:shd w:val="clear" w:color="auto" w:fill="FFFFFF"/>
        </w:rPr>
        <w:t> </w:t>
      </w:r>
      <w:r w:rsidRPr="007E090D">
        <w:rPr>
          <w:rFonts w:ascii="Times New Roman" w:hAnsi="Times New Roman" w:cs="Times New Roman"/>
          <w:sz w:val="20"/>
          <w:szCs w:val="20"/>
          <w:shd w:val="clear" w:color="auto" w:fill="FFFFFF"/>
        </w:rPr>
        <w:t>property of a</w:t>
      </w:r>
      <w:r w:rsidRPr="007E090D">
        <w:rPr>
          <w:rStyle w:val="apple-converted-space"/>
          <w:rFonts w:ascii="Times New Roman" w:hAnsi="Times New Roman" w:cs="Times New Roman"/>
          <w:sz w:val="20"/>
          <w:szCs w:val="20"/>
          <w:shd w:val="clear" w:color="auto" w:fill="FFFFFF"/>
        </w:rPr>
        <w:t> </w:t>
      </w:r>
      <w:hyperlink r:id="rId32" w:tooltip="Stochastic process" w:history="1">
        <w:r w:rsidRPr="007E090D">
          <w:rPr>
            <w:rStyle w:val="Hyperlink"/>
            <w:rFonts w:ascii="Times New Roman" w:hAnsi="Times New Roman" w:cs="Times New Roman"/>
            <w:color w:val="auto"/>
            <w:sz w:val="20"/>
            <w:szCs w:val="20"/>
            <w:u w:val="none"/>
            <w:shd w:val="clear" w:color="auto" w:fill="FFFFFF"/>
          </w:rPr>
          <w:t>stochastic process</w:t>
        </w:r>
      </w:hyperlink>
      <w:r w:rsidRPr="007E090D">
        <w:rPr>
          <w:rFonts w:ascii="Times New Roman" w:hAnsi="Times New Roman" w:cs="Times New Roman"/>
          <w:sz w:val="20"/>
          <w:szCs w:val="20"/>
          <w:shd w:val="clear" w:color="auto" w:fill="FFFFFF"/>
        </w:rPr>
        <w:t xml:space="preserve">. </w:t>
      </w:r>
      <w:r w:rsidR="00230EF9" w:rsidRPr="007E090D">
        <w:rPr>
          <w:rFonts w:ascii="Times New Roman" w:hAnsi="Times New Roman" w:cs="Times New Roman"/>
          <w:sz w:val="20"/>
          <w:szCs w:val="20"/>
          <w:shd w:val="clear" w:color="auto" w:fill="FFFFFF"/>
        </w:rPr>
        <w:t>In other words, a</w:t>
      </w:r>
      <w:r w:rsidRPr="007E090D">
        <w:rPr>
          <w:rFonts w:ascii="Times New Roman" w:hAnsi="Times New Roman" w:cs="Times New Roman"/>
          <w:sz w:val="20"/>
          <w:szCs w:val="20"/>
          <w:shd w:val="clear" w:color="auto" w:fill="FFFFFF"/>
        </w:rPr>
        <w:t xml:space="preserve"> stochastic process is said to have the Markov property if the</w:t>
      </w:r>
      <w:r w:rsidRPr="007E090D">
        <w:rPr>
          <w:rStyle w:val="apple-converted-space"/>
          <w:rFonts w:ascii="Times New Roman" w:hAnsi="Times New Roman" w:cs="Times New Roman"/>
          <w:sz w:val="20"/>
          <w:szCs w:val="20"/>
          <w:shd w:val="clear" w:color="auto" w:fill="FFFFFF"/>
        </w:rPr>
        <w:t> </w:t>
      </w:r>
      <w:hyperlink r:id="rId33" w:tooltip="Conditional probability distribution" w:history="1">
        <w:r w:rsidRPr="007E090D">
          <w:rPr>
            <w:rStyle w:val="Hyperlink"/>
            <w:rFonts w:ascii="Times New Roman" w:hAnsi="Times New Roman" w:cs="Times New Roman"/>
            <w:color w:val="auto"/>
            <w:sz w:val="20"/>
            <w:szCs w:val="20"/>
            <w:u w:val="none"/>
            <w:shd w:val="clear" w:color="auto" w:fill="FFFFFF"/>
          </w:rPr>
          <w:t>conditional probability distribution</w:t>
        </w:r>
      </w:hyperlink>
      <w:r w:rsidRPr="007E090D">
        <w:rPr>
          <w:rStyle w:val="apple-converted-space"/>
          <w:rFonts w:ascii="Times New Roman" w:hAnsi="Times New Roman" w:cs="Times New Roman"/>
          <w:sz w:val="20"/>
          <w:szCs w:val="20"/>
          <w:shd w:val="clear" w:color="auto" w:fill="FFFFFF"/>
        </w:rPr>
        <w:t> </w:t>
      </w:r>
      <w:r w:rsidRPr="007E090D">
        <w:rPr>
          <w:rFonts w:ascii="Times New Roman" w:hAnsi="Times New Roman" w:cs="Times New Roman"/>
          <w:sz w:val="20"/>
          <w:szCs w:val="20"/>
          <w:shd w:val="clear" w:color="auto" w:fill="FFFFFF"/>
        </w:rPr>
        <w:t xml:space="preserve">of future states of the process (conditional on both past and present states) depends only upon the present state and not on the sequence of events that preceded it. </w:t>
      </w:r>
    </w:p>
    <w:p w:rsidR="00230EF9" w:rsidRPr="007E090D" w:rsidRDefault="005A7CDC" w:rsidP="00D858DC">
      <w:pPr>
        <w:spacing w:line="360" w:lineRule="auto"/>
        <w:jc w:val="both"/>
        <w:rPr>
          <w:rFonts w:ascii="Times New Roman" w:hAnsi="Times New Roman" w:cs="Times New Roman"/>
          <w:sz w:val="20"/>
          <w:szCs w:val="20"/>
          <w:shd w:val="clear" w:color="auto" w:fill="FFFFFF"/>
        </w:rPr>
      </w:pPr>
      <w:r w:rsidRPr="007E090D">
        <w:rPr>
          <w:rFonts w:ascii="Times New Roman" w:hAnsi="Times New Roman" w:cs="Times New Roman"/>
          <w:sz w:val="20"/>
          <w:szCs w:val="20"/>
          <w:shd w:val="clear" w:color="auto" w:fill="FFFFFF"/>
        </w:rPr>
        <w:t>A stochastic process which possesses this property is called a</w:t>
      </w:r>
      <w:r w:rsidRPr="007E090D">
        <w:rPr>
          <w:rFonts w:ascii="Times New Roman" w:hAnsi="Times New Roman" w:cs="Times New Roman"/>
          <w:sz w:val="20"/>
          <w:szCs w:val="20"/>
        </w:rPr>
        <w:t> </w:t>
      </w:r>
      <w:hyperlink r:id="rId34" w:tooltip="Markov process" w:history="1">
        <w:r w:rsidRPr="007E090D">
          <w:rPr>
            <w:rFonts w:ascii="Times New Roman" w:hAnsi="Times New Roman" w:cs="Times New Roman"/>
            <w:sz w:val="20"/>
            <w:szCs w:val="20"/>
          </w:rPr>
          <w:t>Markov process</w:t>
        </w:r>
      </w:hyperlink>
      <w:r w:rsidRPr="007E090D">
        <w:rPr>
          <w:rFonts w:ascii="Times New Roman" w:hAnsi="Times New Roman" w:cs="Times New Roman"/>
          <w:sz w:val="20"/>
          <w:szCs w:val="20"/>
          <w:shd w:val="clear" w:color="auto" w:fill="FFFFFF"/>
        </w:rPr>
        <w:t>.</w:t>
      </w:r>
      <w:r w:rsidR="00230EF9" w:rsidRPr="007E090D">
        <w:rPr>
          <w:rFonts w:ascii="Times New Roman" w:hAnsi="Times New Roman" w:cs="Times New Roman"/>
          <w:sz w:val="20"/>
          <w:szCs w:val="20"/>
          <w:shd w:val="clear" w:color="auto" w:fill="FFFFFF"/>
        </w:rPr>
        <w:t xml:space="preserve"> A model where the Markov property is assumed to hold is known as the Markov Assumption. One example of the Markov Assumption is the </w:t>
      </w:r>
      <w:r w:rsidR="00776FD1" w:rsidRPr="007E090D">
        <w:rPr>
          <w:rFonts w:ascii="Times New Roman" w:hAnsi="Times New Roman" w:cs="Times New Roman"/>
          <w:sz w:val="20"/>
          <w:szCs w:val="20"/>
          <w:shd w:val="clear" w:color="auto" w:fill="FFFFFF"/>
        </w:rPr>
        <w:t>hidden</w:t>
      </w:r>
      <w:r w:rsidR="00230EF9" w:rsidRPr="007E090D">
        <w:rPr>
          <w:rFonts w:ascii="Times New Roman" w:hAnsi="Times New Roman" w:cs="Times New Roman"/>
          <w:sz w:val="20"/>
          <w:szCs w:val="20"/>
          <w:shd w:val="clear" w:color="auto" w:fill="FFFFFF"/>
        </w:rPr>
        <w:t xml:space="preserve"> Markov Model. It shall be discussed in the later sections.</w:t>
      </w:r>
    </w:p>
    <w:p w:rsidR="005A7CDC" w:rsidRPr="007E090D" w:rsidRDefault="00C65EF2" w:rsidP="00D858DC">
      <w:pPr>
        <w:spacing w:line="360" w:lineRule="auto"/>
        <w:jc w:val="both"/>
        <w:rPr>
          <w:rFonts w:ascii="Times New Roman" w:hAnsi="Times New Roman" w:cs="Times New Roman"/>
          <w:i/>
          <w:sz w:val="20"/>
          <w:szCs w:val="20"/>
          <w:shd w:val="clear" w:color="auto" w:fill="FFFFFF"/>
        </w:rPr>
      </w:pPr>
      <w:r>
        <w:rPr>
          <w:rFonts w:ascii="Times New Roman" w:hAnsi="Times New Roman" w:cs="Times New Roman"/>
          <w:i/>
          <w:sz w:val="20"/>
          <w:szCs w:val="20"/>
          <w:shd w:val="clear" w:color="auto" w:fill="FFFFFF"/>
        </w:rPr>
        <w:t>B</w:t>
      </w:r>
      <w:r w:rsidR="005A7CDC" w:rsidRPr="007E090D">
        <w:rPr>
          <w:rFonts w:ascii="Times New Roman" w:hAnsi="Times New Roman" w:cs="Times New Roman"/>
          <w:i/>
          <w:sz w:val="20"/>
          <w:szCs w:val="20"/>
          <w:shd w:val="clear" w:color="auto" w:fill="FFFFFF"/>
        </w:rPr>
        <w:t>. Markov Chain</w:t>
      </w:r>
    </w:p>
    <w:p w:rsidR="00A90728" w:rsidRPr="007E090D" w:rsidRDefault="00230EF9" w:rsidP="00D858DC">
      <w:pPr>
        <w:spacing w:line="360" w:lineRule="auto"/>
        <w:jc w:val="both"/>
        <w:rPr>
          <w:rFonts w:ascii="Times New Roman" w:hAnsi="Times New Roman" w:cs="Times New Roman"/>
          <w:sz w:val="20"/>
          <w:szCs w:val="20"/>
          <w:shd w:val="clear" w:color="auto" w:fill="FFFFFF"/>
        </w:rPr>
      </w:pPr>
      <w:r w:rsidRPr="007E090D">
        <w:rPr>
          <w:rFonts w:ascii="Times New Roman" w:hAnsi="Times New Roman" w:cs="Times New Roman"/>
          <w:sz w:val="20"/>
          <w:szCs w:val="20"/>
        </w:rPr>
        <w:t xml:space="preserve">Markov Chain is the most popular Markov process. </w:t>
      </w:r>
      <w:r w:rsidR="00A90728" w:rsidRPr="007E090D">
        <w:rPr>
          <w:rFonts w:ascii="Times New Roman" w:hAnsi="Times New Roman" w:cs="Times New Roman"/>
          <w:sz w:val="20"/>
          <w:szCs w:val="20"/>
          <w:shd w:val="clear" w:color="auto" w:fill="FFFFFF"/>
        </w:rPr>
        <w:t xml:space="preserve">It </w:t>
      </w:r>
      <w:r w:rsidRPr="007E090D">
        <w:rPr>
          <w:rFonts w:ascii="Times New Roman" w:hAnsi="Times New Roman" w:cs="Times New Roman"/>
          <w:sz w:val="20"/>
          <w:szCs w:val="20"/>
          <w:shd w:val="clear" w:color="auto" w:fill="FFFFFF"/>
        </w:rPr>
        <w:t>refers to the sequence of random variables such a process moves through, with the Markov property defining</w:t>
      </w:r>
      <w:r w:rsidRPr="007E090D">
        <w:rPr>
          <w:rStyle w:val="apple-converted-space"/>
          <w:rFonts w:ascii="Times New Roman" w:hAnsi="Times New Roman" w:cs="Times New Roman"/>
          <w:sz w:val="20"/>
          <w:szCs w:val="20"/>
          <w:shd w:val="clear" w:color="auto" w:fill="FFFFFF"/>
        </w:rPr>
        <w:t> </w:t>
      </w:r>
      <w:hyperlink r:id="rId35" w:tooltip="Serial dependence" w:history="1">
        <w:r w:rsidRPr="007E090D">
          <w:rPr>
            <w:rStyle w:val="Hyperlink"/>
            <w:rFonts w:ascii="Times New Roman" w:hAnsi="Times New Roman" w:cs="Times New Roman"/>
            <w:color w:val="auto"/>
            <w:sz w:val="20"/>
            <w:szCs w:val="20"/>
            <w:u w:val="none"/>
            <w:shd w:val="clear" w:color="auto" w:fill="FFFFFF"/>
          </w:rPr>
          <w:t>serial dependence</w:t>
        </w:r>
      </w:hyperlink>
      <w:r w:rsidRPr="007E090D">
        <w:rPr>
          <w:rStyle w:val="apple-converted-space"/>
          <w:rFonts w:ascii="Times New Roman" w:hAnsi="Times New Roman" w:cs="Times New Roman"/>
          <w:sz w:val="20"/>
          <w:szCs w:val="20"/>
          <w:shd w:val="clear" w:color="auto" w:fill="FFFFFF"/>
        </w:rPr>
        <w:t> </w:t>
      </w:r>
      <w:r w:rsidRPr="007E090D">
        <w:rPr>
          <w:rFonts w:ascii="Times New Roman" w:hAnsi="Times New Roman" w:cs="Times New Roman"/>
          <w:sz w:val="20"/>
          <w:szCs w:val="20"/>
          <w:shd w:val="clear" w:color="auto" w:fill="FFFFFF"/>
        </w:rPr>
        <w:t xml:space="preserve">only between adjacent periods (as in a "chain"). </w:t>
      </w:r>
    </w:p>
    <w:p w:rsidR="00A90728" w:rsidRPr="007E090D" w:rsidRDefault="00A90728" w:rsidP="00D858DC">
      <w:pPr>
        <w:spacing w:line="360" w:lineRule="auto"/>
        <w:jc w:val="both"/>
        <w:rPr>
          <w:rFonts w:ascii="Times New Roman" w:eastAsia="Times New Roman" w:hAnsi="Times New Roman" w:cs="Times New Roman"/>
          <w:sz w:val="20"/>
          <w:szCs w:val="20"/>
          <w:lang w:eastAsia="en-IN"/>
        </w:rPr>
      </w:pPr>
      <w:r w:rsidRPr="007E090D">
        <w:rPr>
          <w:rFonts w:ascii="Times New Roman" w:hAnsi="Times New Roman" w:cs="Times New Roman"/>
          <w:sz w:val="20"/>
          <w:szCs w:val="20"/>
          <w:shd w:val="clear" w:color="auto" w:fill="FFFFFF"/>
        </w:rPr>
        <w:t>Thus, a</w:t>
      </w:r>
      <w:r w:rsidRPr="007E090D">
        <w:rPr>
          <w:rFonts w:ascii="Times New Roman" w:eastAsia="Times New Roman" w:hAnsi="Times New Roman" w:cs="Times New Roman"/>
          <w:sz w:val="20"/>
          <w:szCs w:val="20"/>
          <w:lang w:eastAsia="en-IN"/>
        </w:rPr>
        <w:t xml:space="preserve"> stochastic process X = {X</w:t>
      </w:r>
      <w:r w:rsidRPr="007E090D">
        <w:rPr>
          <w:rFonts w:ascii="Times New Roman" w:eastAsia="Times New Roman" w:hAnsi="Times New Roman" w:cs="Times New Roman"/>
          <w:sz w:val="20"/>
          <w:szCs w:val="20"/>
          <w:vertAlign w:val="subscript"/>
          <w:lang w:eastAsia="en-IN"/>
        </w:rPr>
        <w:t>n</w:t>
      </w:r>
      <w:r w:rsidRPr="007E090D">
        <w:rPr>
          <w:rFonts w:ascii="Times New Roman" w:eastAsia="Times New Roman" w:hAnsi="Times New Roman" w:cs="Times New Roman"/>
          <w:sz w:val="20"/>
          <w:szCs w:val="20"/>
          <w:lang w:eastAsia="en-IN"/>
        </w:rPr>
        <w:t xml:space="preserve"> ; n ϵ N} is said to be  a Markov Chain when,</w:t>
      </w:r>
    </w:p>
    <w:p w:rsidR="00A90728" w:rsidRPr="007E090D" w:rsidRDefault="00C65EF2" w:rsidP="00D858DC">
      <w:pPr>
        <w:spacing w:line="360" w:lineRule="auto"/>
        <w:jc w:val="both"/>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lastRenderedPageBreak/>
        <w:tab/>
      </w:r>
      <w:r>
        <w:rPr>
          <w:rFonts w:ascii="Times New Roman" w:eastAsia="Times New Roman" w:hAnsi="Times New Roman" w:cs="Times New Roman"/>
          <w:sz w:val="20"/>
          <w:szCs w:val="20"/>
          <w:lang w:eastAsia="en-IN"/>
        </w:rPr>
        <w:tab/>
      </w:r>
      <w:r>
        <w:rPr>
          <w:rFonts w:ascii="Times New Roman" w:eastAsia="Times New Roman" w:hAnsi="Times New Roman" w:cs="Times New Roman"/>
          <w:sz w:val="20"/>
          <w:szCs w:val="20"/>
          <w:lang w:eastAsia="en-IN"/>
        </w:rPr>
        <w:tab/>
      </w:r>
      <w:r>
        <w:rPr>
          <w:rFonts w:ascii="Times New Roman" w:eastAsia="Times New Roman" w:hAnsi="Times New Roman" w:cs="Times New Roman"/>
          <w:sz w:val="20"/>
          <w:szCs w:val="20"/>
          <w:lang w:eastAsia="en-IN"/>
        </w:rPr>
        <w:tab/>
      </w:r>
      <w:r w:rsidR="00A90728" w:rsidRPr="007E090D">
        <w:rPr>
          <w:rFonts w:ascii="Times New Roman" w:eastAsia="Times New Roman" w:hAnsi="Times New Roman" w:cs="Times New Roman"/>
          <w:sz w:val="20"/>
          <w:szCs w:val="20"/>
          <w:lang w:eastAsia="en-IN"/>
        </w:rPr>
        <w:t>P{X</w:t>
      </w:r>
      <w:r w:rsidR="00A90728" w:rsidRPr="007E090D">
        <w:rPr>
          <w:rFonts w:ascii="Times New Roman" w:eastAsia="Times New Roman" w:hAnsi="Times New Roman" w:cs="Times New Roman"/>
          <w:sz w:val="20"/>
          <w:szCs w:val="20"/>
          <w:vertAlign w:val="subscript"/>
          <w:lang w:eastAsia="en-IN"/>
        </w:rPr>
        <w:t>n+1</w:t>
      </w:r>
      <w:r w:rsidR="00A90728" w:rsidRPr="007E090D">
        <w:rPr>
          <w:rFonts w:ascii="Times New Roman" w:eastAsia="Times New Roman" w:hAnsi="Times New Roman" w:cs="Times New Roman"/>
          <w:sz w:val="20"/>
          <w:szCs w:val="20"/>
          <w:lang w:eastAsia="en-IN"/>
        </w:rPr>
        <w:t xml:space="preserve"> = j | X</w:t>
      </w:r>
      <w:r w:rsidR="00A90728" w:rsidRPr="007E090D">
        <w:rPr>
          <w:rFonts w:ascii="Times New Roman" w:eastAsia="Times New Roman" w:hAnsi="Times New Roman" w:cs="Times New Roman"/>
          <w:sz w:val="20"/>
          <w:szCs w:val="20"/>
          <w:vertAlign w:val="subscript"/>
          <w:lang w:eastAsia="en-IN"/>
        </w:rPr>
        <w:t>0</w:t>
      </w:r>
      <w:r w:rsidR="00A90728" w:rsidRPr="007E090D">
        <w:rPr>
          <w:rFonts w:ascii="Times New Roman" w:eastAsia="Times New Roman" w:hAnsi="Times New Roman" w:cs="Times New Roman"/>
          <w:sz w:val="20"/>
          <w:szCs w:val="20"/>
          <w:lang w:eastAsia="en-IN"/>
        </w:rPr>
        <w:t>, ....., X</w:t>
      </w:r>
      <w:r w:rsidR="00A90728" w:rsidRPr="007E090D">
        <w:rPr>
          <w:rFonts w:ascii="Times New Roman" w:eastAsia="Times New Roman" w:hAnsi="Times New Roman" w:cs="Times New Roman"/>
          <w:sz w:val="20"/>
          <w:szCs w:val="20"/>
          <w:vertAlign w:val="subscript"/>
          <w:lang w:eastAsia="en-IN"/>
        </w:rPr>
        <w:t>n</w:t>
      </w:r>
      <w:r w:rsidR="00A90728" w:rsidRPr="007E090D">
        <w:rPr>
          <w:rFonts w:ascii="Times New Roman" w:eastAsia="Times New Roman" w:hAnsi="Times New Roman" w:cs="Times New Roman"/>
          <w:sz w:val="20"/>
          <w:szCs w:val="20"/>
          <w:lang w:eastAsia="en-IN"/>
        </w:rPr>
        <w:t>} = P{X</w:t>
      </w:r>
      <w:r w:rsidR="00A90728" w:rsidRPr="007E090D">
        <w:rPr>
          <w:rFonts w:ascii="Times New Roman" w:eastAsia="Times New Roman" w:hAnsi="Times New Roman" w:cs="Times New Roman"/>
          <w:sz w:val="20"/>
          <w:szCs w:val="20"/>
          <w:vertAlign w:val="subscript"/>
          <w:lang w:eastAsia="en-IN"/>
        </w:rPr>
        <w:t>n+1</w:t>
      </w:r>
      <w:r w:rsidR="00A90728" w:rsidRPr="007E090D">
        <w:rPr>
          <w:rFonts w:ascii="Times New Roman" w:eastAsia="Times New Roman" w:hAnsi="Times New Roman" w:cs="Times New Roman"/>
          <w:sz w:val="20"/>
          <w:szCs w:val="20"/>
          <w:lang w:eastAsia="en-IN"/>
        </w:rPr>
        <w:t xml:space="preserve"> = j | X</w:t>
      </w:r>
      <w:r w:rsidR="00A90728" w:rsidRPr="007E090D">
        <w:rPr>
          <w:rFonts w:ascii="Times New Roman" w:eastAsia="Times New Roman" w:hAnsi="Times New Roman" w:cs="Times New Roman"/>
          <w:sz w:val="20"/>
          <w:szCs w:val="20"/>
          <w:vertAlign w:val="subscript"/>
          <w:lang w:eastAsia="en-IN"/>
        </w:rPr>
        <w:t>n</w:t>
      </w:r>
      <w:r w:rsidR="00A90728" w:rsidRPr="007E090D">
        <w:rPr>
          <w:rFonts w:ascii="Times New Roman" w:eastAsia="Times New Roman" w:hAnsi="Times New Roman" w:cs="Times New Roman"/>
          <w:sz w:val="20"/>
          <w:szCs w:val="20"/>
          <w:lang w:eastAsia="en-IN"/>
        </w:rPr>
        <w:t>}</w:t>
      </w:r>
      <w:r>
        <w:rPr>
          <w:rFonts w:ascii="Times New Roman" w:eastAsia="Times New Roman" w:hAnsi="Times New Roman" w:cs="Times New Roman"/>
          <w:sz w:val="20"/>
          <w:szCs w:val="20"/>
          <w:lang w:eastAsia="en-IN"/>
        </w:rPr>
        <w:tab/>
      </w:r>
      <w:r>
        <w:rPr>
          <w:rFonts w:ascii="Times New Roman" w:eastAsia="Times New Roman" w:hAnsi="Times New Roman" w:cs="Times New Roman"/>
          <w:sz w:val="20"/>
          <w:szCs w:val="20"/>
          <w:lang w:eastAsia="en-IN"/>
        </w:rPr>
        <w:tab/>
      </w:r>
      <w:r>
        <w:rPr>
          <w:rFonts w:ascii="Times New Roman" w:eastAsia="Times New Roman" w:hAnsi="Times New Roman" w:cs="Times New Roman"/>
          <w:sz w:val="20"/>
          <w:szCs w:val="20"/>
          <w:lang w:eastAsia="en-IN"/>
        </w:rPr>
        <w:tab/>
      </w:r>
      <w:r>
        <w:rPr>
          <w:rFonts w:ascii="Times New Roman" w:eastAsia="Times New Roman" w:hAnsi="Times New Roman" w:cs="Times New Roman"/>
          <w:sz w:val="20"/>
          <w:szCs w:val="20"/>
          <w:lang w:eastAsia="en-IN"/>
        </w:rPr>
        <w:tab/>
        <w:t xml:space="preserve">   (1)</w:t>
      </w:r>
    </w:p>
    <w:p w:rsidR="00A90728" w:rsidRPr="007E090D" w:rsidRDefault="00A90728" w:rsidP="00D858DC">
      <w:pPr>
        <w:spacing w:line="360" w:lineRule="auto"/>
        <w:jc w:val="both"/>
        <w:textAlignment w:val="baseline"/>
        <w:rPr>
          <w:rFonts w:ascii="Times New Roman" w:eastAsia="Times New Roman" w:hAnsi="Times New Roman" w:cs="Times New Roman"/>
          <w:sz w:val="20"/>
          <w:szCs w:val="20"/>
          <w:lang w:eastAsia="en-IN"/>
        </w:rPr>
      </w:pPr>
      <w:r w:rsidRPr="007E090D">
        <w:rPr>
          <w:rFonts w:ascii="Times New Roman" w:eastAsia="Times New Roman" w:hAnsi="Times New Roman" w:cs="Times New Roman"/>
          <w:sz w:val="20"/>
          <w:szCs w:val="20"/>
          <w:lang w:eastAsia="en-IN"/>
        </w:rPr>
        <w:t>The “next” state X</w:t>
      </w:r>
      <w:r w:rsidRPr="007E090D">
        <w:rPr>
          <w:rFonts w:ascii="Times New Roman" w:eastAsia="Times New Roman" w:hAnsi="Times New Roman" w:cs="Times New Roman"/>
          <w:sz w:val="20"/>
          <w:szCs w:val="20"/>
          <w:vertAlign w:val="subscript"/>
          <w:lang w:eastAsia="en-IN"/>
        </w:rPr>
        <w:t xml:space="preserve">n+1 </w:t>
      </w:r>
      <w:r w:rsidRPr="007E090D">
        <w:rPr>
          <w:rFonts w:ascii="Times New Roman" w:eastAsia="Times New Roman" w:hAnsi="Times New Roman" w:cs="Times New Roman"/>
          <w:sz w:val="20"/>
          <w:szCs w:val="20"/>
          <w:lang w:eastAsia="en-IN"/>
        </w:rPr>
        <w:t>of the process must be independent of the “past” states X</w:t>
      </w:r>
      <w:r w:rsidRPr="007E090D">
        <w:rPr>
          <w:rFonts w:ascii="Times New Roman" w:eastAsia="Times New Roman" w:hAnsi="Times New Roman" w:cs="Times New Roman"/>
          <w:sz w:val="20"/>
          <w:szCs w:val="20"/>
          <w:vertAlign w:val="subscript"/>
          <w:lang w:eastAsia="en-IN"/>
        </w:rPr>
        <w:t>0</w:t>
      </w:r>
      <w:r w:rsidRPr="007E090D">
        <w:rPr>
          <w:rFonts w:ascii="Times New Roman" w:eastAsia="Times New Roman" w:hAnsi="Times New Roman" w:cs="Times New Roman"/>
          <w:sz w:val="20"/>
          <w:szCs w:val="20"/>
          <w:lang w:eastAsia="en-IN"/>
        </w:rPr>
        <w:t>, . . . , X</w:t>
      </w:r>
      <w:r w:rsidRPr="007E090D">
        <w:rPr>
          <w:rFonts w:ascii="Times New Roman" w:eastAsia="Times New Roman" w:hAnsi="Times New Roman" w:cs="Times New Roman"/>
          <w:sz w:val="20"/>
          <w:szCs w:val="20"/>
          <w:vertAlign w:val="subscript"/>
          <w:lang w:eastAsia="en-IN"/>
        </w:rPr>
        <w:t xml:space="preserve">n-1 </w:t>
      </w:r>
      <w:r w:rsidRPr="007E090D">
        <w:rPr>
          <w:rFonts w:ascii="Times New Roman" w:eastAsia="Times New Roman" w:hAnsi="Times New Roman" w:cs="Times New Roman"/>
          <w:sz w:val="20"/>
          <w:szCs w:val="20"/>
          <w:lang w:eastAsia="en-IN"/>
        </w:rPr>
        <w:t>provided that the “present” state X</w:t>
      </w:r>
      <w:r w:rsidRPr="007E090D">
        <w:rPr>
          <w:rFonts w:ascii="Times New Roman" w:eastAsia="Times New Roman" w:hAnsi="Times New Roman" w:cs="Times New Roman"/>
          <w:sz w:val="20"/>
          <w:szCs w:val="20"/>
          <w:vertAlign w:val="subscript"/>
          <w:lang w:eastAsia="en-IN"/>
        </w:rPr>
        <w:t>n</w:t>
      </w:r>
      <w:r w:rsidRPr="007E090D">
        <w:rPr>
          <w:rFonts w:ascii="Times New Roman" w:eastAsia="Times New Roman" w:hAnsi="Times New Roman" w:cs="Times New Roman"/>
          <w:sz w:val="20"/>
          <w:szCs w:val="20"/>
          <w:lang w:eastAsia="en-IN"/>
        </w:rPr>
        <w:t xml:space="preserve"> is known,</w:t>
      </w:r>
    </w:p>
    <w:p w:rsidR="00A90728" w:rsidRPr="007E090D" w:rsidRDefault="00C65EF2" w:rsidP="00D858DC">
      <w:pPr>
        <w:spacing w:line="360" w:lineRule="auto"/>
        <w:jc w:val="both"/>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ab/>
      </w:r>
      <w:r>
        <w:rPr>
          <w:rFonts w:ascii="Times New Roman" w:eastAsia="Times New Roman" w:hAnsi="Times New Roman" w:cs="Times New Roman"/>
          <w:sz w:val="20"/>
          <w:szCs w:val="20"/>
          <w:lang w:eastAsia="en-IN"/>
        </w:rPr>
        <w:tab/>
      </w:r>
      <w:r>
        <w:rPr>
          <w:rFonts w:ascii="Times New Roman" w:eastAsia="Times New Roman" w:hAnsi="Times New Roman" w:cs="Times New Roman"/>
          <w:sz w:val="20"/>
          <w:szCs w:val="20"/>
          <w:lang w:eastAsia="en-IN"/>
        </w:rPr>
        <w:tab/>
      </w:r>
      <w:r>
        <w:rPr>
          <w:rFonts w:ascii="Times New Roman" w:eastAsia="Times New Roman" w:hAnsi="Times New Roman" w:cs="Times New Roman"/>
          <w:sz w:val="20"/>
          <w:szCs w:val="20"/>
          <w:lang w:eastAsia="en-IN"/>
        </w:rPr>
        <w:tab/>
      </w:r>
      <w:r w:rsidR="00A90728" w:rsidRPr="007E090D">
        <w:rPr>
          <w:rFonts w:ascii="Times New Roman" w:eastAsia="Times New Roman" w:hAnsi="Times New Roman" w:cs="Times New Roman"/>
          <w:sz w:val="20"/>
          <w:szCs w:val="20"/>
          <w:lang w:eastAsia="en-IN"/>
        </w:rPr>
        <w:t>P{X</w:t>
      </w:r>
      <w:r w:rsidR="00A90728" w:rsidRPr="007E090D">
        <w:rPr>
          <w:rFonts w:ascii="Times New Roman" w:eastAsia="Times New Roman" w:hAnsi="Times New Roman" w:cs="Times New Roman"/>
          <w:sz w:val="20"/>
          <w:szCs w:val="20"/>
          <w:vertAlign w:val="subscript"/>
          <w:lang w:eastAsia="en-IN"/>
        </w:rPr>
        <w:t>n+1</w:t>
      </w:r>
      <w:r w:rsidR="00A90728" w:rsidRPr="007E090D">
        <w:rPr>
          <w:rFonts w:ascii="Times New Roman" w:eastAsia="Times New Roman" w:hAnsi="Times New Roman" w:cs="Times New Roman"/>
          <w:sz w:val="20"/>
          <w:szCs w:val="20"/>
          <w:lang w:eastAsia="en-IN"/>
        </w:rPr>
        <w:t xml:space="preserve"> = j | X</w:t>
      </w:r>
      <w:r w:rsidR="00A90728" w:rsidRPr="007E090D">
        <w:rPr>
          <w:rFonts w:ascii="Times New Roman" w:eastAsia="Times New Roman" w:hAnsi="Times New Roman" w:cs="Times New Roman"/>
          <w:sz w:val="20"/>
          <w:szCs w:val="20"/>
          <w:vertAlign w:val="subscript"/>
          <w:lang w:eastAsia="en-IN"/>
        </w:rPr>
        <w:t>n</w:t>
      </w:r>
      <w:r w:rsidR="00A90728" w:rsidRPr="007E090D">
        <w:rPr>
          <w:rFonts w:ascii="Times New Roman" w:eastAsia="Times New Roman" w:hAnsi="Times New Roman" w:cs="Times New Roman"/>
          <w:sz w:val="20"/>
          <w:szCs w:val="20"/>
          <w:lang w:eastAsia="en-IN"/>
        </w:rPr>
        <w:t xml:space="preserve"> = i} = P(i,j)</w:t>
      </w:r>
      <w:r w:rsidR="00A90728" w:rsidRPr="007E090D">
        <w:rPr>
          <w:rFonts w:ascii="Times New Roman" w:eastAsia="Times New Roman" w:hAnsi="Times New Roman" w:cs="Times New Roman"/>
          <w:sz w:val="20"/>
          <w:szCs w:val="20"/>
          <w:lang w:eastAsia="en-IN"/>
        </w:rPr>
        <w:tab/>
      </w:r>
      <w:r w:rsidR="00A90728" w:rsidRPr="007E090D">
        <w:rPr>
          <w:rFonts w:ascii="Times New Roman" w:eastAsia="Times New Roman" w:hAnsi="Times New Roman" w:cs="Times New Roman"/>
          <w:sz w:val="20"/>
          <w:szCs w:val="20"/>
          <w:lang w:eastAsia="en-IN"/>
        </w:rPr>
        <w:tab/>
        <w:t>i,j ϵ E</w:t>
      </w:r>
      <w:r>
        <w:rPr>
          <w:rFonts w:ascii="Times New Roman" w:eastAsia="Times New Roman" w:hAnsi="Times New Roman" w:cs="Times New Roman"/>
          <w:sz w:val="20"/>
          <w:szCs w:val="20"/>
          <w:lang w:eastAsia="en-IN"/>
        </w:rPr>
        <w:tab/>
      </w:r>
      <w:r>
        <w:rPr>
          <w:rFonts w:ascii="Times New Roman" w:eastAsia="Times New Roman" w:hAnsi="Times New Roman" w:cs="Times New Roman"/>
          <w:sz w:val="20"/>
          <w:szCs w:val="20"/>
          <w:lang w:eastAsia="en-IN"/>
        </w:rPr>
        <w:tab/>
      </w:r>
      <w:r>
        <w:rPr>
          <w:rFonts w:ascii="Times New Roman" w:eastAsia="Times New Roman" w:hAnsi="Times New Roman" w:cs="Times New Roman"/>
          <w:sz w:val="20"/>
          <w:szCs w:val="20"/>
          <w:lang w:eastAsia="en-IN"/>
        </w:rPr>
        <w:tab/>
      </w:r>
      <w:r>
        <w:rPr>
          <w:rFonts w:ascii="Times New Roman" w:eastAsia="Times New Roman" w:hAnsi="Times New Roman" w:cs="Times New Roman"/>
          <w:sz w:val="20"/>
          <w:szCs w:val="20"/>
          <w:lang w:eastAsia="en-IN"/>
        </w:rPr>
        <w:tab/>
        <w:t xml:space="preserve">   (2)</w:t>
      </w:r>
    </w:p>
    <w:p w:rsidR="00A90728" w:rsidRPr="007E090D" w:rsidRDefault="00A90728" w:rsidP="00D858DC">
      <w:pPr>
        <w:spacing w:line="360" w:lineRule="auto"/>
        <w:jc w:val="both"/>
        <w:rPr>
          <w:rFonts w:ascii="Times New Roman" w:hAnsi="Times New Roman" w:cs="Times New Roman"/>
          <w:sz w:val="20"/>
          <w:szCs w:val="20"/>
          <w:shd w:val="clear" w:color="auto" w:fill="FFFFFF"/>
        </w:rPr>
      </w:pPr>
      <w:r w:rsidRPr="007E090D">
        <w:rPr>
          <w:rFonts w:ascii="Times New Roman" w:hAnsi="Times New Roman" w:cs="Times New Roman"/>
          <w:sz w:val="20"/>
          <w:szCs w:val="20"/>
          <w:shd w:val="clear" w:color="auto" w:fill="FFFFFF"/>
        </w:rPr>
        <w:t xml:space="preserve">Markov Chain can, therefore, be used for describing systems that follow a chain of linked events, where what happens next depends only on the current state of the system. </w:t>
      </w:r>
    </w:p>
    <w:p w:rsidR="000774DD" w:rsidRPr="007E090D" w:rsidRDefault="00C007FD" w:rsidP="00D858DC">
      <w:pPr>
        <w:spacing w:line="360" w:lineRule="auto"/>
        <w:jc w:val="both"/>
        <w:rPr>
          <w:rFonts w:ascii="Times New Roman" w:hAnsi="Times New Roman" w:cs="Times New Roman"/>
          <w:sz w:val="20"/>
          <w:szCs w:val="20"/>
          <w:shd w:val="clear" w:color="auto" w:fill="FFFFFF"/>
        </w:rPr>
      </w:pPr>
      <w:r w:rsidRPr="007E090D">
        <w:rPr>
          <w:rFonts w:ascii="Times New Roman" w:hAnsi="Times New Roman" w:cs="Times New Roman"/>
          <w:sz w:val="20"/>
          <w:szCs w:val="20"/>
          <w:shd w:val="clear" w:color="auto" w:fill="FFFFFF"/>
        </w:rPr>
        <w:t>The changes of state of the system are called transitions. The probabilities associated with various state changes are called transition probabilities. The process is characterized by a state space, a</w:t>
      </w:r>
      <w:r w:rsidRPr="007E090D">
        <w:rPr>
          <w:rStyle w:val="apple-converted-space"/>
          <w:rFonts w:ascii="Times New Roman" w:hAnsi="Times New Roman" w:cs="Times New Roman"/>
          <w:sz w:val="20"/>
          <w:szCs w:val="20"/>
          <w:shd w:val="clear" w:color="auto" w:fill="FFFFFF"/>
        </w:rPr>
        <w:t> </w:t>
      </w:r>
      <w:hyperlink r:id="rId36" w:tooltip="Transition matrix" w:history="1">
        <w:r w:rsidRPr="007E090D">
          <w:rPr>
            <w:rStyle w:val="Hyperlink"/>
            <w:rFonts w:ascii="Times New Roman" w:hAnsi="Times New Roman" w:cs="Times New Roman"/>
            <w:color w:val="auto"/>
            <w:sz w:val="20"/>
            <w:szCs w:val="20"/>
            <w:u w:val="none"/>
            <w:shd w:val="clear" w:color="auto" w:fill="FFFFFF"/>
          </w:rPr>
          <w:t>transition matrix</w:t>
        </w:r>
      </w:hyperlink>
      <w:r w:rsidRPr="007E090D">
        <w:rPr>
          <w:rStyle w:val="apple-converted-space"/>
          <w:rFonts w:ascii="Times New Roman" w:hAnsi="Times New Roman" w:cs="Times New Roman"/>
          <w:sz w:val="20"/>
          <w:szCs w:val="20"/>
          <w:shd w:val="clear" w:color="auto" w:fill="FFFFFF"/>
        </w:rPr>
        <w:t> </w:t>
      </w:r>
      <w:r w:rsidRPr="007E090D">
        <w:rPr>
          <w:rFonts w:ascii="Times New Roman" w:hAnsi="Times New Roman" w:cs="Times New Roman"/>
          <w:sz w:val="20"/>
          <w:szCs w:val="20"/>
          <w:shd w:val="clear" w:color="auto" w:fill="FFFFFF"/>
        </w:rPr>
        <w:t xml:space="preserve">describing the probabilities of particular transitions, and an initial state (or initial distribution) across the state space. </w:t>
      </w:r>
      <w:r w:rsidR="000774DD" w:rsidRPr="007E090D">
        <w:rPr>
          <w:rFonts w:ascii="Times New Roman" w:hAnsi="Times New Roman" w:cs="Times New Roman"/>
          <w:sz w:val="20"/>
          <w:szCs w:val="20"/>
          <w:shd w:val="clear" w:color="auto" w:fill="FFFFFF"/>
        </w:rPr>
        <w:t>The transition matrix is given as,</w:t>
      </w:r>
    </w:p>
    <w:p w:rsidR="000774DD" w:rsidRPr="007E090D" w:rsidRDefault="00C65EF2" w:rsidP="00D858DC">
      <w:pPr>
        <w:spacing w:line="360" w:lineRule="auto"/>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lang w:val="en-US"/>
        </w:rPr>
        <w:tab/>
      </w:r>
      <w:r>
        <w:rPr>
          <w:rFonts w:ascii="Times New Roman" w:hAnsi="Times New Roman" w:cs="Times New Roman"/>
          <w:sz w:val="20"/>
          <w:szCs w:val="20"/>
          <w:shd w:val="clear" w:color="auto" w:fill="FFFFFF"/>
          <w:lang w:val="en-US"/>
        </w:rPr>
        <w:tab/>
      </w:r>
      <w:r>
        <w:rPr>
          <w:rFonts w:ascii="Times New Roman" w:hAnsi="Times New Roman" w:cs="Times New Roman"/>
          <w:sz w:val="20"/>
          <w:szCs w:val="20"/>
          <w:shd w:val="clear" w:color="auto" w:fill="FFFFFF"/>
          <w:lang w:val="en-US"/>
        </w:rPr>
        <w:tab/>
      </w:r>
      <w:r>
        <w:rPr>
          <w:rFonts w:ascii="Times New Roman" w:hAnsi="Times New Roman" w:cs="Times New Roman"/>
          <w:sz w:val="20"/>
          <w:szCs w:val="20"/>
          <w:shd w:val="clear" w:color="auto" w:fill="FFFFFF"/>
          <w:lang w:val="en-US"/>
        </w:rPr>
        <w:tab/>
      </w:r>
      <w:r w:rsidR="000774DD" w:rsidRPr="007E090D">
        <w:rPr>
          <w:rFonts w:ascii="Times New Roman" w:hAnsi="Times New Roman" w:cs="Times New Roman"/>
          <w:sz w:val="20"/>
          <w:szCs w:val="20"/>
          <w:shd w:val="clear" w:color="auto" w:fill="FFFFFF"/>
          <w:lang w:val="en-US"/>
        </w:rPr>
        <w:t xml:space="preserve">T = </w:t>
      </w:r>
      <m:oMath>
        <m:d>
          <m:dPr>
            <m:begChr m:val="["/>
            <m:endChr m:val="]"/>
            <m:ctrlPr>
              <w:rPr>
                <w:rFonts w:ascii="Cambria Math" w:eastAsiaTheme="minorEastAsia" w:hAnsi="Times New Roman" w:cs="Times New Roman"/>
                <w:i/>
                <w:sz w:val="20"/>
                <w:szCs w:val="20"/>
                <w:shd w:val="clear" w:color="auto" w:fill="FFFFFF"/>
                <w:lang w:val="en-US"/>
              </w:rPr>
            </m:ctrlPr>
          </m:dPr>
          <m:e>
            <m:m>
              <m:mPr>
                <m:mcs>
                  <m:mc>
                    <m:mcPr>
                      <m:count m:val="3"/>
                      <m:mcJc m:val="center"/>
                    </m:mcPr>
                  </m:mc>
                </m:mcs>
                <m:ctrlPr>
                  <w:rPr>
                    <w:rFonts w:ascii="Cambria Math" w:hAnsi="Times New Roman" w:cs="Times New Roman"/>
                    <w:i/>
                    <w:sz w:val="20"/>
                    <w:szCs w:val="20"/>
                    <w:shd w:val="clear" w:color="auto" w:fill="FFFFFF"/>
                    <w:lang w:val="en-US"/>
                  </w:rPr>
                </m:ctrlPr>
              </m:mPr>
              <m:mr>
                <m:e>
                  <m:r>
                    <w:rPr>
                      <w:rFonts w:ascii="Cambria Math" w:hAnsi="Cambria Math" w:cs="Times New Roman"/>
                      <w:sz w:val="20"/>
                      <w:szCs w:val="20"/>
                      <w:shd w:val="clear" w:color="auto" w:fill="FFFFFF"/>
                      <w:lang w:val="en-US"/>
                    </w:rPr>
                    <m:t>P</m:t>
                  </m:r>
                  <m:r>
                    <w:rPr>
                      <w:rFonts w:ascii="Cambria Math" w:hAnsi="Times New Roman" w:cs="Times New Roman"/>
                      <w:sz w:val="20"/>
                      <w:szCs w:val="20"/>
                      <w:shd w:val="clear" w:color="auto" w:fill="FFFFFF"/>
                      <w:lang w:val="en-US"/>
                    </w:rPr>
                    <m:t>(0,0)</m:t>
                  </m:r>
                </m:e>
                <m:e>
                  <m:r>
                    <w:rPr>
                      <w:rFonts w:ascii="Cambria Math" w:hAnsi="Cambria Math" w:cs="Times New Roman"/>
                      <w:sz w:val="20"/>
                      <w:szCs w:val="20"/>
                      <w:shd w:val="clear" w:color="auto" w:fill="FFFFFF"/>
                      <w:lang w:val="en-US"/>
                    </w:rPr>
                    <m:t>P</m:t>
                  </m:r>
                  <m:r>
                    <w:rPr>
                      <w:rFonts w:ascii="Cambria Math" w:hAnsi="Times New Roman" w:cs="Times New Roman"/>
                      <w:sz w:val="20"/>
                      <w:szCs w:val="20"/>
                      <w:shd w:val="clear" w:color="auto" w:fill="FFFFFF"/>
                      <w:lang w:val="en-US"/>
                    </w:rPr>
                    <m:t>(0,1)</m:t>
                  </m:r>
                </m:e>
                <m:e>
                  <m:m>
                    <m:mPr>
                      <m:mcs>
                        <m:mc>
                          <m:mcPr>
                            <m:count m:val="2"/>
                            <m:mcJc m:val="center"/>
                          </m:mcPr>
                        </m:mc>
                      </m:mcs>
                      <m:ctrlPr>
                        <w:rPr>
                          <w:rFonts w:ascii="Cambria Math" w:hAnsi="Times New Roman" w:cs="Times New Roman"/>
                          <w:i/>
                          <w:sz w:val="20"/>
                          <w:szCs w:val="20"/>
                          <w:shd w:val="clear" w:color="auto" w:fill="FFFFFF"/>
                          <w:lang w:val="en-US"/>
                        </w:rPr>
                      </m:ctrlPr>
                    </m:mPr>
                    <m:mr>
                      <m:e>
                        <m:r>
                          <w:rPr>
                            <w:rFonts w:ascii="Cambria Math" w:hAnsi="Cambria Math" w:cs="Times New Roman"/>
                            <w:sz w:val="20"/>
                            <w:szCs w:val="20"/>
                            <w:shd w:val="clear" w:color="auto" w:fill="FFFFFF"/>
                            <w:lang w:val="en-US"/>
                          </w:rPr>
                          <m:t>P</m:t>
                        </m:r>
                        <m:r>
                          <w:rPr>
                            <w:rFonts w:ascii="Cambria Math" w:hAnsi="Times New Roman" w:cs="Times New Roman"/>
                            <w:sz w:val="20"/>
                            <w:szCs w:val="20"/>
                            <w:shd w:val="clear" w:color="auto" w:fill="FFFFFF"/>
                            <w:lang w:val="en-US"/>
                          </w:rPr>
                          <m:t>(0,2)</m:t>
                        </m:r>
                      </m:e>
                      <m:e>
                        <m:r>
                          <w:rPr>
                            <w:rFonts w:ascii="Times New Roman" w:hAnsi="Cambria Math" w:cs="Times New Roman"/>
                            <w:sz w:val="20"/>
                            <w:szCs w:val="20"/>
                            <w:shd w:val="clear" w:color="auto" w:fill="FFFFFF"/>
                            <w:lang w:val="en-US"/>
                          </w:rPr>
                          <m:t>⋯</m:t>
                        </m:r>
                      </m:e>
                    </m:mr>
                  </m:m>
                </m:e>
              </m:mr>
              <m:mr>
                <m:e>
                  <m:r>
                    <w:rPr>
                      <w:rFonts w:ascii="Cambria Math" w:hAnsi="Cambria Math" w:cs="Times New Roman"/>
                      <w:sz w:val="20"/>
                      <w:szCs w:val="20"/>
                      <w:shd w:val="clear" w:color="auto" w:fill="FFFFFF"/>
                      <w:lang w:val="en-US"/>
                    </w:rPr>
                    <m:t>P</m:t>
                  </m:r>
                  <m:r>
                    <w:rPr>
                      <w:rFonts w:ascii="Cambria Math" w:hAnsi="Times New Roman" w:cs="Times New Roman"/>
                      <w:sz w:val="20"/>
                      <w:szCs w:val="20"/>
                      <w:shd w:val="clear" w:color="auto" w:fill="FFFFFF"/>
                      <w:lang w:val="en-US"/>
                    </w:rPr>
                    <m:t>(1,0)</m:t>
                  </m:r>
                </m:e>
                <m:e>
                  <m:r>
                    <w:rPr>
                      <w:rFonts w:ascii="Cambria Math" w:hAnsi="Cambria Math" w:cs="Times New Roman"/>
                      <w:sz w:val="20"/>
                      <w:szCs w:val="20"/>
                      <w:shd w:val="clear" w:color="auto" w:fill="FFFFFF"/>
                      <w:lang w:val="en-US"/>
                    </w:rPr>
                    <m:t>P</m:t>
                  </m:r>
                  <m:r>
                    <w:rPr>
                      <w:rFonts w:ascii="Cambria Math" w:hAnsi="Times New Roman" w:cs="Times New Roman"/>
                      <w:sz w:val="20"/>
                      <w:szCs w:val="20"/>
                      <w:shd w:val="clear" w:color="auto" w:fill="FFFFFF"/>
                      <w:lang w:val="en-US"/>
                    </w:rPr>
                    <m:t>(1,1)</m:t>
                  </m:r>
                </m:e>
                <m:e>
                  <m:m>
                    <m:mPr>
                      <m:mcs>
                        <m:mc>
                          <m:mcPr>
                            <m:count m:val="2"/>
                            <m:mcJc m:val="center"/>
                          </m:mcPr>
                        </m:mc>
                      </m:mcs>
                      <m:ctrlPr>
                        <w:rPr>
                          <w:rFonts w:ascii="Cambria Math" w:hAnsi="Times New Roman" w:cs="Times New Roman"/>
                          <w:i/>
                          <w:sz w:val="20"/>
                          <w:szCs w:val="20"/>
                          <w:shd w:val="clear" w:color="auto" w:fill="FFFFFF"/>
                          <w:lang w:val="en-US"/>
                        </w:rPr>
                      </m:ctrlPr>
                    </m:mPr>
                    <m:mr>
                      <m:e>
                        <m:r>
                          <w:rPr>
                            <w:rFonts w:ascii="Cambria Math" w:hAnsi="Cambria Math" w:cs="Times New Roman"/>
                            <w:sz w:val="20"/>
                            <w:szCs w:val="20"/>
                            <w:shd w:val="clear" w:color="auto" w:fill="FFFFFF"/>
                            <w:lang w:val="en-US"/>
                          </w:rPr>
                          <m:t>P</m:t>
                        </m:r>
                        <m:r>
                          <w:rPr>
                            <w:rFonts w:ascii="Cambria Math" w:hAnsi="Times New Roman" w:cs="Times New Roman"/>
                            <w:sz w:val="20"/>
                            <w:szCs w:val="20"/>
                            <w:shd w:val="clear" w:color="auto" w:fill="FFFFFF"/>
                            <w:lang w:val="en-US"/>
                          </w:rPr>
                          <m:t>(1,2)</m:t>
                        </m:r>
                      </m:e>
                      <m:e>
                        <m:r>
                          <w:rPr>
                            <w:rFonts w:ascii="Times New Roman" w:hAnsi="Cambria Math" w:cs="Times New Roman"/>
                            <w:sz w:val="20"/>
                            <w:szCs w:val="20"/>
                            <w:shd w:val="clear" w:color="auto" w:fill="FFFFFF"/>
                            <w:lang w:val="en-US"/>
                          </w:rPr>
                          <m:t>⋯</m:t>
                        </m:r>
                      </m:e>
                    </m:mr>
                  </m:m>
                </m:e>
              </m:mr>
              <m:mr>
                <m:e>
                  <m:m>
                    <m:mPr>
                      <m:mcs>
                        <m:mc>
                          <m:mcPr>
                            <m:count m:val="1"/>
                            <m:mcJc m:val="center"/>
                          </m:mcPr>
                        </m:mc>
                      </m:mcs>
                      <m:ctrlPr>
                        <w:rPr>
                          <w:rFonts w:ascii="Cambria Math" w:hAnsi="Times New Roman" w:cs="Times New Roman"/>
                          <w:i/>
                          <w:sz w:val="20"/>
                          <w:szCs w:val="20"/>
                          <w:shd w:val="clear" w:color="auto" w:fill="FFFFFF"/>
                          <w:lang w:val="en-US"/>
                        </w:rPr>
                      </m:ctrlPr>
                    </m:mPr>
                    <m:mr>
                      <m:e>
                        <m:r>
                          <w:rPr>
                            <w:rFonts w:ascii="Cambria Math" w:hAnsi="Cambria Math" w:cs="Times New Roman"/>
                            <w:sz w:val="20"/>
                            <w:szCs w:val="20"/>
                            <w:shd w:val="clear" w:color="auto" w:fill="FFFFFF"/>
                            <w:lang w:val="en-US"/>
                          </w:rPr>
                          <m:t>P</m:t>
                        </m:r>
                        <m:r>
                          <w:rPr>
                            <w:rFonts w:ascii="Cambria Math" w:hAnsi="Times New Roman" w:cs="Times New Roman"/>
                            <w:sz w:val="20"/>
                            <w:szCs w:val="20"/>
                            <w:shd w:val="clear" w:color="auto" w:fill="FFFFFF"/>
                            <w:lang w:val="en-US"/>
                          </w:rPr>
                          <m:t>(2,0)</m:t>
                        </m:r>
                      </m:e>
                    </m:mr>
                    <m:mr>
                      <m:e>
                        <m:r>
                          <w:rPr>
                            <w:rFonts w:ascii="Times New Roman" w:hAnsi="Cambria Math" w:cs="Times New Roman"/>
                            <w:sz w:val="20"/>
                            <w:szCs w:val="20"/>
                            <w:shd w:val="clear" w:color="auto" w:fill="FFFFFF"/>
                            <w:lang w:val="en-US"/>
                          </w:rPr>
                          <m:t>⋮</m:t>
                        </m:r>
                      </m:e>
                    </m:mr>
                  </m:m>
                </m:e>
                <m:e>
                  <m:m>
                    <m:mPr>
                      <m:mcs>
                        <m:mc>
                          <m:mcPr>
                            <m:count m:val="1"/>
                            <m:mcJc m:val="center"/>
                          </m:mcPr>
                        </m:mc>
                      </m:mcs>
                      <m:ctrlPr>
                        <w:rPr>
                          <w:rFonts w:ascii="Cambria Math" w:hAnsi="Times New Roman" w:cs="Times New Roman"/>
                          <w:i/>
                          <w:sz w:val="20"/>
                          <w:szCs w:val="20"/>
                          <w:shd w:val="clear" w:color="auto" w:fill="FFFFFF"/>
                          <w:lang w:val="en-US"/>
                        </w:rPr>
                      </m:ctrlPr>
                    </m:mPr>
                    <m:mr>
                      <m:e>
                        <m:r>
                          <w:rPr>
                            <w:rFonts w:ascii="Cambria Math" w:hAnsi="Cambria Math" w:cs="Times New Roman"/>
                            <w:sz w:val="20"/>
                            <w:szCs w:val="20"/>
                            <w:shd w:val="clear" w:color="auto" w:fill="FFFFFF"/>
                            <w:lang w:val="en-US"/>
                          </w:rPr>
                          <m:t>P</m:t>
                        </m:r>
                        <m:r>
                          <w:rPr>
                            <w:rFonts w:ascii="Cambria Math" w:hAnsi="Times New Roman" w:cs="Times New Roman"/>
                            <w:sz w:val="20"/>
                            <w:szCs w:val="20"/>
                            <w:shd w:val="clear" w:color="auto" w:fill="FFFFFF"/>
                            <w:lang w:val="en-US"/>
                          </w:rPr>
                          <m:t>(2,1)</m:t>
                        </m:r>
                      </m:e>
                    </m:mr>
                    <m:mr>
                      <m:e>
                        <m:r>
                          <w:rPr>
                            <w:rFonts w:ascii="Times New Roman" w:hAnsi="Cambria Math" w:cs="Times New Roman"/>
                            <w:sz w:val="20"/>
                            <w:szCs w:val="20"/>
                            <w:shd w:val="clear" w:color="auto" w:fill="FFFFFF"/>
                            <w:lang w:val="en-US"/>
                          </w:rPr>
                          <m:t>⋮</m:t>
                        </m:r>
                      </m:e>
                    </m:mr>
                  </m:m>
                </m:e>
                <m:e>
                  <m:m>
                    <m:mPr>
                      <m:mcs>
                        <m:mc>
                          <m:mcPr>
                            <m:count m:val="2"/>
                            <m:mcJc m:val="center"/>
                          </m:mcPr>
                        </m:mc>
                      </m:mcs>
                      <m:ctrlPr>
                        <w:rPr>
                          <w:rFonts w:ascii="Cambria Math" w:hAnsi="Times New Roman" w:cs="Times New Roman"/>
                          <w:i/>
                          <w:sz w:val="20"/>
                          <w:szCs w:val="20"/>
                          <w:shd w:val="clear" w:color="auto" w:fill="FFFFFF"/>
                          <w:lang w:val="en-US"/>
                        </w:rPr>
                      </m:ctrlPr>
                    </m:mPr>
                    <m:mr>
                      <m:e>
                        <m:m>
                          <m:mPr>
                            <m:mcs>
                              <m:mc>
                                <m:mcPr>
                                  <m:count m:val="1"/>
                                  <m:mcJc m:val="center"/>
                                </m:mcPr>
                              </m:mc>
                            </m:mcs>
                            <m:ctrlPr>
                              <w:rPr>
                                <w:rFonts w:ascii="Cambria Math" w:hAnsi="Times New Roman" w:cs="Times New Roman"/>
                                <w:i/>
                                <w:sz w:val="20"/>
                                <w:szCs w:val="20"/>
                                <w:shd w:val="clear" w:color="auto" w:fill="FFFFFF"/>
                                <w:lang w:val="en-US"/>
                              </w:rPr>
                            </m:ctrlPr>
                          </m:mPr>
                          <m:mr>
                            <m:e>
                              <m:r>
                                <w:rPr>
                                  <w:rFonts w:ascii="Cambria Math" w:hAnsi="Cambria Math" w:cs="Times New Roman"/>
                                  <w:sz w:val="20"/>
                                  <w:szCs w:val="20"/>
                                  <w:shd w:val="clear" w:color="auto" w:fill="FFFFFF"/>
                                  <w:lang w:val="en-US"/>
                                </w:rPr>
                                <m:t>P</m:t>
                              </m:r>
                              <m:r>
                                <w:rPr>
                                  <w:rFonts w:ascii="Cambria Math" w:hAnsi="Times New Roman" w:cs="Times New Roman"/>
                                  <w:sz w:val="20"/>
                                  <w:szCs w:val="20"/>
                                  <w:shd w:val="clear" w:color="auto" w:fill="FFFFFF"/>
                                  <w:lang w:val="en-US"/>
                                </w:rPr>
                                <m:t>(2,2)</m:t>
                              </m:r>
                            </m:e>
                          </m:mr>
                          <m:mr>
                            <m:e>
                              <m:r>
                                <w:rPr>
                                  <w:rFonts w:ascii="Times New Roman" w:hAnsi="Cambria Math" w:cs="Times New Roman"/>
                                  <w:sz w:val="20"/>
                                  <w:szCs w:val="20"/>
                                  <w:shd w:val="clear" w:color="auto" w:fill="FFFFFF"/>
                                  <w:lang w:val="en-US"/>
                                </w:rPr>
                                <m:t>⋮</m:t>
                              </m:r>
                            </m:e>
                          </m:mr>
                        </m:m>
                      </m:e>
                      <m:e>
                        <m:m>
                          <m:mPr>
                            <m:mcs>
                              <m:mc>
                                <m:mcPr>
                                  <m:count m:val="1"/>
                                  <m:mcJc m:val="center"/>
                                </m:mcPr>
                              </m:mc>
                            </m:mcs>
                            <m:ctrlPr>
                              <w:rPr>
                                <w:rFonts w:ascii="Cambria Math" w:hAnsi="Times New Roman" w:cs="Times New Roman"/>
                                <w:i/>
                                <w:sz w:val="20"/>
                                <w:szCs w:val="20"/>
                                <w:shd w:val="clear" w:color="auto" w:fill="FFFFFF"/>
                                <w:lang w:val="en-US"/>
                              </w:rPr>
                            </m:ctrlPr>
                          </m:mPr>
                          <m:mr>
                            <m:e>
                              <m:r>
                                <w:rPr>
                                  <w:rFonts w:ascii="Times New Roman" w:hAnsi="Cambria Math" w:cs="Times New Roman"/>
                                  <w:sz w:val="20"/>
                                  <w:szCs w:val="20"/>
                                  <w:shd w:val="clear" w:color="auto" w:fill="FFFFFF"/>
                                  <w:lang w:val="en-US"/>
                                </w:rPr>
                                <m:t>⋯</m:t>
                              </m:r>
                            </m:e>
                          </m:mr>
                          <m:mr>
                            <m:e>
                              <m:r>
                                <w:rPr>
                                  <w:rFonts w:ascii="Times New Roman" w:hAnsi="Cambria Math" w:cs="Times New Roman"/>
                                  <w:sz w:val="20"/>
                                  <w:szCs w:val="20"/>
                                  <w:shd w:val="clear" w:color="auto" w:fill="FFFFFF"/>
                                  <w:lang w:val="en-US"/>
                                </w:rPr>
                                <m:t>⋱</m:t>
                              </m:r>
                            </m:e>
                          </m:mr>
                        </m:m>
                      </m:e>
                    </m:mr>
                  </m:m>
                </m:e>
              </m:mr>
            </m:m>
          </m:e>
        </m:d>
      </m:oMath>
      <w:r>
        <w:rPr>
          <w:rFonts w:ascii="Times New Roman" w:eastAsiaTheme="minorEastAsia" w:hAnsi="Times New Roman" w:cs="Times New Roman"/>
          <w:sz w:val="20"/>
          <w:szCs w:val="20"/>
          <w:shd w:val="clear" w:color="auto" w:fill="FFFFFF"/>
          <w:lang w:val="en-US"/>
        </w:rPr>
        <w:tab/>
      </w:r>
      <w:r>
        <w:rPr>
          <w:rFonts w:ascii="Times New Roman" w:eastAsiaTheme="minorEastAsia" w:hAnsi="Times New Roman" w:cs="Times New Roman"/>
          <w:sz w:val="20"/>
          <w:szCs w:val="20"/>
          <w:shd w:val="clear" w:color="auto" w:fill="FFFFFF"/>
          <w:lang w:val="en-US"/>
        </w:rPr>
        <w:tab/>
      </w:r>
      <w:r>
        <w:rPr>
          <w:rFonts w:ascii="Times New Roman" w:eastAsiaTheme="minorEastAsia" w:hAnsi="Times New Roman" w:cs="Times New Roman"/>
          <w:sz w:val="20"/>
          <w:szCs w:val="20"/>
          <w:shd w:val="clear" w:color="auto" w:fill="FFFFFF"/>
          <w:lang w:val="en-US"/>
        </w:rPr>
        <w:tab/>
      </w:r>
      <w:r>
        <w:rPr>
          <w:rFonts w:ascii="Times New Roman" w:eastAsiaTheme="minorEastAsia" w:hAnsi="Times New Roman" w:cs="Times New Roman"/>
          <w:sz w:val="20"/>
          <w:szCs w:val="20"/>
          <w:shd w:val="clear" w:color="auto" w:fill="FFFFFF"/>
          <w:lang w:val="en-US"/>
        </w:rPr>
        <w:tab/>
        <w:t xml:space="preserve">   (3)</w:t>
      </w:r>
    </w:p>
    <w:p w:rsidR="000774DD" w:rsidRPr="007E090D" w:rsidRDefault="000774DD" w:rsidP="00D858DC">
      <w:pPr>
        <w:spacing w:line="360" w:lineRule="auto"/>
        <w:jc w:val="both"/>
        <w:rPr>
          <w:rFonts w:ascii="Times New Roman" w:hAnsi="Times New Roman" w:cs="Times New Roman"/>
          <w:sz w:val="20"/>
          <w:szCs w:val="20"/>
          <w:shd w:val="clear" w:color="auto" w:fill="FFFFFF"/>
        </w:rPr>
      </w:pPr>
      <w:r w:rsidRPr="007E090D">
        <w:rPr>
          <w:rFonts w:ascii="Times New Roman" w:hAnsi="Times New Roman" w:cs="Times New Roman"/>
          <w:sz w:val="20"/>
          <w:szCs w:val="20"/>
          <w:shd w:val="clear" w:color="auto" w:fill="FFFFFF"/>
        </w:rPr>
        <w:t xml:space="preserve">where, P(i,j) ≥ 0 </w:t>
      </w:r>
      <w:r w:rsidRPr="007E090D">
        <w:rPr>
          <w:rFonts w:ascii="Times New Roman" w:hAnsi="Times New Roman" w:cs="Times New Roman"/>
          <w:sz w:val="20"/>
          <w:szCs w:val="20"/>
          <w:shd w:val="clear" w:color="auto" w:fill="FFFFFF"/>
          <w:lang w:val="en-US"/>
        </w:rPr>
        <w:t xml:space="preserve">for any </w:t>
      </w:r>
      <w:r w:rsidRPr="007E090D">
        <w:rPr>
          <w:rFonts w:ascii="Times New Roman" w:hAnsi="Times New Roman" w:cs="Times New Roman"/>
          <w:sz w:val="20"/>
          <w:szCs w:val="20"/>
          <w:shd w:val="clear" w:color="auto" w:fill="FFFFFF"/>
        </w:rPr>
        <w:t>i,j ϵ E</w:t>
      </w:r>
    </w:p>
    <w:p w:rsidR="000774DD" w:rsidRPr="007E090D" w:rsidRDefault="008F4566" w:rsidP="00D858DC">
      <w:pPr>
        <w:spacing w:line="360" w:lineRule="auto"/>
        <w:jc w:val="both"/>
        <w:rPr>
          <w:rFonts w:ascii="Times New Roman" w:hAnsi="Times New Roman" w:cs="Times New Roman"/>
          <w:sz w:val="20"/>
          <w:szCs w:val="20"/>
          <w:shd w:val="clear" w:color="auto" w:fill="FFFFFF"/>
        </w:rPr>
      </w:pPr>
      <w:r w:rsidRPr="007E090D">
        <w:rPr>
          <w:rFonts w:ascii="Times New Roman" w:hAnsi="Times New Roman" w:cs="Times New Roman"/>
          <w:sz w:val="20"/>
          <w:szCs w:val="20"/>
          <w:shd w:val="clear" w:color="auto" w:fill="FFFFFF"/>
        </w:rPr>
        <w:t xml:space="preserve">and </w:t>
      </w:r>
      <m:oMath>
        <m:nary>
          <m:naryPr>
            <m:chr m:val="∑"/>
            <m:limLoc m:val="undOvr"/>
            <m:supHide m:val="on"/>
            <m:ctrlPr>
              <w:rPr>
                <w:rFonts w:ascii="Cambria Math" w:hAnsi="Times New Roman" w:cs="Times New Roman"/>
                <w:i/>
                <w:sz w:val="20"/>
                <w:szCs w:val="20"/>
                <w:shd w:val="clear" w:color="auto" w:fill="FFFFFF"/>
              </w:rPr>
            </m:ctrlPr>
          </m:naryPr>
          <m:sub>
            <m:r>
              <m:rPr>
                <m:sty m:val="p"/>
              </m:rPr>
              <w:rPr>
                <w:rFonts w:ascii="Cambria Math" w:hAnsi="Times New Roman" w:cs="Times New Roman"/>
                <w:sz w:val="20"/>
                <w:szCs w:val="20"/>
                <w:shd w:val="clear" w:color="auto" w:fill="FFFFFF"/>
              </w:rPr>
              <m:t>j</m:t>
            </m:r>
            <m:r>
              <m:rPr>
                <m:sty m:val="p"/>
              </m:rPr>
              <w:rPr>
                <w:rFonts w:ascii="Times New Roman" w:hAnsi="Times New Roman" w:cs="Times New Roman"/>
                <w:sz w:val="20"/>
                <w:szCs w:val="20"/>
                <w:shd w:val="clear" w:color="auto" w:fill="FFFFFF"/>
              </w:rPr>
              <m:t>ϵ</m:t>
            </m:r>
            <m:r>
              <m:rPr>
                <m:sty m:val="p"/>
              </m:rPr>
              <w:rPr>
                <w:rFonts w:ascii="Cambria Math" w:hAnsi="Times New Roman" w:cs="Times New Roman"/>
                <w:sz w:val="20"/>
                <w:szCs w:val="20"/>
                <w:shd w:val="clear" w:color="auto" w:fill="FFFFFF"/>
              </w:rPr>
              <m:t>E</m:t>
            </m:r>
          </m:sub>
          <m:sup/>
          <m:e>
            <m:r>
              <w:rPr>
                <w:rFonts w:ascii="Cambria Math" w:hAnsi="Cambria Math" w:cs="Times New Roman"/>
                <w:sz w:val="20"/>
                <w:szCs w:val="20"/>
                <w:shd w:val="clear" w:color="auto" w:fill="FFFFFF"/>
              </w:rPr>
              <m:t>P</m:t>
            </m:r>
            <m:d>
              <m:dPr>
                <m:ctrlPr>
                  <w:rPr>
                    <w:rFonts w:ascii="Cambria Math" w:hAnsi="Times New Roman" w:cs="Times New Roman"/>
                    <w:i/>
                    <w:sz w:val="20"/>
                    <w:szCs w:val="20"/>
                    <w:shd w:val="clear" w:color="auto" w:fill="FFFFFF"/>
                  </w:rPr>
                </m:ctrlPr>
              </m:dPr>
              <m:e>
                <m:r>
                  <w:rPr>
                    <w:rFonts w:ascii="Cambria Math" w:hAnsi="Cambria Math" w:cs="Times New Roman"/>
                    <w:sz w:val="20"/>
                    <w:szCs w:val="20"/>
                    <w:shd w:val="clear" w:color="auto" w:fill="FFFFFF"/>
                  </w:rPr>
                  <m:t>i</m:t>
                </m:r>
                <m:r>
                  <w:rPr>
                    <w:rFonts w:ascii="Cambria Math" w:hAnsi="Times New Roman" w:cs="Times New Roman"/>
                    <w:sz w:val="20"/>
                    <w:szCs w:val="20"/>
                    <w:shd w:val="clear" w:color="auto" w:fill="FFFFFF"/>
                  </w:rPr>
                  <m:t>,</m:t>
                </m:r>
                <m:r>
                  <w:rPr>
                    <w:rFonts w:ascii="Cambria Math" w:hAnsi="Cambria Math" w:cs="Times New Roman"/>
                    <w:sz w:val="20"/>
                    <w:szCs w:val="20"/>
                    <w:shd w:val="clear" w:color="auto" w:fill="FFFFFF"/>
                  </w:rPr>
                  <m:t>j</m:t>
                </m:r>
              </m:e>
            </m:d>
            <m:r>
              <w:rPr>
                <w:rFonts w:ascii="Cambria Math" w:hAnsi="Times New Roman" w:cs="Times New Roman"/>
                <w:sz w:val="20"/>
                <w:szCs w:val="20"/>
                <w:shd w:val="clear" w:color="auto" w:fill="FFFFFF"/>
              </w:rPr>
              <m:t>=1</m:t>
            </m:r>
          </m:e>
        </m:nary>
      </m:oMath>
    </w:p>
    <w:p w:rsidR="00A90728" w:rsidRPr="007E090D" w:rsidRDefault="00C007FD" w:rsidP="00D858DC">
      <w:pPr>
        <w:spacing w:line="360" w:lineRule="auto"/>
        <w:jc w:val="both"/>
        <w:rPr>
          <w:rFonts w:ascii="Times New Roman" w:hAnsi="Times New Roman" w:cs="Times New Roman"/>
          <w:sz w:val="20"/>
          <w:szCs w:val="20"/>
          <w:shd w:val="clear" w:color="auto" w:fill="FFFFFF"/>
        </w:rPr>
      </w:pPr>
      <w:r w:rsidRPr="007E090D">
        <w:rPr>
          <w:rFonts w:ascii="Times New Roman" w:hAnsi="Times New Roman" w:cs="Times New Roman"/>
          <w:sz w:val="20"/>
          <w:szCs w:val="20"/>
          <w:shd w:val="clear" w:color="auto" w:fill="FFFFFF"/>
        </w:rPr>
        <w:t>By convention, all possible states and transitions are assumed to have been included in the definition of the process, so there is always a next state, and the process does not terminate.</w:t>
      </w:r>
    </w:p>
    <w:p w:rsidR="008F4566" w:rsidRPr="007E090D" w:rsidRDefault="008F4566" w:rsidP="00D858DC">
      <w:pPr>
        <w:spacing w:line="360" w:lineRule="auto"/>
        <w:jc w:val="both"/>
        <w:rPr>
          <w:rFonts w:ascii="Times New Roman" w:hAnsi="Times New Roman" w:cs="Times New Roman"/>
          <w:sz w:val="20"/>
          <w:szCs w:val="20"/>
          <w:shd w:val="clear" w:color="auto" w:fill="FFFFFF"/>
        </w:rPr>
      </w:pPr>
      <w:r w:rsidRPr="007E090D">
        <w:rPr>
          <w:rFonts w:ascii="Times New Roman" w:hAnsi="Times New Roman" w:cs="Times New Roman"/>
          <w:sz w:val="20"/>
          <w:szCs w:val="20"/>
          <w:shd w:val="clear" w:color="auto" w:fill="FFFFFF"/>
        </w:rPr>
        <w:t>Random Walk, Gambling and a Simple Weather Model are a few examples of Markov Chain.</w:t>
      </w:r>
    </w:p>
    <w:p w:rsidR="00F57E3F" w:rsidRPr="007E090D" w:rsidRDefault="00F57E3F" w:rsidP="00D858DC">
      <w:pPr>
        <w:spacing w:line="360" w:lineRule="auto"/>
        <w:jc w:val="center"/>
        <w:rPr>
          <w:rFonts w:ascii="Times New Roman" w:hAnsi="Times New Roman" w:cs="Times New Roman"/>
          <w:sz w:val="20"/>
          <w:szCs w:val="20"/>
          <w:shd w:val="clear" w:color="auto" w:fill="FFFFFF"/>
        </w:rPr>
      </w:pPr>
      <w:r w:rsidRPr="007E090D">
        <w:rPr>
          <w:rFonts w:ascii="Times New Roman" w:hAnsi="Times New Roman" w:cs="Times New Roman"/>
          <w:noProof/>
          <w:sz w:val="20"/>
          <w:szCs w:val="20"/>
          <w:shd w:val="clear" w:color="auto" w:fill="FFFFFF"/>
          <w:lang w:eastAsia="en-IN"/>
        </w:rPr>
        <w:drawing>
          <wp:inline distT="0" distB="0" distL="0" distR="0">
            <wp:extent cx="3095625" cy="20478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3095625" cy="2047875"/>
                    </a:xfrm>
                    <a:prstGeom prst="rect">
                      <a:avLst/>
                    </a:prstGeom>
                    <a:noFill/>
                    <a:ln w="9525">
                      <a:noFill/>
                      <a:miter lim="800000"/>
                      <a:headEnd/>
                      <a:tailEnd/>
                    </a:ln>
                  </pic:spPr>
                </pic:pic>
              </a:graphicData>
            </a:graphic>
          </wp:inline>
        </w:drawing>
      </w:r>
    </w:p>
    <w:p w:rsidR="00F57E3F" w:rsidRPr="007E090D" w:rsidRDefault="007E090D" w:rsidP="00D858DC">
      <w:pPr>
        <w:spacing w:line="360" w:lineRule="auto"/>
        <w:jc w:val="center"/>
        <w:rPr>
          <w:rFonts w:ascii="Times New Roman" w:hAnsi="Times New Roman" w:cs="Times New Roman"/>
          <w:sz w:val="18"/>
          <w:szCs w:val="20"/>
          <w:shd w:val="clear" w:color="auto" w:fill="FFFFFF"/>
        </w:rPr>
      </w:pPr>
      <w:r>
        <w:rPr>
          <w:rFonts w:ascii="Times New Roman" w:hAnsi="Times New Roman" w:cs="Times New Roman"/>
          <w:sz w:val="18"/>
          <w:szCs w:val="20"/>
          <w:shd w:val="clear" w:color="auto" w:fill="FFFFFF"/>
        </w:rPr>
        <w:t>Figure 1.</w:t>
      </w:r>
      <w:r w:rsidR="00F57E3F" w:rsidRPr="007E090D">
        <w:rPr>
          <w:rFonts w:ascii="Times New Roman" w:hAnsi="Times New Roman" w:cs="Times New Roman"/>
          <w:sz w:val="18"/>
          <w:szCs w:val="20"/>
          <w:shd w:val="clear" w:color="auto" w:fill="FFFFFF"/>
        </w:rPr>
        <w:t xml:space="preserve"> A Markov Chain for Weather Model</w:t>
      </w:r>
    </w:p>
    <w:p w:rsidR="00F57E3F" w:rsidRPr="007E090D" w:rsidRDefault="00F57E3F" w:rsidP="00D858DC">
      <w:pPr>
        <w:spacing w:line="360" w:lineRule="auto"/>
        <w:jc w:val="both"/>
        <w:rPr>
          <w:rFonts w:ascii="Times New Roman" w:hAnsi="Times New Roman" w:cs="Times New Roman"/>
          <w:b/>
          <w:sz w:val="20"/>
          <w:szCs w:val="20"/>
          <w:shd w:val="clear" w:color="auto" w:fill="FFFFFF"/>
        </w:rPr>
      </w:pPr>
    </w:p>
    <w:p w:rsidR="00BF136D" w:rsidRDefault="00BF136D" w:rsidP="00D858DC">
      <w:pPr>
        <w:spacing w:line="360" w:lineRule="auto"/>
        <w:jc w:val="center"/>
        <w:rPr>
          <w:rFonts w:ascii="Times New Roman" w:hAnsi="Times New Roman" w:cs="Times New Roman"/>
          <w:sz w:val="16"/>
          <w:szCs w:val="20"/>
          <w:shd w:val="clear" w:color="auto" w:fill="FFFFFF"/>
        </w:rPr>
      </w:pPr>
    </w:p>
    <w:p w:rsidR="00BF136D" w:rsidRDefault="00BF136D" w:rsidP="00D858DC">
      <w:pPr>
        <w:spacing w:line="360" w:lineRule="auto"/>
        <w:jc w:val="center"/>
        <w:rPr>
          <w:rFonts w:ascii="Times New Roman" w:hAnsi="Times New Roman" w:cs="Times New Roman"/>
          <w:sz w:val="16"/>
          <w:szCs w:val="20"/>
          <w:shd w:val="clear" w:color="auto" w:fill="FFFFFF"/>
        </w:rPr>
      </w:pPr>
    </w:p>
    <w:p w:rsidR="008F4566" w:rsidRPr="007E090D" w:rsidRDefault="00C65EF2" w:rsidP="00D858DC">
      <w:pPr>
        <w:spacing w:line="360" w:lineRule="auto"/>
        <w:jc w:val="center"/>
        <w:rPr>
          <w:rFonts w:ascii="Times New Roman" w:hAnsi="Times New Roman" w:cs="Times New Roman"/>
          <w:sz w:val="16"/>
          <w:szCs w:val="20"/>
          <w:shd w:val="clear" w:color="auto" w:fill="FFFFFF"/>
        </w:rPr>
      </w:pPr>
      <w:r>
        <w:rPr>
          <w:rFonts w:ascii="Times New Roman" w:hAnsi="Times New Roman" w:cs="Times New Roman"/>
          <w:sz w:val="16"/>
          <w:szCs w:val="20"/>
          <w:shd w:val="clear" w:color="auto" w:fill="FFFFFF"/>
        </w:rPr>
        <w:lastRenderedPageBreak/>
        <w:t>IV</w:t>
      </w:r>
      <w:r w:rsidR="007E090D" w:rsidRPr="007E090D">
        <w:rPr>
          <w:rFonts w:ascii="Times New Roman" w:hAnsi="Times New Roman" w:cs="Times New Roman"/>
          <w:sz w:val="16"/>
          <w:szCs w:val="20"/>
          <w:shd w:val="clear" w:color="auto" w:fill="FFFFFF"/>
        </w:rPr>
        <w:t>. HIDDEN MARKOV MODEL</w:t>
      </w:r>
    </w:p>
    <w:p w:rsidR="00776FD1" w:rsidRPr="007E090D" w:rsidRDefault="00776FD1" w:rsidP="00D858DC">
      <w:pPr>
        <w:autoSpaceDE w:val="0"/>
        <w:autoSpaceDN w:val="0"/>
        <w:adjustRightInd w:val="0"/>
        <w:spacing w:line="360" w:lineRule="auto"/>
        <w:jc w:val="both"/>
        <w:rPr>
          <w:rFonts w:ascii="Times New Roman" w:hAnsi="Times New Roman" w:cs="Times New Roman"/>
          <w:sz w:val="20"/>
          <w:szCs w:val="20"/>
        </w:rPr>
      </w:pPr>
      <w:r w:rsidRPr="007E090D">
        <w:rPr>
          <w:rFonts w:ascii="Times New Roman" w:hAnsi="Times New Roman" w:cs="Times New Roman"/>
          <w:sz w:val="20"/>
          <w:szCs w:val="20"/>
        </w:rPr>
        <w:t>A hidden Markov model (HMM) is a </w:t>
      </w:r>
      <w:hyperlink r:id="rId38" w:tooltip="Statistical model" w:history="1">
        <w:r w:rsidRPr="007E090D">
          <w:rPr>
            <w:rFonts w:ascii="Times New Roman" w:hAnsi="Times New Roman" w:cs="Times New Roman"/>
            <w:sz w:val="20"/>
            <w:szCs w:val="20"/>
          </w:rPr>
          <w:t>statistical</w:t>
        </w:r>
      </w:hyperlink>
      <w:r w:rsidRPr="007E090D">
        <w:rPr>
          <w:rFonts w:ascii="Times New Roman" w:hAnsi="Times New Roman" w:cs="Times New Roman"/>
          <w:sz w:val="20"/>
          <w:szCs w:val="20"/>
        </w:rPr>
        <w:t> </w:t>
      </w:r>
      <w:hyperlink r:id="rId39" w:tooltip="Markov model" w:history="1">
        <w:r w:rsidRPr="007E090D">
          <w:rPr>
            <w:rFonts w:ascii="Times New Roman" w:hAnsi="Times New Roman" w:cs="Times New Roman"/>
            <w:sz w:val="20"/>
            <w:szCs w:val="20"/>
          </w:rPr>
          <w:t>Markov model</w:t>
        </w:r>
      </w:hyperlink>
      <w:r w:rsidRPr="007E090D">
        <w:rPr>
          <w:rFonts w:ascii="Times New Roman" w:hAnsi="Times New Roman" w:cs="Times New Roman"/>
          <w:sz w:val="20"/>
          <w:szCs w:val="20"/>
        </w:rPr>
        <w:t> in which the system being modelled is assumed to be a </w:t>
      </w:r>
      <w:hyperlink r:id="rId40" w:tooltip="Markov process" w:history="1">
        <w:r w:rsidRPr="007E090D">
          <w:rPr>
            <w:rFonts w:ascii="Times New Roman" w:hAnsi="Times New Roman" w:cs="Times New Roman"/>
            <w:sz w:val="20"/>
            <w:szCs w:val="20"/>
          </w:rPr>
          <w:t>Markov process</w:t>
        </w:r>
      </w:hyperlink>
      <w:r w:rsidRPr="007E090D">
        <w:rPr>
          <w:rFonts w:ascii="Times New Roman" w:hAnsi="Times New Roman" w:cs="Times New Roman"/>
          <w:sz w:val="20"/>
          <w:szCs w:val="20"/>
        </w:rPr>
        <w:t xml:space="preserve"> with unobserved (hidden) states. An </w:t>
      </w:r>
      <w:r w:rsidR="0050741C" w:rsidRPr="007E090D">
        <w:rPr>
          <w:rFonts w:ascii="Times New Roman" w:hAnsi="Times New Roman" w:cs="Times New Roman"/>
          <w:sz w:val="20"/>
          <w:szCs w:val="20"/>
        </w:rPr>
        <w:t>hidden Markov Model</w:t>
      </w:r>
      <w:r w:rsidRPr="007E090D">
        <w:rPr>
          <w:rFonts w:ascii="Times New Roman" w:hAnsi="Times New Roman" w:cs="Times New Roman"/>
          <w:sz w:val="20"/>
          <w:szCs w:val="20"/>
        </w:rPr>
        <w:t xml:space="preserve"> can be presented as the simplest </w:t>
      </w:r>
      <w:hyperlink r:id="rId41" w:tooltip="Dynamic Bayesian network" w:history="1">
        <w:r w:rsidRPr="007E090D">
          <w:rPr>
            <w:rFonts w:ascii="Times New Roman" w:hAnsi="Times New Roman" w:cs="Times New Roman"/>
            <w:sz w:val="20"/>
            <w:szCs w:val="20"/>
          </w:rPr>
          <w:t>dynamic Bayesian network</w:t>
        </w:r>
      </w:hyperlink>
      <w:r w:rsidRPr="007E090D">
        <w:rPr>
          <w:rFonts w:ascii="Times New Roman" w:hAnsi="Times New Roman" w:cs="Times New Roman"/>
          <w:sz w:val="20"/>
          <w:szCs w:val="20"/>
        </w:rPr>
        <w:t>.</w:t>
      </w:r>
    </w:p>
    <w:p w:rsidR="00F57E3F" w:rsidRPr="007E090D" w:rsidRDefault="00F57E3F" w:rsidP="00D858DC">
      <w:pPr>
        <w:autoSpaceDE w:val="0"/>
        <w:autoSpaceDN w:val="0"/>
        <w:adjustRightInd w:val="0"/>
        <w:spacing w:line="360" w:lineRule="auto"/>
        <w:jc w:val="both"/>
        <w:rPr>
          <w:rFonts w:ascii="Times New Roman" w:hAnsi="Times New Roman" w:cs="Times New Roman"/>
          <w:sz w:val="20"/>
          <w:szCs w:val="20"/>
        </w:rPr>
      </w:pPr>
      <w:r w:rsidRPr="007E090D">
        <w:rPr>
          <w:rFonts w:ascii="Times New Roman" w:hAnsi="Times New Roman" w:cs="Times New Roman"/>
          <w:sz w:val="20"/>
          <w:szCs w:val="20"/>
        </w:rPr>
        <w:t>A Markov chain is useful when we need to compute a probability for a sequence</w:t>
      </w:r>
      <w:r w:rsidR="00776FD1" w:rsidRPr="007E090D">
        <w:rPr>
          <w:rFonts w:ascii="Times New Roman" w:hAnsi="Times New Roman" w:cs="Times New Roman"/>
          <w:sz w:val="20"/>
          <w:szCs w:val="20"/>
        </w:rPr>
        <w:t xml:space="preserve"> </w:t>
      </w:r>
      <w:r w:rsidRPr="007E090D">
        <w:rPr>
          <w:rFonts w:ascii="Times New Roman" w:hAnsi="Times New Roman" w:cs="Times New Roman"/>
          <w:sz w:val="20"/>
          <w:szCs w:val="20"/>
        </w:rPr>
        <w:t xml:space="preserve">of events that </w:t>
      </w:r>
      <w:r w:rsidR="00776FD1" w:rsidRPr="007E090D">
        <w:rPr>
          <w:rFonts w:ascii="Times New Roman" w:hAnsi="Times New Roman" w:cs="Times New Roman"/>
          <w:sz w:val="20"/>
          <w:szCs w:val="20"/>
        </w:rPr>
        <w:t>are</w:t>
      </w:r>
      <w:r w:rsidRPr="007E090D">
        <w:rPr>
          <w:rFonts w:ascii="Times New Roman" w:hAnsi="Times New Roman" w:cs="Times New Roman"/>
          <w:sz w:val="20"/>
          <w:szCs w:val="20"/>
        </w:rPr>
        <w:t xml:space="preserve"> observe</w:t>
      </w:r>
      <w:r w:rsidR="00776FD1" w:rsidRPr="007E090D">
        <w:rPr>
          <w:rFonts w:ascii="Times New Roman" w:hAnsi="Times New Roman" w:cs="Times New Roman"/>
          <w:sz w:val="20"/>
          <w:szCs w:val="20"/>
        </w:rPr>
        <w:t>d</w:t>
      </w:r>
      <w:r w:rsidRPr="007E090D">
        <w:rPr>
          <w:rFonts w:ascii="Times New Roman" w:hAnsi="Times New Roman" w:cs="Times New Roman"/>
          <w:sz w:val="20"/>
          <w:szCs w:val="20"/>
        </w:rPr>
        <w:t xml:space="preserve"> in the world. In many cases, however, the </w:t>
      </w:r>
      <w:r w:rsidR="00776FD1" w:rsidRPr="007E090D">
        <w:rPr>
          <w:rFonts w:ascii="Times New Roman" w:hAnsi="Times New Roman" w:cs="Times New Roman"/>
          <w:sz w:val="20"/>
          <w:szCs w:val="20"/>
        </w:rPr>
        <w:t xml:space="preserve">desired </w:t>
      </w:r>
      <w:r w:rsidRPr="007E090D">
        <w:rPr>
          <w:rFonts w:ascii="Times New Roman" w:hAnsi="Times New Roman" w:cs="Times New Roman"/>
          <w:sz w:val="20"/>
          <w:szCs w:val="20"/>
        </w:rPr>
        <w:t>events</w:t>
      </w:r>
      <w:r w:rsidR="00776FD1" w:rsidRPr="007E090D">
        <w:rPr>
          <w:rFonts w:ascii="Times New Roman" w:hAnsi="Times New Roman" w:cs="Times New Roman"/>
          <w:sz w:val="20"/>
          <w:szCs w:val="20"/>
        </w:rPr>
        <w:t xml:space="preserve"> </w:t>
      </w:r>
      <w:r w:rsidRPr="007E090D">
        <w:rPr>
          <w:rFonts w:ascii="Times New Roman" w:hAnsi="Times New Roman" w:cs="Times New Roman"/>
          <w:sz w:val="20"/>
          <w:szCs w:val="20"/>
        </w:rPr>
        <w:t>may not be directly observable in the world.</w:t>
      </w:r>
      <w:r w:rsidR="00776FD1" w:rsidRPr="007E090D">
        <w:rPr>
          <w:rFonts w:ascii="Times New Roman" w:hAnsi="Times New Roman" w:cs="Times New Roman"/>
          <w:sz w:val="20"/>
          <w:szCs w:val="20"/>
        </w:rPr>
        <w:t xml:space="preserve"> </w:t>
      </w:r>
      <w:r w:rsidRPr="007E090D">
        <w:rPr>
          <w:rFonts w:ascii="Times New Roman" w:hAnsi="Times New Roman" w:cs="Times New Roman"/>
          <w:sz w:val="20"/>
          <w:szCs w:val="20"/>
        </w:rPr>
        <w:t>For example, in part-of-speech tagging (assigning ta</w:t>
      </w:r>
      <w:r w:rsidR="00776FD1" w:rsidRPr="007E090D">
        <w:rPr>
          <w:rFonts w:ascii="Times New Roman" w:hAnsi="Times New Roman" w:cs="Times New Roman"/>
          <w:sz w:val="20"/>
          <w:szCs w:val="20"/>
        </w:rPr>
        <w:t xml:space="preserve">gs like Noun and Verb to words) </w:t>
      </w:r>
      <w:r w:rsidRPr="007E090D">
        <w:rPr>
          <w:rFonts w:ascii="Times New Roman" w:hAnsi="Times New Roman" w:cs="Times New Roman"/>
          <w:sz w:val="20"/>
          <w:szCs w:val="20"/>
        </w:rPr>
        <w:t>part-of-speech tags in the world are not observed; words need to be analyzed and the correct tags have to be inferred from the word sequence. The part-of-speech tags are, thus, said to be hidden</w:t>
      </w:r>
      <w:r w:rsidR="00776FD1" w:rsidRPr="007E090D">
        <w:rPr>
          <w:rFonts w:ascii="Times New Roman" w:hAnsi="Times New Roman" w:cs="Times New Roman"/>
          <w:sz w:val="20"/>
          <w:szCs w:val="20"/>
        </w:rPr>
        <w:t xml:space="preserve"> </w:t>
      </w:r>
      <w:r w:rsidRPr="007E090D">
        <w:rPr>
          <w:rFonts w:ascii="Times New Roman" w:hAnsi="Times New Roman" w:cs="Times New Roman"/>
          <w:sz w:val="20"/>
          <w:szCs w:val="20"/>
        </w:rPr>
        <w:t>because they are not observed. The same architecture come</w:t>
      </w:r>
      <w:r w:rsidR="00776FD1" w:rsidRPr="007E090D">
        <w:rPr>
          <w:rFonts w:ascii="Times New Roman" w:hAnsi="Times New Roman" w:cs="Times New Roman"/>
          <w:sz w:val="20"/>
          <w:szCs w:val="20"/>
        </w:rPr>
        <w:t xml:space="preserve">s up in speech recognition when </w:t>
      </w:r>
      <w:r w:rsidRPr="007E090D">
        <w:rPr>
          <w:rFonts w:ascii="Times New Roman" w:hAnsi="Times New Roman" w:cs="Times New Roman"/>
          <w:sz w:val="20"/>
          <w:szCs w:val="20"/>
        </w:rPr>
        <w:t>acoustic events in the world are considered and the presence of “hidden” words,</w:t>
      </w:r>
      <w:r w:rsidR="00776FD1" w:rsidRPr="007E090D">
        <w:rPr>
          <w:rFonts w:ascii="Times New Roman" w:hAnsi="Times New Roman" w:cs="Times New Roman"/>
          <w:sz w:val="20"/>
          <w:szCs w:val="20"/>
        </w:rPr>
        <w:t xml:space="preserve"> that are the </w:t>
      </w:r>
      <w:r w:rsidRPr="007E090D">
        <w:rPr>
          <w:rFonts w:ascii="Times New Roman" w:hAnsi="Times New Roman" w:cs="Times New Roman"/>
          <w:sz w:val="20"/>
          <w:szCs w:val="20"/>
        </w:rPr>
        <w:t xml:space="preserve">underlying causal source of the acoustics, have to be inferred. A </w:t>
      </w:r>
      <w:r w:rsidR="00776FD1" w:rsidRPr="007E090D">
        <w:rPr>
          <w:rFonts w:ascii="Times New Roman" w:hAnsi="Times New Roman" w:cs="Times New Roman"/>
          <w:sz w:val="20"/>
          <w:szCs w:val="20"/>
        </w:rPr>
        <w:t xml:space="preserve">hidden </w:t>
      </w:r>
      <w:r w:rsidRPr="007E090D">
        <w:rPr>
          <w:rFonts w:ascii="Times New Roman" w:hAnsi="Times New Roman" w:cs="Times New Roman"/>
          <w:sz w:val="20"/>
          <w:szCs w:val="20"/>
        </w:rPr>
        <w:t xml:space="preserve">Markov model </w:t>
      </w:r>
      <w:r w:rsidR="00776FD1" w:rsidRPr="007E090D">
        <w:rPr>
          <w:rFonts w:ascii="Times New Roman" w:hAnsi="Times New Roman" w:cs="Times New Roman"/>
          <w:sz w:val="20"/>
          <w:szCs w:val="20"/>
        </w:rPr>
        <w:t xml:space="preserve">gives information about both </w:t>
      </w:r>
      <w:r w:rsidRPr="007E090D">
        <w:rPr>
          <w:rFonts w:ascii="Times New Roman" w:hAnsi="Times New Roman" w:cs="Times New Roman"/>
          <w:sz w:val="20"/>
          <w:szCs w:val="20"/>
        </w:rPr>
        <w:t>observed events (like words</w:t>
      </w:r>
      <w:r w:rsidR="00776FD1" w:rsidRPr="007E090D">
        <w:rPr>
          <w:rFonts w:ascii="Times New Roman" w:hAnsi="Times New Roman" w:cs="Times New Roman"/>
          <w:sz w:val="20"/>
          <w:szCs w:val="20"/>
        </w:rPr>
        <w:t xml:space="preserve"> </w:t>
      </w:r>
      <w:r w:rsidRPr="007E090D">
        <w:rPr>
          <w:rFonts w:ascii="Times New Roman" w:hAnsi="Times New Roman" w:cs="Times New Roman"/>
          <w:sz w:val="20"/>
          <w:szCs w:val="20"/>
        </w:rPr>
        <w:t xml:space="preserve">in the input) and hidden events (like part-of-speech tags) that </w:t>
      </w:r>
      <w:r w:rsidR="00776FD1" w:rsidRPr="007E090D">
        <w:rPr>
          <w:rFonts w:ascii="Times New Roman" w:hAnsi="Times New Roman" w:cs="Times New Roman"/>
          <w:sz w:val="20"/>
          <w:szCs w:val="20"/>
        </w:rPr>
        <w:t>are considered as the</w:t>
      </w:r>
      <w:r w:rsidRPr="007E090D">
        <w:rPr>
          <w:rFonts w:ascii="Times New Roman" w:hAnsi="Times New Roman" w:cs="Times New Roman"/>
          <w:sz w:val="20"/>
          <w:szCs w:val="20"/>
        </w:rPr>
        <w:t xml:space="preserve"> ca</w:t>
      </w:r>
      <w:r w:rsidR="00776FD1" w:rsidRPr="007E090D">
        <w:rPr>
          <w:rFonts w:ascii="Times New Roman" w:hAnsi="Times New Roman" w:cs="Times New Roman"/>
          <w:sz w:val="20"/>
          <w:szCs w:val="20"/>
        </w:rPr>
        <w:t>usal factors in that</w:t>
      </w:r>
      <w:r w:rsidRPr="007E090D">
        <w:rPr>
          <w:rFonts w:ascii="Times New Roman" w:hAnsi="Times New Roman" w:cs="Times New Roman"/>
          <w:sz w:val="20"/>
          <w:szCs w:val="20"/>
        </w:rPr>
        <w:t xml:space="preserve"> probabilistic model.</w:t>
      </w:r>
    </w:p>
    <w:p w:rsidR="00776FD1" w:rsidRPr="007E090D" w:rsidRDefault="00776FD1" w:rsidP="00D858DC">
      <w:pPr>
        <w:autoSpaceDE w:val="0"/>
        <w:autoSpaceDN w:val="0"/>
        <w:adjustRightInd w:val="0"/>
        <w:spacing w:line="360" w:lineRule="auto"/>
        <w:jc w:val="center"/>
        <w:rPr>
          <w:rFonts w:ascii="Times New Roman" w:hAnsi="Times New Roman" w:cs="Times New Roman"/>
          <w:sz w:val="20"/>
          <w:szCs w:val="20"/>
          <w:shd w:val="clear" w:color="auto" w:fill="FFFFFF"/>
        </w:rPr>
      </w:pPr>
      <w:r w:rsidRPr="007E090D">
        <w:rPr>
          <w:rFonts w:ascii="Times New Roman" w:hAnsi="Times New Roman" w:cs="Times New Roman"/>
          <w:noProof/>
          <w:sz w:val="20"/>
          <w:szCs w:val="20"/>
          <w:lang w:eastAsia="en-IN"/>
        </w:rPr>
        <w:drawing>
          <wp:inline distT="0" distB="0" distL="0" distR="0">
            <wp:extent cx="2857500" cy="2286000"/>
            <wp:effectExtent l="0" t="0" r="0" b="0"/>
            <wp:docPr id="4" name="Picture 4" descr="https://upload.wikimedia.org/wikipedia/commons/thumb/8/8a/HiddenMarkovModel.svg/300px-HiddenMarkov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8/8a/HiddenMarkovModel.svg/300px-HiddenMarkovModel.svg.png"/>
                    <pic:cNvPicPr>
                      <a:picLocks noChangeAspect="1" noChangeArrowheads="1"/>
                    </pic:cNvPicPr>
                  </pic:nvPicPr>
                  <pic:blipFill>
                    <a:blip r:embed="rId42"/>
                    <a:srcRect/>
                    <a:stretch>
                      <a:fillRect/>
                    </a:stretch>
                  </pic:blipFill>
                  <pic:spPr bwMode="auto">
                    <a:xfrm>
                      <a:off x="0" y="0"/>
                      <a:ext cx="2857500" cy="2286000"/>
                    </a:xfrm>
                    <a:prstGeom prst="rect">
                      <a:avLst/>
                    </a:prstGeom>
                    <a:noFill/>
                    <a:ln w="9525">
                      <a:noFill/>
                      <a:miter lim="800000"/>
                      <a:headEnd/>
                      <a:tailEnd/>
                    </a:ln>
                  </pic:spPr>
                </pic:pic>
              </a:graphicData>
            </a:graphic>
          </wp:inline>
        </w:drawing>
      </w:r>
    </w:p>
    <w:p w:rsidR="00776FD1" w:rsidRPr="007E090D" w:rsidRDefault="007E090D" w:rsidP="00D858DC">
      <w:pPr>
        <w:autoSpaceDE w:val="0"/>
        <w:autoSpaceDN w:val="0"/>
        <w:adjustRightInd w:val="0"/>
        <w:spacing w:line="360" w:lineRule="auto"/>
        <w:jc w:val="center"/>
        <w:rPr>
          <w:rFonts w:ascii="Times New Roman" w:hAnsi="Times New Roman" w:cs="Times New Roman"/>
          <w:sz w:val="18"/>
          <w:szCs w:val="20"/>
          <w:shd w:val="clear" w:color="auto" w:fill="FFFFFF"/>
        </w:rPr>
      </w:pPr>
      <w:r>
        <w:rPr>
          <w:rFonts w:ascii="Times New Roman" w:hAnsi="Times New Roman" w:cs="Times New Roman"/>
          <w:sz w:val="18"/>
          <w:szCs w:val="20"/>
          <w:shd w:val="clear" w:color="auto" w:fill="FFFFFF"/>
        </w:rPr>
        <w:t>Figure 2.</w:t>
      </w:r>
      <w:r w:rsidR="00776FD1" w:rsidRPr="007E090D">
        <w:rPr>
          <w:rFonts w:ascii="Times New Roman" w:hAnsi="Times New Roman" w:cs="Times New Roman"/>
          <w:sz w:val="18"/>
          <w:szCs w:val="20"/>
          <w:shd w:val="clear" w:color="auto" w:fill="FFFFFF"/>
        </w:rPr>
        <w:t xml:space="preserve"> </w:t>
      </w:r>
      <w:r w:rsidR="00776FD1" w:rsidRPr="007E090D">
        <w:rPr>
          <w:rFonts w:ascii="Times New Roman" w:hAnsi="Times New Roman" w:cs="Times New Roman"/>
          <w:color w:val="222222"/>
          <w:sz w:val="18"/>
          <w:szCs w:val="20"/>
          <w:shd w:val="clear" w:color="auto" w:fill="F8F9FA"/>
        </w:rPr>
        <w:t>Probabilistic parameters of a hidden Markov model</w:t>
      </w:r>
    </w:p>
    <w:p w:rsidR="00A90728" w:rsidRPr="007E090D" w:rsidRDefault="00776FD1" w:rsidP="00D858DC">
      <w:pPr>
        <w:spacing w:line="360" w:lineRule="auto"/>
        <w:jc w:val="both"/>
        <w:rPr>
          <w:rFonts w:ascii="Times New Roman" w:hAnsi="Times New Roman" w:cs="Times New Roman"/>
          <w:sz w:val="20"/>
          <w:szCs w:val="20"/>
          <w:shd w:val="clear" w:color="auto" w:fill="FFFFFF"/>
        </w:rPr>
      </w:pPr>
      <w:r w:rsidRPr="007E090D">
        <w:rPr>
          <w:rFonts w:ascii="Times New Roman" w:hAnsi="Times New Roman" w:cs="Times New Roman"/>
          <w:sz w:val="20"/>
          <w:szCs w:val="20"/>
          <w:shd w:val="clear" w:color="auto" w:fill="FFFFFF"/>
        </w:rPr>
        <w:t xml:space="preserve">A typical hidden Markov Model </w:t>
      </w:r>
      <w:r w:rsidR="007E090D">
        <w:rPr>
          <w:rFonts w:ascii="Times New Roman" w:hAnsi="Times New Roman" w:cs="Times New Roman"/>
          <w:sz w:val="20"/>
          <w:szCs w:val="20"/>
          <w:shd w:val="clear" w:color="auto" w:fill="FFFFFF"/>
        </w:rPr>
        <w:t>looks as the one shown in Fig</w:t>
      </w:r>
      <w:r w:rsidRPr="007E090D">
        <w:rPr>
          <w:rFonts w:ascii="Times New Roman" w:hAnsi="Times New Roman" w:cs="Times New Roman"/>
          <w:sz w:val="20"/>
          <w:szCs w:val="20"/>
          <w:shd w:val="clear" w:color="auto" w:fill="FFFFFF"/>
        </w:rPr>
        <w:t xml:space="preserve"> 2. Here,</w:t>
      </w:r>
    </w:p>
    <w:p w:rsidR="00895BDB" w:rsidRPr="007E090D" w:rsidRDefault="00776FD1" w:rsidP="00D858DC">
      <w:pPr>
        <w:pStyle w:val="ListParagraph"/>
        <w:numPr>
          <w:ilvl w:val="0"/>
          <w:numId w:val="8"/>
        </w:numPr>
        <w:spacing w:line="360" w:lineRule="auto"/>
        <w:jc w:val="both"/>
        <w:rPr>
          <w:rFonts w:ascii="Times New Roman" w:hAnsi="Times New Roman" w:cs="Times New Roman"/>
          <w:sz w:val="20"/>
          <w:szCs w:val="20"/>
          <w:shd w:val="clear" w:color="auto" w:fill="FFFFFF"/>
        </w:rPr>
      </w:pPr>
      <w:r w:rsidRPr="007E090D">
        <w:rPr>
          <w:rFonts w:ascii="Times New Roman" w:hAnsi="Times New Roman" w:cs="Times New Roman"/>
          <w:i/>
          <w:iCs/>
          <w:sz w:val="20"/>
          <w:szCs w:val="20"/>
          <w:shd w:val="clear" w:color="auto" w:fill="FFFFFF"/>
        </w:rPr>
        <w:t>X</w:t>
      </w:r>
      <w:r w:rsidRPr="007E090D">
        <w:rPr>
          <w:rFonts w:ascii="Times New Roman" w:hAnsi="Times New Roman" w:cs="Times New Roman"/>
          <w:sz w:val="20"/>
          <w:szCs w:val="20"/>
          <w:shd w:val="clear" w:color="auto" w:fill="FFFFFF"/>
        </w:rPr>
        <w:t> </w:t>
      </w:r>
      <w:r w:rsidR="00895BDB" w:rsidRPr="007E090D">
        <w:rPr>
          <w:rFonts w:ascii="Times New Roman" w:hAnsi="Times New Roman" w:cs="Times New Roman"/>
          <w:sz w:val="20"/>
          <w:szCs w:val="20"/>
          <w:shd w:val="clear" w:color="auto" w:fill="FFFFFF"/>
        </w:rPr>
        <w:t xml:space="preserve"> represents</w:t>
      </w:r>
      <w:r w:rsidRPr="007E090D">
        <w:rPr>
          <w:rFonts w:ascii="Times New Roman" w:hAnsi="Times New Roman" w:cs="Times New Roman"/>
          <w:sz w:val="20"/>
          <w:szCs w:val="20"/>
          <w:shd w:val="clear" w:color="auto" w:fill="FFFFFF"/>
        </w:rPr>
        <w:t xml:space="preserve"> the states (hidden, to be inferred)</w:t>
      </w:r>
    </w:p>
    <w:p w:rsidR="00895BDB" w:rsidRPr="007E090D" w:rsidRDefault="00776FD1" w:rsidP="00D858DC">
      <w:pPr>
        <w:pStyle w:val="ListParagraph"/>
        <w:numPr>
          <w:ilvl w:val="0"/>
          <w:numId w:val="8"/>
        </w:numPr>
        <w:spacing w:line="360" w:lineRule="auto"/>
        <w:jc w:val="both"/>
        <w:rPr>
          <w:rFonts w:ascii="Times New Roman" w:hAnsi="Times New Roman" w:cs="Times New Roman"/>
          <w:sz w:val="20"/>
          <w:szCs w:val="20"/>
          <w:shd w:val="clear" w:color="auto" w:fill="FFFFFF"/>
        </w:rPr>
      </w:pPr>
      <w:r w:rsidRPr="007E090D">
        <w:rPr>
          <w:rFonts w:ascii="Times New Roman" w:hAnsi="Times New Roman" w:cs="Times New Roman"/>
          <w:i/>
          <w:iCs/>
          <w:sz w:val="20"/>
          <w:szCs w:val="20"/>
          <w:shd w:val="clear" w:color="auto" w:fill="FFFFFF"/>
        </w:rPr>
        <w:t>y</w:t>
      </w:r>
      <w:r w:rsidR="00895BDB" w:rsidRPr="007E090D">
        <w:rPr>
          <w:rFonts w:ascii="Times New Roman" w:hAnsi="Times New Roman" w:cs="Times New Roman"/>
          <w:i/>
          <w:iCs/>
          <w:sz w:val="20"/>
          <w:szCs w:val="20"/>
          <w:shd w:val="clear" w:color="auto" w:fill="FFFFFF"/>
        </w:rPr>
        <w:t xml:space="preserve"> </w:t>
      </w:r>
      <w:r w:rsidR="00895BDB" w:rsidRPr="007E090D">
        <w:rPr>
          <w:rFonts w:ascii="Times New Roman" w:hAnsi="Times New Roman" w:cs="Times New Roman"/>
          <w:iCs/>
          <w:sz w:val="20"/>
          <w:szCs w:val="20"/>
          <w:shd w:val="clear" w:color="auto" w:fill="FFFFFF"/>
        </w:rPr>
        <w:t>represents</w:t>
      </w:r>
      <w:r w:rsidR="00895BDB" w:rsidRPr="007E090D">
        <w:rPr>
          <w:rFonts w:ascii="Times New Roman" w:hAnsi="Times New Roman" w:cs="Times New Roman"/>
          <w:i/>
          <w:iCs/>
          <w:sz w:val="20"/>
          <w:szCs w:val="20"/>
          <w:shd w:val="clear" w:color="auto" w:fill="FFFFFF"/>
        </w:rPr>
        <w:t xml:space="preserve"> </w:t>
      </w:r>
      <w:r w:rsidRPr="007E090D">
        <w:rPr>
          <w:rFonts w:ascii="Times New Roman" w:hAnsi="Times New Roman" w:cs="Times New Roman"/>
          <w:sz w:val="20"/>
          <w:szCs w:val="20"/>
          <w:shd w:val="clear" w:color="auto" w:fill="FFFFFF"/>
        </w:rPr>
        <w:t>observations</w:t>
      </w:r>
    </w:p>
    <w:p w:rsidR="00895BDB" w:rsidRPr="007E090D" w:rsidRDefault="00776FD1" w:rsidP="00D858DC">
      <w:pPr>
        <w:pStyle w:val="ListParagraph"/>
        <w:numPr>
          <w:ilvl w:val="0"/>
          <w:numId w:val="8"/>
        </w:numPr>
        <w:spacing w:line="360" w:lineRule="auto"/>
        <w:jc w:val="both"/>
        <w:rPr>
          <w:rFonts w:ascii="Times New Roman" w:hAnsi="Times New Roman" w:cs="Times New Roman"/>
          <w:sz w:val="20"/>
          <w:szCs w:val="20"/>
          <w:shd w:val="clear" w:color="auto" w:fill="FFFFFF"/>
        </w:rPr>
      </w:pPr>
      <w:r w:rsidRPr="007E090D">
        <w:rPr>
          <w:rFonts w:ascii="Times New Roman" w:hAnsi="Times New Roman" w:cs="Times New Roman"/>
          <w:i/>
          <w:iCs/>
          <w:sz w:val="20"/>
          <w:szCs w:val="20"/>
          <w:shd w:val="clear" w:color="auto" w:fill="FFFFFF"/>
        </w:rPr>
        <w:t>a</w:t>
      </w:r>
      <w:r w:rsidRPr="007E090D">
        <w:rPr>
          <w:rFonts w:ascii="Times New Roman" w:hAnsi="Times New Roman" w:cs="Times New Roman"/>
          <w:i/>
          <w:iCs/>
          <w:sz w:val="20"/>
          <w:szCs w:val="20"/>
          <w:shd w:val="clear" w:color="auto" w:fill="FFFFFF"/>
          <w:vertAlign w:val="subscript"/>
        </w:rPr>
        <w:t>ij</w:t>
      </w:r>
      <w:r w:rsidRPr="007E090D">
        <w:rPr>
          <w:rFonts w:ascii="Times New Roman" w:hAnsi="Times New Roman" w:cs="Times New Roman"/>
          <w:sz w:val="20"/>
          <w:szCs w:val="20"/>
          <w:shd w:val="clear" w:color="auto" w:fill="FFFFFF"/>
        </w:rPr>
        <w:t> </w:t>
      </w:r>
      <w:r w:rsidR="00895BDB" w:rsidRPr="007E090D">
        <w:rPr>
          <w:rFonts w:ascii="Times New Roman" w:hAnsi="Times New Roman" w:cs="Times New Roman"/>
          <w:sz w:val="20"/>
          <w:szCs w:val="20"/>
          <w:shd w:val="clear" w:color="auto" w:fill="FFFFFF"/>
        </w:rPr>
        <w:t>represents</w:t>
      </w:r>
      <w:r w:rsidRPr="007E090D">
        <w:rPr>
          <w:rFonts w:ascii="Times New Roman" w:hAnsi="Times New Roman" w:cs="Times New Roman"/>
          <w:sz w:val="20"/>
          <w:szCs w:val="20"/>
          <w:shd w:val="clear" w:color="auto" w:fill="FFFFFF"/>
        </w:rPr>
        <w:t xml:space="preserve"> state transition probabilities (probability of transition from state </w:t>
      </w:r>
      <w:r w:rsidRPr="007E090D">
        <w:rPr>
          <w:rFonts w:ascii="Times New Roman" w:hAnsi="Times New Roman" w:cs="Times New Roman"/>
          <w:i/>
          <w:iCs/>
          <w:sz w:val="20"/>
          <w:szCs w:val="20"/>
          <w:shd w:val="clear" w:color="auto" w:fill="FFFFFF"/>
        </w:rPr>
        <w:t>i</w:t>
      </w:r>
      <w:r w:rsidRPr="007E090D">
        <w:rPr>
          <w:rFonts w:ascii="Times New Roman" w:hAnsi="Times New Roman" w:cs="Times New Roman"/>
          <w:sz w:val="20"/>
          <w:szCs w:val="20"/>
          <w:shd w:val="clear" w:color="auto" w:fill="FFFFFF"/>
        </w:rPr>
        <w:t xml:space="preserve"> to state </w:t>
      </w:r>
      <w:r w:rsidRPr="007E090D">
        <w:rPr>
          <w:rFonts w:ascii="Times New Roman" w:hAnsi="Times New Roman" w:cs="Times New Roman"/>
          <w:i/>
          <w:iCs/>
          <w:sz w:val="20"/>
          <w:szCs w:val="20"/>
          <w:shd w:val="clear" w:color="auto" w:fill="FFFFFF"/>
        </w:rPr>
        <w:t>j</w:t>
      </w:r>
      <w:r w:rsidRPr="007E090D">
        <w:rPr>
          <w:rFonts w:ascii="Times New Roman" w:hAnsi="Times New Roman" w:cs="Times New Roman"/>
          <w:sz w:val="20"/>
          <w:szCs w:val="20"/>
          <w:shd w:val="clear" w:color="auto" w:fill="FFFFFF"/>
        </w:rPr>
        <w:t>)</w:t>
      </w:r>
    </w:p>
    <w:p w:rsidR="0050741C" w:rsidRPr="007E090D" w:rsidRDefault="00776FD1" w:rsidP="00D858DC">
      <w:pPr>
        <w:pStyle w:val="ListParagraph"/>
        <w:numPr>
          <w:ilvl w:val="0"/>
          <w:numId w:val="8"/>
        </w:numPr>
        <w:spacing w:line="360" w:lineRule="auto"/>
        <w:jc w:val="both"/>
        <w:rPr>
          <w:rFonts w:ascii="Times New Roman" w:hAnsi="Times New Roman" w:cs="Times New Roman"/>
          <w:sz w:val="20"/>
          <w:szCs w:val="20"/>
          <w:shd w:val="clear" w:color="auto" w:fill="FFFFFF"/>
        </w:rPr>
      </w:pPr>
      <w:r w:rsidRPr="007E090D">
        <w:rPr>
          <w:rFonts w:ascii="Times New Roman" w:hAnsi="Times New Roman" w:cs="Times New Roman"/>
          <w:i/>
          <w:iCs/>
          <w:sz w:val="20"/>
          <w:szCs w:val="20"/>
          <w:shd w:val="clear" w:color="auto" w:fill="FFFFFF"/>
        </w:rPr>
        <w:t>b</w:t>
      </w:r>
      <w:r w:rsidRPr="007E090D">
        <w:rPr>
          <w:rFonts w:ascii="Times New Roman" w:hAnsi="Times New Roman" w:cs="Times New Roman"/>
          <w:i/>
          <w:iCs/>
          <w:sz w:val="20"/>
          <w:szCs w:val="20"/>
          <w:shd w:val="clear" w:color="auto" w:fill="FFFFFF"/>
          <w:vertAlign w:val="subscript"/>
        </w:rPr>
        <w:t>i</w:t>
      </w:r>
      <w:r w:rsidRPr="007E090D">
        <w:rPr>
          <w:rFonts w:ascii="Times New Roman" w:hAnsi="Times New Roman" w:cs="Times New Roman"/>
          <w:i/>
          <w:iCs/>
          <w:sz w:val="20"/>
          <w:szCs w:val="20"/>
          <w:shd w:val="clear" w:color="auto" w:fill="FFFFFF"/>
        </w:rPr>
        <w:t>(y</w:t>
      </w:r>
      <w:r w:rsidRPr="007E090D">
        <w:rPr>
          <w:rFonts w:ascii="Times New Roman" w:hAnsi="Times New Roman" w:cs="Times New Roman"/>
          <w:i/>
          <w:iCs/>
          <w:sz w:val="20"/>
          <w:szCs w:val="20"/>
          <w:shd w:val="clear" w:color="auto" w:fill="FFFFFF"/>
          <w:vertAlign w:val="subscript"/>
        </w:rPr>
        <w:t>t</w:t>
      </w:r>
      <w:r w:rsidRPr="007E090D">
        <w:rPr>
          <w:rFonts w:ascii="Times New Roman" w:hAnsi="Times New Roman" w:cs="Times New Roman"/>
          <w:i/>
          <w:iCs/>
          <w:sz w:val="20"/>
          <w:szCs w:val="20"/>
          <w:shd w:val="clear" w:color="auto" w:fill="FFFFFF"/>
        </w:rPr>
        <w:t>)</w:t>
      </w:r>
      <w:r w:rsidR="00895BDB" w:rsidRPr="007E090D">
        <w:rPr>
          <w:rFonts w:ascii="Times New Roman" w:hAnsi="Times New Roman" w:cs="Times New Roman"/>
          <w:i/>
          <w:iCs/>
          <w:sz w:val="20"/>
          <w:szCs w:val="20"/>
          <w:shd w:val="clear" w:color="auto" w:fill="FFFFFF"/>
        </w:rPr>
        <w:t xml:space="preserve"> </w:t>
      </w:r>
      <w:r w:rsidR="00895BDB" w:rsidRPr="007E090D">
        <w:rPr>
          <w:rFonts w:ascii="Times New Roman" w:hAnsi="Times New Roman" w:cs="Times New Roman"/>
          <w:iCs/>
          <w:sz w:val="20"/>
          <w:szCs w:val="20"/>
          <w:shd w:val="clear" w:color="auto" w:fill="FFFFFF"/>
        </w:rPr>
        <w:t>represents</w:t>
      </w:r>
      <w:r w:rsidRPr="007E090D">
        <w:rPr>
          <w:rFonts w:ascii="Times New Roman" w:hAnsi="Times New Roman" w:cs="Times New Roman"/>
          <w:sz w:val="20"/>
          <w:szCs w:val="20"/>
          <w:shd w:val="clear" w:color="auto" w:fill="FFFFFF"/>
        </w:rPr>
        <w:t xml:space="preserve"> emission probabilities (probability of an</w:t>
      </w:r>
      <w:r w:rsidR="00895BDB" w:rsidRPr="007E090D">
        <w:rPr>
          <w:rFonts w:ascii="Times New Roman" w:hAnsi="Times New Roman" w:cs="Times New Roman"/>
          <w:sz w:val="20"/>
          <w:szCs w:val="20"/>
          <w:shd w:val="clear" w:color="auto" w:fill="FFFFFF"/>
        </w:rPr>
        <w:t xml:space="preserve"> </w:t>
      </w:r>
      <w:r w:rsidRPr="007E090D">
        <w:rPr>
          <w:rFonts w:ascii="Times New Roman" w:hAnsi="Times New Roman" w:cs="Times New Roman"/>
          <w:sz w:val="20"/>
          <w:szCs w:val="20"/>
          <w:shd w:val="clear" w:color="auto" w:fill="FFFFFF"/>
        </w:rPr>
        <w:t xml:space="preserve">observation </w:t>
      </w:r>
      <w:r w:rsidRPr="007E090D">
        <w:rPr>
          <w:rFonts w:ascii="Times New Roman" w:hAnsi="Times New Roman" w:cs="Times New Roman"/>
          <w:i/>
          <w:iCs/>
          <w:sz w:val="20"/>
          <w:szCs w:val="20"/>
          <w:shd w:val="clear" w:color="auto" w:fill="FFFFFF"/>
        </w:rPr>
        <w:t>y</w:t>
      </w:r>
      <w:r w:rsidRPr="007E090D">
        <w:rPr>
          <w:rFonts w:ascii="Times New Roman" w:hAnsi="Times New Roman" w:cs="Times New Roman"/>
          <w:i/>
          <w:iCs/>
          <w:sz w:val="20"/>
          <w:szCs w:val="20"/>
          <w:shd w:val="clear" w:color="auto" w:fill="FFFFFF"/>
          <w:vertAlign w:val="subscript"/>
        </w:rPr>
        <w:t xml:space="preserve">t </w:t>
      </w:r>
      <w:r w:rsidRPr="007E090D">
        <w:rPr>
          <w:rFonts w:ascii="Times New Roman" w:hAnsi="Times New Roman" w:cs="Times New Roman"/>
          <w:sz w:val="20"/>
          <w:szCs w:val="20"/>
          <w:shd w:val="clear" w:color="auto" w:fill="FFFFFF"/>
        </w:rPr>
        <w:t>being generated from a state</w:t>
      </w:r>
      <w:r w:rsidRPr="007E090D">
        <w:rPr>
          <w:rFonts w:ascii="Times New Roman" w:hAnsi="Times New Roman" w:cs="Times New Roman"/>
          <w:i/>
          <w:iCs/>
          <w:sz w:val="20"/>
          <w:szCs w:val="20"/>
          <w:shd w:val="clear" w:color="auto" w:fill="FFFFFF"/>
        </w:rPr>
        <w:t xml:space="preserve"> i</w:t>
      </w:r>
      <w:r w:rsidRPr="007E090D">
        <w:rPr>
          <w:rFonts w:ascii="Times New Roman" w:hAnsi="Times New Roman" w:cs="Times New Roman"/>
          <w:sz w:val="20"/>
          <w:szCs w:val="20"/>
          <w:shd w:val="clear" w:color="auto" w:fill="FFFFFF"/>
        </w:rPr>
        <w:t>)</w:t>
      </w:r>
    </w:p>
    <w:p w:rsidR="0050741C" w:rsidRPr="007E090D" w:rsidRDefault="0050741C" w:rsidP="00D858DC">
      <w:pPr>
        <w:spacing w:line="360" w:lineRule="auto"/>
        <w:jc w:val="both"/>
        <w:rPr>
          <w:rFonts w:ascii="Times New Roman" w:hAnsi="Times New Roman" w:cs="Times New Roman"/>
          <w:sz w:val="20"/>
          <w:szCs w:val="20"/>
          <w:shd w:val="clear" w:color="auto" w:fill="FFFFFF"/>
        </w:rPr>
      </w:pPr>
      <w:r w:rsidRPr="007E090D">
        <w:rPr>
          <w:rFonts w:ascii="Times New Roman" w:hAnsi="Times New Roman" w:cs="Times New Roman"/>
          <w:sz w:val="20"/>
          <w:szCs w:val="20"/>
          <w:shd w:val="clear" w:color="auto" w:fill="FFFFFF"/>
        </w:rPr>
        <w:t>A hidden Markov Model which has non-zero probability of transition between any two states is known as a fully connected  or ergodic HMM.</w:t>
      </w:r>
    </w:p>
    <w:p w:rsidR="00895BDB" w:rsidRPr="007E090D" w:rsidRDefault="00895BDB" w:rsidP="00D858DC">
      <w:pPr>
        <w:autoSpaceDE w:val="0"/>
        <w:autoSpaceDN w:val="0"/>
        <w:adjustRightInd w:val="0"/>
        <w:spacing w:line="360" w:lineRule="auto"/>
        <w:jc w:val="both"/>
        <w:rPr>
          <w:rFonts w:ascii="Times New Roman" w:hAnsi="Times New Roman" w:cs="Times New Roman"/>
          <w:color w:val="000000"/>
          <w:sz w:val="20"/>
          <w:szCs w:val="20"/>
        </w:rPr>
      </w:pPr>
      <w:r w:rsidRPr="007E090D">
        <w:rPr>
          <w:rFonts w:ascii="Times New Roman" w:hAnsi="Times New Roman" w:cs="Times New Roman"/>
          <w:color w:val="000000"/>
          <w:sz w:val="20"/>
          <w:szCs w:val="20"/>
        </w:rPr>
        <w:t>A first-order hidden Markov model instantiates two simplifying assumptions. Firstly, as with a first-order Markov chain, the probability of a particular state depends</w:t>
      </w:r>
      <w:r w:rsidR="0050741C" w:rsidRPr="007E090D">
        <w:rPr>
          <w:rFonts w:ascii="Times New Roman" w:hAnsi="Times New Roman" w:cs="Times New Roman"/>
          <w:color w:val="000000"/>
          <w:sz w:val="20"/>
          <w:szCs w:val="20"/>
        </w:rPr>
        <w:t xml:space="preserve"> </w:t>
      </w:r>
      <w:r w:rsidRPr="007E090D">
        <w:rPr>
          <w:rFonts w:ascii="Times New Roman" w:hAnsi="Times New Roman" w:cs="Times New Roman"/>
          <w:color w:val="000000"/>
          <w:sz w:val="20"/>
          <w:szCs w:val="20"/>
        </w:rPr>
        <w:t>only on the previous state.</w:t>
      </w:r>
    </w:p>
    <w:p w:rsidR="00895BDB" w:rsidRPr="007E090D" w:rsidRDefault="00895BDB" w:rsidP="00D858DC">
      <w:pPr>
        <w:autoSpaceDE w:val="0"/>
        <w:autoSpaceDN w:val="0"/>
        <w:adjustRightInd w:val="0"/>
        <w:spacing w:line="360" w:lineRule="auto"/>
        <w:jc w:val="both"/>
        <w:rPr>
          <w:rFonts w:ascii="Times New Roman" w:hAnsi="Times New Roman" w:cs="Times New Roman"/>
          <w:color w:val="000000"/>
          <w:sz w:val="20"/>
          <w:szCs w:val="20"/>
        </w:rPr>
      </w:pPr>
      <w:r w:rsidRPr="007E090D">
        <w:rPr>
          <w:rFonts w:ascii="Times New Roman" w:hAnsi="Times New Roman" w:cs="Times New Roman"/>
          <w:color w:val="000000"/>
          <w:sz w:val="20"/>
          <w:szCs w:val="20"/>
        </w:rPr>
        <w:t xml:space="preserve">Markov Assumption: </w:t>
      </w:r>
    </w:p>
    <w:p w:rsidR="00895BDB" w:rsidRPr="007E090D" w:rsidRDefault="00C65EF2" w:rsidP="00D858DC">
      <w:pPr>
        <w:autoSpaceDE w:val="0"/>
        <w:autoSpaceDN w:val="0"/>
        <w:adjustRightInd w:val="0"/>
        <w:spacing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ab/>
      </w: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r>
      <w:r w:rsidR="00895BDB" w:rsidRPr="007E090D">
        <w:rPr>
          <w:rFonts w:ascii="Times New Roman" w:hAnsi="Times New Roman" w:cs="Times New Roman"/>
          <w:color w:val="000000"/>
          <w:sz w:val="20"/>
          <w:szCs w:val="20"/>
        </w:rPr>
        <w:t>P{X</w:t>
      </w:r>
      <w:r w:rsidR="00895BDB" w:rsidRPr="007E090D">
        <w:rPr>
          <w:rFonts w:ascii="Times New Roman" w:hAnsi="Times New Roman" w:cs="Times New Roman"/>
          <w:color w:val="000000"/>
          <w:sz w:val="20"/>
          <w:szCs w:val="20"/>
          <w:vertAlign w:val="subscript"/>
        </w:rPr>
        <w:t>i</w:t>
      </w:r>
      <w:r w:rsidR="00895BDB" w:rsidRPr="007E090D">
        <w:rPr>
          <w:rFonts w:ascii="Times New Roman" w:hAnsi="Times New Roman" w:cs="Times New Roman"/>
          <w:color w:val="000000"/>
          <w:sz w:val="20"/>
          <w:szCs w:val="20"/>
        </w:rPr>
        <w:t xml:space="preserve"> | X</w:t>
      </w:r>
      <w:r w:rsidR="00895BDB" w:rsidRPr="007E090D">
        <w:rPr>
          <w:rFonts w:ascii="Times New Roman" w:hAnsi="Times New Roman" w:cs="Times New Roman"/>
          <w:color w:val="000000"/>
          <w:sz w:val="20"/>
          <w:szCs w:val="20"/>
          <w:vertAlign w:val="subscript"/>
        </w:rPr>
        <w:t>1</w:t>
      </w:r>
      <w:r w:rsidR="00895BDB" w:rsidRPr="007E090D">
        <w:rPr>
          <w:rFonts w:ascii="Times New Roman" w:hAnsi="Times New Roman" w:cs="Times New Roman"/>
          <w:color w:val="000000"/>
          <w:sz w:val="20"/>
          <w:szCs w:val="20"/>
        </w:rPr>
        <w:t>, ....., X</w:t>
      </w:r>
      <w:r w:rsidR="00895BDB" w:rsidRPr="007E090D">
        <w:rPr>
          <w:rFonts w:ascii="Times New Roman" w:hAnsi="Times New Roman" w:cs="Times New Roman"/>
          <w:color w:val="000000"/>
          <w:sz w:val="20"/>
          <w:szCs w:val="20"/>
          <w:vertAlign w:val="subscript"/>
        </w:rPr>
        <w:t>i-1</w:t>
      </w:r>
      <w:r w:rsidR="00895BDB" w:rsidRPr="007E090D">
        <w:rPr>
          <w:rFonts w:ascii="Times New Roman" w:hAnsi="Times New Roman" w:cs="Times New Roman"/>
          <w:color w:val="000000"/>
          <w:sz w:val="20"/>
          <w:szCs w:val="20"/>
        </w:rPr>
        <w:t>} = P{X</w:t>
      </w:r>
      <w:r w:rsidR="00895BDB" w:rsidRPr="007E090D">
        <w:rPr>
          <w:rFonts w:ascii="Times New Roman" w:hAnsi="Times New Roman" w:cs="Times New Roman"/>
          <w:color w:val="000000"/>
          <w:sz w:val="20"/>
          <w:szCs w:val="20"/>
          <w:vertAlign w:val="subscript"/>
        </w:rPr>
        <w:t xml:space="preserve">i </w:t>
      </w:r>
      <w:r w:rsidR="00895BDB" w:rsidRPr="007E090D">
        <w:rPr>
          <w:rFonts w:ascii="Times New Roman" w:hAnsi="Times New Roman" w:cs="Times New Roman"/>
          <w:color w:val="000000"/>
          <w:sz w:val="20"/>
          <w:szCs w:val="20"/>
        </w:rPr>
        <w:t>| X</w:t>
      </w:r>
      <w:r w:rsidR="00895BDB" w:rsidRPr="007E090D">
        <w:rPr>
          <w:rFonts w:ascii="Times New Roman" w:hAnsi="Times New Roman" w:cs="Times New Roman"/>
          <w:color w:val="000000"/>
          <w:sz w:val="20"/>
          <w:szCs w:val="20"/>
          <w:vertAlign w:val="subscript"/>
        </w:rPr>
        <w:t>i-1</w:t>
      </w:r>
      <w:r w:rsidR="00895BDB" w:rsidRPr="007E090D">
        <w:rPr>
          <w:rFonts w:ascii="Times New Roman" w:hAnsi="Times New Roman" w:cs="Times New Roman"/>
          <w:color w:val="000000"/>
          <w:sz w:val="20"/>
          <w:szCs w:val="20"/>
        </w:rPr>
        <w:t>}</w:t>
      </w: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t xml:space="preserve">   (4)</w:t>
      </w:r>
    </w:p>
    <w:p w:rsidR="00895BDB" w:rsidRPr="007E090D" w:rsidRDefault="00895BDB" w:rsidP="00D858DC">
      <w:pPr>
        <w:autoSpaceDE w:val="0"/>
        <w:autoSpaceDN w:val="0"/>
        <w:adjustRightInd w:val="0"/>
        <w:spacing w:line="360" w:lineRule="auto"/>
        <w:jc w:val="both"/>
        <w:rPr>
          <w:rFonts w:ascii="Times New Roman" w:hAnsi="Times New Roman" w:cs="Times New Roman"/>
          <w:color w:val="000000"/>
          <w:sz w:val="20"/>
          <w:szCs w:val="20"/>
        </w:rPr>
      </w:pPr>
      <w:r w:rsidRPr="007E090D">
        <w:rPr>
          <w:rFonts w:ascii="Times New Roman" w:hAnsi="Times New Roman" w:cs="Times New Roman"/>
          <w:color w:val="000000"/>
          <w:sz w:val="20"/>
          <w:szCs w:val="20"/>
        </w:rPr>
        <w:t xml:space="preserve">Secondly, the probability of an output observation </w:t>
      </w:r>
      <w:r w:rsidR="0050741C" w:rsidRPr="007E090D">
        <w:rPr>
          <w:rFonts w:ascii="Times New Roman" w:hAnsi="Times New Roman" w:cs="Times New Roman"/>
          <w:color w:val="000000"/>
          <w:sz w:val="20"/>
          <w:szCs w:val="20"/>
        </w:rPr>
        <w:t>y</w:t>
      </w:r>
      <w:r w:rsidR="0050741C" w:rsidRPr="007E090D">
        <w:rPr>
          <w:rFonts w:ascii="Times New Roman" w:hAnsi="Times New Roman" w:cs="Times New Roman"/>
          <w:color w:val="000000"/>
          <w:sz w:val="20"/>
          <w:szCs w:val="20"/>
          <w:vertAlign w:val="subscript"/>
        </w:rPr>
        <w:t>i</w:t>
      </w:r>
      <w:r w:rsidRPr="007E090D">
        <w:rPr>
          <w:rFonts w:ascii="Times New Roman" w:hAnsi="Times New Roman" w:cs="Times New Roman"/>
          <w:color w:val="000000"/>
          <w:sz w:val="20"/>
          <w:szCs w:val="20"/>
        </w:rPr>
        <w:t xml:space="preserve"> depends only on the state that</w:t>
      </w:r>
      <w:r w:rsidR="0050741C" w:rsidRPr="007E090D">
        <w:rPr>
          <w:rFonts w:ascii="Times New Roman" w:hAnsi="Times New Roman" w:cs="Times New Roman"/>
          <w:color w:val="000000"/>
          <w:sz w:val="20"/>
          <w:szCs w:val="20"/>
        </w:rPr>
        <w:t xml:space="preserve"> produced the observation</w:t>
      </w:r>
      <w:r w:rsidRPr="007E090D">
        <w:rPr>
          <w:rFonts w:ascii="Times New Roman" w:hAnsi="Times New Roman" w:cs="Times New Roman"/>
          <w:color w:val="000000"/>
          <w:sz w:val="20"/>
          <w:szCs w:val="20"/>
        </w:rPr>
        <w:t xml:space="preserve"> and not on any other states or any other observations.</w:t>
      </w:r>
    </w:p>
    <w:p w:rsidR="00895BDB" w:rsidRPr="007E090D" w:rsidRDefault="00895BDB" w:rsidP="00D858DC">
      <w:pPr>
        <w:spacing w:line="360" w:lineRule="auto"/>
        <w:jc w:val="both"/>
        <w:rPr>
          <w:rFonts w:ascii="Times New Roman" w:hAnsi="Times New Roman" w:cs="Times New Roman"/>
          <w:color w:val="000000"/>
          <w:sz w:val="20"/>
          <w:szCs w:val="20"/>
        </w:rPr>
      </w:pPr>
      <w:r w:rsidRPr="007E090D">
        <w:rPr>
          <w:rFonts w:ascii="Times New Roman" w:hAnsi="Times New Roman" w:cs="Times New Roman"/>
          <w:color w:val="000000"/>
          <w:sz w:val="20"/>
          <w:szCs w:val="20"/>
        </w:rPr>
        <w:t xml:space="preserve">Output Independence: </w:t>
      </w:r>
    </w:p>
    <w:p w:rsidR="00A90728" w:rsidRPr="007E090D" w:rsidRDefault="00C65EF2" w:rsidP="00D858DC">
      <w:pPr>
        <w:spacing w:line="360" w:lineRule="auto"/>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r>
      <w:r w:rsidR="00895BDB" w:rsidRPr="007E090D">
        <w:rPr>
          <w:rFonts w:ascii="Times New Roman" w:hAnsi="Times New Roman" w:cs="Times New Roman"/>
          <w:sz w:val="20"/>
          <w:szCs w:val="20"/>
          <w:shd w:val="clear" w:color="auto" w:fill="FFFFFF"/>
        </w:rPr>
        <w:t>P{y</w:t>
      </w:r>
      <w:r w:rsidR="00895BDB" w:rsidRPr="007E090D">
        <w:rPr>
          <w:rFonts w:ascii="Times New Roman" w:hAnsi="Times New Roman" w:cs="Times New Roman"/>
          <w:sz w:val="20"/>
          <w:szCs w:val="20"/>
          <w:shd w:val="clear" w:color="auto" w:fill="FFFFFF"/>
          <w:vertAlign w:val="subscript"/>
        </w:rPr>
        <w:t>t</w:t>
      </w:r>
      <w:r w:rsidR="00895BDB" w:rsidRPr="007E090D">
        <w:rPr>
          <w:rFonts w:ascii="Times New Roman" w:hAnsi="Times New Roman" w:cs="Times New Roman"/>
          <w:sz w:val="20"/>
          <w:szCs w:val="20"/>
          <w:shd w:val="clear" w:color="auto" w:fill="FFFFFF"/>
        </w:rPr>
        <w:t xml:space="preserve"> | X</w:t>
      </w:r>
      <w:r w:rsidR="00895BDB" w:rsidRPr="007E090D">
        <w:rPr>
          <w:rFonts w:ascii="Times New Roman" w:hAnsi="Times New Roman" w:cs="Times New Roman"/>
          <w:sz w:val="20"/>
          <w:szCs w:val="20"/>
          <w:shd w:val="clear" w:color="auto" w:fill="FFFFFF"/>
          <w:vertAlign w:val="subscript"/>
        </w:rPr>
        <w:t>1</w:t>
      </w:r>
      <w:r w:rsidR="00895BDB" w:rsidRPr="007E090D">
        <w:rPr>
          <w:rFonts w:ascii="Times New Roman" w:hAnsi="Times New Roman" w:cs="Times New Roman"/>
          <w:sz w:val="20"/>
          <w:szCs w:val="20"/>
          <w:shd w:val="clear" w:color="auto" w:fill="FFFFFF"/>
        </w:rPr>
        <w:t>, X</w:t>
      </w:r>
      <w:r w:rsidR="00895BDB" w:rsidRPr="007E090D">
        <w:rPr>
          <w:rFonts w:ascii="Times New Roman" w:hAnsi="Times New Roman" w:cs="Times New Roman"/>
          <w:sz w:val="20"/>
          <w:szCs w:val="20"/>
          <w:shd w:val="clear" w:color="auto" w:fill="FFFFFF"/>
          <w:vertAlign w:val="subscript"/>
        </w:rPr>
        <w:t>2</w:t>
      </w:r>
      <w:r w:rsidR="00895BDB" w:rsidRPr="007E090D">
        <w:rPr>
          <w:rFonts w:ascii="Times New Roman" w:hAnsi="Times New Roman" w:cs="Times New Roman"/>
          <w:sz w:val="20"/>
          <w:szCs w:val="20"/>
          <w:shd w:val="clear" w:color="auto" w:fill="FFFFFF"/>
        </w:rPr>
        <w:t>, .., X</w:t>
      </w:r>
      <w:r w:rsidR="00895BDB" w:rsidRPr="007E090D">
        <w:rPr>
          <w:rFonts w:ascii="Times New Roman" w:hAnsi="Times New Roman" w:cs="Times New Roman"/>
          <w:sz w:val="20"/>
          <w:szCs w:val="20"/>
          <w:shd w:val="clear" w:color="auto" w:fill="FFFFFF"/>
          <w:vertAlign w:val="subscript"/>
        </w:rPr>
        <w:t>i</w:t>
      </w:r>
      <w:r w:rsidR="00895BDB" w:rsidRPr="007E090D">
        <w:rPr>
          <w:rFonts w:ascii="Times New Roman" w:hAnsi="Times New Roman" w:cs="Times New Roman"/>
          <w:sz w:val="20"/>
          <w:szCs w:val="20"/>
          <w:shd w:val="clear" w:color="auto" w:fill="FFFFFF"/>
        </w:rPr>
        <w:t>, .., X</w:t>
      </w:r>
      <w:r w:rsidR="00895BDB" w:rsidRPr="007E090D">
        <w:rPr>
          <w:rFonts w:ascii="Times New Roman" w:hAnsi="Times New Roman" w:cs="Times New Roman"/>
          <w:sz w:val="20"/>
          <w:szCs w:val="20"/>
          <w:shd w:val="clear" w:color="auto" w:fill="FFFFFF"/>
          <w:vertAlign w:val="subscript"/>
        </w:rPr>
        <w:t>T</w:t>
      </w:r>
      <w:r w:rsidR="00895BDB" w:rsidRPr="007E090D">
        <w:rPr>
          <w:rFonts w:ascii="Times New Roman" w:hAnsi="Times New Roman" w:cs="Times New Roman"/>
          <w:sz w:val="20"/>
          <w:szCs w:val="20"/>
          <w:shd w:val="clear" w:color="auto" w:fill="FFFFFF"/>
        </w:rPr>
        <w:t>, y</w:t>
      </w:r>
      <w:r w:rsidR="00895BDB" w:rsidRPr="007E090D">
        <w:rPr>
          <w:rFonts w:ascii="Times New Roman" w:hAnsi="Times New Roman" w:cs="Times New Roman"/>
          <w:sz w:val="20"/>
          <w:szCs w:val="20"/>
          <w:shd w:val="clear" w:color="auto" w:fill="FFFFFF"/>
          <w:vertAlign w:val="subscript"/>
        </w:rPr>
        <w:t>1</w:t>
      </w:r>
      <w:r w:rsidR="00895BDB" w:rsidRPr="007E090D">
        <w:rPr>
          <w:rFonts w:ascii="Times New Roman" w:hAnsi="Times New Roman" w:cs="Times New Roman"/>
          <w:sz w:val="20"/>
          <w:szCs w:val="20"/>
          <w:shd w:val="clear" w:color="auto" w:fill="FFFFFF"/>
        </w:rPr>
        <w:t>, y</w:t>
      </w:r>
      <w:r w:rsidR="00895BDB" w:rsidRPr="007E090D">
        <w:rPr>
          <w:rFonts w:ascii="Times New Roman" w:hAnsi="Times New Roman" w:cs="Times New Roman"/>
          <w:sz w:val="20"/>
          <w:szCs w:val="20"/>
          <w:shd w:val="clear" w:color="auto" w:fill="FFFFFF"/>
          <w:vertAlign w:val="subscript"/>
        </w:rPr>
        <w:t>2</w:t>
      </w:r>
      <w:r w:rsidR="00895BDB" w:rsidRPr="007E090D">
        <w:rPr>
          <w:rFonts w:ascii="Times New Roman" w:hAnsi="Times New Roman" w:cs="Times New Roman"/>
          <w:sz w:val="20"/>
          <w:szCs w:val="20"/>
          <w:shd w:val="clear" w:color="auto" w:fill="FFFFFF"/>
        </w:rPr>
        <w:t>, .., y</w:t>
      </w:r>
      <w:r w:rsidR="00895BDB" w:rsidRPr="007E090D">
        <w:rPr>
          <w:rFonts w:ascii="Times New Roman" w:hAnsi="Times New Roman" w:cs="Times New Roman"/>
          <w:sz w:val="20"/>
          <w:szCs w:val="20"/>
          <w:shd w:val="clear" w:color="auto" w:fill="FFFFFF"/>
          <w:vertAlign w:val="subscript"/>
        </w:rPr>
        <w:t>t</w:t>
      </w:r>
      <w:r w:rsidR="00895BDB" w:rsidRPr="007E090D">
        <w:rPr>
          <w:rFonts w:ascii="Times New Roman" w:hAnsi="Times New Roman" w:cs="Times New Roman"/>
          <w:sz w:val="20"/>
          <w:szCs w:val="20"/>
          <w:shd w:val="clear" w:color="auto" w:fill="FFFFFF"/>
        </w:rPr>
        <w:t>, .., y</w:t>
      </w:r>
      <w:r w:rsidR="00895BDB" w:rsidRPr="007E090D">
        <w:rPr>
          <w:rFonts w:ascii="Times New Roman" w:hAnsi="Times New Roman" w:cs="Times New Roman"/>
          <w:sz w:val="20"/>
          <w:szCs w:val="20"/>
          <w:shd w:val="clear" w:color="auto" w:fill="FFFFFF"/>
          <w:vertAlign w:val="subscript"/>
        </w:rPr>
        <w:t>T</w:t>
      </w:r>
      <w:r w:rsidR="00895BDB" w:rsidRPr="007E090D">
        <w:rPr>
          <w:rFonts w:ascii="Times New Roman" w:hAnsi="Times New Roman" w:cs="Times New Roman"/>
          <w:sz w:val="20"/>
          <w:szCs w:val="20"/>
          <w:shd w:val="clear" w:color="auto" w:fill="FFFFFF"/>
        </w:rPr>
        <w:t>} = P{y</w:t>
      </w:r>
      <w:r w:rsidR="00895BDB" w:rsidRPr="007E090D">
        <w:rPr>
          <w:rFonts w:ascii="Times New Roman" w:hAnsi="Times New Roman" w:cs="Times New Roman"/>
          <w:sz w:val="20"/>
          <w:szCs w:val="20"/>
          <w:shd w:val="clear" w:color="auto" w:fill="FFFFFF"/>
          <w:vertAlign w:val="subscript"/>
        </w:rPr>
        <w:t>t</w:t>
      </w:r>
      <w:r w:rsidR="00895BDB" w:rsidRPr="007E090D">
        <w:rPr>
          <w:rFonts w:ascii="Times New Roman" w:hAnsi="Times New Roman" w:cs="Times New Roman"/>
          <w:sz w:val="20"/>
          <w:szCs w:val="20"/>
          <w:shd w:val="clear" w:color="auto" w:fill="FFFFFF"/>
        </w:rPr>
        <w:t xml:space="preserve"> | X</w:t>
      </w:r>
      <w:r w:rsidR="00895BDB" w:rsidRPr="007E090D">
        <w:rPr>
          <w:rFonts w:ascii="Times New Roman" w:hAnsi="Times New Roman" w:cs="Times New Roman"/>
          <w:sz w:val="20"/>
          <w:szCs w:val="20"/>
          <w:shd w:val="clear" w:color="auto" w:fill="FFFFFF"/>
          <w:vertAlign w:val="subscript"/>
        </w:rPr>
        <w:t>i</w:t>
      </w:r>
      <w:r w:rsidR="00895BDB" w:rsidRPr="007E090D">
        <w:rPr>
          <w:rFonts w:ascii="Times New Roman" w:hAnsi="Times New Roman" w:cs="Times New Roman"/>
          <w:sz w:val="20"/>
          <w:szCs w:val="20"/>
          <w:shd w:val="clear" w:color="auto" w:fill="FFFFFF"/>
        </w:rPr>
        <w:t>}</w:t>
      </w: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t xml:space="preserve">   (5)</w:t>
      </w:r>
    </w:p>
    <w:p w:rsidR="00A635EE" w:rsidRPr="007E090D" w:rsidRDefault="00A635EE" w:rsidP="00D858DC">
      <w:pPr>
        <w:spacing w:line="360" w:lineRule="auto"/>
        <w:jc w:val="both"/>
        <w:rPr>
          <w:rFonts w:ascii="Times New Roman" w:hAnsi="Times New Roman" w:cs="Times New Roman"/>
          <w:sz w:val="20"/>
          <w:szCs w:val="20"/>
          <w:shd w:val="clear" w:color="auto" w:fill="FFFFFF"/>
        </w:rPr>
      </w:pPr>
      <w:r w:rsidRPr="007E090D">
        <w:rPr>
          <w:rFonts w:ascii="Times New Roman" w:hAnsi="Times New Roman" w:cs="Times New Roman"/>
          <w:sz w:val="20"/>
          <w:szCs w:val="20"/>
          <w:shd w:val="clear" w:color="auto" w:fill="FFFFFF"/>
        </w:rPr>
        <w:t>Hidden Markov models are mostly used in</w:t>
      </w:r>
      <w:r w:rsidRPr="007E090D">
        <w:rPr>
          <w:rStyle w:val="apple-converted-space"/>
          <w:rFonts w:ascii="Times New Roman" w:hAnsi="Times New Roman" w:cs="Times New Roman"/>
          <w:sz w:val="20"/>
          <w:szCs w:val="20"/>
          <w:shd w:val="clear" w:color="auto" w:fill="FFFFFF"/>
        </w:rPr>
        <w:t> </w:t>
      </w:r>
      <w:hyperlink r:id="rId43" w:tooltip="Time" w:history="1">
        <w:r w:rsidRPr="007E090D">
          <w:rPr>
            <w:rStyle w:val="Hyperlink"/>
            <w:rFonts w:ascii="Times New Roman" w:hAnsi="Times New Roman" w:cs="Times New Roman"/>
            <w:color w:val="auto"/>
            <w:sz w:val="20"/>
            <w:szCs w:val="20"/>
            <w:u w:val="none"/>
            <w:shd w:val="clear" w:color="auto" w:fill="FFFFFF"/>
          </w:rPr>
          <w:t>temporal</w:t>
        </w:r>
      </w:hyperlink>
      <w:r w:rsidRPr="007E090D">
        <w:rPr>
          <w:rStyle w:val="apple-converted-space"/>
          <w:rFonts w:ascii="Times New Roman" w:hAnsi="Times New Roman" w:cs="Times New Roman"/>
          <w:sz w:val="20"/>
          <w:szCs w:val="20"/>
          <w:shd w:val="clear" w:color="auto" w:fill="FFFFFF"/>
        </w:rPr>
        <w:t> </w:t>
      </w:r>
      <w:r w:rsidRPr="007E090D">
        <w:rPr>
          <w:rFonts w:ascii="Times New Roman" w:hAnsi="Times New Roman" w:cs="Times New Roman"/>
          <w:sz w:val="20"/>
          <w:szCs w:val="20"/>
          <w:shd w:val="clear" w:color="auto" w:fill="FFFFFF"/>
        </w:rPr>
        <w:t xml:space="preserve">pattern recognition such as speech, handwriting, </w:t>
      </w:r>
      <w:hyperlink r:id="rId44" w:tooltip="Gesture recognition" w:history="1">
        <w:r w:rsidRPr="007E090D">
          <w:rPr>
            <w:rStyle w:val="Hyperlink"/>
            <w:rFonts w:ascii="Times New Roman" w:hAnsi="Times New Roman" w:cs="Times New Roman"/>
            <w:color w:val="auto"/>
            <w:sz w:val="20"/>
            <w:szCs w:val="20"/>
            <w:u w:val="none"/>
            <w:shd w:val="clear" w:color="auto" w:fill="FFFFFF"/>
          </w:rPr>
          <w:t>gesture recognition</w:t>
        </w:r>
      </w:hyperlink>
      <w:r w:rsidRPr="007E090D">
        <w:rPr>
          <w:rFonts w:ascii="Times New Roman" w:hAnsi="Times New Roman" w:cs="Times New Roman"/>
          <w:sz w:val="20"/>
          <w:szCs w:val="20"/>
          <w:shd w:val="clear" w:color="auto" w:fill="FFFFFF"/>
        </w:rPr>
        <w:t>,</w:t>
      </w:r>
      <w:r w:rsidRPr="007E090D">
        <w:rPr>
          <w:rStyle w:val="apple-converted-space"/>
          <w:rFonts w:ascii="Times New Roman" w:hAnsi="Times New Roman" w:cs="Times New Roman"/>
          <w:sz w:val="20"/>
          <w:szCs w:val="20"/>
          <w:shd w:val="clear" w:color="auto" w:fill="FFFFFF"/>
        </w:rPr>
        <w:t> </w:t>
      </w:r>
      <w:hyperlink r:id="rId45" w:tooltip="Part-of-speech tagging" w:history="1">
        <w:r w:rsidRPr="007E090D">
          <w:rPr>
            <w:rStyle w:val="Hyperlink"/>
            <w:rFonts w:ascii="Times New Roman" w:hAnsi="Times New Roman" w:cs="Times New Roman"/>
            <w:color w:val="auto"/>
            <w:sz w:val="20"/>
            <w:szCs w:val="20"/>
            <w:u w:val="none"/>
            <w:shd w:val="clear" w:color="auto" w:fill="FFFFFF"/>
          </w:rPr>
          <w:t>part-of-speech tagging</w:t>
        </w:r>
      </w:hyperlink>
      <w:r w:rsidRPr="007E090D">
        <w:rPr>
          <w:rFonts w:ascii="Times New Roman" w:hAnsi="Times New Roman" w:cs="Times New Roman"/>
          <w:sz w:val="20"/>
          <w:szCs w:val="20"/>
          <w:shd w:val="clear" w:color="auto" w:fill="FFFFFF"/>
        </w:rPr>
        <w:t>, musical score following,</w:t>
      </w:r>
      <w:r w:rsidRPr="007E090D">
        <w:rPr>
          <w:rStyle w:val="apple-converted-space"/>
          <w:rFonts w:ascii="Times New Roman" w:hAnsi="Times New Roman" w:cs="Times New Roman"/>
          <w:sz w:val="20"/>
          <w:szCs w:val="20"/>
          <w:shd w:val="clear" w:color="auto" w:fill="FFFFFF"/>
        </w:rPr>
        <w:t> </w:t>
      </w:r>
      <w:hyperlink r:id="rId46" w:tooltip="Partial discharge" w:history="1">
        <w:r w:rsidRPr="007E090D">
          <w:rPr>
            <w:rStyle w:val="Hyperlink"/>
            <w:rFonts w:ascii="Times New Roman" w:hAnsi="Times New Roman" w:cs="Times New Roman"/>
            <w:color w:val="auto"/>
            <w:sz w:val="20"/>
            <w:szCs w:val="20"/>
            <w:u w:val="none"/>
            <w:shd w:val="clear" w:color="auto" w:fill="FFFFFF"/>
          </w:rPr>
          <w:t>partial discharges</w:t>
        </w:r>
      </w:hyperlink>
      <w:r w:rsidRPr="007E090D">
        <w:rPr>
          <w:rStyle w:val="apple-converted-space"/>
          <w:rFonts w:ascii="Times New Roman" w:hAnsi="Times New Roman" w:cs="Times New Roman"/>
          <w:sz w:val="20"/>
          <w:szCs w:val="20"/>
          <w:shd w:val="clear" w:color="auto" w:fill="FFFFFF"/>
        </w:rPr>
        <w:t> </w:t>
      </w:r>
      <w:r w:rsidRPr="007E090D">
        <w:rPr>
          <w:rFonts w:ascii="Times New Roman" w:hAnsi="Times New Roman" w:cs="Times New Roman"/>
          <w:sz w:val="20"/>
          <w:szCs w:val="20"/>
          <w:shd w:val="clear" w:color="auto" w:fill="FFFFFF"/>
        </w:rPr>
        <w:t>and</w:t>
      </w:r>
      <w:r w:rsidRPr="007E090D">
        <w:rPr>
          <w:rStyle w:val="apple-converted-space"/>
          <w:rFonts w:ascii="Times New Roman" w:hAnsi="Times New Roman" w:cs="Times New Roman"/>
          <w:sz w:val="20"/>
          <w:szCs w:val="20"/>
          <w:shd w:val="clear" w:color="auto" w:fill="FFFFFF"/>
        </w:rPr>
        <w:t> </w:t>
      </w:r>
      <w:hyperlink r:id="rId47" w:tooltip="Bioinformatics" w:history="1">
        <w:r w:rsidRPr="007E090D">
          <w:rPr>
            <w:rStyle w:val="Hyperlink"/>
            <w:rFonts w:ascii="Times New Roman" w:hAnsi="Times New Roman" w:cs="Times New Roman"/>
            <w:color w:val="auto"/>
            <w:sz w:val="20"/>
            <w:szCs w:val="20"/>
            <w:u w:val="none"/>
            <w:shd w:val="clear" w:color="auto" w:fill="FFFFFF"/>
          </w:rPr>
          <w:t>bioinformatics</w:t>
        </w:r>
      </w:hyperlink>
      <w:r w:rsidRPr="007E090D">
        <w:rPr>
          <w:rFonts w:ascii="Times New Roman" w:hAnsi="Times New Roman" w:cs="Times New Roman"/>
          <w:sz w:val="20"/>
          <w:szCs w:val="20"/>
          <w:shd w:val="clear" w:color="auto" w:fill="FFFFFF"/>
        </w:rPr>
        <w:t>.</w:t>
      </w:r>
    </w:p>
    <w:p w:rsidR="00A635EE" w:rsidRPr="007E090D" w:rsidRDefault="00A635EE" w:rsidP="00D858DC">
      <w:pPr>
        <w:spacing w:line="360" w:lineRule="auto"/>
        <w:jc w:val="both"/>
        <w:rPr>
          <w:rFonts w:ascii="Times New Roman" w:hAnsi="Times New Roman" w:cs="Times New Roman"/>
          <w:sz w:val="20"/>
          <w:szCs w:val="20"/>
          <w:shd w:val="clear" w:color="auto" w:fill="FFFFFF"/>
        </w:rPr>
      </w:pPr>
    </w:p>
    <w:p w:rsidR="00A635EE" w:rsidRPr="007E090D" w:rsidRDefault="00C65EF2" w:rsidP="00D858DC">
      <w:pPr>
        <w:spacing w:line="360" w:lineRule="auto"/>
        <w:jc w:val="center"/>
        <w:rPr>
          <w:rFonts w:ascii="Times New Roman" w:hAnsi="Times New Roman" w:cs="Times New Roman"/>
          <w:sz w:val="16"/>
          <w:szCs w:val="20"/>
          <w:shd w:val="clear" w:color="auto" w:fill="FFFFFF"/>
        </w:rPr>
      </w:pPr>
      <w:r>
        <w:rPr>
          <w:rFonts w:ascii="Times New Roman" w:hAnsi="Times New Roman" w:cs="Times New Roman"/>
          <w:sz w:val="16"/>
          <w:szCs w:val="20"/>
          <w:shd w:val="clear" w:color="auto" w:fill="FFFFFF"/>
        </w:rPr>
        <w:t>V</w:t>
      </w:r>
      <w:r w:rsidR="007E090D" w:rsidRPr="007E090D">
        <w:rPr>
          <w:rFonts w:ascii="Times New Roman" w:hAnsi="Times New Roman" w:cs="Times New Roman"/>
          <w:sz w:val="16"/>
          <w:szCs w:val="20"/>
          <w:shd w:val="clear" w:color="auto" w:fill="FFFFFF"/>
        </w:rPr>
        <w:t>. INFERENCE IN MARKOV CHAINS</w:t>
      </w:r>
    </w:p>
    <w:p w:rsidR="00AA6522" w:rsidRPr="007E090D" w:rsidRDefault="00A635EE" w:rsidP="00D858DC">
      <w:pPr>
        <w:spacing w:line="360" w:lineRule="auto"/>
        <w:jc w:val="both"/>
        <w:rPr>
          <w:rFonts w:ascii="Times New Roman" w:hAnsi="Times New Roman" w:cs="Times New Roman"/>
          <w:sz w:val="20"/>
          <w:szCs w:val="20"/>
          <w:shd w:val="clear" w:color="auto" w:fill="FFFFFF"/>
        </w:rPr>
      </w:pPr>
      <w:r w:rsidRPr="007E090D">
        <w:rPr>
          <w:rFonts w:ascii="Times New Roman" w:hAnsi="Times New Roman" w:cs="Times New Roman"/>
          <w:sz w:val="20"/>
          <w:szCs w:val="20"/>
          <w:shd w:val="clear" w:color="auto" w:fill="FFFFFF"/>
        </w:rPr>
        <w:t>In 1989, Rabiner introduced</w:t>
      </w:r>
      <w:r w:rsidR="00AA6522" w:rsidRPr="007E090D">
        <w:rPr>
          <w:rFonts w:ascii="Times New Roman" w:hAnsi="Times New Roman" w:cs="Times New Roman"/>
          <w:sz w:val="20"/>
          <w:szCs w:val="20"/>
          <w:shd w:val="clear" w:color="auto" w:fill="FFFFFF"/>
        </w:rPr>
        <w:t>,</w:t>
      </w:r>
      <w:r w:rsidRPr="007E090D">
        <w:rPr>
          <w:rFonts w:ascii="Times New Roman" w:hAnsi="Times New Roman" w:cs="Times New Roman"/>
          <w:sz w:val="20"/>
          <w:szCs w:val="20"/>
          <w:shd w:val="clear" w:color="auto" w:fill="FFFFFF"/>
        </w:rPr>
        <w:t xml:space="preserve"> in his paper named "A Tutorial on Hidden Markov Models and Selected Applications in Speech Recognition", </w:t>
      </w:r>
      <w:r w:rsidR="00AA6522" w:rsidRPr="007E090D">
        <w:rPr>
          <w:rFonts w:ascii="Times New Roman" w:hAnsi="Times New Roman" w:cs="Times New Roman"/>
          <w:sz w:val="20"/>
          <w:szCs w:val="20"/>
          <w:shd w:val="clear" w:color="auto" w:fill="FFFFFF"/>
        </w:rPr>
        <w:t>introduced the idea that hidden Markov Models should be characterized  by three fundamental problems,</w:t>
      </w:r>
    </w:p>
    <w:p w:rsidR="00AA6522" w:rsidRPr="007E090D" w:rsidRDefault="00AA6522" w:rsidP="00D858DC">
      <w:pPr>
        <w:pStyle w:val="ListParagraph"/>
        <w:numPr>
          <w:ilvl w:val="0"/>
          <w:numId w:val="9"/>
        </w:numPr>
        <w:spacing w:line="360" w:lineRule="auto"/>
        <w:jc w:val="both"/>
        <w:rPr>
          <w:rFonts w:ascii="Times New Roman" w:hAnsi="Times New Roman" w:cs="Times New Roman"/>
          <w:sz w:val="20"/>
          <w:szCs w:val="20"/>
          <w:shd w:val="clear" w:color="auto" w:fill="FFFFFF"/>
        </w:rPr>
      </w:pPr>
      <w:r w:rsidRPr="007E090D">
        <w:rPr>
          <w:rFonts w:ascii="Times New Roman" w:hAnsi="Times New Roman" w:cs="Times New Roman"/>
          <w:sz w:val="20"/>
          <w:szCs w:val="20"/>
          <w:shd w:val="clear" w:color="auto" w:fill="FFFFFF"/>
        </w:rPr>
        <w:t xml:space="preserve">Likelihood: Given an HMM </w:t>
      </w:r>
      <w:r w:rsidRPr="007E090D">
        <w:rPr>
          <w:rFonts w:ascii="Times New Roman" w:hAnsi="Times New Roman" w:cs="Times New Roman"/>
          <w:i/>
          <w:iCs/>
          <w:sz w:val="20"/>
          <w:szCs w:val="20"/>
          <w:shd w:val="clear" w:color="auto" w:fill="FFFFFF"/>
        </w:rPr>
        <w:t>λ</w:t>
      </w:r>
      <w:r w:rsidR="00972D5F" w:rsidRPr="007E090D">
        <w:rPr>
          <w:rFonts w:ascii="Times New Roman" w:hAnsi="Times New Roman" w:cs="Times New Roman"/>
          <w:i/>
          <w:iCs/>
          <w:sz w:val="20"/>
          <w:szCs w:val="20"/>
          <w:shd w:val="clear" w:color="auto" w:fill="FFFFFF"/>
        </w:rPr>
        <w:t xml:space="preserve"> </w:t>
      </w:r>
      <w:r w:rsidRPr="007E090D">
        <w:rPr>
          <w:rFonts w:ascii="Times New Roman" w:hAnsi="Times New Roman" w:cs="Times New Roman"/>
          <w:i/>
          <w:iCs/>
          <w:sz w:val="20"/>
          <w:szCs w:val="20"/>
          <w:shd w:val="clear" w:color="auto" w:fill="FFFFFF"/>
        </w:rPr>
        <w:t xml:space="preserve">= (A, B) </w:t>
      </w:r>
      <w:r w:rsidRPr="007E090D">
        <w:rPr>
          <w:rFonts w:ascii="Times New Roman" w:hAnsi="Times New Roman" w:cs="Times New Roman"/>
          <w:sz w:val="20"/>
          <w:szCs w:val="20"/>
          <w:shd w:val="clear" w:color="auto" w:fill="FFFFFF"/>
        </w:rPr>
        <w:t xml:space="preserve">and an observation sequence Y, the likelihood P(Y | </w:t>
      </w:r>
      <w:r w:rsidRPr="007E090D">
        <w:rPr>
          <w:rFonts w:ascii="Times New Roman" w:hAnsi="Times New Roman" w:cs="Times New Roman"/>
          <w:i/>
          <w:iCs/>
          <w:sz w:val="20"/>
          <w:szCs w:val="20"/>
          <w:shd w:val="clear" w:color="auto" w:fill="FFFFFF"/>
        </w:rPr>
        <w:t>λ</w:t>
      </w:r>
      <w:r w:rsidRPr="007E090D">
        <w:rPr>
          <w:rFonts w:ascii="Times New Roman" w:hAnsi="Times New Roman" w:cs="Times New Roman"/>
          <w:sz w:val="20"/>
          <w:szCs w:val="20"/>
          <w:shd w:val="clear" w:color="auto" w:fill="FFFFFF"/>
        </w:rPr>
        <w:t>) is determined.</w:t>
      </w:r>
    </w:p>
    <w:p w:rsidR="00AA6522" w:rsidRPr="007E090D" w:rsidRDefault="00AA6522" w:rsidP="00D858DC">
      <w:pPr>
        <w:pStyle w:val="ListParagraph"/>
        <w:numPr>
          <w:ilvl w:val="0"/>
          <w:numId w:val="9"/>
        </w:numPr>
        <w:spacing w:line="360" w:lineRule="auto"/>
        <w:jc w:val="both"/>
        <w:rPr>
          <w:rFonts w:ascii="Times New Roman" w:hAnsi="Times New Roman" w:cs="Times New Roman"/>
          <w:sz w:val="20"/>
          <w:szCs w:val="20"/>
          <w:shd w:val="clear" w:color="auto" w:fill="FFFFFF"/>
        </w:rPr>
      </w:pPr>
      <w:r w:rsidRPr="007E090D">
        <w:rPr>
          <w:rFonts w:ascii="Times New Roman" w:hAnsi="Times New Roman" w:cs="Times New Roman"/>
          <w:sz w:val="20"/>
          <w:szCs w:val="20"/>
          <w:shd w:val="clear" w:color="auto" w:fill="FFFFFF"/>
        </w:rPr>
        <w:t xml:space="preserve">Decoding: Given an observation sequence Y and an HMM </w:t>
      </w:r>
      <w:r w:rsidRPr="007E090D">
        <w:rPr>
          <w:rFonts w:ascii="Times New Roman" w:hAnsi="Times New Roman" w:cs="Times New Roman"/>
          <w:i/>
          <w:iCs/>
          <w:sz w:val="20"/>
          <w:szCs w:val="20"/>
          <w:shd w:val="clear" w:color="auto" w:fill="FFFFFF"/>
        </w:rPr>
        <w:t>λ= (A, B)</w:t>
      </w:r>
      <w:r w:rsidRPr="007E090D">
        <w:rPr>
          <w:rFonts w:ascii="Times New Roman" w:hAnsi="Times New Roman" w:cs="Times New Roman"/>
          <w:sz w:val="20"/>
          <w:szCs w:val="20"/>
          <w:shd w:val="clear" w:color="auto" w:fill="FFFFFF"/>
        </w:rPr>
        <w:t>, the best hidden state sequence X is discovered.</w:t>
      </w:r>
    </w:p>
    <w:p w:rsidR="00AA6522" w:rsidRPr="007E090D" w:rsidRDefault="00AA6522" w:rsidP="00D858DC">
      <w:pPr>
        <w:pStyle w:val="ListParagraph"/>
        <w:numPr>
          <w:ilvl w:val="0"/>
          <w:numId w:val="9"/>
        </w:numPr>
        <w:spacing w:line="360" w:lineRule="auto"/>
        <w:jc w:val="both"/>
        <w:rPr>
          <w:rFonts w:ascii="Times New Roman" w:hAnsi="Times New Roman" w:cs="Times New Roman"/>
          <w:sz w:val="20"/>
          <w:szCs w:val="20"/>
          <w:shd w:val="clear" w:color="auto" w:fill="FFFFFF"/>
        </w:rPr>
      </w:pPr>
      <w:r w:rsidRPr="007E090D">
        <w:rPr>
          <w:rFonts w:ascii="Times New Roman" w:hAnsi="Times New Roman" w:cs="Times New Roman"/>
          <w:sz w:val="20"/>
          <w:szCs w:val="20"/>
          <w:shd w:val="clear" w:color="auto" w:fill="FFFFFF"/>
        </w:rPr>
        <w:t xml:space="preserve">Learning: Given an observation sequence Y and the set of states in the HMM, the HMM parameters A and B are learned. </w:t>
      </w:r>
    </w:p>
    <w:p w:rsidR="005A23D1" w:rsidRPr="007E090D" w:rsidRDefault="00AA6522" w:rsidP="00D858DC">
      <w:pPr>
        <w:spacing w:line="360" w:lineRule="auto"/>
        <w:jc w:val="both"/>
        <w:rPr>
          <w:rFonts w:ascii="Times New Roman" w:hAnsi="Times New Roman" w:cs="Times New Roman"/>
          <w:sz w:val="20"/>
          <w:szCs w:val="20"/>
          <w:shd w:val="clear" w:color="auto" w:fill="FFFFFF"/>
        </w:rPr>
      </w:pPr>
      <w:r w:rsidRPr="007E090D">
        <w:rPr>
          <w:rFonts w:ascii="Times New Roman" w:hAnsi="Times New Roman" w:cs="Times New Roman"/>
          <w:sz w:val="20"/>
          <w:szCs w:val="20"/>
          <w:shd w:val="clear" w:color="auto" w:fill="FFFFFF"/>
        </w:rPr>
        <w:t>There is one algorithm for each problem described above. The Forward Algorithm uses the concept of Likelihood for inference in the Markov Chains.</w:t>
      </w:r>
      <w:r w:rsidR="00404ABD" w:rsidRPr="007E090D">
        <w:rPr>
          <w:rFonts w:ascii="Times New Roman" w:hAnsi="Times New Roman" w:cs="Times New Roman"/>
          <w:sz w:val="20"/>
          <w:szCs w:val="20"/>
          <w:shd w:val="clear" w:color="auto" w:fill="FFFFFF"/>
        </w:rPr>
        <w:t xml:space="preserve"> The Forward Algorithm is used to infer about the observation sequence</w:t>
      </w:r>
      <w:r w:rsidR="00972D5F" w:rsidRPr="007E090D">
        <w:rPr>
          <w:rFonts w:ascii="Times New Roman" w:hAnsi="Times New Roman" w:cs="Times New Roman"/>
          <w:sz w:val="20"/>
          <w:szCs w:val="20"/>
          <w:shd w:val="clear" w:color="auto" w:fill="FFFFFF"/>
        </w:rPr>
        <w:t>.</w:t>
      </w:r>
      <w:r w:rsidRPr="007E090D">
        <w:rPr>
          <w:rFonts w:ascii="Times New Roman" w:hAnsi="Times New Roman" w:cs="Times New Roman"/>
          <w:sz w:val="20"/>
          <w:szCs w:val="20"/>
          <w:shd w:val="clear" w:color="auto" w:fill="FFFFFF"/>
        </w:rPr>
        <w:t xml:space="preserve"> Similarly, the Decoding problem is implemented using the Viterbi Algorithm</w:t>
      </w:r>
      <w:r w:rsidR="00972D5F" w:rsidRPr="007E090D">
        <w:rPr>
          <w:rFonts w:ascii="Times New Roman" w:hAnsi="Times New Roman" w:cs="Times New Roman"/>
          <w:sz w:val="20"/>
          <w:szCs w:val="20"/>
          <w:shd w:val="clear" w:color="auto" w:fill="FFFFFF"/>
        </w:rPr>
        <w:t>.</w:t>
      </w:r>
      <w:r w:rsidR="00890FF6" w:rsidRPr="007E090D">
        <w:rPr>
          <w:rFonts w:ascii="Times New Roman" w:hAnsi="Times New Roman" w:cs="Times New Roman"/>
          <w:sz w:val="20"/>
          <w:szCs w:val="20"/>
          <w:shd w:val="clear" w:color="auto" w:fill="FFFFFF"/>
        </w:rPr>
        <w:t xml:space="preserve"> The states responsible for emission could be inferred using the Viterbi Algorithm.</w:t>
      </w:r>
      <w:r w:rsidRPr="007E090D">
        <w:rPr>
          <w:rFonts w:ascii="Times New Roman" w:hAnsi="Times New Roman" w:cs="Times New Roman"/>
          <w:sz w:val="20"/>
          <w:szCs w:val="20"/>
          <w:shd w:val="clear" w:color="auto" w:fill="FFFFFF"/>
        </w:rPr>
        <w:t xml:space="preserve"> </w:t>
      </w:r>
      <w:r w:rsidR="00890FF6" w:rsidRPr="007E090D">
        <w:rPr>
          <w:rFonts w:ascii="Times New Roman" w:hAnsi="Times New Roman" w:cs="Times New Roman"/>
          <w:sz w:val="20"/>
          <w:szCs w:val="20"/>
          <w:shd w:val="clear" w:color="auto" w:fill="FFFFFF"/>
        </w:rPr>
        <w:t>T</w:t>
      </w:r>
      <w:r w:rsidRPr="007E090D">
        <w:rPr>
          <w:rFonts w:ascii="Times New Roman" w:hAnsi="Times New Roman" w:cs="Times New Roman"/>
          <w:sz w:val="20"/>
          <w:szCs w:val="20"/>
          <w:shd w:val="clear" w:color="auto" w:fill="FFFFFF"/>
        </w:rPr>
        <w:t xml:space="preserve">he Baum-Welch Algorithm </w:t>
      </w:r>
      <w:r w:rsidR="00890FF6" w:rsidRPr="007E090D">
        <w:rPr>
          <w:rFonts w:ascii="Times New Roman" w:hAnsi="Times New Roman" w:cs="Times New Roman"/>
          <w:sz w:val="20"/>
          <w:szCs w:val="20"/>
          <w:shd w:val="clear" w:color="auto" w:fill="FFFFFF"/>
        </w:rPr>
        <w:t>implements</w:t>
      </w:r>
      <w:r w:rsidRPr="007E090D">
        <w:rPr>
          <w:rFonts w:ascii="Times New Roman" w:hAnsi="Times New Roman" w:cs="Times New Roman"/>
          <w:sz w:val="20"/>
          <w:szCs w:val="20"/>
          <w:shd w:val="clear" w:color="auto" w:fill="FFFFFF"/>
        </w:rPr>
        <w:t xml:space="preserve"> the Learning problem. </w:t>
      </w:r>
      <w:r w:rsidR="005A23D1" w:rsidRPr="007E090D">
        <w:rPr>
          <w:rFonts w:ascii="Times New Roman" w:hAnsi="Times New Roman" w:cs="Times New Roman"/>
          <w:sz w:val="20"/>
          <w:szCs w:val="20"/>
          <w:shd w:val="clear" w:color="auto" w:fill="FFFFFF"/>
        </w:rPr>
        <w:t xml:space="preserve">An attempt is made to learn the state transition probabilities such that the required emissions are received from the desired states. </w:t>
      </w:r>
      <w:r w:rsidRPr="007E090D">
        <w:rPr>
          <w:rFonts w:ascii="Times New Roman" w:hAnsi="Times New Roman" w:cs="Times New Roman"/>
          <w:sz w:val="20"/>
          <w:szCs w:val="20"/>
          <w:shd w:val="clear" w:color="auto" w:fill="FFFFFF"/>
        </w:rPr>
        <w:t xml:space="preserve">All the three algorithms shall be discussed in the </w:t>
      </w:r>
      <w:r w:rsidR="00EA3E8A" w:rsidRPr="007E090D">
        <w:rPr>
          <w:rFonts w:ascii="Times New Roman" w:hAnsi="Times New Roman" w:cs="Times New Roman"/>
          <w:sz w:val="20"/>
          <w:szCs w:val="20"/>
          <w:shd w:val="clear" w:color="auto" w:fill="FFFFFF"/>
        </w:rPr>
        <w:t>next sections.</w:t>
      </w:r>
    </w:p>
    <w:p w:rsidR="005A23D1" w:rsidRPr="007E090D" w:rsidRDefault="005A23D1" w:rsidP="00D858DC">
      <w:pPr>
        <w:spacing w:line="360" w:lineRule="auto"/>
        <w:jc w:val="both"/>
        <w:rPr>
          <w:rFonts w:ascii="Times New Roman" w:hAnsi="Times New Roman" w:cs="Times New Roman"/>
          <w:sz w:val="20"/>
          <w:szCs w:val="20"/>
          <w:shd w:val="clear" w:color="auto" w:fill="FFFFFF"/>
        </w:rPr>
      </w:pPr>
    </w:p>
    <w:p w:rsidR="00AA6522" w:rsidRPr="007E090D" w:rsidRDefault="00545BCD" w:rsidP="00D858DC">
      <w:pPr>
        <w:spacing w:line="360" w:lineRule="auto"/>
        <w:jc w:val="center"/>
        <w:rPr>
          <w:rFonts w:ascii="Times New Roman" w:hAnsi="Times New Roman" w:cs="Times New Roman"/>
          <w:sz w:val="16"/>
          <w:szCs w:val="20"/>
          <w:shd w:val="clear" w:color="auto" w:fill="FFFFFF"/>
        </w:rPr>
      </w:pPr>
      <w:r>
        <w:rPr>
          <w:rFonts w:ascii="Times New Roman" w:hAnsi="Times New Roman" w:cs="Times New Roman"/>
          <w:sz w:val="16"/>
          <w:szCs w:val="20"/>
          <w:shd w:val="clear" w:color="auto" w:fill="FFFFFF"/>
        </w:rPr>
        <w:t>VI</w:t>
      </w:r>
      <w:r w:rsidR="007E090D" w:rsidRPr="007E090D">
        <w:rPr>
          <w:rFonts w:ascii="Times New Roman" w:hAnsi="Times New Roman" w:cs="Times New Roman"/>
          <w:sz w:val="16"/>
          <w:szCs w:val="20"/>
          <w:shd w:val="clear" w:color="auto" w:fill="FFFFFF"/>
        </w:rPr>
        <w:t>. FORWARD ALGORITHM</w:t>
      </w:r>
    </w:p>
    <w:p w:rsidR="005070F6" w:rsidRPr="007E090D" w:rsidRDefault="00E057C2" w:rsidP="00D858DC">
      <w:pPr>
        <w:spacing w:line="360" w:lineRule="auto"/>
        <w:jc w:val="both"/>
        <w:rPr>
          <w:rFonts w:ascii="Times New Roman" w:hAnsi="Times New Roman" w:cs="Times New Roman"/>
          <w:sz w:val="20"/>
          <w:szCs w:val="20"/>
        </w:rPr>
      </w:pPr>
      <w:r w:rsidRPr="007E090D">
        <w:rPr>
          <w:rFonts w:ascii="Times New Roman" w:hAnsi="Times New Roman" w:cs="Times New Roman"/>
          <w:sz w:val="20"/>
          <w:szCs w:val="20"/>
        </w:rPr>
        <w:t>Th</w:t>
      </w:r>
      <w:r w:rsidR="005070F6" w:rsidRPr="007E090D">
        <w:rPr>
          <w:rFonts w:ascii="Times New Roman" w:hAnsi="Times New Roman" w:cs="Times New Roman"/>
          <w:sz w:val="20"/>
          <w:szCs w:val="20"/>
        </w:rPr>
        <w:t>e Forward Algorithm computes P(y</w:t>
      </w:r>
      <w:r w:rsidRPr="007E090D">
        <w:rPr>
          <w:rFonts w:ascii="Times New Roman" w:hAnsi="Times New Roman" w:cs="Times New Roman"/>
          <w:sz w:val="20"/>
          <w:szCs w:val="20"/>
        </w:rPr>
        <w:t xml:space="preserve">) under the model. Because many different state paths can </w:t>
      </w:r>
      <w:r w:rsidR="005070F6" w:rsidRPr="007E090D">
        <w:rPr>
          <w:rFonts w:ascii="Times New Roman" w:hAnsi="Times New Roman" w:cs="Times New Roman"/>
          <w:sz w:val="20"/>
          <w:szCs w:val="20"/>
        </w:rPr>
        <w:t>give rise to the same sequence y</w:t>
      </w:r>
      <w:r w:rsidRPr="007E090D">
        <w:rPr>
          <w:rFonts w:ascii="Times New Roman" w:hAnsi="Times New Roman" w:cs="Times New Roman"/>
          <w:sz w:val="20"/>
          <w:szCs w:val="20"/>
        </w:rPr>
        <w:t xml:space="preserve">, we must add the probabilities for all possible paths to </w:t>
      </w:r>
      <w:r w:rsidR="005070F6" w:rsidRPr="007E090D">
        <w:rPr>
          <w:rFonts w:ascii="Times New Roman" w:hAnsi="Times New Roman" w:cs="Times New Roman"/>
          <w:sz w:val="20"/>
          <w:szCs w:val="20"/>
        </w:rPr>
        <w:t>obtain the full probability of y,</w:t>
      </w:r>
    </w:p>
    <w:p w:rsidR="005070F6" w:rsidRPr="007E090D" w:rsidRDefault="00C65EF2" w:rsidP="00D858DC">
      <w:pPr>
        <w:spacing w:line="36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sidR="005070F6" w:rsidRPr="007E090D">
        <w:rPr>
          <w:rFonts w:ascii="Times New Roman" w:hAnsi="Times New Roman" w:cs="Times New Roman"/>
          <w:sz w:val="20"/>
          <w:szCs w:val="20"/>
        </w:rPr>
        <w:t xml:space="preserve">P(y) = </w:t>
      </w:r>
      <m:oMath>
        <m:nary>
          <m:naryPr>
            <m:chr m:val="∑"/>
            <m:limLoc m:val="undOvr"/>
            <m:supHide m:val="on"/>
            <m:ctrlPr>
              <w:rPr>
                <w:rFonts w:ascii="Cambria Math" w:hAnsi="Times New Roman" w:cs="Times New Roman"/>
                <w:i/>
                <w:sz w:val="20"/>
                <w:szCs w:val="20"/>
              </w:rPr>
            </m:ctrlPr>
          </m:naryPr>
          <m:sub>
            <m:r>
              <w:rPr>
                <w:rFonts w:ascii="Cambria Math" w:hAnsi="Cambria Math" w:cs="Times New Roman"/>
                <w:sz w:val="20"/>
                <w:szCs w:val="20"/>
              </w:rPr>
              <m:t>π</m:t>
            </m:r>
          </m:sub>
          <m:sup/>
          <m:e>
            <m:r>
              <w:rPr>
                <w:rFonts w:ascii="Cambria Math" w:hAnsi="Cambria Math" w:cs="Times New Roman"/>
                <w:sz w:val="20"/>
                <w:szCs w:val="20"/>
              </w:rPr>
              <m:t>P</m:t>
            </m:r>
            <m:r>
              <w:rPr>
                <w:rFonts w:ascii="Cambria Math" w:hAnsi="Times New Roman" w:cs="Times New Roman"/>
                <w:sz w:val="20"/>
                <w:szCs w:val="20"/>
              </w:rPr>
              <m:t>(</m:t>
            </m:r>
            <m:r>
              <w:rPr>
                <w:rFonts w:ascii="Cambria Math" w:hAnsi="Cambria Math" w:cs="Times New Roman"/>
                <w:sz w:val="20"/>
                <w:szCs w:val="20"/>
              </w:rPr>
              <m:t>y</m:t>
            </m:r>
            <m:r>
              <w:rPr>
                <w:rFonts w:ascii="Cambria Math" w:hAnsi="Times New Roman" w:cs="Times New Roman"/>
                <w:sz w:val="20"/>
                <w:szCs w:val="20"/>
              </w:rPr>
              <m:t>,</m:t>
            </m:r>
            <m:r>
              <w:rPr>
                <w:rFonts w:ascii="Cambria Math" w:hAnsi="Cambria Math" w:cs="Times New Roman"/>
                <w:sz w:val="20"/>
                <w:szCs w:val="20"/>
              </w:rPr>
              <m:t>π</m:t>
            </m:r>
            <m:r>
              <w:rPr>
                <w:rFonts w:ascii="Cambria Math" w:hAnsi="Times New Roman" w:cs="Times New Roman"/>
                <w:sz w:val="20"/>
                <w:szCs w:val="20"/>
              </w:rPr>
              <m:t>)</m:t>
            </m:r>
          </m:e>
        </m:nary>
      </m:oMath>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t xml:space="preserve">   (6)</w:t>
      </w:r>
    </w:p>
    <w:p w:rsidR="005A23D1" w:rsidRPr="007E090D" w:rsidRDefault="00E057C2" w:rsidP="00D858DC">
      <w:pPr>
        <w:spacing w:line="360" w:lineRule="auto"/>
        <w:jc w:val="both"/>
        <w:rPr>
          <w:rFonts w:ascii="Times New Roman" w:hAnsi="Times New Roman" w:cs="Times New Roman"/>
          <w:sz w:val="20"/>
          <w:szCs w:val="20"/>
        </w:rPr>
      </w:pPr>
      <w:r w:rsidRPr="007E090D">
        <w:rPr>
          <w:rFonts w:ascii="Times New Roman" w:hAnsi="Times New Roman" w:cs="Times New Roman"/>
          <w:sz w:val="20"/>
          <w:szCs w:val="20"/>
        </w:rPr>
        <w:t>where</w:t>
      </w:r>
      <w:r w:rsidR="00A43113" w:rsidRPr="007E090D">
        <w:rPr>
          <w:rFonts w:ascii="Times New Roman" w:hAnsi="Times New Roman" w:cs="Times New Roman"/>
          <w:sz w:val="20"/>
          <w:szCs w:val="20"/>
        </w:rPr>
        <w:t>,</w:t>
      </w:r>
      <w:r w:rsidRPr="007E090D">
        <w:rPr>
          <w:rFonts w:ascii="Times New Roman" w:hAnsi="Times New Roman" w:cs="Times New Roman"/>
          <w:sz w:val="20"/>
          <w:szCs w:val="20"/>
        </w:rPr>
        <w:t xml:space="preserve"> π is an event in which a specific path was taken through the HMM. </w:t>
      </w:r>
    </w:p>
    <w:p w:rsidR="005070F6" w:rsidRPr="007E090D" w:rsidRDefault="005070F6" w:rsidP="00D858DC">
      <w:pPr>
        <w:autoSpaceDE w:val="0"/>
        <w:autoSpaceDN w:val="0"/>
        <w:adjustRightInd w:val="0"/>
        <w:spacing w:line="360" w:lineRule="auto"/>
        <w:jc w:val="both"/>
        <w:rPr>
          <w:rFonts w:ascii="Times New Roman" w:hAnsi="Times New Roman" w:cs="Times New Roman"/>
          <w:color w:val="000000"/>
          <w:sz w:val="20"/>
          <w:szCs w:val="20"/>
        </w:rPr>
      </w:pPr>
      <w:r w:rsidRPr="007E090D">
        <w:rPr>
          <w:rFonts w:ascii="Times New Roman" w:hAnsi="Times New Roman" w:cs="Times New Roman"/>
          <w:color w:val="000000"/>
          <w:sz w:val="20"/>
          <w:szCs w:val="20"/>
        </w:rPr>
        <w:t xml:space="preserve">For an HMM with N hidden states and an observation sequence of T observations, there are NT possible hidden sequences. For real tasks, where N and T are both large, NT is a very large number, the total observation </w:t>
      </w:r>
      <w:r w:rsidRPr="007E090D">
        <w:rPr>
          <w:rFonts w:ascii="Times New Roman" w:hAnsi="Times New Roman" w:cs="Times New Roman"/>
          <w:color w:val="000000"/>
          <w:sz w:val="20"/>
          <w:szCs w:val="20"/>
        </w:rPr>
        <w:lastRenderedPageBreak/>
        <w:t xml:space="preserve">likelihood cannot be computed by computing a separate observation likelihood for each hidden state sequence and then summing them. In order to overcome the complexity of such an extremely exponential algorithm, an efficient O(N2T) algorithm called the forward algorithm was proposed. </w:t>
      </w:r>
    </w:p>
    <w:p w:rsidR="005070F6" w:rsidRPr="007E090D" w:rsidRDefault="005070F6" w:rsidP="00D858DC">
      <w:pPr>
        <w:autoSpaceDE w:val="0"/>
        <w:autoSpaceDN w:val="0"/>
        <w:adjustRightInd w:val="0"/>
        <w:spacing w:line="360" w:lineRule="auto"/>
        <w:jc w:val="both"/>
        <w:rPr>
          <w:rFonts w:ascii="Times New Roman" w:hAnsi="Times New Roman" w:cs="Times New Roman"/>
          <w:color w:val="000000"/>
          <w:sz w:val="20"/>
          <w:szCs w:val="20"/>
        </w:rPr>
      </w:pPr>
      <w:r w:rsidRPr="007E090D">
        <w:rPr>
          <w:rFonts w:ascii="Times New Roman" w:hAnsi="Times New Roman" w:cs="Times New Roman"/>
          <w:color w:val="000000"/>
          <w:sz w:val="20"/>
          <w:szCs w:val="20"/>
        </w:rPr>
        <w:t>The forward algorithm is a kind of dynamic programming algorithm, that is, an algorithm that uses a table to store intermediate values as it builds up the probability of the observation sequence. The forward algorithm computes the observation probability by summing over the probabilities of all possible hidden state paths that could generate the observation sequence, but it does so efficiently by implicitly folding each of these paths into a single forward trellis.</w:t>
      </w:r>
    </w:p>
    <w:p w:rsidR="00A43113" w:rsidRPr="007E090D" w:rsidRDefault="00A43113" w:rsidP="00D858DC">
      <w:pPr>
        <w:autoSpaceDE w:val="0"/>
        <w:autoSpaceDN w:val="0"/>
        <w:adjustRightInd w:val="0"/>
        <w:spacing w:line="360" w:lineRule="auto"/>
        <w:jc w:val="both"/>
        <w:rPr>
          <w:rFonts w:ascii="Times New Roman" w:hAnsi="Times New Roman" w:cs="Times New Roman"/>
          <w:color w:val="000000"/>
          <w:sz w:val="20"/>
          <w:szCs w:val="20"/>
        </w:rPr>
      </w:pPr>
      <w:r w:rsidRPr="007E090D">
        <w:rPr>
          <w:rFonts w:ascii="Times New Roman" w:hAnsi="Times New Roman" w:cs="Times New Roman"/>
          <w:color w:val="000000"/>
          <w:sz w:val="20"/>
          <w:szCs w:val="20"/>
        </w:rPr>
        <w:t xml:space="preserve">Each cell of the forward algorithm trellis </w:t>
      </w:r>
      <w:r w:rsidRPr="007E090D">
        <w:rPr>
          <w:rFonts w:ascii="Times New Roman" w:hAnsi="Times New Roman" w:cs="Times New Roman"/>
          <w:i/>
          <w:color w:val="000000"/>
          <w:sz w:val="20"/>
          <w:szCs w:val="20"/>
        </w:rPr>
        <w:t>α</w:t>
      </w:r>
      <w:r w:rsidRPr="007E090D">
        <w:rPr>
          <w:rFonts w:ascii="Times New Roman" w:hAnsi="Times New Roman" w:cs="Times New Roman"/>
          <w:i/>
          <w:color w:val="000000"/>
          <w:sz w:val="20"/>
          <w:szCs w:val="20"/>
          <w:vertAlign w:val="subscript"/>
        </w:rPr>
        <w:t>t</w:t>
      </w:r>
      <w:r w:rsidRPr="007E090D">
        <w:rPr>
          <w:rFonts w:ascii="Times New Roman" w:hAnsi="Times New Roman" w:cs="Times New Roman"/>
          <w:i/>
          <w:color w:val="000000"/>
          <w:sz w:val="20"/>
          <w:szCs w:val="20"/>
        </w:rPr>
        <w:t>(j)</w:t>
      </w:r>
      <w:r w:rsidRPr="007E090D">
        <w:rPr>
          <w:rFonts w:ascii="Times New Roman" w:hAnsi="Times New Roman" w:cs="Times New Roman"/>
          <w:color w:val="000000"/>
          <w:sz w:val="20"/>
          <w:szCs w:val="20"/>
        </w:rPr>
        <w:t xml:space="preserve"> represents the probability of being in state </w:t>
      </w:r>
      <w:r w:rsidRPr="007E090D">
        <w:rPr>
          <w:rFonts w:ascii="Times New Roman" w:hAnsi="Times New Roman" w:cs="Times New Roman"/>
          <w:i/>
          <w:color w:val="000000"/>
          <w:sz w:val="20"/>
          <w:szCs w:val="20"/>
        </w:rPr>
        <w:t>j</w:t>
      </w:r>
      <w:r w:rsidRPr="007E090D">
        <w:rPr>
          <w:rFonts w:ascii="Times New Roman" w:hAnsi="Times New Roman" w:cs="Times New Roman"/>
          <w:color w:val="000000"/>
          <w:sz w:val="20"/>
          <w:szCs w:val="20"/>
        </w:rPr>
        <w:t xml:space="preserve"> after seeing the first </w:t>
      </w:r>
      <w:r w:rsidRPr="007E090D">
        <w:rPr>
          <w:rFonts w:ascii="Times New Roman" w:hAnsi="Times New Roman" w:cs="Times New Roman"/>
          <w:i/>
          <w:color w:val="000000"/>
          <w:sz w:val="20"/>
          <w:szCs w:val="20"/>
        </w:rPr>
        <w:t>t</w:t>
      </w:r>
      <w:r w:rsidRPr="007E090D">
        <w:rPr>
          <w:rFonts w:ascii="Times New Roman" w:hAnsi="Times New Roman" w:cs="Times New Roman"/>
          <w:color w:val="000000"/>
          <w:sz w:val="20"/>
          <w:szCs w:val="20"/>
        </w:rPr>
        <w:t xml:space="preserve"> observations, given the automaton </w:t>
      </w:r>
      <w:r w:rsidRPr="007E090D">
        <w:rPr>
          <w:rFonts w:ascii="Times New Roman" w:hAnsi="Times New Roman" w:cs="Times New Roman"/>
          <w:i/>
          <w:iCs/>
          <w:sz w:val="20"/>
          <w:szCs w:val="20"/>
          <w:shd w:val="clear" w:color="auto" w:fill="FFFFFF"/>
        </w:rPr>
        <w:t>λ</w:t>
      </w:r>
      <w:r w:rsidRPr="007E090D">
        <w:rPr>
          <w:rFonts w:ascii="Times New Roman" w:hAnsi="Times New Roman" w:cs="Times New Roman"/>
          <w:color w:val="000000"/>
          <w:sz w:val="20"/>
          <w:szCs w:val="20"/>
        </w:rPr>
        <w:t xml:space="preserve">. The value of each cell </w:t>
      </w:r>
      <w:r w:rsidRPr="007E090D">
        <w:rPr>
          <w:rFonts w:ascii="Times New Roman" w:hAnsi="Times New Roman" w:cs="Times New Roman"/>
          <w:i/>
          <w:color w:val="000000"/>
          <w:sz w:val="20"/>
          <w:szCs w:val="20"/>
        </w:rPr>
        <w:t>α</w:t>
      </w:r>
      <w:r w:rsidRPr="007E090D">
        <w:rPr>
          <w:rFonts w:ascii="Times New Roman" w:hAnsi="Times New Roman" w:cs="Times New Roman"/>
          <w:i/>
          <w:color w:val="000000"/>
          <w:sz w:val="20"/>
          <w:szCs w:val="20"/>
          <w:vertAlign w:val="subscript"/>
        </w:rPr>
        <w:t>t</w:t>
      </w:r>
      <w:r w:rsidRPr="007E090D">
        <w:rPr>
          <w:rFonts w:ascii="Times New Roman" w:hAnsi="Times New Roman" w:cs="Times New Roman"/>
          <w:i/>
          <w:color w:val="000000"/>
          <w:sz w:val="20"/>
          <w:szCs w:val="20"/>
        </w:rPr>
        <w:t>(j)</w:t>
      </w:r>
      <w:r w:rsidRPr="007E090D">
        <w:rPr>
          <w:rFonts w:ascii="Times New Roman" w:hAnsi="Times New Roman" w:cs="Times New Roman"/>
          <w:color w:val="000000"/>
          <w:sz w:val="20"/>
          <w:szCs w:val="20"/>
        </w:rPr>
        <w:t xml:space="preserve"> is computed by summing over the probabilities of every path that could lead us to this cell. Formally, each cell expresses the following probability,</w:t>
      </w:r>
    </w:p>
    <w:p w:rsidR="00A43113" w:rsidRPr="007E090D" w:rsidRDefault="00C65EF2" w:rsidP="00D858DC">
      <w:pPr>
        <w:autoSpaceDE w:val="0"/>
        <w:autoSpaceDN w:val="0"/>
        <w:adjustRightInd w:val="0"/>
        <w:spacing w:line="360" w:lineRule="auto"/>
        <w:jc w:val="both"/>
        <w:rPr>
          <w:rFonts w:ascii="Times New Roman" w:hAnsi="Times New Roman" w:cs="Times New Roman"/>
          <w:color w:val="000000"/>
          <w:sz w:val="20"/>
          <w:szCs w:val="20"/>
        </w:rPr>
      </w:pPr>
      <w:r>
        <w:rPr>
          <w:rFonts w:ascii="Times New Roman" w:hAnsi="Times New Roman" w:cs="Times New Roman"/>
          <w:i/>
          <w:color w:val="000000"/>
          <w:sz w:val="20"/>
          <w:szCs w:val="20"/>
        </w:rPr>
        <w:tab/>
      </w:r>
      <w:r>
        <w:rPr>
          <w:rFonts w:ascii="Times New Roman" w:hAnsi="Times New Roman" w:cs="Times New Roman"/>
          <w:i/>
          <w:color w:val="000000"/>
          <w:sz w:val="20"/>
          <w:szCs w:val="20"/>
        </w:rPr>
        <w:tab/>
      </w:r>
      <w:r>
        <w:rPr>
          <w:rFonts w:ascii="Times New Roman" w:hAnsi="Times New Roman" w:cs="Times New Roman"/>
          <w:i/>
          <w:color w:val="000000"/>
          <w:sz w:val="20"/>
          <w:szCs w:val="20"/>
        </w:rPr>
        <w:tab/>
      </w:r>
      <w:r>
        <w:rPr>
          <w:rFonts w:ascii="Times New Roman" w:hAnsi="Times New Roman" w:cs="Times New Roman"/>
          <w:i/>
          <w:color w:val="000000"/>
          <w:sz w:val="20"/>
          <w:szCs w:val="20"/>
        </w:rPr>
        <w:tab/>
        <w:t xml:space="preserve">       </w:t>
      </w:r>
      <w:r w:rsidR="00A43113" w:rsidRPr="007E090D">
        <w:rPr>
          <w:rFonts w:ascii="Times New Roman" w:hAnsi="Times New Roman" w:cs="Times New Roman"/>
          <w:i/>
          <w:color w:val="000000"/>
          <w:sz w:val="20"/>
          <w:szCs w:val="20"/>
        </w:rPr>
        <w:t>α</w:t>
      </w:r>
      <w:r w:rsidR="00A43113" w:rsidRPr="007E090D">
        <w:rPr>
          <w:rFonts w:ascii="Times New Roman" w:hAnsi="Times New Roman" w:cs="Times New Roman"/>
          <w:i/>
          <w:color w:val="000000"/>
          <w:sz w:val="20"/>
          <w:szCs w:val="20"/>
          <w:vertAlign w:val="subscript"/>
        </w:rPr>
        <w:t>t</w:t>
      </w:r>
      <w:r w:rsidR="00A43113" w:rsidRPr="007E090D">
        <w:rPr>
          <w:rFonts w:ascii="Times New Roman" w:hAnsi="Times New Roman" w:cs="Times New Roman"/>
          <w:i/>
          <w:color w:val="000000"/>
          <w:sz w:val="20"/>
          <w:szCs w:val="20"/>
        </w:rPr>
        <w:t>(j) = P(y</w:t>
      </w:r>
      <w:r w:rsidR="00A43113" w:rsidRPr="007E090D">
        <w:rPr>
          <w:rFonts w:ascii="Times New Roman" w:hAnsi="Times New Roman" w:cs="Times New Roman"/>
          <w:i/>
          <w:color w:val="000000"/>
          <w:sz w:val="20"/>
          <w:szCs w:val="20"/>
          <w:vertAlign w:val="subscript"/>
        </w:rPr>
        <w:t>1</w:t>
      </w:r>
      <w:r w:rsidR="00A43113" w:rsidRPr="007E090D">
        <w:rPr>
          <w:rFonts w:ascii="Times New Roman" w:hAnsi="Times New Roman" w:cs="Times New Roman"/>
          <w:i/>
          <w:color w:val="000000"/>
          <w:sz w:val="20"/>
          <w:szCs w:val="20"/>
        </w:rPr>
        <w:t>, y</w:t>
      </w:r>
      <w:r w:rsidR="00A43113" w:rsidRPr="007E090D">
        <w:rPr>
          <w:rFonts w:ascii="Times New Roman" w:hAnsi="Times New Roman" w:cs="Times New Roman"/>
          <w:i/>
          <w:color w:val="000000"/>
          <w:sz w:val="20"/>
          <w:szCs w:val="20"/>
          <w:vertAlign w:val="subscript"/>
        </w:rPr>
        <w:t>2</w:t>
      </w:r>
      <w:r w:rsidR="00A43113" w:rsidRPr="007E090D">
        <w:rPr>
          <w:rFonts w:ascii="Times New Roman" w:hAnsi="Times New Roman" w:cs="Times New Roman"/>
          <w:i/>
          <w:color w:val="000000"/>
          <w:sz w:val="20"/>
          <w:szCs w:val="20"/>
        </w:rPr>
        <w:t>, ....., y</w:t>
      </w:r>
      <w:r w:rsidR="00A43113" w:rsidRPr="007E090D">
        <w:rPr>
          <w:rFonts w:ascii="Times New Roman" w:hAnsi="Times New Roman" w:cs="Times New Roman"/>
          <w:i/>
          <w:color w:val="000000"/>
          <w:sz w:val="20"/>
          <w:szCs w:val="20"/>
          <w:vertAlign w:val="subscript"/>
        </w:rPr>
        <w:t>t</w:t>
      </w:r>
      <w:r w:rsidR="000F3DBF" w:rsidRPr="007E090D">
        <w:rPr>
          <w:rFonts w:ascii="Times New Roman" w:hAnsi="Times New Roman" w:cs="Times New Roman"/>
          <w:i/>
          <w:color w:val="000000"/>
          <w:sz w:val="20"/>
          <w:szCs w:val="20"/>
          <w:vertAlign w:val="subscript"/>
        </w:rPr>
        <w:t>,</w:t>
      </w:r>
      <w:r w:rsidR="00A43113" w:rsidRPr="007E090D">
        <w:rPr>
          <w:rFonts w:ascii="Times New Roman" w:hAnsi="Times New Roman" w:cs="Times New Roman"/>
          <w:i/>
          <w:color w:val="000000"/>
          <w:sz w:val="20"/>
          <w:szCs w:val="20"/>
        </w:rPr>
        <w:t>, X</w:t>
      </w:r>
      <w:r w:rsidR="00A43113" w:rsidRPr="007E090D">
        <w:rPr>
          <w:rFonts w:ascii="Times New Roman" w:hAnsi="Times New Roman" w:cs="Times New Roman"/>
          <w:i/>
          <w:color w:val="000000"/>
          <w:sz w:val="20"/>
          <w:szCs w:val="20"/>
          <w:vertAlign w:val="subscript"/>
        </w:rPr>
        <w:t>t</w:t>
      </w:r>
      <w:r w:rsidR="00A43113" w:rsidRPr="007E090D">
        <w:rPr>
          <w:rFonts w:ascii="Times New Roman" w:hAnsi="Times New Roman" w:cs="Times New Roman"/>
          <w:i/>
          <w:color w:val="000000"/>
          <w:sz w:val="20"/>
          <w:szCs w:val="20"/>
        </w:rPr>
        <w:t xml:space="preserve"> = j</w:t>
      </w:r>
      <w:r w:rsidR="000F3DBF" w:rsidRPr="007E090D">
        <w:rPr>
          <w:rFonts w:ascii="Times New Roman" w:hAnsi="Times New Roman" w:cs="Times New Roman"/>
          <w:i/>
          <w:color w:val="000000"/>
          <w:sz w:val="20"/>
          <w:szCs w:val="20"/>
        </w:rPr>
        <w:t xml:space="preserve">| </w:t>
      </w:r>
      <w:r w:rsidR="000F3DBF" w:rsidRPr="007E090D">
        <w:rPr>
          <w:rFonts w:ascii="Times New Roman" w:hAnsi="Times New Roman" w:cs="Times New Roman"/>
          <w:i/>
          <w:iCs/>
          <w:sz w:val="20"/>
          <w:szCs w:val="20"/>
          <w:shd w:val="clear" w:color="auto" w:fill="FFFFFF"/>
        </w:rPr>
        <w:t>λ)</w:t>
      </w:r>
      <w:r>
        <w:rPr>
          <w:rFonts w:ascii="Times New Roman" w:hAnsi="Times New Roman" w:cs="Times New Roman"/>
          <w:i/>
          <w:iCs/>
          <w:sz w:val="20"/>
          <w:szCs w:val="20"/>
          <w:shd w:val="clear" w:color="auto" w:fill="FFFFFF"/>
        </w:rPr>
        <w:tab/>
      </w:r>
      <w:r>
        <w:rPr>
          <w:rFonts w:ascii="Times New Roman" w:hAnsi="Times New Roman" w:cs="Times New Roman"/>
          <w:i/>
          <w:iCs/>
          <w:sz w:val="20"/>
          <w:szCs w:val="20"/>
          <w:shd w:val="clear" w:color="auto" w:fill="FFFFFF"/>
        </w:rPr>
        <w:tab/>
      </w:r>
      <w:r>
        <w:rPr>
          <w:rFonts w:ascii="Times New Roman" w:hAnsi="Times New Roman" w:cs="Times New Roman"/>
          <w:i/>
          <w:iCs/>
          <w:sz w:val="20"/>
          <w:szCs w:val="20"/>
          <w:shd w:val="clear" w:color="auto" w:fill="FFFFFF"/>
        </w:rPr>
        <w:tab/>
      </w:r>
      <w:r>
        <w:rPr>
          <w:rFonts w:ascii="Times New Roman" w:hAnsi="Times New Roman" w:cs="Times New Roman"/>
          <w:i/>
          <w:iCs/>
          <w:sz w:val="20"/>
          <w:szCs w:val="20"/>
          <w:shd w:val="clear" w:color="auto" w:fill="FFFFFF"/>
        </w:rPr>
        <w:tab/>
        <w:t xml:space="preserve">   </w:t>
      </w:r>
      <w:r w:rsidRPr="00C65EF2">
        <w:rPr>
          <w:rFonts w:ascii="Times New Roman" w:hAnsi="Times New Roman" w:cs="Times New Roman"/>
          <w:iCs/>
          <w:sz w:val="20"/>
          <w:szCs w:val="20"/>
          <w:shd w:val="clear" w:color="auto" w:fill="FFFFFF"/>
        </w:rPr>
        <w:t>(7)</w:t>
      </w:r>
    </w:p>
    <w:p w:rsidR="000F3DBF" w:rsidRPr="007E090D" w:rsidRDefault="00A43113" w:rsidP="00D858DC">
      <w:pPr>
        <w:autoSpaceDE w:val="0"/>
        <w:autoSpaceDN w:val="0"/>
        <w:adjustRightInd w:val="0"/>
        <w:spacing w:line="360" w:lineRule="auto"/>
        <w:jc w:val="both"/>
        <w:rPr>
          <w:rFonts w:ascii="Times New Roman" w:hAnsi="Times New Roman" w:cs="Times New Roman"/>
          <w:color w:val="000000"/>
          <w:sz w:val="20"/>
          <w:szCs w:val="20"/>
        </w:rPr>
      </w:pPr>
      <w:r w:rsidRPr="007E090D">
        <w:rPr>
          <w:rFonts w:ascii="Times New Roman" w:hAnsi="Times New Roman" w:cs="Times New Roman"/>
          <w:color w:val="000000"/>
          <w:sz w:val="20"/>
          <w:szCs w:val="20"/>
        </w:rPr>
        <w:t xml:space="preserve">Here, </w:t>
      </w:r>
      <w:r w:rsidR="000F3DBF" w:rsidRPr="007E090D">
        <w:rPr>
          <w:rFonts w:ascii="Times New Roman" w:hAnsi="Times New Roman" w:cs="Times New Roman"/>
          <w:i/>
          <w:color w:val="000000"/>
          <w:sz w:val="20"/>
          <w:szCs w:val="20"/>
        </w:rPr>
        <w:t>X</w:t>
      </w:r>
      <w:r w:rsidRPr="007E090D">
        <w:rPr>
          <w:rFonts w:ascii="Times New Roman" w:hAnsi="Times New Roman" w:cs="Times New Roman"/>
          <w:i/>
          <w:color w:val="000000"/>
          <w:sz w:val="20"/>
          <w:szCs w:val="20"/>
          <w:vertAlign w:val="subscript"/>
        </w:rPr>
        <w:t>t</w:t>
      </w:r>
      <w:r w:rsidRPr="007E090D">
        <w:rPr>
          <w:rFonts w:ascii="Times New Roman" w:hAnsi="Times New Roman" w:cs="Times New Roman"/>
          <w:i/>
          <w:color w:val="000000"/>
          <w:sz w:val="20"/>
          <w:szCs w:val="20"/>
        </w:rPr>
        <w:t xml:space="preserve"> = j</w:t>
      </w:r>
      <w:r w:rsidRPr="007E090D">
        <w:rPr>
          <w:rFonts w:ascii="Times New Roman" w:hAnsi="Times New Roman" w:cs="Times New Roman"/>
          <w:color w:val="000000"/>
          <w:sz w:val="20"/>
          <w:szCs w:val="20"/>
        </w:rPr>
        <w:t xml:space="preserve"> means “the </w:t>
      </w:r>
      <w:r w:rsidRPr="007E090D">
        <w:rPr>
          <w:rFonts w:ascii="Times New Roman" w:hAnsi="Times New Roman" w:cs="Times New Roman"/>
          <w:i/>
          <w:color w:val="000000"/>
          <w:sz w:val="20"/>
          <w:szCs w:val="20"/>
        </w:rPr>
        <w:t>t</w:t>
      </w:r>
      <w:r w:rsidRPr="007E090D">
        <w:rPr>
          <w:rFonts w:ascii="Times New Roman" w:hAnsi="Times New Roman" w:cs="Times New Roman"/>
          <w:i/>
          <w:color w:val="000000"/>
          <w:sz w:val="20"/>
          <w:szCs w:val="20"/>
          <w:vertAlign w:val="superscript"/>
        </w:rPr>
        <w:t>th</w:t>
      </w:r>
      <w:r w:rsidRPr="007E090D">
        <w:rPr>
          <w:rFonts w:ascii="Times New Roman" w:hAnsi="Times New Roman" w:cs="Times New Roman"/>
          <w:color w:val="000000"/>
          <w:sz w:val="20"/>
          <w:szCs w:val="20"/>
        </w:rPr>
        <w:t xml:space="preserve"> state in the sequence of states is state </w:t>
      </w:r>
      <w:r w:rsidRPr="007E090D">
        <w:rPr>
          <w:rFonts w:ascii="Times New Roman" w:hAnsi="Times New Roman" w:cs="Times New Roman"/>
          <w:i/>
          <w:color w:val="000000"/>
          <w:sz w:val="20"/>
          <w:szCs w:val="20"/>
        </w:rPr>
        <w:t>j</w:t>
      </w:r>
      <w:r w:rsidRPr="007E090D">
        <w:rPr>
          <w:rFonts w:ascii="Times New Roman" w:hAnsi="Times New Roman" w:cs="Times New Roman"/>
          <w:color w:val="000000"/>
          <w:sz w:val="20"/>
          <w:szCs w:val="20"/>
        </w:rPr>
        <w:t xml:space="preserve">”. We compute this probability </w:t>
      </w:r>
      <w:r w:rsidR="000F3DBF" w:rsidRPr="007E090D">
        <w:rPr>
          <w:rFonts w:ascii="Times New Roman" w:hAnsi="Times New Roman" w:cs="Times New Roman"/>
          <w:i/>
          <w:color w:val="000000"/>
          <w:sz w:val="20"/>
          <w:szCs w:val="20"/>
        </w:rPr>
        <w:t>α</w:t>
      </w:r>
      <w:r w:rsidR="000F3DBF" w:rsidRPr="007E090D">
        <w:rPr>
          <w:rFonts w:ascii="Times New Roman" w:hAnsi="Times New Roman" w:cs="Times New Roman"/>
          <w:i/>
          <w:color w:val="000000"/>
          <w:sz w:val="20"/>
          <w:szCs w:val="20"/>
          <w:vertAlign w:val="subscript"/>
        </w:rPr>
        <w:t>t</w:t>
      </w:r>
      <w:r w:rsidR="000F3DBF" w:rsidRPr="007E090D">
        <w:rPr>
          <w:rFonts w:ascii="Times New Roman" w:hAnsi="Times New Roman" w:cs="Times New Roman"/>
          <w:i/>
          <w:color w:val="000000"/>
          <w:sz w:val="20"/>
          <w:szCs w:val="20"/>
        </w:rPr>
        <w:t xml:space="preserve">(j) </w:t>
      </w:r>
      <w:r w:rsidRPr="007E090D">
        <w:rPr>
          <w:rFonts w:ascii="Times New Roman" w:hAnsi="Times New Roman" w:cs="Times New Roman"/>
          <w:color w:val="000000"/>
          <w:sz w:val="20"/>
          <w:szCs w:val="20"/>
        </w:rPr>
        <w:t xml:space="preserve">by summing over the extensions of all the paths that lead to the current cell. For a given state </w:t>
      </w:r>
      <w:r w:rsidR="000F3DBF" w:rsidRPr="007E090D">
        <w:rPr>
          <w:rFonts w:ascii="Times New Roman" w:hAnsi="Times New Roman" w:cs="Times New Roman"/>
          <w:i/>
          <w:color w:val="000000"/>
          <w:sz w:val="20"/>
          <w:szCs w:val="20"/>
        </w:rPr>
        <w:t>X</w:t>
      </w:r>
      <w:r w:rsidRPr="007E090D">
        <w:rPr>
          <w:rFonts w:ascii="Times New Roman" w:hAnsi="Times New Roman" w:cs="Times New Roman"/>
          <w:i/>
          <w:color w:val="000000"/>
          <w:sz w:val="20"/>
          <w:szCs w:val="20"/>
          <w:vertAlign w:val="subscript"/>
        </w:rPr>
        <w:t>j</w:t>
      </w:r>
      <w:r w:rsidRPr="007E090D">
        <w:rPr>
          <w:rFonts w:ascii="Times New Roman" w:hAnsi="Times New Roman" w:cs="Times New Roman"/>
          <w:i/>
          <w:color w:val="000000"/>
          <w:sz w:val="20"/>
          <w:szCs w:val="20"/>
        </w:rPr>
        <w:t xml:space="preserve"> </w:t>
      </w:r>
      <w:r w:rsidRPr="007E090D">
        <w:rPr>
          <w:rFonts w:ascii="Times New Roman" w:hAnsi="Times New Roman" w:cs="Times New Roman"/>
          <w:color w:val="000000"/>
          <w:sz w:val="20"/>
          <w:szCs w:val="20"/>
        </w:rPr>
        <w:t xml:space="preserve">at time </w:t>
      </w:r>
      <w:r w:rsidRPr="007E090D">
        <w:rPr>
          <w:rFonts w:ascii="Times New Roman" w:hAnsi="Times New Roman" w:cs="Times New Roman"/>
          <w:i/>
          <w:color w:val="000000"/>
          <w:sz w:val="20"/>
          <w:szCs w:val="20"/>
        </w:rPr>
        <w:t>t</w:t>
      </w:r>
      <w:r w:rsidRPr="007E090D">
        <w:rPr>
          <w:rFonts w:ascii="Times New Roman" w:hAnsi="Times New Roman" w:cs="Times New Roman"/>
          <w:color w:val="000000"/>
          <w:sz w:val="20"/>
          <w:szCs w:val="20"/>
        </w:rPr>
        <w:t xml:space="preserve">, the value </w:t>
      </w:r>
      <w:r w:rsidR="000F3DBF" w:rsidRPr="007E090D">
        <w:rPr>
          <w:rFonts w:ascii="Times New Roman" w:hAnsi="Times New Roman" w:cs="Times New Roman"/>
          <w:i/>
          <w:color w:val="000000"/>
          <w:sz w:val="20"/>
          <w:szCs w:val="20"/>
        </w:rPr>
        <w:t>α</w:t>
      </w:r>
      <w:r w:rsidR="000F3DBF" w:rsidRPr="007E090D">
        <w:rPr>
          <w:rFonts w:ascii="Times New Roman" w:hAnsi="Times New Roman" w:cs="Times New Roman"/>
          <w:i/>
          <w:color w:val="000000"/>
          <w:sz w:val="20"/>
          <w:szCs w:val="20"/>
          <w:vertAlign w:val="subscript"/>
        </w:rPr>
        <w:t>t</w:t>
      </w:r>
      <w:r w:rsidR="000F3DBF" w:rsidRPr="007E090D">
        <w:rPr>
          <w:rFonts w:ascii="Times New Roman" w:hAnsi="Times New Roman" w:cs="Times New Roman"/>
          <w:i/>
          <w:color w:val="000000"/>
          <w:sz w:val="20"/>
          <w:szCs w:val="20"/>
        </w:rPr>
        <w:t xml:space="preserve">(j) </w:t>
      </w:r>
      <w:r w:rsidRPr="007E090D">
        <w:rPr>
          <w:rFonts w:ascii="Times New Roman" w:hAnsi="Times New Roman" w:cs="Times New Roman"/>
          <w:color w:val="000000"/>
          <w:sz w:val="20"/>
          <w:szCs w:val="20"/>
        </w:rPr>
        <w:t>is computed as</w:t>
      </w:r>
      <w:r w:rsidR="000F3DBF" w:rsidRPr="007E090D">
        <w:rPr>
          <w:rFonts w:ascii="Times New Roman" w:hAnsi="Times New Roman" w:cs="Times New Roman"/>
          <w:color w:val="000000"/>
          <w:sz w:val="20"/>
          <w:szCs w:val="20"/>
        </w:rPr>
        <w:t>,</w:t>
      </w:r>
    </w:p>
    <w:p w:rsidR="00A43113" w:rsidRPr="007E090D" w:rsidRDefault="00C65EF2" w:rsidP="00D858DC">
      <w:pPr>
        <w:autoSpaceDE w:val="0"/>
        <w:autoSpaceDN w:val="0"/>
        <w:adjustRightInd w:val="0"/>
        <w:spacing w:line="360" w:lineRule="auto"/>
        <w:jc w:val="both"/>
        <w:rPr>
          <w:rFonts w:ascii="Times New Roman" w:hAnsi="Times New Roman" w:cs="Times New Roman"/>
          <w:color w:val="000000"/>
          <w:sz w:val="20"/>
          <w:szCs w:val="20"/>
        </w:rPr>
      </w:pPr>
      <w:r>
        <w:rPr>
          <w:rFonts w:ascii="Times New Roman" w:eastAsiaTheme="minorEastAsia" w:hAnsi="Times New Roman" w:cs="Times New Roman"/>
          <w:color w:val="000000"/>
          <w:sz w:val="20"/>
          <w:szCs w:val="20"/>
        </w:rPr>
        <w:tab/>
      </w:r>
      <w:r>
        <w:rPr>
          <w:rFonts w:ascii="Times New Roman" w:eastAsiaTheme="minorEastAsia" w:hAnsi="Times New Roman" w:cs="Times New Roman"/>
          <w:color w:val="000000"/>
          <w:sz w:val="20"/>
          <w:szCs w:val="20"/>
        </w:rPr>
        <w:tab/>
      </w:r>
      <w:r>
        <w:rPr>
          <w:rFonts w:ascii="Times New Roman" w:eastAsiaTheme="minorEastAsia" w:hAnsi="Times New Roman" w:cs="Times New Roman"/>
          <w:color w:val="000000"/>
          <w:sz w:val="20"/>
          <w:szCs w:val="20"/>
        </w:rPr>
        <w:tab/>
      </w:r>
      <w:r>
        <w:rPr>
          <w:rFonts w:ascii="Times New Roman" w:eastAsiaTheme="minorEastAsia" w:hAnsi="Times New Roman" w:cs="Times New Roman"/>
          <w:color w:val="000000"/>
          <w:sz w:val="20"/>
          <w:szCs w:val="20"/>
        </w:rPr>
        <w:tab/>
        <w:t xml:space="preserve">       </w:t>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α</m:t>
            </m:r>
          </m:e>
          <m:sub>
            <m:r>
              <w:rPr>
                <w:rFonts w:ascii="Cambria Math" w:hAnsi="Cambria Math" w:cs="Times New Roman"/>
                <w:color w:val="000000"/>
                <w:sz w:val="20"/>
                <w:szCs w:val="20"/>
              </w:rPr>
              <m:t>t</m:t>
            </m:r>
          </m:sub>
        </m:sSub>
        <m:d>
          <m:dPr>
            <m:ctrlPr>
              <w:rPr>
                <w:rFonts w:ascii="Cambria Math" w:hAnsi="Cambria Math" w:cs="Times New Roman"/>
                <w:i/>
                <w:color w:val="000000"/>
                <w:sz w:val="20"/>
                <w:szCs w:val="20"/>
              </w:rPr>
            </m:ctrlPr>
          </m:dPr>
          <m:e>
            <m:r>
              <w:rPr>
                <w:rFonts w:ascii="Cambria Math" w:hAnsi="Cambria Math" w:cs="Times New Roman"/>
                <w:color w:val="000000"/>
                <w:sz w:val="20"/>
                <w:szCs w:val="20"/>
              </w:rPr>
              <m:t>j</m:t>
            </m:r>
          </m:e>
        </m:d>
        <m:r>
          <w:rPr>
            <w:rFonts w:ascii="Cambria Math" w:hAnsi="Cambria Math" w:cs="Times New Roman"/>
            <w:color w:val="000000"/>
            <w:sz w:val="20"/>
            <w:szCs w:val="20"/>
          </w:rPr>
          <m:t xml:space="preserve">= </m:t>
        </m:r>
        <m:nary>
          <m:naryPr>
            <m:chr m:val="∑"/>
            <m:limLoc m:val="undOvr"/>
            <m:ctrlPr>
              <w:rPr>
                <w:rFonts w:ascii="Cambria Math" w:hAnsi="Cambria Math" w:cs="Times New Roman"/>
                <w:i/>
                <w:color w:val="000000"/>
                <w:sz w:val="20"/>
                <w:szCs w:val="20"/>
              </w:rPr>
            </m:ctrlPr>
          </m:naryPr>
          <m:sub>
            <m:r>
              <w:rPr>
                <w:rFonts w:ascii="Cambria Math" w:hAnsi="Cambria Math" w:cs="Times New Roman"/>
                <w:color w:val="000000"/>
                <w:sz w:val="20"/>
                <w:szCs w:val="20"/>
              </w:rPr>
              <m:t>i=1</m:t>
            </m:r>
          </m:sub>
          <m:sup>
            <m:r>
              <w:rPr>
                <w:rFonts w:ascii="Cambria Math" w:hAnsi="Cambria Math" w:cs="Times New Roman"/>
                <w:color w:val="000000"/>
                <w:sz w:val="20"/>
                <w:szCs w:val="20"/>
              </w:rPr>
              <m:t>N</m:t>
            </m:r>
          </m:sup>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α</m:t>
                </m:r>
              </m:e>
              <m:sub>
                <m:r>
                  <w:rPr>
                    <w:rFonts w:ascii="Cambria Math" w:hAnsi="Cambria Math" w:cs="Times New Roman"/>
                    <w:color w:val="000000"/>
                    <w:sz w:val="20"/>
                    <w:szCs w:val="20"/>
                  </w:rPr>
                  <m:t>t-1</m:t>
                </m:r>
              </m:sub>
            </m:sSub>
            <m:d>
              <m:dPr>
                <m:ctrlPr>
                  <w:rPr>
                    <w:rFonts w:ascii="Cambria Math" w:hAnsi="Cambria Math" w:cs="Times New Roman"/>
                    <w:i/>
                    <w:color w:val="000000"/>
                    <w:sz w:val="20"/>
                    <w:szCs w:val="20"/>
                  </w:rPr>
                </m:ctrlPr>
              </m:dPr>
              <m:e>
                <m:r>
                  <w:rPr>
                    <w:rFonts w:ascii="Cambria Math" w:hAnsi="Cambria Math" w:cs="Times New Roman"/>
                    <w:color w:val="000000"/>
                    <w:sz w:val="20"/>
                    <w:szCs w:val="20"/>
                  </w:rPr>
                  <m:t>j</m:t>
                </m:r>
              </m:e>
            </m:d>
          </m:e>
        </m:nary>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a</m:t>
            </m:r>
          </m:e>
          <m:sub>
            <m:r>
              <w:rPr>
                <w:rFonts w:ascii="Cambria Math" w:hAnsi="Cambria Math" w:cs="Times New Roman"/>
                <w:color w:val="000000"/>
                <w:sz w:val="20"/>
                <w:szCs w:val="20"/>
              </w:rPr>
              <m:t>ij</m:t>
            </m:r>
          </m:sub>
        </m:sSub>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b</m:t>
            </m:r>
          </m:e>
          <m:sub>
            <m:r>
              <w:rPr>
                <w:rFonts w:ascii="Cambria Math" w:hAnsi="Cambria Math" w:cs="Times New Roman"/>
                <w:color w:val="000000"/>
                <w:sz w:val="20"/>
                <w:szCs w:val="20"/>
              </w:rPr>
              <m:t>j</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y</m:t>
            </m:r>
          </m:e>
          <m:sub>
            <m:r>
              <w:rPr>
                <w:rFonts w:ascii="Cambria Math" w:hAnsi="Cambria Math" w:cs="Times New Roman"/>
                <w:color w:val="000000"/>
                <w:sz w:val="20"/>
                <w:szCs w:val="20"/>
              </w:rPr>
              <m:t>t</m:t>
            </m:r>
          </m:sub>
        </m:sSub>
        <m:r>
          <w:rPr>
            <w:rFonts w:ascii="Cambria Math" w:hAnsi="Cambria Math" w:cs="Times New Roman"/>
            <w:color w:val="000000"/>
            <w:sz w:val="20"/>
            <w:szCs w:val="20"/>
          </w:rPr>
          <m:t>)</m:t>
        </m:r>
      </m:oMath>
      <w:r>
        <w:rPr>
          <w:rFonts w:ascii="Times New Roman" w:eastAsiaTheme="minorEastAsia" w:hAnsi="Times New Roman" w:cs="Times New Roman"/>
          <w:color w:val="000000"/>
          <w:sz w:val="20"/>
          <w:szCs w:val="20"/>
        </w:rPr>
        <w:tab/>
      </w:r>
      <w:r>
        <w:rPr>
          <w:rFonts w:ascii="Times New Roman" w:eastAsiaTheme="minorEastAsia" w:hAnsi="Times New Roman" w:cs="Times New Roman"/>
          <w:color w:val="000000"/>
          <w:sz w:val="20"/>
          <w:szCs w:val="20"/>
        </w:rPr>
        <w:tab/>
      </w:r>
      <w:r>
        <w:rPr>
          <w:rFonts w:ascii="Times New Roman" w:eastAsiaTheme="minorEastAsia" w:hAnsi="Times New Roman" w:cs="Times New Roman"/>
          <w:color w:val="000000"/>
          <w:sz w:val="20"/>
          <w:szCs w:val="20"/>
        </w:rPr>
        <w:tab/>
      </w:r>
      <w:r>
        <w:rPr>
          <w:rFonts w:ascii="Times New Roman" w:eastAsiaTheme="minorEastAsia" w:hAnsi="Times New Roman" w:cs="Times New Roman"/>
          <w:color w:val="000000"/>
          <w:sz w:val="20"/>
          <w:szCs w:val="20"/>
        </w:rPr>
        <w:tab/>
        <w:t xml:space="preserve">   (8)</w:t>
      </w:r>
    </w:p>
    <w:p w:rsidR="00C65EF2" w:rsidRDefault="000F3DBF" w:rsidP="00D858DC">
      <w:pPr>
        <w:autoSpaceDE w:val="0"/>
        <w:autoSpaceDN w:val="0"/>
        <w:adjustRightInd w:val="0"/>
        <w:spacing w:line="360" w:lineRule="auto"/>
        <w:jc w:val="both"/>
        <w:rPr>
          <w:rFonts w:ascii="Times New Roman" w:hAnsi="Times New Roman" w:cs="Times New Roman"/>
          <w:color w:val="000000"/>
          <w:sz w:val="20"/>
        </w:rPr>
      </w:pPr>
      <w:r w:rsidRPr="00C65EF2">
        <w:rPr>
          <w:rFonts w:ascii="Times New Roman" w:hAnsi="Times New Roman" w:cs="Times New Roman"/>
          <w:color w:val="000000"/>
          <w:sz w:val="20"/>
        </w:rPr>
        <w:t xml:space="preserve">The three factors that are multiplied in </w:t>
      </w:r>
      <w:r w:rsidR="00C65EF2" w:rsidRPr="00C65EF2">
        <w:rPr>
          <w:rFonts w:ascii="Times New Roman" w:hAnsi="Times New Roman" w:cs="Times New Roman"/>
          <w:color w:val="000000"/>
          <w:sz w:val="20"/>
        </w:rPr>
        <w:t>(8)</w:t>
      </w:r>
      <w:r w:rsidRPr="00C65EF2">
        <w:rPr>
          <w:rFonts w:ascii="Times New Roman" w:hAnsi="Times New Roman" w:cs="Times New Roman"/>
          <w:color w:val="0000FF"/>
          <w:sz w:val="20"/>
        </w:rPr>
        <w:t xml:space="preserve"> </w:t>
      </w:r>
      <w:r w:rsidRPr="00C65EF2">
        <w:rPr>
          <w:rFonts w:ascii="Times New Roman" w:hAnsi="Times New Roman" w:cs="Times New Roman"/>
          <w:color w:val="000000"/>
          <w:sz w:val="20"/>
        </w:rPr>
        <w:t xml:space="preserve">in extending the previous paths to compute the forward probability at time </w:t>
      </w:r>
      <w:r w:rsidRPr="00C65EF2">
        <w:rPr>
          <w:rFonts w:ascii="Times New Roman" w:hAnsi="Times New Roman" w:cs="Times New Roman"/>
          <w:i/>
          <w:color w:val="000000"/>
          <w:sz w:val="20"/>
        </w:rPr>
        <w:t>t</w:t>
      </w:r>
      <w:r w:rsidRPr="00C65EF2">
        <w:rPr>
          <w:rFonts w:ascii="Times New Roman" w:hAnsi="Times New Roman" w:cs="Times New Roman"/>
          <w:color w:val="000000"/>
          <w:sz w:val="20"/>
        </w:rPr>
        <w:t xml:space="preserve"> are </w:t>
      </w:r>
    </w:p>
    <w:p w:rsidR="00C65EF2" w:rsidRDefault="00C65EF2" w:rsidP="00D858DC">
      <w:pPr>
        <w:autoSpaceDE w:val="0"/>
        <w:autoSpaceDN w:val="0"/>
        <w:adjustRightInd w:val="0"/>
        <w:spacing w:line="360" w:lineRule="auto"/>
        <w:jc w:val="both"/>
        <w:rPr>
          <w:rFonts w:ascii="Times New Roman" w:hAnsi="Times New Roman" w:cs="Times New Roman"/>
          <w:color w:val="000000"/>
          <w:sz w:val="20"/>
        </w:rPr>
      </w:pPr>
      <w:r w:rsidRPr="007E090D">
        <w:rPr>
          <w:rFonts w:ascii="Times New Roman" w:hAnsi="Times New Roman" w:cs="Times New Roman"/>
          <w:i/>
          <w:color w:val="000000"/>
          <w:sz w:val="20"/>
          <w:szCs w:val="20"/>
        </w:rPr>
        <w:t>α</w:t>
      </w:r>
      <w:r w:rsidRPr="007E090D">
        <w:rPr>
          <w:rFonts w:ascii="Times New Roman" w:hAnsi="Times New Roman" w:cs="Times New Roman"/>
          <w:i/>
          <w:color w:val="000000"/>
          <w:sz w:val="20"/>
          <w:szCs w:val="20"/>
          <w:vertAlign w:val="subscript"/>
        </w:rPr>
        <w:t>t</w:t>
      </w:r>
      <w:r>
        <w:rPr>
          <w:rFonts w:ascii="Times New Roman" w:hAnsi="Times New Roman" w:cs="Times New Roman"/>
          <w:i/>
          <w:color w:val="000000"/>
          <w:sz w:val="20"/>
          <w:szCs w:val="20"/>
          <w:vertAlign w:val="subscript"/>
        </w:rPr>
        <w:t>-1</w:t>
      </w:r>
      <w:r>
        <w:rPr>
          <w:rFonts w:ascii="Times New Roman" w:hAnsi="Times New Roman" w:cs="Times New Roman"/>
          <w:i/>
          <w:color w:val="000000"/>
          <w:sz w:val="20"/>
          <w:szCs w:val="20"/>
        </w:rPr>
        <w:t>(i</w:t>
      </w:r>
      <w:r w:rsidRPr="003804F8">
        <w:rPr>
          <w:rFonts w:ascii="Times New Roman" w:hAnsi="Times New Roman" w:cs="Times New Roman"/>
          <w:i/>
          <w:color w:val="000000"/>
          <w:sz w:val="20"/>
          <w:szCs w:val="20"/>
        </w:rPr>
        <w:t>)</w:t>
      </w:r>
      <w:r w:rsidR="003804F8">
        <w:rPr>
          <w:rFonts w:ascii="Times New Roman" w:hAnsi="Times New Roman" w:cs="Times New Roman"/>
          <w:color w:val="000000"/>
          <w:sz w:val="20"/>
          <w:szCs w:val="20"/>
        </w:rPr>
        <w:t xml:space="preserve"> </w:t>
      </w:r>
      <w:r w:rsidR="003804F8" w:rsidRPr="003804F8">
        <w:rPr>
          <w:rFonts w:ascii="Times New Roman" w:hAnsi="Times New Roman" w:cs="Times New Roman"/>
          <w:color w:val="000000"/>
          <w:sz w:val="20"/>
          <w:szCs w:val="20"/>
        </w:rPr>
        <w:t xml:space="preserve">- </w:t>
      </w:r>
      <w:r w:rsidRPr="007E090D">
        <w:rPr>
          <w:rFonts w:ascii="Times New Roman" w:hAnsi="Times New Roman" w:cs="Times New Roman"/>
          <w:color w:val="000000"/>
          <w:sz w:val="20"/>
          <w:szCs w:val="20"/>
        </w:rPr>
        <w:t xml:space="preserve"> </w:t>
      </w:r>
      <w:r w:rsidR="000F3DBF" w:rsidRPr="00C65EF2">
        <w:rPr>
          <w:rFonts w:ascii="Times New Roman" w:hAnsi="Times New Roman" w:cs="Times New Roman"/>
          <w:color w:val="000000"/>
          <w:sz w:val="20"/>
        </w:rPr>
        <w:t xml:space="preserve">the previous forward path probability from the previous time step </w:t>
      </w:r>
    </w:p>
    <w:p w:rsidR="00C65EF2" w:rsidRDefault="00C65EF2" w:rsidP="00D858DC">
      <w:pPr>
        <w:autoSpaceDE w:val="0"/>
        <w:autoSpaceDN w:val="0"/>
        <w:adjustRightInd w:val="0"/>
        <w:spacing w:line="360" w:lineRule="auto"/>
        <w:jc w:val="both"/>
        <w:rPr>
          <w:rFonts w:ascii="Times New Roman" w:hAnsi="Times New Roman" w:cs="Times New Roman"/>
          <w:color w:val="000000"/>
          <w:sz w:val="20"/>
        </w:rPr>
      </w:pPr>
      <w:r>
        <w:rPr>
          <w:rFonts w:ascii="Times New Roman" w:hAnsi="Times New Roman" w:cs="Times New Roman"/>
          <w:i/>
          <w:color w:val="000000"/>
          <w:sz w:val="20"/>
          <w:szCs w:val="20"/>
        </w:rPr>
        <w:t>a</w:t>
      </w:r>
      <w:r>
        <w:rPr>
          <w:rFonts w:ascii="Times New Roman" w:hAnsi="Times New Roman" w:cs="Times New Roman"/>
          <w:i/>
          <w:color w:val="000000"/>
          <w:sz w:val="20"/>
          <w:szCs w:val="20"/>
          <w:vertAlign w:val="subscript"/>
        </w:rPr>
        <w:t>ij</w:t>
      </w:r>
      <w:r w:rsidRPr="007E090D">
        <w:rPr>
          <w:rFonts w:ascii="Times New Roman" w:hAnsi="Times New Roman" w:cs="Times New Roman"/>
          <w:color w:val="000000"/>
          <w:sz w:val="20"/>
          <w:szCs w:val="20"/>
        </w:rPr>
        <w:t xml:space="preserve"> </w:t>
      </w:r>
      <w:r w:rsidR="000F3DBF" w:rsidRPr="00C65EF2">
        <w:rPr>
          <w:rFonts w:ascii="Times New Roman" w:hAnsi="Times New Roman" w:cs="Times New Roman"/>
          <w:color w:val="000000"/>
          <w:sz w:val="20"/>
        </w:rPr>
        <w:t xml:space="preserve"> </w:t>
      </w:r>
      <w:r w:rsidR="003804F8">
        <w:rPr>
          <w:rFonts w:ascii="Times New Roman" w:hAnsi="Times New Roman" w:cs="Times New Roman"/>
          <w:color w:val="000000"/>
          <w:sz w:val="20"/>
        </w:rPr>
        <w:t xml:space="preserve">- </w:t>
      </w:r>
      <w:r w:rsidR="000F3DBF" w:rsidRPr="00C65EF2">
        <w:rPr>
          <w:rFonts w:ascii="Times New Roman" w:hAnsi="Times New Roman" w:cs="Times New Roman"/>
          <w:color w:val="000000"/>
          <w:sz w:val="20"/>
        </w:rPr>
        <w:t xml:space="preserve">the transition probability from previous state </w:t>
      </w:r>
      <w:r w:rsidRPr="00C65EF2">
        <w:rPr>
          <w:rFonts w:ascii="Times New Roman" w:hAnsi="Times New Roman" w:cs="Times New Roman"/>
          <w:i/>
          <w:color w:val="000000"/>
          <w:sz w:val="20"/>
        </w:rPr>
        <w:t>y</w:t>
      </w:r>
      <w:r w:rsidRPr="00C65EF2">
        <w:rPr>
          <w:rFonts w:ascii="Times New Roman" w:hAnsi="Times New Roman" w:cs="Times New Roman"/>
          <w:i/>
          <w:color w:val="000000"/>
          <w:sz w:val="20"/>
          <w:vertAlign w:val="subscript"/>
        </w:rPr>
        <w:t>i</w:t>
      </w:r>
      <w:r w:rsidR="000F3DBF" w:rsidRPr="00C65EF2">
        <w:rPr>
          <w:rFonts w:ascii="Times New Roman" w:hAnsi="Times New Roman" w:cs="Times New Roman"/>
          <w:color w:val="000000"/>
          <w:sz w:val="20"/>
        </w:rPr>
        <w:t xml:space="preserve"> to current state </w:t>
      </w:r>
      <w:r w:rsidRPr="00C65EF2">
        <w:rPr>
          <w:rFonts w:ascii="Times New Roman" w:hAnsi="Times New Roman" w:cs="Times New Roman"/>
          <w:i/>
          <w:color w:val="000000"/>
          <w:sz w:val="20"/>
        </w:rPr>
        <w:t>y</w:t>
      </w:r>
      <w:r w:rsidR="000F3DBF" w:rsidRPr="00C65EF2">
        <w:rPr>
          <w:rFonts w:ascii="Times New Roman" w:hAnsi="Times New Roman" w:cs="Times New Roman"/>
          <w:i/>
          <w:color w:val="000000"/>
          <w:sz w:val="20"/>
          <w:vertAlign w:val="subscript"/>
        </w:rPr>
        <w:t>j</w:t>
      </w:r>
      <w:r w:rsidR="000F3DBF" w:rsidRPr="00C65EF2">
        <w:rPr>
          <w:rFonts w:ascii="Times New Roman" w:hAnsi="Times New Roman" w:cs="Times New Roman"/>
          <w:color w:val="000000"/>
          <w:sz w:val="20"/>
        </w:rPr>
        <w:t xml:space="preserve"> </w:t>
      </w:r>
    </w:p>
    <w:p w:rsidR="00EA3E8A" w:rsidRDefault="000F3DBF" w:rsidP="00D858DC">
      <w:pPr>
        <w:autoSpaceDE w:val="0"/>
        <w:autoSpaceDN w:val="0"/>
        <w:adjustRightInd w:val="0"/>
        <w:spacing w:line="360" w:lineRule="auto"/>
        <w:jc w:val="both"/>
        <w:rPr>
          <w:rFonts w:ascii="Times New Roman" w:hAnsi="Times New Roman" w:cs="Times New Roman"/>
          <w:i/>
          <w:color w:val="000000"/>
          <w:sz w:val="20"/>
        </w:rPr>
      </w:pPr>
      <w:r w:rsidRPr="00C65EF2">
        <w:rPr>
          <w:rFonts w:ascii="Times New Roman" w:hAnsi="Times New Roman" w:cs="Times New Roman"/>
          <w:i/>
          <w:color w:val="000000"/>
          <w:sz w:val="20"/>
        </w:rPr>
        <w:t>b</w:t>
      </w:r>
      <w:r w:rsidRPr="00C65EF2">
        <w:rPr>
          <w:rFonts w:ascii="Times New Roman" w:hAnsi="Times New Roman" w:cs="Times New Roman"/>
          <w:i/>
          <w:color w:val="000000"/>
          <w:sz w:val="20"/>
          <w:vertAlign w:val="subscript"/>
        </w:rPr>
        <w:t>j</w:t>
      </w:r>
      <w:r w:rsidRPr="00C65EF2">
        <w:rPr>
          <w:rFonts w:ascii="Times New Roman" w:hAnsi="Times New Roman" w:cs="Times New Roman"/>
          <w:i/>
          <w:color w:val="000000"/>
          <w:sz w:val="20"/>
        </w:rPr>
        <w:t>(</w:t>
      </w:r>
      <w:r w:rsidR="00C65EF2" w:rsidRPr="00C65EF2">
        <w:rPr>
          <w:rFonts w:ascii="Times New Roman" w:hAnsi="Times New Roman" w:cs="Times New Roman"/>
          <w:i/>
          <w:color w:val="000000"/>
          <w:sz w:val="20"/>
        </w:rPr>
        <w:t>y</w:t>
      </w:r>
      <w:r w:rsidRPr="00C65EF2">
        <w:rPr>
          <w:rFonts w:ascii="Times New Roman" w:hAnsi="Times New Roman" w:cs="Times New Roman"/>
          <w:i/>
          <w:color w:val="000000"/>
          <w:sz w:val="20"/>
          <w:vertAlign w:val="subscript"/>
        </w:rPr>
        <w:t>t</w:t>
      </w:r>
      <w:r w:rsidRPr="00C65EF2">
        <w:rPr>
          <w:rFonts w:ascii="Times New Roman" w:hAnsi="Times New Roman" w:cs="Times New Roman"/>
          <w:i/>
          <w:color w:val="000000"/>
          <w:sz w:val="20"/>
        </w:rPr>
        <w:t>)</w:t>
      </w:r>
      <w:r w:rsidRPr="00C65EF2">
        <w:rPr>
          <w:rFonts w:ascii="Times New Roman" w:hAnsi="Times New Roman" w:cs="Times New Roman"/>
          <w:color w:val="000000"/>
          <w:sz w:val="20"/>
        </w:rPr>
        <w:t xml:space="preserve"> </w:t>
      </w:r>
      <w:r w:rsidR="003804F8">
        <w:rPr>
          <w:rFonts w:ascii="Times New Roman" w:hAnsi="Times New Roman" w:cs="Times New Roman"/>
          <w:color w:val="000000"/>
          <w:sz w:val="20"/>
        </w:rPr>
        <w:t xml:space="preserve">- </w:t>
      </w:r>
      <w:r w:rsidRPr="00C65EF2">
        <w:rPr>
          <w:rFonts w:ascii="Times New Roman" w:hAnsi="Times New Roman" w:cs="Times New Roman"/>
          <w:color w:val="000000"/>
          <w:sz w:val="20"/>
        </w:rPr>
        <w:t xml:space="preserve">the state  observation likelihood of the observation symbol </w:t>
      </w:r>
      <w:r w:rsidR="00C65EF2" w:rsidRPr="00C65EF2">
        <w:rPr>
          <w:rFonts w:ascii="Times New Roman" w:hAnsi="Times New Roman" w:cs="Times New Roman"/>
          <w:i/>
          <w:color w:val="000000"/>
          <w:sz w:val="20"/>
        </w:rPr>
        <w:t>y</w:t>
      </w:r>
      <w:r w:rsidR="00C65EF2" w:rsidRPr="00C65EF2">
        <w:rPr>
          <w:rFonts w:ascii="Times New Roman" w:hAnsi="Times New Roman" w:cs="Times New Roman"/>
          <w:i/>
          <w:color w:val="000000"/>
          <w:sz w:val="20"/>
          <w:vertAlign w:val="subscript"/>
        </w:rPr>
        <w:t>t</w:t>
      </w:r>
      <w:r w:rsidRPr="00C65EF2">
        <w:rPr>
          <w:rFonts w:ascii="Times New Roman" w:hAnsi="Times New Roman" w:cs="Times New Roman"/>
          <w:color w:val="000000"/>
          <w:sz w:val="20"/>
        </w:rPr>
        <w:t xml:space="preserve"> given</w:t>
      </w:r>
      <w:r w:rsidR="00C65EF2">
        <w:rPr>
          <w:rFonts w:ascii="Times New Roman" w:hAnsi="Times New Roman" w:cs="Times New Roman"/>
          <w:color w:val="000000"/>
          <w:sz w:val="20"/>
        </w:rPr>
        <w:t xml:space="preserve"> </w:t>
      </w:r>
      <w:r w:rsidRPr="00C65EF2">
        <w:rPr>
          <w:rFonts w:ascii="Times New Roman" w:hAnsi="Times New Roman" w:cs="Times New Roman"/>
          <w:color w:val="000000"/>
          <w:sz w:val="20"/>
        </w:rPr>
        <w:t xml:space="preserve">the current state </w:t>
      </w:r>
      <w:r w:rsidRPr="00C65EF2">
        <w:rPr>
          <w:rFonts w:ascii="Times New Roman" w:hAnsi="Times New Roman" w:cs="Times New Roman"/>
          <w:i/>
          <w:color w:val="000000"/>
          <w:sz w:val="20"/>
        </w:rPr>
        <w:t>j</w:t>
      </w:r>
    </w:p>
    <w:p w:rsidR="003804F8" w:rsidRDefault="003804F8" w:rsidP="00D858DC">
      <w:pPr>
        <w:autoSpaceDE w:val="0"/>
        <w:autoSpaceDN w:val="0"/>
        <w:adjustRightInd w:val="0"/>
        <w:spacing w:line="360" w:lineRule="auto"/>
        <w:jc w:val="center"/>
        <w:rPr>
          <w:rFonts w:ascii="Times New Roman" w:hAnsi="Times New Roman" w:cs="Times New Roman"/>
          <w:sz w:val="20"/>
          <w:shd w:val="clear" w:color="auto" w:fill="FFFFFF"/>
        </w:rPr>
      </w:pPr>
      <w:r>
        <w:rPr>
          <w:rFonts w:ascii="Times New Roman" w:hAnsi="Times New Roman" w:cs="Times New Roman"/>
          <w:noProof/>
          <w:sz w:val="20"/>
          <w:shd w:val="clear" w:color="auto" w:fill="FFFFFF"/>
          <w:lang w:eastAsia="en-IN"/>
        </w:rPr>
        <w:drawing>
          <wp:inline distT="0" distB="0" distL="0" distR="0">
            <wp:extent cx="4210050" cy="27336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srcRect l="1118"/>
                    <a:stretch>
                      <a:fillRect/>
                    </a:stretch>
                  </pic:blipFill>
                  <pic:spPr bwMode="auto">
                    <a:xfrm>
                      <a:off x="0" y="0"/>
                      <a:ext cx="4210050" cy="2733675"/>
                    </a:xfrm>
                    <a:prstGeom prst="rect">
                      <a:avLst/>
                    </a:prstGeom>
                    <a:noFill/>
                    <a:ln w="9525">
                      <a:noFill/>
                      <a:miter lim="800000"/>
                      <a:headEnd/>
                      <a:tailEnd/>
                    </a:ln>
                  </pic:spPr>
                </pic:pic>
              </a:graphicData>
            </a:graphic>
          </wp:inline>
        </w:drawing>
      </w:r>
    </w:p>
    <w:p w:rsidR="003804F8" w:rsidRDefault="003804F8" w:rsidP="00D858DC">
      <w:pPr>
        <w:autoSpaceDE w:val="0"/>
        <w:autoSpaceDN w:val="0"/>
        <w:adjustRightInd w:val="0"/>
        <w:spacing w:line="360" w:lineRule="auto"/>
        <w:jc w:val="center"/>
        <w:rPr>
          <w:rFonts w:ascii="Times New Roman" w:hAnsi="Times New Roman" w:cs="Times New Roman"/>
          <w:i/>
          <w:sz w:val="18"/>
          <w:szCs w:val="18"/>
        </w:rPr>
      </w:pPr>
      <w:r w:rsidRPr="003804F8">
        <w:rPr>
          <w:rFonts w:ascii="Times New Roman" w:hAnsi="Times New Roman" w:cs="Times New Roman"/>
          <w:sz w:val="18"/>
          <w:szCs w:val="18"/>
          <w:shd w:val="clear" w:color="auto" w:fill="FFFFFF"/>
        </w:rPr>
        <w:lastRenderedPageBreak/>
        <w:t xml:space="preserve">Figure 3. </w:t>
      </w:r>
      <w:r w:rsidRPr="003804F8">
        <w:rPr>
          <w:rFonts w:ascii="Times New Roman" w:hAnsi="Times New Roman" w:cs="Times New Roman"/>
          <w:sz w:val="18"/>
          <w:szCs w:val="18"/>
        </w:rPr>
        <w:t xml:space="preserve">Visualizing the computation of a single element </w:t>
      </w:r>
      <w:r w:rsidRPr="003804F8">
        <w:rPr>
          <w:rFonts w:ascii="Times New Roman" w:hAnsi="Times New Roman" w:cs="Times New Roman"/>
          <w:i/>
          <w:color w:val="000000"/>
          <w:sz w:val="18"/>
          <w:szCs w:val="18"/>
        </w:rPr>
        <w:t>α</w:t>
      </w:r>
      <w:r w:rsidRPr="003804F8">
        <w:rPr>
          <w:rFonts w:ascii="Times New Roman" w:hAnsi="Times New Roman" w:cs="Times New Roman"/>
          <w:i/>
          <w:color w:val="000000"/>
          <w:sz w:val="18"/>
          <w:szCs w:val="18"/>
          <w:vertAlign w:val="subscript"/>
        </w:rPr>
        <w:t>t</w:t>
      </w:r>
      <w:r w:rsidRPr="003804F8">
        <w:rPr>
          <w:rFonts w:ascii="Times New Roman" w:hAnsi="Times New Roman" w:cs="Times New Roman"/>
          <w:i/>
          <w:color w:val="000000"/>
          <w:sz w:val="18"/>
          <w:szCs w:val="18"/>
        </w:rPr>
        <w:t xml:space="preserve">(i) </w:t>
      </w:r>
      <w:r w:rsidRPr="003804F8">
        <w:rPr>
          <w:rFonts w:ascii="Times New Roman" w:hAnsi="Times New Roman" w:cs="Times New Roman"/>
          <w:sz w:val="18"/>
          <w:szCs w:val="18"/>
        </w:rPr>
        <w:t>in the trellis by summing</w:t>
      </w:r>
      <w:r>
        <w:rPr>
          <w:rFonts w:ascii="Times New Roman" w:hAnsi="Times New Roman" w:cs="Times New Roman"/>
          <w:sz w:val="18"/>
          <w:szCs w:val="18"/>
        </w:rPr>
        <w:t xml:space="preserve"> </w:t>
      </w:r>
      <w:r w:rsidRPr="003804F8">
        <w:rPr>
          <w:rFonts w:ascii="Times New Roman" w:hAnsi="Times New Roman" w:cs="Times New Roman"/>
          <w:sz w:val="18"/>
          <w:szCs w:val="18"/>
        </w:rPr>
        <w:t xml:space="preserve">all the previous values </w:t>
      </w:r>
      <w:r w:rsidRPr="003804F8">
        <w:rPr>
          <w:rFonts w:ascii="Times New Roman" w:hAnsi="Times New Roman" w:cs="Times New Roman"/>
          <w:i/>
          <w:color w:val="000000"/>
          <w:sz w:val="18"/>
          <w:szCs w:val="18"/>
        </w:rPr>
        <w:t>α</w:t>
      </w:r>
      <w:r w:rsidRPr="003804F8">
        <w:rPr>
          <w:rFonts w:ascii="Times New Roman" w:hAnsi="Times New Roman" w:cs="Times New Roman"/>
          <w:i/>
          <w:color w:val="000000"/>
          <w:sz w:val="18"/>
          <w:szCs w:val="18"/>
          <w:vertAlign w:val="subscript"/>
        </w:rPr>
        <w:t>t-1</w:t>
      </w:r>
      <w:r w:rsidRPr="003804F8">
        <w:rPr>
          <w:rFonts w:ascii="Times New Roman" w:hAnsi="Times New Roman" w:cs="Times New Roman"/>
          <w:sz w:val="18"/>
          <w:szCs w:val="18"/>
        </w:rPr>
        <w:t xml:space="preserve">, weighted by their transition probabilities </w:t>
      </w:r>
      <w:r w:rsidRPr="003804F8">
        <w:rPr>
          <w:rFonts w:ascii="Times New Roman" w:hAnsi="Times New Roman" w:cs="Times New Roman"/>
          <w:i/>
          <w:sz w:val="18"/>
          <w:szCs w:val="18"/>
        </w:rPr>
        <w:t>a</w:t>
      </w:r>
      <w:r w:rsidRPr="003804F8">
        <w:rPr>
          <w:rFonts w:ascii="Times New Roman" w:hAnsi="Times New Roman" w:cs="Times New Roman"/>
          <w:sz w:val="18"/>
          <w:szCs w:val="18"/>
        </w:rPr>
        <w:t>, and multiplying by</w:t>
      </w:r>
      <w:r>
        <w:rPr>
          <w:rFonts w:ascii="Times New Roman" w:hAnsi="Times New Roman" w:cs="Times New Roman"/>
          <w:sz w:val="18"/>
          <w:szCs w:val="18"/>
        </w:rPr>
        <w:t xml:space="preserve"> </w:t>
      </w:r>
      <w:r w:rsidRPr="003804F8">
        <w:rPr>
          <w:rFonts w:ascii="Times New Roman" w:hAnsi="Times New Roman" w:cs="Times New Roman"/>
          <w:sz w:val="18"/>
          <w:szCs w:val="18"/>
        </w:rPr>
        <w:t xml:space="preserve">the observation probability </w:t>
      </w:r>
      <w:r w:rsidRPr="003804F8">
        <w:rPr>
          <w:rFonts w:ascii="Times New Roman" w:hAnsi="Times New Roman" w:cs="Times New Roman"/>
          <w:i/>
          <w:sz w:val="18"/>
          <w:szCs w:val="18"/>
        </w:rPr>
        <w:t>b</w:t>
      </w:r>
      <w:r w:rsidRPr="003804F8">
        <w:rPr>
          <w:rFonts w:ascii="Times New Roman" w:hAnsi="Times New Roman" w:cs="Times New Roman"/>
          <w:i/>
          <w:sz w:val="18"/>
          <w:szCs w:val="18"/>
          <w:vertAlign w:val="subscript"/>
        </w:rPr>
        <w:t>i</w:t>
      </w:r>
      <w:r w:rsidRPr="003804F8">
        <w:rPr>
          <w:rFonts w:ascii="Times New Roman" w:hAnsi="Times New Roman" w:cs="Times New Roman"/>
          <w:i/>
          <w:sz w:val="18"/>
          <w:szCs w:val="18"/>
        </w:rPr>
        <w:t>(y</w:t>
      </w:r>
      <w:r w:rsidRPr="003804F8">
        <w:rPr>
          <w:rFonts w:ascii="Times New Roman" w:hAnsi="Times New Roman" w:cs="Times New Roman"/>
          <w:i/>
          <w:sz w:val="18"/>
          <w:szCs w:val="18"/>
          <w:vertAlign w:val="subscript"/>
        </w:rPr>
        <w:t>t+1</w:t>
      </w:r>
      <w:r w:rsidRPr="003804F8">
        <w:rPr>
          <w:rFonts w:ascii="Times New Roman" w:hAnsi="Times New Roman" w:cs="Times New Roman"/>
          <w:i/>
          <w:sz w:val="18"/>
          <w:szCs w:val="18"/>
        </w:rPr>
        <w:t>)</w:t>
      </w:r>
    </w:p>
    <w:p w:rsidR="003804F8" w:rsidRPr="00C3479A" w:rsidRDefault="003804F8" w:rsidP="00D858DC">
      <w:pPr>
        <w:autoSpaceDE w:val="0"/>
        <w:autoSpaceDN w:val="0"/>
        <w:adjustRightInd w:val="0"/>
        <w:spacing w:line="360" w:lineRule="auto"/>
        <w:jc w:val="both"/>
        <w:rPr>
          <w:rFonts w:ascii="Times New Roman" w:hAnsi="Times New Roman" w:cs="Times New Roman"/>
          <w:sz w:val="20"/>
          <w:szCs w:val="20"/>
        </w:rPr>
      </w:pPr>
      <w:r w:rsidRPr="00C3479A">
        <w:rPr>
          <w:rFonts w:ascii="Times New Roman" w:hAnsi="Times New Roman" w:cs="Times New Roman"/>
          <w:color w:val="000000"/>
          <w:sz w:val="20"/>
          <w:szCs w:val="20"/>
        </w:rPr>
        <w:t>Fig 3</w:t>
      </w:r>
      <w:r w:rsidRPr="00C3479A">
        <w:rPr>
          <w:rFonts w:ascii="Times New Roman" w:hAnsi="Times New Roman" w:cs="Times New Roman"/>
          <w:color w:val="0000FF"/>
          <w:sz w:val="20"/>
          <w:szCs w:val="20"/>
        </w:rPr>
        <w:t xml:space="preserve"> </w:t>
      </w:r>
      <w:r w:rsidRPr="00C3479A">
        <w:rPr>
          <w:rFonts w:ascii="Times New Roman" w:hAnsi="Times New Roman" w:cs="Times New Roman"/>
          <w:color w:val="000000"/>
          <w:sz w:val="20"/>
          <w:szCs w:val="20"/>
        </w:rPr>
        <w:t xml:space="preserve">shows a visualization of the induction step for computing the value in one new cell of the trellis. </w:t>
      </w:r>
      <w:r w:rsidRPr="00C3479A">
        <w:rPr>
          <w:rFonts w:ascii="Times New Roman" w:hAnsi="Times New Roman" w:cs="Times New Roman"/>
          <w:sz w:val="20"/>
          <w:szCs w:val="20"/>
        </w:rPr>
        <w:t xml:space="preserve">For many applications of HMMs, many of the transition probabilities are 0, so not all previous states will  </w:t>
      </w:r>
      <w:r w:rsidR="00C3479A" w:rsidRPr="00C3479A">
        <w:rPr>
          <w:rFonts w:ascii="Times New Roman" w:hAnsi="Times New Roman" w:cs="Times New Roman"/>
          <w:sz w:val="20"/>
          <w:szCs w:val="20"/>
        </w:rPr>
        <w:t>c</w:t>
      </w:r>
      <w:r w:rsidRPr="00C3479A">
        <w:rPr>
          <w:rFonts w:ascii="Times New Roman" w:hAnsi="Times New Roman" w:cs="Times New Roman"/>
          <w:sz w:val="20"/>
          <w:szCs w:val="20"/>
        </w:rPr>
        <w:t>ontribute to the forward probability of the current state.</w:t>
      </w:r>
    </w:p>
    <w:p w:rsidR="003804F8" w:rsidRPr="00C3479A" w:rsidRDefault="003804F8" w:rsidP="00D858DC">
      <w:pPr>
        <w:autoSpaceDE w:val="0"/>
        <w:autoSpaceDN w:val="0"/>
        <w:adjustRightInd w:val="0"/>
        <w:spacing w:line="360" w:lineRule="auto"/>
        <w:jc w:val="both"/>
        <w:rPr>
          <w:rFonts w:ascii="Times New Roman" w:hAnsi="Times New Roman" w:cs="Times New Roman"/>
          <w:sz w:val="20"/>
          <w:szCs w:val="20"/>
        </w:rPr>
      </w:pPr>
      <w:r w:rsidRPr="00C3479A">
        <w:rPr>
          <w:rFonts w:ascii="Times New Roman" w:hAnsi="Times New Roman" w:cs="Times New Roman"/>
          <w:sz w:val="20"/>
          <w:szCs w:val="20"/>
        </w:rPr>
        <w:t>The definitional recursion is given as,</w:t>
      </w:r>
    </w:p>
    <w:p w:rsidR="00C3479A" w:rsidRDefault="003804F8" w:rsidP="00D858DC">
      <w:pPr>
        <w:pStyle w:val="ListParagraph"/>
        <w:numPr>
          <w:ilvl w:val="0"/>
          <w:numId w:val="15"/>
        </w:numPr>
        <w:autoSpaceDE w:val="0"/>
        <w:autoSpaceDN w:val="0"/>
        <w:adjustRightInd w:val="0"/>
        <w:spacing w:line="360" w:lineRule="auto"/>
        <w:jc w:val="both"/>
        <w:rPr>
          <w:rFonts w:ascii="Times New Roman" w:hAnsi="Times New Roman" w:cs="Times New Roman"/>
          <w:color w:val="000000"/>
          <w:sz w:val="20"/>
          <w:szCs w:val="20"/>
        </w:rPr>
      </w:pPr>
      <w:r w:rsidRPr="00C3479A">
        <w:rPr>
          <w:rFonts w:ascii="Times New Roman" w:hAnsi="Times New Roman" w:cs="Times New Roman"/>
          <w:color w:val="000000"/>
          <w:sz w:val="20"/>
          <w:szCs w:val="20"/>
        </w:rPr>
        <w:t>Initialization:</w:t>
      </w:r>
    </w:p>
    <w:p w:rsidR="003804F8" w:rsidRPr="00C3479A" w:rsidRDefault="00C3479A" w:rsidP="00D858DC">
      <w:pPr>
        <w:pStyle w:val="ListParagraph"/>
        <w:autoSpaceDE w:val="0"/>
        <w:autoSpaceDN w:val="0"/>
        <w:adjustRightInd w:val="0"/>
        <w:spacing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t xml:space="preserve"> </w:t>
      </w:r>
      <m:oMath>
        <m:sSub>
          <m:sSubPr>
            <m:ctrlPr>
              <w:rPr>
                <w:rFonts w:ascii="Cambria Math" w:hAnsi="Times New Roman" w:cs="Times New Roman"/>
                <w:i/>
                <w:color w:val="000000"/>
                <w:sz w:val="20"/>
                <w:szCs w:val="20"/>
              </w:rPr>
            </m:ctrlPr>
          </m:sSubPr>
          <m:e>
            <m:r>
              <w:rPr>
                <w:rFonts w:ascii="Cambria Math" w:hAnsi="Cambria Math" w:cs="Times New Roman"/>
                <w:color w:val="000000"/>
                <w:sz w:val="20"/>
                <w:szCs w:val="20"/>
              </w:rPr>
              <m:t>α</m:t>
            </m:r>
          </m:e>
          <m:sub>
            <m:r>
              <w:rPr>
                <w:rFonts w:ascii="Cambria Math" w:hAnsi="Cambria Math" w:cs="Times New Roman"/>
                <w:color w:val="000000"/>
                <w:sz w:val="20"/>
                <w:szCs w:val="20"/>
              </w:rPr>
              <m:t>t</m:t>
            </m:r>
          </m:sub>
        </m:sSub>
        <m:d>
          <m:dPr>
            <m:ctrlPr>
              <w:rPr>
                <w:rFonts w:ascii="Cambria Math" w:hAnsi="Times New Roman" w:cs="Times New Roman"/>
                <w:i/>
                <w:color w:val="000000"/>
                <w:sz w:val="20"/>
                <w:szCs w:val="20"/>
              </w:rPr>
            </m:ctrlPr>
          </m:dPr>
          <m:e>
            <m:r>
              <w:rPr>
                <w:rFonts w:ascii="Cambria Math" w:hAnsi="Cambria Math" w:cs="Times New Roman"/>
                <w:color w:val="000000"/>
                <w:sz w:val="20"/>
                <w:szCs w:val="20"/>
              </w:rPr>
              <m:t>j</m:t>
            </m:r>
          </m:e>
        </m:d>
        <m:r>
          <w:rPr>
            <w:rFonts w:ascii="Cambria Math" w:hAnsi="Times New Roman" w:cs="Times New Roman"/>
            <w:color w:val="000000"/>
            <w:sz w:val="20"/>
            <w:szCs w:val="20"/>
          </w:rPr>
          <m:t xml:space="preserve">= </m:t>
        </m:r>
        <m:sSub>
          <m:sSubPr>
            <m:ctrlPr>
              <w:rPr>
                <w:rFonts w:ascii="Cambria Math" w:hAnsi="Times New Roman" w:cs="Times New Roman"/>
                <w:i/>
                <w:color w:val="000000"/>
                <w:sz w:val="20"/>
                <w:szCs w:val="20"/>
              </w:rPr>
            </m:ctrlPr>
          </m:sSubPr>
          <m:e>
            <m:r>
              <w:rPr>
                <w:rFonts w:ascii="Cambria Math" w:hAnsi="Cambria Math" w:cs="Times New Roman"/>
                <w:color w:val="000000"/>
                <w:sz w:val="20"/>
                <w:szCs w:val="20"/>
              </w:rPr>
              <m:t>a</m:t>
            </m:r>
          </m:e>
          <m:sub>
            <m:r>
              <w:rPr>
                <w:rFonts w:ascii="Cambria Math" w:hAnsi="Times New Roman" w:cs="Times New Roman"/>
                <w:color w:val="000000"/>
                <w:sz w:val="20"/>
                <w:szCs w:val="20"/>
              </w:rPr>
              <m:t>0</m:t>
            </m:r>
            <m:r>
              <w:rPr>
                <w:rFonts w:ascii="Cambria Math" w:hAnsi="Cambria Math" w:cs="Times New Roman"/>
                <w:color w:val="000000"/>
                <w:sz w:val="20"/>
                <w:szCs w:val="20"/>
              </w:rPr>
              <m:t>j</m:t>
            </m:r>
          </m:sub>
        </m:sSub>
        <m:sSub>
          <m:sSubPr>
            <m:ctrlPr>
              <w:rPr>
                <w:rFonts w:ascii="Cambria Math" w:hAnsi="Times New Roman" w:cs="Times New Roman"/>
                <w:i/>
                <w:color w:val="000000"/>
                <w:sz w:val="20"/>
                <w:szCs w:val="20"/>
              </w:rPr>
            </m:ctrlPr>
          </m:sSubPr>
          <m:e>
            <m:r>
              <w:rPr>
                <w:rFonts w:ascii="Cambria Math" w:hAnsi="Cambria Math" w:cs="Times New Roman"/>
                <w:color w:val="000000"/>
                <w:sz w:val="20"/>
                <w:szCs w:val="20"/>
              </w:rPr>
              <m:t>b</m:t>
            </m:r>
          </m:e>
          <m:sub>
            <m:r>
              <w:rPr>
                <w:rFonts w:ascii="Cambria Math" w:hAnsi="Cambria Math" w:cs="Times New Roman"/>
                <w:color w:val="000000"/>
                <w:sz w:val="20"/>
                <w:szCs w:val="20"/>
              </w:rPr>
              <m:t>j</m:t>
            </m:r>
          </m:sub>
        </m:sSub>
        <m:sSub>
          <m:sSubPr>
            <m:ctrlPr>
              <w:rPr>
                <w:rFonts w:ascii="Cambria Math" w:hAnsi="Times New Roman" w:cs="Times New Roman"/>
                <w:i/>
                <w:color w:val="000000"/>
                <w:sz w:val="20"/>
                <w:szCs w:val="20"/>
              </w:rPr>
            </m:ctrlPr>
          </m:sSubPr>
          <m:e>
            <m:r>
              <w:rPr>
                <w:rFonts w:ascii="Cambria Math" w:hAnsi="Times New Roman" w:cs="Times New Roman"/>
                <w:color w:val="000000"/>
                <w:sz w:val="20"/>
                <w:szCs w:val="20"/>
              </w:rPr>
              <m:t>(</m:t>
            </m:r>
            <m:r>
              <w:rPr>
                <w:rFonts w:ascii="Cambria Math" w:hAnsi="Cambria Math" w:cs="Times New Roman"/>
                <w:color w:val="000000"/>
                <w:sz w:val="20"/>
                <w:szCs w:val="20"/>
              </w:rPr>
              <m:t>y</m:t>
            </m:r>
          </m:e>
          <m:sub>
            <m:r>
              <w:rPr>
                <w:rFonts w:ascii="Cambria Math" w:hAnsi="Times New Roman" w:cs="Times New Roman"/>
                <w:color w:val="000000"/>
                <w:sz w:val="20"/>
                <w:szCs w:val="20"/>
              </w:rPr>
              <m:t>1</m:t>
            </m:r>
          </m:sub>
        </m:sSub>
        <m:r>
          <w:rPr>
            <w:rFonts w:ascii="Cambria Math" w:hAnsi="Times New Roman" w:cs="Times New Roman"/>
            <w:color w:val="000000"/>
            <w:sz w:val="20"/>
            <w:szCs w:val="20"/>
          </w:rPr>
          <m:t>)</m:t>
        </m:r>
      </m:oMath>
      <w:r w:rsidR="003804F8" w:rsidRPr="00C3479A">
        <w:rPr>
          <w:rFonts w:ascii="Times New Roman" w:hAnsi="Times New Roman" w:cs="Times New Roman"/>
          <w:color w:val="000000"/>
          <w:sz w:val="20"/>
          <w:szCs w:val="20"/>
        </w:rPr>
        <w:t xml:space="preserve"> </w:t>
      </w:r>
      <w:r>
        <w:rPr>
          <w:rFonts w:ascii="Times New Roman" w:hAnsi="Times New Roman" w:cs="Times New Roman"/>
          <w:color w:val="000000"/>
          <w:sz w:val="20"/>
          <w:szCs w:val="20"/>
        </w:rPr>
        <w:tab/>
        <w:t xml:space="preserve"> </w:t>
      </w:r>
      <m:oMath>
        <m:r>
          <w:rPr>
            <w:rFonts w:ascii="Cambria Math" w:hAnsi="Cambria Math" w:cs="Times New Roman"/>
            <w:color w:val="000000"/>
            <w:sz w:val="20"/>
            <w:szCs w:val="20"/>
          </w:rPr>
          <m:t>1≤j≤N</m:t>
        </m:r>
      </m:oMath>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t xml:space="preserve">   (9)</w:t>
      </w:r>
    </w:p>
    <w:p w:rsidR="003804F8" w:rsidRDefault="003804F8" w:rsidP="00D858DC">
      <w:pPr>
        <w:pStyle w:val="ListParagraph"/>
        <w:numPr>
          <w:ilvl w:val="0"/>
          <w:numId w:val="15"/>
        </w:numPr>
        <w:autoSpaceDE w:val="0"/>
        <w:autoSpaceDN w:val="0"/>
        <w:adjustRightInd w:val="0"/>
        <w:spacing w:line="360" w:lineRule="auto"/>
        <w:jc w:val="both"/>
        <w:rPr>
          <w:rFonts w:ascii="Times New Roman" w:hAnsi="Times New Roman" w:cs="Times New Roman"/>
          <w:color w:val="000000"/>
          <w:sz w:val="20"/>
          <w:szCs w:val="20"/>
        </w:rPr>
      </w:pPr>
      <w:r w:rsidRPr="00C3479A">
        <w:rPr>
          <w:rFonts w:ascii="Times New Roman" w:hAnsi="Times New Roman" w:cs="Times New Roman"/>
          <w:color w:val="000000"/>
          <w:sz w:val="20"/>
          <w:szCs w:val="20"/>
        </w:rPr>
        <w:t xml:space="preserve">Recursion (since states 0 and </w:t>
      </w:r>
      <w:r w:rsidR="003E70BE">
        <w:rPr>
          <w:rFonts w:ascii="Times New Roman" w:hAnsi="Times New Roman" w:cs="Times New Roman"/>
          <w:color w:val="000000"/>
          <w:sz w:val="20"/>
          <w:szCs w:val="20"/>
        </w:rPr>
        <w:t>X</w:t>
      </w:r>
      <w:r w:rsidRPr="003E70BE">
        <w:rPr>
          <w:rFonts w:ascii="Times New Roman" w:hAnsi="Times New Roman" w:cs="Times New Roman"/>
          <w:color w:val="000000"/>
          <w:sz w:val="20"/>
          <w:szCs w:val="20"/>
          <w:vertAlign w:val="subscript"/>
        </w:rPr>
        <w:t>F</w:t>
      </w:r>
      <w:r w:rsidRPr="00C3479A">
        <w:rPr>
          <w:rFonts w:ascii="Times New Roman" w:hAnsi="Times New Roman" w:cs="Times New Roman"/>
          <w:color w:val="000000"/>
          <w:sz w:val="20"/>
          <w:szCs w:val="20"/>
        </w:rPr>
        <w:t xml:space="preserve"> are non-emitting):</w:t>
      </w:r>
    </w:p>
    <w:p w:rsidR="00C3479A" w:rsidRPr="00C3479A" w:rsidRDefault="00C3479A" w:rsidP="00D858DC">
      <w:pPr>
        <w:pStyle w:val="ListParagraph"/>
        <w:autoSpaceDE w:val="0"/>
        <w:autoSpaceDN w:val="0"/>
        <w:adjustRightInd w:val="0"/>
        <w:spacing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α</m:t>
            </m:r>
          </m:e>
          <m:sub>
            <m:r>
              <w:rPr>
                <w:rFonts w:ascii="Cambria Math" w:hAnsi="Cambria Math" w:cs="Times New Roman"/>
                <w:color w:val="000000"/>
                <w:sz w:val="20"/>
                <w:szCs w:val="20"/>
              </w:rPr>
              <m:t>t</m:t>
            </m:r>
          </m:sub>
        </m:sSub>
        <m:d>
          <m:dPr>
            <m:ctrlPr>
              <w:rPr>
                <w:rFonts w:ascii="Cambria Math" w:hAnsi="Cambria Math" w:cs="Times New Roman"/>
                <w:i/>
                <w:color w:val="000000"/>
                <w:sz w:val="20"/>
                <w:szCs w:val="20"/>
              </w:rPr>
            </m:ctrlPr>
          </m:dPr>
          <m:e>
            <m:r>
              <w:rPr>
                <w:rFonts w:ascii="Cambria Math" w:hAnsi="Cambria Math" w:cs="Times New Roman"/>
                <w:color w:val="000000"/>
                <w:sz w:val="20"/>
                <w:szCs w:val="20"/>
              </w:rPr>
              <m:t>j</m:t>
            </m:r>
          </m:e>
        </m:d>
        <m:r>
          <w:rPr>
            <w:rFonts w:ascii="Cambria Math" w:hAnsi="Cambria Math" w:cs="Times New Roman"/>
            <w:color w:val="000000"/>
            <w:sz w:val="20"/>
            <w:szCs w:val="20"/>
          </w:rPr>
          <m:t xml:space="preserve">= </m:t>
        </m:r>
        <m:nary>
          <m:naryPr>
            <m:chr m:val="∑"/>
            <m:limLoc m:val="undOvr"/>
            <m:ctrlPr>
              <w:rPr>
                <w:rFonts w:ascii="Cambria Math" w:hAnsi="Cambria Math" w:cs="Times New Roman"/>
                <w:i/>
                <w:color w:val="000000"/>
                <w:sz w:val="20"/>
                <w:szCs w:val="20"/>
              </w:rPr>
            </m:ctrlPr>
          </m:naryPr>
          <m:sub>
            <m:r>
              <w:rPr>
                <w:rFonts w:ascii="Cambria Math" w:hAnsi="Cambria Math" w:cs="Times New Roman"/>
                <w:color w:val="000000"/>
                <w:sz w:val="20"/>
                <w:szCs w:val="20"/>
              </w:rPr>
              <m:t>i=1</m:t>
            </m:r>
          </m:sub>
          <m:sup>
            <m:r>
              <w:rPr>
                <w:rFonts w:ascii="Cambria Math" w:hAnsi="Cambria Math" w:cs="Times New Roman"/>
                <w:color w:val="000000"/>
                <w:sz w:val="20"/>
                <w:szCs w:val="20"/>
              </w:rPr>
              <m:t>N</m:t>
            </m:r>
          </m:sup>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α</m:t>
                </m:r>
              </m:e>
              <m:sub>
                <m:r>
                  <w:rPr>
                    <w:rFonts w:ascii="Cambria Math" w:hAnsi="Cambria Math" w:cs="Times New Roman"/>
                    <w:color w:val="000000"/>
                    <w:sz w:val="20"/>
                    <w:szCs w:val="20"/>
                  </w:rPr>
                  <m:t>t-1</m:t>
                </m:r>
              </m:sub>
            </m:sSub>
            <m:d>
              <m:dPr>
                <m:ctrlPr>
                  <w:rPr>
                    <w:rFonts w:ascii="Cambria Math" w:hAnsi="Cambria Math" w:cs="Times New Roman"/>
                    <w:i/>
                    <w:color w:val="000000"/>
                    <w:sz w:val="20"/>
                    <w:szCs w:val="20"/>
                  </w:rPr>
                </m:ctrlPr>
              </m:dPr>
              <m:e>
                <m:r>
                  <w:rPr>
                    <w:rFonts w:ascii="Cambria Math" w:hAnsi="Cambria Math" w:cs="Times New Roman"/>
                    <w:color w:val="000000"/>
                    <w:sz w:val="20"/>
                    <w:szCs w:val="20"/>
                  </w:rPr>
                  <m:t>i</m:t>
                </m:r>
              </m:e>
            </m:d>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a</m:t>
                </m:r>
              </m:e>
              <m:sub>
                <m:r>
                  <w:rPr>
                    <w:rFonts w:ascii="Cambria Math" w:hAnsi="Cambria Math" w:cs="Times New Roman"/>
                    <w:color w:val="000000"/>
                    <w:sz w:val="20"/>
                    <w:szCs w:val="20"/>
                  </w:rPr>
                  <m:t>ij</m:t>
                </m:r>
              </m:sub>
            </m:sSub>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b</m:t>
                </m:r>
              </m:e>
              <m:sub>
                <m:r>
                  <w:rPr>
                    <w:rFonts w:ascii="Cambria Math" w:hAnsi="Cambria Math" w:cs="Times New Roman"/>
                    <w:color w:val="000000"/>
                    <w:sz w:val="20"/>
                    <w:szCs w:val="20"/>
                  </w:rPr>
                  <m:t>j</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y</m:t>
                </m:r>
              </m:e>
              <m:sub>
                <m:r>
                  <w:rPr>
                    <w:rFonts w:ascii="Cambria Math" w:hAnsi="Cambria Math" w:cs="Times New Roman"/>
                    <w:color w:val="000000"/>
                    <w:sz w:val="20"/>
                    <w:szCs w:val="20"/>
                  </w:rPr>
                  <m:t>j</m:t>
                </m:r>
              </m:sub>
            </m:sSub>
            <m:r>
              <w:rPr>
                <w:rFonts w:ascii="Cambria Math" w:hAnsi="Cambria Math" w:cs="Times New Roman"/>
                <w:color w:val="000000"/>
                <w:sz w:val="20"/>
                <w:szCs w:val="20"/>
              </w:rPr>
              <m:t>)</m:t>
            </m:r>
          </m:e>
        </m:nary>
      </m:oMath>
      <w:r>
        <w:rPr>
          <w:rFonts w:ascii="Times New Roman" w:eastAsiaTheme="minorEastAsia" w:hAnsi="Times New Roman" w:cs="Times New Roman"/>
          <w:color w:val="000000"/>
          <w:sz w:val="20"/>
          <w:szCs w:val="20"/>
        </w:rPr>
        <w:tab/>
      </w:r>
      <m:oMath>
        <m:r>
          <w:rPr>
            <w:rFonts w:ascii="Cambria Math" w:hAnsi="Cambria Math" w:cs="Times New Roman"/>
            <w:color w:val="000000"/>
            <w:sz w:val="20"/>
            <w:szCs w:val="20"/>
          </w:rPr>
          <m:t>1≤j≤N, 1&lt;t ≤T</m:t>
        </m:r>
      </m:oMath>
      <w:r>
        <w:rPr>
          <w:rFonts w:ascii="Times New Roman" w:eastAsiaTheme="minorEastAsia" w:hAnsi="Times New Roman" w:cs="Times New Roman"/>
          <w:color w:val="000000"/>
          <w:sz w:val="20"/>
          <w:szCs w:val="20"/>
        </w:rPr>
        <w:tab/>
      </w:r>
      <w:r>
        <w:rPr>
          <w:rFonts w:ascii="Times New Roman" w:eastAsiaTheme="minorEastAsia" w:hAnsi="Times New Roman" w:cs="Times New Roman"/>
          <w:color w:val="000000"/>
          <w:sz w:val="20"/>
          <w:szCs w:val="20"/>
        </w:rPr>
        <w:tab/>
        <w:t xml:space="preserve"> (10)</w:t>
      </w:r>
    </w:p>
    <w:p w:rsidR="003804F8" w:rsidRDefault="003804F8" w:rsidP="00D858DC">
      <w:pPr>
        <w:pStyle w:val="ListParagraph"/>
        <w:numPr>
          <w:ilvl w:val="0"/>
          <w:numId w:val="15"/>
        </w:numPr>
        <w:autoSpaceDE w:val="0"/>
        <w:autoSpaceDN w:val="0"/>
        <w:adjustRightInd w:val="0"/>
        <w:spacing w:line="360" w:lineRule="auto"/>
        <w:jc w:val="both"/>
        <w:rPr>
          <w:rFonts w:ascii="Times New Roman" w:hAnsi="Times New Roman" w:cs="Times New Roman"/>
          <w:color w:val="000000"/>
          <w:sz w:val="20"/>
          <w:szCs w:val="20"/>
        </w:rPr>
      </w:pPr>
      <w:r w:rsidRPr="00C3479A">
        <w:rPr>
          <w:rFonts w:ascii="Times New Roman" w:hAnsi="Times New Roman" w:cs="Times New Roman"/>
          <w:color w:val="000000"/>
          <w:sz w:val="20"/>
          <w:szCs w:val="20"/>
        </w:rPr>
        <w:t>Termination:</w:t>
      </w:r>
    </w:p>
    <w:p w:rsidR="00545BCD" w:rsidRDefault="00545BCD" w:rsidP="00D858DC">
      <w:pPr>
        <w:pStyle w:val="ListParagraph"/>
        <w:autoSpaceDE w:val="0"/>
        <w:autoSpaceDN w:val="0"/>
        <w:adjustRightInd w:val="0"/>
        <w:spacing w:line="360" w:lineRule="auto"/>
        <w:jc w:val="both"/>
        <w:rPr>
          <w:rFonts w:ascii="Times New Roman" w:eastAsiaTheme="minorEastAsia" w:hAnsi="Times New Roman" w:cs="Times New Roman"/>
          <w:iCs/>
          <w:sz w:val="20"/>
          <w:szCs w:val="20"/>
          <w:shd w:val="clear" w:color="auto" w:fill="FFFFFF"/>
        </w:rPr>
      </w:pPr>
      <w:r>
        <w:rPr>
          <w:rFonts w:ascii="Times New Roman" w:eastAsiaTheme="minorEastAsia" w:hAnsi="Times New Roman" w:cs="Times New Roman"/>
          <w:color w:val="000000"/>
          <w:sz w:val="20"/>
          <w:szCs w:val="20"/>
        </w:rPr>
        <w:tab/>
      </w:r>
      <w:r>
        <w:rPr>
          <w:rFonts w:ascii="Times New Roman" w:eastAsiaTheme="minorEastAsia" w:hAnsi="Times New Roman" w:cs="Times New Roman"/>
          <w:color w:val="000000"/>
          <w:sz w:val="20"/>
          <w:szCs w:val="20"/>
        </w:rPr>
        <w:tab/>
      </w:r>
      <w:r>
        <w:rPr>
          <w:rFonts w:ascii="Times New Roman" w:eastAsiaTheme="minorEastAsia" w:hAnsi="Times New Roman" w:cs="Times New Roman"/>
          <w:color w:val="000000"/>
          <w:sz w:val="20"/>
          <w:szCs w:val="20"/>
        </w:rPr>
        <w:tab/>
      </w:r>
      <w:r>
        <w:rPr>
          <w:rFonts w:ascii="Times New Roman" w:eastAsiaTheme="minorEastAsia" w:hAnsi="Times New Roman" w:cs="Times New Roman"/>
          <w:color w:val="000000"/>
          <w:sz w:val="20"/>
          <w:szCs w:val="20"/>
        </w:rPr>
        <w:tab/>
      </w:r>
      <m:oMath>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r>
              <w:rPr>
                <w:rFonts w:ascii="Cambria Math" w:hAnsi="Cambria Math" w:cs="Times New Roman"/>
                <w:color w:val="000000"/>
                <w:sz w:val="20"/>
                <w:szCs w:val="20"/>
              </w:rPr>
              <m:t>Y</m:t>
            </m:r>
          </m:e>
          <m:e>
            <m:r>
              <w:rPr>
                <w:rFonts w:ascii="Cambria Math" w:hAnsi="Cambria Math" w:cs="Times New Roman"/>
                <w:sz w:val="20"/>
                <w:szCs w:val="20"/>
                <w:shd w:val="clear" w:color="auto" w:fill="FFFFFF"/>
              </w:rPr>
              <m:t>λ</m:t>
            </m:r>
            <m:ctrlPr>
              <w:rPr>
                <w:rFonts w:ascii="Cambria Math" w:hAnsi="Cambria Math" w:cs="Times New Roman"/>
                <w:i/>
                <w:iCs/>
                <w:sz w:val="20"/>
                <w:szCs w:val="20"/>
                <w:shd w:val="clear" w:color="auto" w:fill="FFFFFF"/>
              </w:rPr>
            </m:ctrlPr>
          </m:e>
        </m:d>
        <m:r>
          <w:rPr>
            <w:rFonts w:ascii="Cambria Math" w:hAnsi="Cambria Math" w:cs="Times New Roman"/>
            <w:sz w:val="20"/>
            <w:szCs w:val="20"/>
            <w:shd w:val="clear" w:color="auto" w:fill="FFFFFF"/>
          </w:rPr>
          <m:t xml:space="preserve">= </m:t>
        </m:r>
        <m:sSub>
          <m:sSubPr>
            <m:ctrlPr>
              <w:rPr>
                <w:rFonts w:ascii="Cambria Math" w:hAnsi="Cambria Math" w:cs="Times New Roman"/>
                <w:i/>
                <w:iCs/>
                <w:sz w:val="20"/>
                <w:szCs w:val="20"/>
                <w:shd w:val="clear" w:color="auto" w:fill="FFFFFF"/>
              </w:rPr>
            </m:ctrlPr>
          </m:sSubPr>
          <m:e>
            <m:r>
              <w:rPr>
                <w:rFonts w:ascii="Cambria Math" w:hAnsi="Cambria Math" w:cs="Times New Roman"/>
                <w:sz w:val="20"/>
                <w:szCs w:val="20"/>
                <w:shd w:val="clear" w:color="auto" w:fill="FFFFFF"/>
              </w:rPr>
              <m:t>α</m:t>
            </m:r>
          </m:e>
          <m:sub>
            <m:r>
              <w:rPr>
                <w:rFonts w:ascii="Cambria Math" w:hAnsi="Cambria Math" w:cs="Times New Roman"/>
                <w:sz w:val="20"/>
                <w:szCs w:val="20"/>
                <w:shd w:val="clear" w:color="auto" w:fill="FFFFFF"/>
              </w:rPr>
              <m:t>T</m:t>
            </m:r>
          </m:sub>
        </m:sSub>
        <m:d>
          <m:dPr>
            <m:ctrlPr>
              <w:rPr>
                <w:rFonts w:ascii="Cambria Math" w:hAnsi="Cambria Math" w:cs="Times New Roman"/>
                <w:i/>
                <w:iCs/>
                <w:sz w:val="20"/>
                <w:szCs w:val="20"/>
                <w:shd w:val="clear" w:color="auto" w:fill="FFFFFF"/>
              </w:rPr>
            </m:ctrlPr>
          </m:dPr>
          <m:e>
            <m:sSub>
              <m:sSubPr>
                <m:ctrlPr>
                  <w:rPr>
                    <w:rFonts w:ascii="Cambria Math" w:hAnsi="Cambria Math" w:cs="Times New Roman"/>
                    <w:i/>
                    <w:iCs/>
                    <w:sz w:val="20"/>
                    <w:szCs w:val="20"/>
                    <w:shd w:val="clear" w:color="auto" w:fill="FFFFFF"/>
                  </w:rPr>
                </m:ctrlPr>
              </m:sSubPr>
              <m:e>
                <m:r>
                  <w:rPr>
                    <w:rFonts w:ascii="Cambria Math" w:hAnsi="Cambria Math" w:cs="Times New Roman"/>
                    <w:sz w:val="20"/>
                    <w:szCs w:val="20"/>
                    <w:shd w:val="clear" w:color="auto" w:fill="FFFFFF"/>
                  </w:rPr>
                  <m:t>X</m:t>
                </m:r>
              </m:e>
              <m:sub>
                <m:r>
                  <w:rPr>
                    <w:rFonts w:ascii="Cambria Math" w:hAnsi="Cambria Math" w:cs="Times New Roman"/>
                    <w:sz w:val="20"/>
                    <w:szCs w:val="20"/>
                    <w:shd w:val="clear" w:color="auto" w:fill="FFFFFF"/>
                  </w:rPr>
                  <m:t>F</m:t>
                </m:r>
              </m:sub>
            </m:sSub>
          </m:e>
        </m:d>
        <m:r>
          <w:rPr>
            <w:rFonts w:ascii="Cambria Math" w:hAnsi="Cambria Math" w:cs="Times New Roman"/>
            <w:sz w:val="20"/>
            <w:szCs w:val="20"/>
            <w:shd w:val="clear" w:color="auto" w:fill="FFFFFF"/>
          </w:rPr>
          <m:t xml:space="preserve">= </m:t>
        </m:r>
        <m:nary>
          <m:naryPr>
            <m:chr m:val="∑"/>
            <m:limLoc m:val="undOvr"/>
            <m:ctrlPr>
              <w:rPr>
                <w:rFonts w:ascii="Cambria Math" w:hAnsi="Cambria Math" w:cs="Times New Roman"/>
                <w:i/>
                <w:iCs/>
                <w:sz w:val="20"/>
                <w:szCs w:val="20"/>
                <w:shd w:val="clear" w:color="auto" w:fill="FFFFFF"/>
              </w:rPr>
            </m:ctrlPr>
          </m:naryPr>
          <m:sub>
            <m:r>
              <w:rPr>
                <w:rFonts w:ascii="Cambria Math" w:hAnsi="Cambria Math" w:cs="Times New Roman"/>
                <w:sz w:val="20"/>
                <w:szCs w:val="20"/>
                <w:shd w:val="clear" w:color="auto" w:fill="FFFFFF"/>
              </w:rPr>
              <m:t>i=1</m:t>
            </m:r>
          </m:sub>
          <m:sup>
            <m:r>
              <w:rPr>
                <w:rFonts w:ascii="Cambria Math" w:hAnsi="Cambria Math" w:cs="Times New Roman"/>
                <w:sz w:val="20"/>
                <w:szCs w:val="20"/>
                <w:shd w:val="clear" w:color="auto" w:fill="FFFFFF"/>
              </w:rPr>
              <m:t>N</m:t>
            </m:r>
          </m:sup>
          <m:e>
            <m:sSub>
              <m:sSubPr>
                <m:ctrlPr>
                  <w:rPr>
                    <w:rFonts w:ascii="Cambria Math" w:hAnsi="Cambria Math" w:cs="Times New Roman"/>
                    <w:i/>
                    <w:iCs/>
                    <w:sz w:val="20"/>
                    <w:szCs w:val="20"/>
                    <w:shd w:val="clear" w:color="auto" w:fill="FFFFFF"/>
                  </w:rPr>
                </m:ctrlPr>
              </m:sSubPr>
              <m:e>
                <m:r>
                  <w:rPr>
                    <w:rFonts w:ascii="Cambria Math" w:hAnsi="Cambria Math" w:cs="Times New Roman"/>
                    <w:sz w:val="20"/>
                    <w:szCs w:val="20"/>
                    <w:shd w:val="clear" w:color="auto" w:fill="FFFFFF"/>
                  </w:rPr>
                  <m:t>α</m:t>
                </m:r>
              </m:e>
              <m:sub>
                <m:r>
                  <w:rPr>
                    <w:rFonts w:ascii="Cambria Math" w:hAnsi="Cambria Math" w:cs="Times New Roman"/>
                    <w:sz w:val="20"/>
                    <w:szCs w:val="20"/>
                    <w:shd w:val="clear" w:color="auto" w:fill="FFFFFF"/>
                  </w:rPr>
                  <m:t>T</m:t>
                </m:r>
              </m:sub>
            </m:sSub>
            <m:r>
              <w:rPr>
                <w:rFonts w:ascii="Cambria Math" w:hAnsi="Cambria Math" w:cs="Times New Roman"/>
                <w:sz w:val="20"/>
                <w:szCs w:val="20"/>
                <w:shd w:val="clear" w:color="auto" w:fill="FFFFFF"/>
              </w:rPr>
              <m:t>(i)</m:t>
            </m:r>
            <m:sSub>
              <m:sSubPr>
                <m:ctrlPr>
                  <w:rPr>
                    <w:rFonts w:ascii="Cambria Math" w:hAnsi="Cambria Math" w:cs="Times New Roman"/>
                    <w:i/>
                    <w:iCs/>
                    <w:sz w:val="20"/>
                    <w:szCs w:val="20"/>
                    <w:shd w:val="clear" w:color="auto" w:fill="FFFFFF"/>
                  </w:rPr>
                </m:ctrlPr>
              </m:sSubPr>
              <m:e>
                <m:r>
                  <w:rPr>
                    <w:rFonts w:ascii="Cambria Math" w:hAnsi="Cambria Math" w:cs="Times New Roman"/>
                    <w:sz w:val="20"/>
                    <w:szCs w:val="20"/>
                    <w:shd w:val="clear" w:color="auto" w:fill="FFFFFF"/>
                  </w:rPr>
                  <m:t>a</m:t>
                </m:r>
              </m:e>
              <m:sub>
                <m:r>
                  <w:rPr>
                    <w:rFonts w:ascii="Cambria Math" w:hAnsi="Cambria Math" w:cs="Times New Roman"/>
                    <w:sz w:val="20"/>
                    <w:szCs w:val="20"/>
                    <w:shd w:val="clear" w:color="auto" w:fill="FFFFFF"/>
                  </w:rPr>
                  <m:t>iF</m:t>
                </m:r>
              </m:sub>
            </m:sSub>
          </m:e>
        </m:nary>
      </m:oMath>
      <w:r>
        <w:rPr>
          <w:rFonts w:ascii="Times New Roman" w:eastAsiaTheme="minorEastAsia" w:hAnsi="Times New Roman" w:cs="Times New Roman"/>
          <w:iCs/>
          <w:sz w:val="20"/>
          <w:szCs w:val="20"/>
          <w:shd w:val="clear" w:color="auto" w:fill="FFFFFF"/>
        </w:rPr>
        <w:tab/>
      </w:r>
      <w:r>
        <w:rPr>
          <w:rFonts w:ascii="Times New Roman" w:eastAsiaTheme="minorEastAsia" w:hAnsi="Times New Roman" w:cs="Times New Roman"/>
          <w:iCs/>
          <w:sz w:val="20"/>
          <w:szCs w:val="20"/>
          <w:shd w:val="clear" w:color="auto" w:fill="FFFFFF"/>
        </w:rPr>
        <w:tab/>
      </w:r>
      <w:r>
        <w:rPr>
          <w:rFonts w:ascii="Times New Roman" w:eastAsiaTheme="minorEastAsia" w:hAnsi="Times New Roman" w:cs="Times New Roman"/>
          <w:iCs/>
          <w:sz w:val="20"/>
          <w:szCs w:val="20"/>
          <w:shd w:val="clear" w:color="auto" w:fill="FFFFFF"/>
        </w:rPr>
        <w:tab/>
        <w:t xml:space="preserve"> (11)</w:t>
      </w:r>
    </w:p>
    <w:p w:rsidR="00545BCD" w:rsidRPr="00641739" w:rsidRDefault="00545BCD" w:rsidP="00D858DC">
      <w:pPr>
        <w:pStyle w:val="ListParagraph"/>
        <w:autoSpaceDE w:val="0"/>
        <w:autoSpaceDN w:val="0"/>
        <w:adjustRightInd w:val="0"/>
        <w:spacing w:line="360" w:lineRule="auto"/>
        <w:ind w:left="0"/>
        <w:jc w:val="both"/>
        <w:rPr>
          <w:rFonts w:ascii="Times New Roman" w:eastAsiaTheme="minorEastAsia" w:hAnsi="Times New Roman" w:cs="Times New Roman"/>
          <w:iCs/>
          <w:sz w:val="20"/>
          <w:szCs w:val="20"/>
          <w:shd w:val="clear" w:color="auto" w:fill="FFFFFF"/>
        </w:rPr>
      </w:pPr>
    </w:p>
    <w:p w:rsidR="00545BCD" w:rsidRPr="00545BCD" w:rsidRDefault="00545BCD" w:rsidP="00D858DC">
      <w:pPr>
        <w:pStyle w:val="ListParagraph"/>
        <w:autoSpaceDE w:val="0"/>
        <w:autoSpaceDN w:val="0"/>
        <w:adjustRightInd w:val="0"/>
        <w:spacing w:line="360" w:lineRule="auto"/>
        <w:ind w:left="0"/>
        <w:jc w:val="center"/>
        <w:rPr>
          <w:rFonts w:ascii="Times New Roman" w:eastAsiaTheme="minorEastAsia" w:hAnsi="Times New Roman" w:cs="Times New Roman"/>
          <w:iCs/>
          <w:sz w:val="16"/>
          <w:szCs w:val="20"/>
          <w:shd w:val="clear" w:color="auto" w:fill="FFFFFF"/>
        </w:rPr>
      </w:pPr>
    </w:p>
    <w:p w:rsidR="00545BCD" w:rsidRDefault="00545BCD" w:rsidP="00D858DC">
      <w:pPr>
        <w:pStyle w:val="ListParagraph"/>
        <w:autoSpaceDE w:val="0"/>
        <w:autoSpaceDN w:val="0"/>
        <w:adjustRightInd w:val="0"/>
        <w:spacing w:line="360" w:lineRule="auto"/>
        <w:ind w:left="0"/>
        <w:jc w:val="center"/>
        <w:rPr>
          <w:rFonts w:ascii="Times New Roman" w:eastAsiaTheme="minorEastAsia" w:hAnsi="Times New Roman" w:cs="Times New Roman"/>
          <w:iCs/>
          <w:sz w:val="16"/>
          <w:szCs w:val="20"/>
          <w:shd w:val="clear" w:color="auto" w:fill="FFFFFF"/>
        </w:rPr>
      </w:pPr>
      <w:r w:rsidRPr="00545BCD">
        <w:rPr>
          <w:rFonts w:ascii="Times New Roman" w:eastAsiaTheme="minorEastAsia" w:hAnsi="Times New Roman" w:cs="Times New Roman"/>
          <w:iCs/>
          <w:sz w:val="16"/>
          <w:szCs w:val="20"/>
          <w:shd w:val="clear" w:color="auto" w:fill="FFFFFF"/>
        </w:rPr>
        <w:t>VII. VITERBI ALGORITHM</w:t>
      </w:r>
    </w:p>
    <w:p w:rsidR="00545BCD" w:rsidRPr="00545BCD" w:rsidRDefault="00545BCD" w:rsidP="00D858DC">
      <w:pPr>
        <w:autoSpaceDE w:val="0"/>
        <w:autoSpaceDN w:val="0"/>
        <w:adjustRightInd w:val="0"/>
        <w:spacing w:line="360" w:lineRule="auto"/>
        <w:jc w:val="both"/>
        <w:rPr>
          <w:rFonts w:ascii="Times New Roman" w:hAnsi="Times New Roman" w:cs="Times New Roman"/>
          <w:color w:val="000000"/>
          <w:sz w:val="20"/>
          <w:szCs w:val="20"/>
        </w:rPr>
      </w:pPr>
      <w:r w:rsidRPr="00545BCD">
        <w:rPr>
          <w:rFonts w:ascii="Times New Roman" w:hAnsi="Times New Roman" w:cs="Times New Roman"/>
          <w:color w:val="000000"/>
          <w:sz w:val="20"/>
          <w:szCs w:val="20"/>
        </w:rPr>
        <w:t>For any hidden Markov Model, the task of determining which sequence of variables is the underlying source of some sequence of observations is called the decoding task.</w:t>
      </w:r>
    </w:p>
    <w:p w:rsidR="00545BCD" w:rsidRDefault="00545BCD" w:rsidP="00D858DC">
      <w:pPr>
        <w:autoSpaceDE w:val="0"/>
        <w:autoSpaceDN w:val="0"/>
        <w:adjustRightInd w:val="0"/>
        <w:spacing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For each possible sequence of hidden states, </w:t>
      </w:r>
      <w:r w:rsidRPr="00545BCD">
        <w:rPr>
          <w:rFonts w:ascii="Times New Roman" w:hAnsi="Times New Roman" w:cs="Times New Roman"/>
          <w:color w:val="000000"/>
          <w:sz w:val="20"/>
          <w:szCs w:val="20"/>
        </w:rPr>
        <w:t>the forward algorithm</w:t>
      </w:r>
      <w:r>
        <w:rPr>
          <w:rFonts w:ascii="Times New Roman" w:hAnsi="Times New Roman" w:cs="Times New Roman"/>
          <w:color w:val="000000"/>
          <w:sz w:val="20"/>
          <w:szCs w:val="20"/>
        </w:rPr>
        <w:t xml:space="preserve"> could be run </w:t>
      </w:r>
      <w:r w:rsidRPr="00545BCD">
        <w:rPr>
          <w:rFonts w:ascii="Times New Roman" w:hAnsi="Times New Roman" w:cs="Times New Roman"/>
          <w:color w:val="000000"/>
          <w:sz w:val="20"/>
          <w:szCs w:val="20"/>
        </w:rPr>
        <w:t>and</w:t>
      </w:r>
      <w:r>
        <w:rPr>
          <w:rFonts w:ascii="Times New Roman" w:hAnsi="Times New Roman" w:cs="Times New Roman"/>
          <w:color w:val="000000"/>
          <w:sz w:val="20"/>
          <w:szCs w:val="20"/>
        </w:rPr>
        <w:t xml:space="preserve"> </w:t>
      </w:r>
      <w:r w:rsidRPr="00545BCD">
        <w:rPr>
          <w:rFonts w:ascii="Times New Roman" w:hAnsi="Times New Roman" w:cs="Times New Roman"/>
          <w:color w:val="000000"/>
          <w:sz w:val="20"/>
          <w:szCs w:val="20"/>
        </w:rPr>
        <w:t>the likelihood of the observation sequence given that hidden state sequence</w:t>
      </w:r>
      <w:r>
        <w:rPr>
          <w:rFonts w:ascii="Times New Roman" w:hAnsi="Times New Roman" w:cs="Times New Roman"/>
          <w:color w:val="000000"/>
          <w:sz w:val="20"/>
          <w:szCs w:val="20"/>
        </w:rPr>
        <w:t xml:space="preserve"> could be computed</w:t>
      </w:r>
      <w:r w:rsidRPr="00545BCD">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Then, </w:t>
      </w:r>
      <w:r w:rsidRPr="00545BCD">
        <w:rPr>
          <w:rFonts w:ascii="Times New Roman" w:hAnsi="Times New Roman" w:cs="Times New Roman"/>
          <w:color w:val="000000"/>
          <w:sz w:val="20"/>
          <w:szCs w:val="20"/>
        </w:rPr>
        <w:t>the hidden state sequence with the maximum observation likelihood</w:t>
      </w:r>
      <w:r>
        <w:rPr>
          <w:rFonts w:ascii="Times New Roman" w:hAnsi="Times New Roman" w:cs="Times New Roman"/>
          <w:color w:val="000000"/>
          <w:sz w:val="20"/>
          <w:szCs w:val="20"/>
        </w:rPr>
        <w:t xml:space="preserve"> could be chosen</w:t>
      </w:r>
      <w:r w:rsidRPr="00545BCD">
        <w:rPr>
          <w:rFonts w:ascii="Times New Roman" w:hAnsi="Times New Roman" w:cs="Times New Roman"/>
          <w:color w:val="000000"/>
          <w:sz w:val="20"/>
          <w:szCs w:val="20"/>
        </w:rPr>
        <w:t xml:space="preserve">. </w:t>
      </w:r>
      <w:r>
        <w:rPr>
          <w:rFonts w:ascii="Times New Roman" w:hAnsi="Times New Roman" w:cs="Times New Roman"/>
          <w:color w:val="000000"/>
          <w:sz w:val="20"/>
          <w:szCs w:val="20"/>
        </w:rPr>
        <w:t>However, this is not preferable</w:t>
      </w:r>
      <w:r w:rsidRPr="00545BCD">
        <w:rPr>
          <w:rFonts w:ascii="Times New Roman" w:hAnsi="Times New Roman" w:cs="Times New Roman"/>
          <w:color w:val="000000"/>
          <w:sz w:val="20"/>
          <w:szCs w:val="20"/>
        </w:rPr>
        <w:t xml:space="preserve"> because there are an exponentially large number of state sequences. Instead, the most common decoding algorithms for HMMs is the Viterbi algorithm. Like the forward algorithm, Viterbi is a kind of dynamic programming that makes uses of a dynamic programming trellis.</w:t>
      </w:r>
    </w:p>
    <w:p w:rsidR="00545BCD" w:rsidRPr="00641739" w:rsidRDefault="00545BCD" w:rsidP="00D858DC">
      <w:pPr>
        <w:autoSpaceDE w:val="0"/>
        <w:autoSpaceDN w:val="0"/>
        <w:adjustRightInd w:val="0"/>
        <w:spacing w:line="360" w:lineRule="auto"/>
        <w:jc w:val="both"/>
        <w:rPr>
          <w:rFonts w:ascii="Times New Roman" w:hAnsi="Times New Roman" w:cs="Times New Roman"/>
          <w:sz w:val="20"/>
          <w:szCs w:val="20"/>
        </w:rPr>
      </w:pPr>
      <w:r w:rsidRPr="00641739">
        <w:rPr>
          <w:rFonts w:ascii="Times New Roman" w:hAnsi="Times New Roman" w:cs="Times New Roman"/>
          <w:sz w:val="20"/>
          <w:szCs w:val="20"/>
        </w:rPr>
        <w:t xml:space="preserve">The idea is to process the observation sequence left to right, filling out the trellis. Each cell of the trellis, </w:t>
      </w:r>
      <w:r w:rsidRPr="00641739">
        <w:rPr>
          <w:rFonts w:ascii="Times New Roman" w:hAnsi="Times New Roman" w:cs="Times New Roman"/>
          <w:i/>
          <w:sz w:val="20"/>
          <w:szCs w:val="20"/>
        </w:rPr>
        <w:t>v</w:t>
      </w:r>
      <w:r w:rsidRPr="00641739">
        <w:rPr>
          <w:rFonts w:ascii="Times New Roman" w:hAnsi="Times New Roman" w:cs="Times New Roman"/>
          <w:i/>
          <w:sz w:val="15"/>
          <w:szCs w:val="15"/>
          <w:vertAlign w:val="subscript"/>
        </w:rPr>
        <w:t>t</w:t>
      </w:r>
      <w:r w:rsidRPr="00641739">
        <w:rPr>
          <w:rFonts w:ascii="Times New Roman" w:hAnsi="Times New Roman" w:cs="Times New Roman"/>
          <w:i/>
          <w:sz w:val="15"/>
          <w:szCs w:val="15"/>
        </w:rPr>
        <w:t xml:space="preserve"> </w:t>
      </w:r>
      <w:r w:rsidRPr="00641739">
        <w:rPr>
          <w:rFonts w:ascii="Times New Roman" w:hAnsi="Times New Roman" w:cs="Times New Roman"/>
          <w:i/>
          <w:sz w:val="20"/>
          <w:szCs w:val="20"/>
        </w:rPr>
        <w:t>(j)</w:t>
      </w:r>
      <w:r w:rsidRPr="00641739">
        <w:rPr>
          <w:rFonts w:ascii="Times New Roman" w:hAnsi="Times New Roman" w:cs="Times New Roman"/>
          <w:sz w:val="20"/>
          <w:szCs w:val="20"/>
        </w:rPr>
        <w:t xml:space="preserve">, represents the probability that the HMM is in state </w:t>
      </w:r>
      <w:r w:rsidRPr="00641739">
        <w:rPr>
          <w:rFonts w:ascii="Times New Roman" w:hAnsi="Times New Roman" w:cs="Times New Roman"/>
          <w:i/>
          <w:sz w:val="20"/>
          <w:szCs w:val="20"/>
        </w:rPr>
        <w:t>j</w:t>
      </w:r>
      <w:r w:rsidRPr="00641739">
        <w:rPr>
          <w:rFonts w:ascii="Times New Roman" w:hAnsi="Times New Roman" w:cs="Times New Roman"/>
          <w:sz w:val="20"/>
          <w:szCs w:val="20"/>
        </w:rPr>
        <w:t xml:space="preserve"> after seeing the first </w:t>
      </w:r>
      <w:r w:rsidRPr="00641739">
        <w:rPr>
          <w:rFonts w:ascii="Times New Roman" w:hAnsi="Times New Roman" w:cs="Times New Roman"/>
          <w:i/>
          <w:sz w:val="20"/>
          <w:szCs w:val="20"/>
        </w:rPr>
        <w:t>t</w:t>
      </w:r>
      <w:r w:rsidRPr="00641739">
        <w:rPr>
          <w:rFonts w:ascii="Times New Roman" w:hAnsi="Times New Roman" w:cs="Times New Roman"/>
          <w:sz w:val="20"/>
          <w:szCs w:val="20"/>
        </w:rPr>
        <w:t xml:space="preserve"> observations</w:t>
      </w:r>
      <w:r w:rsidR="00641739" w:rsidRPr="00641739">
        <w:rPr>
          <w:rFonts w:ascii="Times New Roman" w:hAnsi="Times New Roman" w:cs="Times New Roman"/>
          <w:sz w:val="20"/>
          <w:szCs w:val="20"/>
        </w:rPr>
        <w:t xml:space="preserve"> </w:t>
      </w:r>
      <w:r w:rsidRPr="00641739">
        <w:rPr>
          <w:rFonts w:ascii="Times New Roman" w:hAnsi="Times New Roman" w:cs="Times New Roman"/>
          <w:sz w:val="20"/>
          <w:szCs w:val="20"/>
        </w:rPr>
        <w:t>and passing through the most probable state sequence</w:t>
      </w:r>
      <w:r w:rsidR="00641739" w:rsidRPr="00641739">
        <w:rPr>
          <w:rFonts w:ascii="Times New Roman" w:hAnsi="Times New Roman" w:cs="Times New Roman"/>
          <w:sz w:val="20"/>
          <w:szCs w:val="20"/>
        </w:rPr>
        <w:t xml:space="preserve"> X</w:t>
      </w:r>
      <w:r w:rsidRPr="00641739">
        <w:rPr>
          <w:rFonts w:ascii="Times New Roman" w:hAnsi="Times New Roman" w:cs="Times New Roman"/>
          <w:i/>
          <w:sz w:val="20"/>
          <w:szCs w:val="20"/>
          <w:vertAlign w:val="subscript"/>
        </w:rPr>
        <w:t>0</w:t>
      </w:r>
      <w:r w:rsidRPr="00641739">
        <w:rPr>
          <w:rFonts w:ascii="Times New Roman" w:hAnsi="Times New Roman" w:cs="Times New Roman"/>
          <w:i/>
          <w:sz w:val="20"/>
          <w:szCs w:val="20"/>
        </w:rPr>
        <w:t xml:space="preserve">, </w:t>
      </w:r>
      <w:r w:rsidR="00641739" w:rsidRPr="00641739">
        <w:rPr>
          <w:rFonts w:ascii="Times New Roman" w:hAnsi="Times New Roman" w:cs="Times New Roman"/>
          <w:i/>
          <w:sz w:val="20"/>
          <w:szCs w:val="20"/>
        </w:rPr>
        <w:t>X</w:t>
      </w:r>
      <w:r w:rsidRPr="00641739">
        <w:rPr>
          <w:rFonts w:ascii="Times New Roman" w:hAnsi="Times New Roman" w:cs="Times New Roman"/>
          <w:i/>
          <w:sz w:val="20"/>
          <w:szCs w:val="20"/>
          <w:vertAlign w:val="subscript"/>
        </w:rPr>
        <w:t>1</w:t>
      </w:r>
      <w:r w:rsidRPr="00641739">
        <w:rPr>
          <w:rFonts w:ascii="Times New Roman" w:hAnsi="Times New Roman" w:cs="Times New Roman"/>
          <w:i/>
          <w:sz w:val="20"/>
          <w:szCs w:val="20"/>
        </w:rPr>
        <w:t xml:space="preserve">, </w:t>
      </w:r>
      <w:r w:rsidR="00641739" w:rsidRPr="00641739">
        <w:rPr>
          <w:rFonts w:ascii="Times New Roman" w:hAnsi="Times New Roman" w:cs="Times New Roman"/>
          <w:i/>
          <w:sz w:val="20"/>
          <w:szCs w:val="20"/>
        </w:rPr>
        <w:t>X</w:t>
      </w:r>
      <w:r w:rsidRPr="00641739">
        <w:rPr>
          <w:rFonts w:ascii="Times New Roman" w:hAnsi="Times New Roman" w:cs="Times New Roman"/>
          <w:i/>
          <w:sz w:val="20"/>
          <w:szCs w:val="20"/>
          <w:vertAlign w:val="subscript"/>
        </w:rPr>
        <w:t>2</w:t>
      </w:r>
      <w:r w:rsidRPr="00641739">
        <w:rPr>
          <w:rFonts w:ascii="Times New Roman" w:hAnsi="Times New Roman" w:cs="Times New Roman"/>
          <w:i/>
          <w:sz w:val="20"/>
          <w:szCs w:val="20"/>
        </w:rPr>
        <w:t xml:space="preserve">, ....., </w:t>
      </w:r>
      <w:r w:rsidR="00641739" w:rsidRPr="00641739">
        <w:rPr>
          <w:rFonts w:ascii="Times New Roman" w:hAnsi="Times New Roman" w:cs="Times New Roman"/>
          <w:i/>
          <w:sz w:val="20"/>
          <w:szCs w:val="20"/>
        </w:rPr>
        <w:t>X</w:t>
      </w:r>
      <w:r w:rsidRPr="00641739">
        <w:rPr>
          <w:rFonts w:ascii="Times New Roman" w:hAnsi="Times New Roman" w:cs="Times New Roman"/>
          <w:i/>
          <w:sz w:val="20"/>
          <w:szCs w:val="20"/>
          <w:vertAlign w:val="subscript"/>
        </w:rPr>
        <w:t>t-1</w:t>
      </w:r>
      <w:r w:rsidRPr="00641739">
        <w:rPr>
          <w:rFonts w:ascii="Times New Roman" w:hAnsi="Times New Roman" w:cs="Times New Roman"/>
          <w:sz w:val="20"/>
          <w:szCs w:val="20"/>
        </w:rPr>
        <w:t xml:space="preserve">, given the automaton </w:t>
      </w:r>
      <w:r w:rsidR="00641739" w:rsidRPr="00641739">
        <w:rPr>
          <w:rFonts w:ascii="Times New Roman" w:hAnsi="Times New Roman" w:cs="Times New Roman"/>
          <w:i/>
          <w:iCs/>
          <w:sz w:val="20"/>
          <w:szCs w:val="20"/>
          <w:shd w:val="clear" w:color="auto" w:fill="FFFFFF"/>
        </w:rPr>
        <w:t>λ</w:t>
      </w:r>
      <w:r w:rsidRPr="00641739">
        <w:rPr>
          <w:rFonts w:ascii="Times New Roman" w:hAnsi="Times New Roman" w:cs="Times New Roman"/>
          <w:sz w:val="20"/>
          <w:szCs w:val="20"/>
        </w:rPr>
        <w:t xml:space="preserve">. The value of each cell </w:t>
      </w:r>
      <w:r w:rsidRPr="00641739">
        <w:rPr>
          <w:rFonts w:ascii="Times New Roman" w:hAnsi="Times New Roman" w:cs="Times New Roman"/>
          <w:i/>
          <w:sz w:val="20"/>
          <w:szCs w:val="20"/>
        </w:rPr>
        <w:t>v</w:t>
      </w:r>
      <w:r w:rsidRPr="00641739">
        <w:rPr>
          <w:rFonts w:ascii="Times New Roman" w:hAnsi="Times New Roman" w:cs="Times New Roman"/>
          <w:i/>
          <w:sz w:val="15"/>
          <w:szCs w:val="15"/>
          <w:vertAlign w:val="subscript"/>
        </w:rPr>
        <w:t>t</w:t>
      </w:r>
      <w:r w:rsidRPr="00641739">
        <w:rPr>
          <w:rFonts w:ascii="Times New Roman" w:hAnsi="Times New Roman" w:cs="Times New Roman"/>
          <w:i/>
          <w:sz w:val="15"/>
          <w:szCs w:val="15"/>
        </w:rPr>
        <w:t xml:space="preserve"> </w:t>
      </w:r>
      <w:r w:rsidRPr="00641739">
        <w:rPr>
          <w:rFonts w:ascii="Times New Roman" w:hAnsi="Times New Roman" w:cs="Times New Roman"/>
          <w:i/>
          <w:sz w:val="20"/>
          <w:szCs w:val="20"/>
        </w:rPr>
        <w:t>(j)</w:t>
      </w:r>
      <w:r w:rsidRPr="00641739">
        <w:rPr>
          <w:rFonts w:ascii="Times New Roman" w:hAnsi="Times New Roman" w:cs="Times New Roman"/>
          <w:sz w:val="20"/>
          <w:szCs w:val="20"/>
        </w:rPr>
        <w:t xml:space="preserve"> is computed by recursively taking the most probable path that could lead us to this cell. Formally, each cell expresses the probability</w:t>
      </w:r>
    </w:p>
    <w:p w:rsidR="00641739" w:rsidRPr="00641739" w:rsidRDefault="00641739" w:rsidP="00D858DC">
      <w:pPr>
        <w:autoSpaceDE w:val="0"/>
        <w:autoSpaceDN w:val="0"/>
        <w:adjustRightInd w:val="0"/>
        <w:spacing w:line="360" w:lineRule="auto"/>
        <w:jc w:val="both"/>
        <w:rPr>
          <w:rFonts w:ascii="Times New Roman" w:eastAsiaTheme="minorEastAsia" w:hAnsi="Times New Roman" w:cs="Times New Roman"/>
          <w:color w:val="000000"/>
          <w:sz w:val="20"/>
          <w:szCs w:val="20"/>
        </w:rPr>
      </w:pPr>
      <w:r w:rsidRPr="00641739">
        <w:rPr>
          <w:rFonts w:ascii="Times New Roman" w:eastAsiaTheme="minorEastAsia" w:hAnsi="Times New Roman" w:cs="Times New Roman"/>
          <w:color w:val="000000"/>
          <w:sz w:val="20"/>
          <w:szCs w:val="20"/>
        </w:rPr>
        <w:tab/>
      </w:r>
      <w:r w:rsidRPr="00641739">
        <w:rPr>
          <w:rFonts w:ascii="Times New Roman" w:eastAsiaTheme="minorEastAsia" w:hAnsi="Times New Roman" w:cs="Times New Roman"/>
          <w:color w:val="000000"/>
          <w:sz w:val="20"/>
          <w:szCs w:val="20"/>
        </w:rPr>
        <w:tab/>
        <w:t xml:space="preserve">      </w:t>
      </w:r>
      <m:oMath>
        <m:sSub>
          <m:sSubPr>
            <m:ctrlPr>
              <w:rPr>
                <w:rFonts w:ascii="Cambria Math" w:hAnsi="Times New Roman" w:cs="Times New Roman"/>
                <w:i/>
                <w:color w:val="000000"/>
                <w:sz w:val="20"/>
                <w:szCs w:val="20"/>
              </w:rPr>
            </m:ctrlPr>
          </m:sSubPr>
          <m:e>
            <m:r>
              <w:rPr>
                <w:rFonts w:ascii="Cambria Math" w:hAnsi="Cambria Math" w:cs="Times New Roman"/>
                <w:color w:val="000000"/>
                <w:sz w:val="20"/>
                <w:szCs w:val="20"/>
              </w:rPr>
              <m:t>v</m:t>
            </m:r>
          </m:e>
          <m:sub>
            <m:r>
              <w:rPr>
                <w:rFonts w:ascii="Cambria Math" w:hAnsi="Cambria Math" w:cs="Times New Roman"/>
                <w:color w:val="000000"/>
                <w:sz w:val="20"/>
                <w:szCs w:val="20"/>
              </w:rPr>
              <m:t>t</m:t>
            </m:r>
          </m:sub>
        </m:sSub>
        <m:d>
          <m:dPr>
            <m:ctrlPr>
              <w:rPr>
                <w:rFonts w:ascii="Cambria Math" w:hAnsi="Times New Roman" w:cs="Times New Roman"/>
                <w:i/>
                <w:color w:val="000000"/>
                <w:sz w:val="20"/>
                <w:szCs w:val="20"/>
              </w:rPr>
            </m:ctrlPr>
          </m:dPr>
          <m:e>
            <m:r>
              <w:rPr>
                <w:rFonts w:ascii="Cambria Math" w:hAnsi="Cambria Math" w:cs="Times New Roman"/>
                <w:color w:val="000000"/>
                <w:sz w:val="20"/>
                <w:szCs w:val="20"/>
              </w:rPr>
              <m:t>j</m:t>
            </m:r>
          </m:e>
        </m:d>
        <m:r>
          <w:rPr>
            <w:rFonts w:ascii="Cambria Math" w:hAnsi="Times New Roman" w:cs="Times New Roman"/>
            <w:color w:val="000000"/>
            <w:sz w:val="20"/>
            <w:szCs w:val="20"/>
          </w:rPr>
          <m:t xml:space="preserve">= </m:t>
        </m:r>
        <m:func>
          <m:funcPr>
            <m:ctrlPr>
              <w:rPr>
                <w:rFonts w:ascii="Cambria Math" w:hAnsi="Times New Roman" w:cs="Times New Roman"/>
                <w:i/>
                <w:color w:val="000000"/>
                <w:sz w:val="20"/>
                <w:szCs w:val="20"/>
              </w:rPr>
            </m:ctrlPr>
          </m:funcPr>
          <m:fName>
            <m:limLow>
              <m:limLowPr>
                <m:ctrlPr>
                  <w:rPr>
                    <w:rFonts w:ascii="Cambria Math" w:hAnsi="Times New Roman" w:cs="Times New Roman"/>
                    <w:i/>
                    <w:color w:val="000000"/>
                    <w:sz w:val="20"/>
                    <w:szCs w:val="20"/>
                  </w:rPr>
                </m:ctrlPr>
              </m:limLowPr>
              <m:e>
                <m:r>
                  <m:rPr>
                    <m:sty m:val="p"/>
                  </m:rPr>
                  <w:rPr>
                    <w:rFonts w:ascii="Cambria Math" w:hAnsi="Times New Roman" w:cs="Times New Roman"/>
                    <w:color w:val="000000"/>
                    <w:sz w:val="20"/>
                    <w:szCs w:val="20"/>
                  </w:rPr>
                  <m:t>max</m:t>
                </m:r>
              </m:e>
              <m:lim>
                <m:sSub>
                  <m:sSubPr>
                    <m:ctrlPr>
                      <w:rPr>
                        <w:rFonts w:ascii="Cambria Math" w:hAnsi="Times New Roman" w:cs="Times New Roman"/>
                        <w:i/>
                        <w:sz w:val="20"/>
                        <w:szCs w:val="20"/>
                      </w:rPr>
                    </m:ctrlPr>
                  </m:sSubPr>
                  <m:e>
                    <m:r>
                      <w:rPr>
                        <w:rFonts w:ascii="Cambria Math" w:hAnsi="Cambria Math" w:cs="Times New Roman"/>
                        <w:sz w:val="20"/>
                        <w:szCs w:val="20"/>
                      </w:rPr>
                      <m:t>X</m:t>
                    </m:r>
                  </m:e>
                  <m:sub>
                    <m:r>
                      <w:rPr>
                        <w:rFonts w:ascii="Cambria Math" w:hAnsi="Times New Roman" w:cs="Times New Roman"/>
                        <w:sz w:val="20"/>
                        <w:szCs w:val="20"/>
                      </w:rPr>
                      <m:t>0</m:t>
                    </m:r>
                  </m:sub>
                </m:sSub>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X</m:t>
                    </m:r>
                  </m:e>
                  <m:sub>
                    <m:r>
                      <w:rPr>
                        <w:rFonts w:ascii="Cambria Math" w:hAnsi="Times New Roman" w:cs="Times New Roman"/>
                        <w:sz w:val="20"/>
                        <w:szCs w:val="20"/>
                      </w:rPr>
                      <m:t>1</m:t>
                    </m:r>
                  </m:sub>
                </m:sSub>
                <m:r>
                  <w:rPr>
                    <w:rFonts w:ascii="Cambria Math" w:hAnsi="Times New Roman" w:cs="Times New Roman"/>
                    <w:sz w:val="20"/>
                    <w:szCs w:val="20"/>
                  </w:rPr>
                  <m:t xml:space="preserve">,  ., </m:t>
                </m:r>
                <m:sSub>
                  <m:sSubPr>
                    <m:ctrlPr>
                      <w:rPr>
                        <w:rFonts w:ascii="Cambria Math" w:hAnsi="Times New Roman"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r>
                      <w:rPr>
                        <w:rFonts w:ascii="Times New Roman" w:hAnsi="Times New Roman" w:cs="Times New Roman"/>
                        <w:sz w:val="20"/>
                        <w:szCs w:val="20"/>
                      </w:rPr>
                      <m:t>-</m:t>
                    </m:r>
                    <m:r>
                      <w:rPr>
                        <w:rFonts w:ascii="Cambria Math" w:hAnsi="Times New Roman" w:cs="Times New Roman"/>
                        <w:sz w:val="20"/>
                        <w:szCs w:val="20"/>
                      </w:rPr>
                      <m:t>1</m:t>
                    </m:r>
                  </m:sub>
                </m:sSub>
              </m:lim>
            </m:limLow>
          </m:fName>
          <m:e>
            <m:r>
              <w:rPr>
                <w:rFonts w:ascii="Cambria Math" w:hAnsi="Cambria Math" w:cs="Times New Roman"/>
                <w:color w:val="000000"/>
                <w:sz w:val="20"/>
                <w:szCs w:val="20"/>
              </w:rPr>
              <m:t>P</m:t>
            </m:r>
            <m:r>
              <w:rPr>
                <w:rFonts w:ascii="Cambria Math" w:hAnsi="Times New Roman" w:cs="Times New Roman"/>
                <w:color w:val="000000"/>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X</m:t>
                </m:r>
              </m:e>
              <m:sub>
                <m:r>
                  <w:rPr>
                    <w:rFonts w:ascii="Cambria Math" w:hAnsi="Times New Roman" w:cs="Times New Roman"/>
                    <w:sz w:val="20"/>
                    <w:szCs w:val="20"/>
                  </w:rPr>
                  <m:t>0</m:t>
                </m:r>
              </m:sub>
            </m:sSub>
            <m:r>
              <w:rPr>
                <w:rFonts w:ascii="Cambria Math" w:hAnsi="Times New Roman" w:cs="Times New Roman"/>
                <w:sz w:val="20"/>
                <w:szCs w:val="20"/>
              </w:rPr>
              <m:t xml:space="preserve">, </m:t>
            </m:r>
            <m:sSub>
              <m:sSubPr>
                <m:ctrlPr>
                  <w:rPr>
                    <w:rFonts w:ascii="Cambria Math" w:hAnsi="Times New Roman" w:cs="Times New Roman"/>
                    <w:i/>
                    <w:sz w:val="20"/>
                    <w:szCs w:val="20"/>
                  </w:rPr>
                </m:ctrlPr>
              </m:sSubPr>
              <m:e>
                <m:r>
                  <w:rPr>
                    <w:rFonts w:ascii="Cambria Math" w:hAnsi="Cambria Math" w:cs="Times New Roman"/>
                    <w:sz w:val="20"/>
                    <w:szCs w:val="20"/>
                  </w:rPr>
                  <m:t>X</m:t>
                </m:r>
              </m:e>
              <m:sub>
                <m:r>
                  <w:rPr>
                    <w:rFonts w:ascii="Cambria Math" w:hAnsi="Times New Roman" w:cs="Times New Roman"/>
                    <w:sz w:val="20"/>
                    <w:szCs w:val="20"/>
                  </w:rPr>
                  <m:t>1</m:t>
                </m:r>
              </m:sub>
            </m:sSub>
            <m:r>
              <w:rPr>
                <w:rFonts w:ascii="Cambria Math" w:hAnsi="Times New Roman" w:cs="Times New Roman"/>
                <w:sz w:val="20"/>
                <w:szCs w:val="20"/>
              </w:rPr>
              <m:t xml:space="preserve">, ..., </m:t>
            </m:r>
            <m:sSub>
              <m:sSubPr>
                <m:ctrlPr>
                  <w:rPr>
                    <w:rFonts w:ascii="Cambria Math" w:hAnsi="Times New Roman"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r>
                  <w:rPr>
                    <w:rFonts w:ascii="Times New Roman" w:hAnsi="Times New Roman" w:cs="Times New Roman"/>
                    <w:sz w:val="20"/>
                    <w:szCs w:val="20"/>
                  </w:rPr>
                  <m:t>-</m:t>
                </m:r>
                <m:r>
                  <w:rPr>
                    <w:rFonts w:ascii="Cambria Math" w:hAnsi="Times New Roman" w:cs="Times New Roman"/>
                    <w:sz w:val="20"/>
                    <w:szCs w:val="20"/>
                  </w:rPr>
                  <m:t>1</m:t>
                </m:r>
              </m:sub>
            </m:sSub>
            <m:r>
              <w:rPr>
                <w:rFonts w:ascii="Cambria Math" w:hAnsi="Times New Roman" w:cs="Times New Roman"/>
                <w:color w:val="000000"/>
                <w:sz w:val="20"/>
                <w:szCs w:val="20"/>
              </w:rPr>
              <m:t xml:space="preserve">, </m:t>
            </m:r>
            <m:sSub>
              <m:sSubPr>
                <m:ctrlPr>
                  <w:rPr>
                    <w:rFonts w:ascii="Cambria Math" w:hAnsi="Times New Roman" w:cs="Times New Roman"/>
                    <w:i/>
                    <w:sz w:val="20"/>
                    <w:szCs w:val="20"/>
                  </w:rPr>
                </m:ctrlPr>
              </m:sSubPr>
              <m:e>
                <m:r>
                  <w:rPr>
                    <w:rFonts w:ascii="Cambria Math" w:hAnsi="Cambria Math" w:cs="Times New Roman"/>
                    <w:sz w:val="20"/>
                    <w:szCs w:val="20"/>
                  </w:rPr>
                  <m:t>y</m:t>
                </m:r>
              </m:e>
              <m:sub>
                <m:r>
                  <w:rPr>
                    <w:rFonts w:ascii="Cambria Math" w:hAnsi="Times New Roman" w:cs="Times New Roman"/>
                    <w:sz w:val="20"/>
                    <w:szCs w:val="20"/>
                  </w:rPr>
                  <m:t>0</m:t>
                </m:r>
              </m:sub>
            </m:sSub>
            <m:r>
              <w:rPr>
                <w:rFonts w:ascii="Cambria Math" w:hAnsi="Times New Roman" w:cs="Times New Roman"/>
                <w:sz w:val="20"/>
                <w:szCs w:val="20"/>
              </w:rPr>
              <m:t xml:space="preserve">, </m:t>
            </m:r>
            <m:sSub>
              <m:sSubPr>
                <m:ctrlPr>
                  <w:rPr>
                    <w:rFonts w:ascii="Cambria Math" w:hAnsi="Times New Roman" w:cs="Times New Roman"/>
                    <w:i/>
                    <w:sz w:val="20"/>
                    <w:szCs w:val="20"/>
                  </w:rPr>
                </m:ctrlPr>
              </m:sSubPr>
              <m:e>
                <m:r>
                  <w:rPr>
                    <w:rFonts w:ascii="Cambria Math" w:hAnsi="Cambria Math" w:cs="Times New Roman"/>
                    <w:sz w:val="20"/>
                    <w:szCs w:val="20"/>
                  </w:rPr>
                  <m:t>y</m:t>
                </m:r>
              </m:e>
              <m:sub>
                <m:r>
                  <w:rPr>
                    <w:rFonts w:ascii="Cambria Math" w:hAnsi="Times New Roman" w:cs="Times New Roman"/>
                    <w:sz w:val="20"/>
                    <w:szCs w:val="20"/>
                  </w:rPr>
                  <m:t>1</m:t>
                </m:r>
              </m:sub>
            </m:sSub>
            <m:r>
              <w:rPr>
                <w:rFonts w:ascii="Cambria Math" w:hAnsi="Times New Roman" w:cs="Times New Roman"/>
                <w:sz w:val="20"/>
                <w:szCs w:val="20"/>
              </w:rPr>
              <m:t xml:space="preserve">, ..., </m:t>
            </m:r>
            <m:sSub>
              <m:sSubPr>
                <m:ctrlPr>
                  <w:rPr>
                    <w:rFonts w:ascii="Cambria Math" w:hAnsi="Times New Roman"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t</m:t>
                </m:r>
                <m:r>
                  <w:rPr>
                    <w:rFonts w:ascii="Times New Roman" w:hAnsi="Times New Roman" w:cs="Times New Roman"/>
                    <w:sz w:val="20"/>
                    <w:szCs w:val="20"/>
                  </w:rPr>
                  <m:t>-</m:t>
                </m:r>
                <m:r>
                  <w:rPr>
                    <w:rFonts w:ascii="Cambria Math" w:hAnsi="Times New Roman" w:cs="Times New Roman"/>
                    <w:sz w:val="20"/>
                    <w:szCs w:val="20"/>
                  </w:rPr>
                  <m:t>1</m:t>
                </m:r>
              </m:sub>
            </m:sSub>
            <m:r>
              <w:rPr>
                <w:rFonts w:ascii="Cambria Math" w:hAnsi="Times New Roman" w:cs="Times New Roman"/>
                <w:color w:val="000000"/>
                <w:sz w:val="20"/>
                <w:szCs w:val="20"/>
              </w:rPr>
              <m:t xml:space="preserve">, </m:t>
            </m:r>
            <m:sSub>
              <m:sSubPr>
                <m:ctrlPr>
                  <w:rPr>
                    <w:rFonts w:ascii="Cambria Math" w:hAnsi="Times New Roman" w:cs="Times New Roman"/>
                    <w:i/>
                    <w:color w:val="000000"/>
                    <w:sz w:val="20"/>
                    <w:szCs w:val="20"/>
                  </w:rPr>
                </m:ctrlPr>
              </m:sSubPr>
              <m:e>
                <m:r>
                  <w:rPr>
                    <w:rFonts w:ascii="Cambria Math" w:hAnsi="Cambria Math" w:cs="Times New Roman"/>
                    <w:color w:val="000000"/>
                    <w:sz w:val="20"/>
                    <w:szCs w:val="20"/>
                  </w:rPr>
                  <m:t>X</m:t>
                </m:r>
              </m:e>
              <m:sub>
                <m:r>
                  <w:rPr>
                    <w:rFonts w:ascii="Cambria Math" w:hAnsi="Cambria Math" w:cs="Times New Roman"/>
                    <w:color w:val="000000"/>
                    <w:sz w:val="20"/>
                    <w:szCs w:val="20"/>
                  </w:rPr>
                  <m:t>t</m:t>
                </m:r>
              </m:sub>
            </m:sSub>
            <m:r>
              <w:rPr>
                <w:rFonts w:ascii="Cambria Math" w:hAnsi="Times New Roman" w:cs="Times New Roman"/>
                <w:color w:val="000000"/>
                <w:sz w:val="20"/>
                <w:szCs w:val="20"/>
              </w:rPr>
              <m:t>=</m:t>
            </m:r>
            <m:r>
              <w:rPr>
                <w:rFonts w:ascii="Cambria Math" w:hAnsi="Cambria Math" w:cs="Times New Roman"/>
                <w:color w:val="000000"/>
                <w:sz w:val="20"/>
                <w:szCs w:val="20"/>
              </w:rPr>
              <m:t>j</m:t>
            </m:r>
            <m:r>
              <w:rPr>
                <w:rFonts w:ascii="Cambria Math" w:hAnsi="Times New Roman" w:cs="Times New Roman"/>
                <w:color w:val="000000"/>
                <w:sz w:val="20"/>
                <w:szCs w:val="20"/>
              </w:rPr>
              <m:t>|</m:t>
            </m:r>
            <m:r>
              <w:rPr>
                <w:rFonts w:ascii="Cambria Math" w:hAnsi="Cambria Math" w:cs="Times New Roman"/>
                <w:sz w:val="20"/>
                <w:szCs w:val="20"/>
                <w:shd w:val="clear" w:color="auto" w:fill="FFFFFF"/>
              </w:rPr>
              <m:t>λ</m:t>
            </m:r>
            <m:r>
              <w:rPr>
                <w:rFonts w:ascii="Cambria Math" w:hAnsi="Times New Roman" w:cs="Times New Roman"/>
                <w:color w:val="000000"/>
                <w:sz w:val="20"/>
                <w:szCs w:val="20"/>
              </w:rPr>
              <m:t>)</m:t>
            </m:r>
          </m:e>
        </m:func>
      </m:oMath>
      <w:r w:rsidRPr="00641739">
        <w:rPr>
          <w:rFonts w:ascii="Times New Roman" w:eastAsiaTheme="minorEastAsia" w:hAnsi="Times New Roman" w:cs="Times New Roman"/>
          <w:color w:val="000000"/>
          <w:sz w:val="20"/>
          <w:szCs w:val="20"/>
        </w:rPr>
        <w:tab/>
      </w:r>
      <w:r w:rsidRPr="00641739">
        <w:rPr>
          <w:rFonts w:ascii="Times New Roman" w:eastAsiaTheme="minorEastAsia" w:hAnsi="Times New Roman" w:cs="Times New Roman"/>
          <w:color w:val="000000"/>
          <w:sz w:val="20"/>
          <w:szCs w:val="20"/>
        </w:rPr>
        <w:tab/>
        <w:t>(12)</w:t>
      </w:r>
    </w:p>
    <w:p w:rsidR="00641739" w:rsidRDefault="00641739" w:rsidP="00D858DC">
      <w:pPr>
        <w:autoSpaceDE w:val="0"/>
        <w:autoSpaceDN w:val="0"/>
        <w:adjustRightInd w:val="0"/>
        <w:spacing w:line="360" w:lineRule="auto"/>
        <w:jc w:val="both"/>
        <w:rPr>
          <w:rFonts w:ascii="Times New Roman" w:hAnsi="Times New Roman" w:cs="Times New Roman"/>
          <w:sz w:val="20"/>
          <w:szCs w:val="20"/>
        </w:rPr>
      </w:pPr>
      <w:r w:rsidRPr="00B60733">
        <w:rPr>
          <w:rFonts w:ascii="Times New Roman" w:hAnsi="Times New Roman" w:cs="Times New Roman"/>
          <w:sz w:val="20"/>
          <w:szCs w:val="20"/>
        </w:rPr>
        <w:t xml:space="preserve">The most probable path is represented by taking the maximum over all possible previous state sequences </w:t>
      </w:r>
      <m:oMath>
        <m:limLow>
          <m:limLowPr>
            <m:ctrlPr>
              <w:rPr>
                <w:rFonts w:ascii="Cambria Math" w:hAnsi="Times New Roman" w:cs="Times New Roman"/>
                <w:i/>
                <w:color w:val="000000"/>
                <w:sz w:val="20"/>
                <w:szCs w:val="20"/>
              </w:rPr>
            </m:ctrlPr>
          </m:limLowPr>
          <m:e>
            <m:r>
              <m:rPr>
                <m:sty m:val="p"/>
              </m:rPr>
              <w:rPr>
                <w:rFonts w:ascii="Cambria Math" w:hAnsi="Times New Roman" w:cs="Times New Roman"/>
                <w:color w:val="000000"/>
                <w:sz w:val="20"/>
                <w:szCs w:val="20"/>
              </w:rPr>
              <m:t>max</m:t>
            </m:r>
          </m:e>
          <m:lim>
            <m:sSub>
              <m:sSubPr>
                <m:ctrlPr>
                  <w:rPr>
                    <w:rFonts w:ascii="Cambria Math" w:hAnsi="Times New Roman" w:cs="Times New Roman"/>
                    <w:i/>
                    <w:sz w:val="20"/>
                    <w:szCs w:val="20"/>
                  </w:rPr>
                </m:ctrlPr>
              </m:sSubPr>
              <m:e>
                <m:r>
                  <w:rPr>
                    <w:rFonts w:ascii="Cambria Math" w:hAnsi="Cambria Math" w:cs="Times New Roman"/>
                    <w:sz w:val="20"/>
                    <w:szCs w:val="20"/>
                  </w:rPr>
                  <m:t>X</m:t>
                </m:r>
              </m:e>
              <m:sub>
                <m:r>
                  <w:rPr>
                    <w:rFonts w:ascii="Cambria Math" w:hAnsi="Times New Roman" w:cs="Times New Roman"/>
                    <w:sz w:val="20"/>
                    <w:szCs w:val="20"/>
                  </w:rPr>
                  <m:t>0</m:t>
                </m:r>
              </m:sub>
            </m:sSub>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X</m:t>
                </m:r>
              </m:e>
              <m:sub>
                <m:r>
                  <w:rPr>
                    <w:rFonts w:ascii="Cambria Math" w:hAnsi="Times New Roman" w:cs="Times New Roman"/>
                    <w:sz w:val="20"/>
                    <w:szCs w:val="20"/>
                  </w:rPr>
                  <m:t>1</m:t>
                </m:r>
              </m:sub>
            </m:sSub>
            <m:r>
              <w:rPr>
                <w:rFonts w:ascii="Cambria Math" w:hAnsi="Times New Roman" w:cs="Times New Roman"/>
                <w:sz w:val="20"/>
                <w:szCs w:val="20"/>
              </w:rPr>
              <m:t xml:space="preserve">,  ., </m:t>
            </m:r>
            <m:sSub>
              <m:sSubPr>
                <m:ctrlPr>
                  <w:rPr>
                    <w:rFonts w:ascii="Cambria Math" w:hAnsi="Times New Roman"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r>
                  <w:rPr>
                    <w:rFonts w:ascii="Times New Roman" w:hAnsi="Times New Roman" w:cs="Times New Roman"/>
                    <w:sz w:val="20"/>
                    <w:szCs w:val="20"/>
                  </w:rPr>
                  <m:t>-</m:t>
                </m:r>
                <m:r>
                  <w:rPr>
                    <w:rFonts w:ascii="Cambria Math" w:hAnsi="Times New Roman" w:cs="Times New Roman"/>
                    <w:sz w:val="20"/>
                    <w:szCs w:val="20"/>
                  </w:rPr>
                  <m:t>1</m:t>
                </m:r>
              </m:sub>
            </m:sSub>
          </m:lim>
        </m:limLow>
      </m:oMath>
      <w:r w:rsidRPr="00B60733">
        <w:rPr>
          <w:rFonts w:ascii="Times New Roman" w:hAnsi="Times New Roman" w:cs="Times New Roman"/>
          <w:sz w:val="20"/>
          <w:szCs w:val="20"/>
        </w:rPr>
        <w:t xml:space="preserve">. Like other dynamic programming algorithms, Viterbi fills each cell recursively. Given that probability of being in every state at time </w:t>
      </w:r>
      <w:r w:rsidRPr="00B60733">
        <w:rPr>
          <w:rFonts w:ascii="Times New Roman" w:hAnsi="Times New Roman" w:cs="Times New Roman"/>
          <w:i/>
          <w:sz w:val="20"/>
          <w:szCs w:val="20"/>
        </w:rPr>
        <w:t xml:space="preserve">t - 1 </w:t>
      </w:r>
      <w:r w:rsidRPr="00B60733">
        <w:rPr>
          <w:rFonts w:ascii="Times New Roman" w:hAnsi="Times New Roman" w:cs="Times New Roman"/>
          <w:sz w:val="20"/>
          <w:szCs w:val="20"/>
        </w:rPr>
        <w:t>has be</w:t>
      </w:r>
      <w:r w:rsidR="00B60733" w:rsidRPr="00B60733">
        <w:rPr>
          <w:rFonts w:ascii="Times New Roman" w:hAnsi="Times New Roman" w:cs="Times New Roman"/>
          <w:sz w:val="20"/>
          <w:szCs w:val="20"/>
        </w:rPr>
        <w:t xml:space="preserve">en computed already, </w:t>
      </w:r>
      <w:r w:rsidRPr="00B60733">
        <w:rPr>
          <w:rFonts w:ascii="Times New Roman" w:hAnsi="Times New Roman" w:cs="Times New Roman"/>
          <w:sz w:val="20"/>
          <w:szCs w:val="20"/>
        </w:rPr>
        <w:t>the Viterbi probability</w:t>
      </w:r>
      <w:r w:rsidR="00B60733" w:rsidRPr="00B60733">
        <w:rPr>
          <w:rFonts w:ascii="Times New Roman" w:hAnsi="Times New Roman" w:cs="Times New Roman"/>
          <w:sz w:val="20"/>
          <w:szCs w:val="20"/>
        </w:rPr>
        <w:t xml:space="preserve"> is then calculated </w:t>
      </w:r>
      <w:r w:rsidRPr="00B60733">
        <w:rPr>
          <w:rFonts w:ascii="Times New Roman" w:hAnsi="Times New Roman" w:cs="Times New Roman"/>
          <w:sz w:val="20"/>
          <w:szCs w:val="20"/>
        </w:rPr>
        <w:t>by taking the most probable of the extensions of the paths that lead to the current</w:t>
      </w:r>
      <w:r w:rsidR="00B60733" w:rsidRPr="00B60733">
        <w:rPr>
          <w:rFonts w:ascii="Times New Roman" w:hAnsi="Times New Roman" w:cs="Times New Roman"/>
          <w:sz w:val="20"/>
          <w:szCs w:val="20"/>
        </w:rPr>
        <w:t xml:space="preserve"> </w:t>
      </w:r>
      <w:r w:rsidRPr="00B60733">
        <w:rPr>
          <w:rFonts w:ascii="Times New Roman" w:hAnsi="Times New Roman" w:cs="Times New Roman"/>
          <w:sz w:val="20"/>
          <w:szCs w:val="20"/>
        </w:rPr>
        <w:t xml:space="preserve">cell. For a given state </w:t>
      </w:r>
      <w:r w:rsidR="00B60733" w:rsidRPr="00B60733">
        <w:rPr>
          <w:rFonts w:ascii="Times New Roman" w:hAnsi="Times New Roman" w:cs="Times New Roman"/>
          <w:i/>
          <w:sz w:val="20"/>
          <w:szCs w:val="20"/>
        </w:rPr>
        <w:t>X</w:t>
      </w:r>
      <w:r w:rsidR="00B60733" w:rsidRPr="00B60733">
        <w:rPr>
          <w:rFonts w:ascii="Times New Roman" w:hAnsi="Times New Roman" w:cs="Times New Roman"/>
          <w:i/>
          <w:sz w:val="20"/>
          <w:szCs w:val="20"/>
          <w:vertAlign w:val="subscript"/>
        </w:rPr>
        <w:t>j</w:t>
      </w:r>
      <w:r w:rsidRPr="00B60733">
        <w:rPr>
          <w:rFonts w:ascii="Times New Roman" w:hAnsi="Times New Roman" w:cs="Times New Roman"/>
          <w:sz w:val="20"/>
          <w:szCs w:val="20"/>
        </w:rPr>
        <w:t xml:space="preserve"> at time </w:t>
      </w:r>
      <w:r w:rsidRPr="00B60733">
        <w:rPr>
          <w:rFonts w:ascii="Times New Roman" w:hAnsi="Times New Roman" w:cs="Times New Roman"/>
          <w:i/>
          <w:sz w:val="20"/>
          <w:szCs w:val="20"/>
        </w:rPr>
        <w:t>t</w:t>
      </w:r>
      <w:r w:rsidRPr="00B60733">
        <w:rPr>
          <w:rFonts w:ascii="Times New Roman" w:hAnsi="Times New Roman" w:cs="Times New Roman"/>
          <w:sz w:val="20"/>
          <w:szCs w:val="20"/>
        </w:rPr>
        <w:t xml:space="preserve">, the value </w:t>
      </w:r>
      <w:r w:rsidRPr="00B60733">
        <w:rPr>
          <w:rFonts w:ascii="Times New Roman" w:hAnsi="Times New Roman" w:cs="Times New Roman"/>
          <w:i/>
          <w:sz w:val="20"/>
          <w:szCs w:val="20"/>
        </w:rPr>
        <w:t>v</w:t>
      </w:r>
      <w:r w:rsidRPr="00B60733">
        <w:rPr>
          <w:rFonts w:ascii="Times New Roman" w:hAnsi="Times New Roman" w:cs="Times New Roman"/>
          <w:i/>
          <w:sz w:val="20"/>
          <w:szCs w:val="20"/>
          <w:vertAlign w:val="subscript"/>
        </w:rPr>
        <w:t>t</w:t>
      </w:r>
      <w:r w:rsidRPr="00B60733">
        <w:rPr>
          <w:rFonts w:ascii="Times New Roman" w:hAnsi="Times New Roman" w:cs="Times New Roman"/>
          <w:i/>
          <w:sz w:val="20"/>
          <w:szCs w:val="20"/>
        </w:rPr>
        <w:t xml:space="preserve"> (j)</w:t>
      </w:r>
      <w:r w:rsidRPr="00B60733">
        <w:rPr>
          <w:rFonts w:ascii="Times New Roman" w:hAnsi="Times New Roman" w:cs="Times New Roman"/>
          <w:sz w:val="20"/>
          <w:szCs w:val="20"/>
        </w:rPr>
        <w:t xml:space="preserve"> is computed as</w:t>
      </w:r>
    </w:p>
    <w:p w:rsidR="00B60733" w:rsidRDefault="00B60733" w:rsidP="00D858DC">
      <w:pPr>
        <w:autoSpaceDE w:val="0"/>
        <w:autoSpaceDN w:val="0"/>
        <w:adjustRightInd w:val="0"/>
        <w:spacing w:line="360" w:lineRule="auto"/>
        <w:jc w:val="both"/>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ab/>
      </w:r>
      <w:r>
        <w:rPr>
          <w:rFonts w:ascii="Times New Roman" w:eastAsiaTheme="minorEastAsia" w:hAnsi="Times New Roman" w:cs="Times New Roman"/>
          <w:color w:val="000000"/>
          <w:sz w:val="20"/>
          <w:szCs w:val="20"/>
        </w:rPr>
        <w:tab/>
      </w:r>
      <w:r>
        <w:rPr>
          <w:rFonts w:ascii="Times New Roman" w:eastAsiaTheme="minorEastAsia" w:hAnsi="Times New Roman" w:cs="Times New Roman"/>
          <w:color w:val="000000"/>
          <w:sz w:val="20"/>
          <w:szCs w:val="20"/>
        </w:rPr>
        <w:tab/>
      </w:r>
      <w:r>
        <w:rPr>
          <w:rFonts w:ascii="Times New Roman" w:eastAsiaTheme="minorEastAsia" w:hAnsi="Times New Roman" w:cs="Times New Roman"/>
          <w:color w:val="000000"/>
          <w:sz w:val="20"/>
          <w:szCs w:val="20"/>
        </w:rPr>
        <w:tab/>
        <w:t xml:space="preserve">       </w:t>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v</m:t>
            </m:r>
          </m:e>
          <m:sub>
            <m:r>
              <w:rPr>
                <w:rFonts w:ascii="Cambria Math" w:hAnsi="Cambria Math" w:cs="Times New Roman"/>
                <w:color w:val="000000"/>
                <w:sz w:val="20"/>
                <w:szCs w:val="20"/>
              </w:rPr>
              <m:t>t</m:t>
            </m:r>
          </m:sub>
        </m:sSub>
        <m:d>
          <m:dPr>
            <m:ctrlPr>
              <w:rPr>
                <w:rFonts w:ascii="Cambria Math" w:hAnsi="Cambria Math" w:cs="Times New Roman"/>
                <w:i/>
                <w:color w:val="000000"/>
                <w:sz w:val="20"/>
                <w:szCs w:val="20"/>
              </w:rPr>
            </m:ctrlPr>
          </m:dPr>
          <m:e>
            <m:r>
              <w:rPr>
                <w:rFonts w:ascii="Cambria Math" w:hAnsi="Cambria Math" w:cs="Times New Roman"/>
                <w:color w:val="000000"/>
                <w:sz w:val="20"/>
                <w:szCs w:val="20"/>
              </w:rPr>
              <m:t>j</m:t>
            </m:r>
          </m:e>
        </m:d>
        <m:r>
          <w:rPr>
            <w:rFonts w:ascii="Cambria Math" w:hAnsi="Cambria Math" w:cs="Times New Roman"/>
            <w:color w:val="000000"/>
            <w:sz w:val="20"/>
            <w:szCs w:val="20"/>
          </w:rPr>
          <m:t xml:space="preserve">= </m:t>
        </m:r>
        <m:func>
          <m:funcPr>
            <m:ctrlPr>
              <w:rPr>
                <w:rFonts w:ascii="Cambria Math" w:hAnsi="Cambria Math" w:cs="Times New Roman"/>
                <w:i/>
                <w:color w:val="000000"/>
                <w:sz w:val="20"/>
                <w:szCs w:val="20"/>
              </w:rPr>
            </m:ctrlPr>
          </m:funcPr>
          <m:fName>
            <m:limLow>
              <m:limLowPr>
                <m:ctrlPr>
                  <w:rPr>
                    <w:rFonts w:ascii="Cambria Math" w:hAnsi="Cambria Math" w:cs="Times New Roman"/>
                    <w:i/>
                    <w:color w:val="000000"/>
                    <w:sz w:val="20"/>
                    <w:szCs w:val="20"/>
                  </w:rPr>
                </m:ctrlPr>
              </m:limLowPr>
              <m:e>
                <m:r>
                  <m:rPr>
                    <m:sty m:val="p"/>
                  </m:rPr>
                  <w:rPr>
                    <w:rFonts w:ascii="Cambria Math" w:hAnsi="Cambria Math" w:cs="Times New Roman"/>
                    <w:color w:val="000000"/>
                    <w:sz w:val="20"/>
                    <w:szCs w:val="20"/>
                  </w:rPr>
                  <m:t>max</m:t>
                </m:r>
              </m:e>
              <m:lim>
                <m:r>
                  <w:rPr>
                    <w:rFonts w:ascii="Cambria Math" w:hAnsi="Cambria Math" w:cs="Times New Roman"/>
                    <w:color w:val="000000"/>
                    <w:sz w:val="20"/>
                    <w:szCs w:val="20"/>
                  </w:rPr>
                  <m:t>1</m:t>
                </m:r>
                <m:r>
                  <w:rPr>
                    <w:rFonts w:ascii="Cambria Math" w:hAnsi="Cambria Math" w:cs="Times New Roman"/>
                    <w:color w:val="000000"/>
                    <w:sz w:val="20"/>
                    <w:szCs w:val="20"/>
                  </w:rPr>
                  <m:t>≤</m:t>
                </m:r>
                <m:r>
                  <w:rPr>
                    <w:rFonts w:ascii="Cambria Math" w:hAnsi="Cambria Math" w:cs="Times New Roman"/>
                    <w:color w:val="000000"/>
                    <w:sz w:val="20"/>
                    <w:szCs w:val="20"/>
                  </w:rPr>
                  <m:t>i≤N</m:t>
                </m:r>
              </m:lim>
            </m:limLow>
          </m:fNa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v</m:t>
                </m:r>
              </m:e>
              <m:sub>
                <m:r>
                  <w:rPr>
                    <w:rFonts w:ascii="Cambria Math" w:hAnsi="Cambria Math" w:cs="Times New Roman"/>
                    <w:color w:val="000000"/>
                    <w:sz w:val="20"/>
                    <w:szCs w:val="20"/>
                  </w:rPr>
                  <m:t>t-1</m:t>
                </m:r>
              </m:sub>
            </m:sSub>
            <m:d>
              <m:dPr>
                <m:ctrlPr>
                  <w:rPr>
                    <w:rFonts w:ascii="Cambria Math" w:hAnsi="Cambria Math" w:cs="Times New Roman"/>
                    <w:i/>
                    <w:color w:val="000000"/>
                    <w:sz w:val="20"/>
                    <w:szCs w:val="20"/>
                  </w:rPr>
                </m:ctrlPr>
              </m:dPr>
              <m:e>
                <m:r>
                  <w:rPr>
                    <w:rFonts w:ascii="Cambria Math" w:hAnsi="Cambria Math" w:cs="Times New Roman"/>
                    <w:color w:val="000000"/>
                    <w:sz w:val="20"/>
                    <w:szCs w:val="20"/>
                  </w:rPr>
                  <m:t>i</m:t>
                </m:r>
              </m:e>
            </m:d>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a</m:t>
                </m:r>
              </m:e>
              <m:sub>
                <m:r>
                  <w:rPr>
                    <w:rFonts w:ascii="Cambria Math" w:hAnsi="Cambria Math" w:cs="Times New Roman"/>
                    <w:color w:val="000000"/>
                    <w:sz w:val="20"/>
                    <w:szCs w:val="20"/>
                  </w:rPr>
                  <m:t>ij</m:t>
                </m:r>
              </m:sub>
            </m:sSub>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b</m:t>
                </m:r>
              </m:e>
              <m:sub>
                <m:r>
                  <w:rPr>
                    <w:rFonts w:ascii="Cambria Math" w:hAnsi="Cambria Math" w:cs="Times New Roman"/>
                    <w:color w:val="000000"/>
                    <w:sz w:val="20"/>
                    <w:szCs w:val="20"/>
                  </w:rPr>
                  <m:t>j</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y</m:t>
                </m:r>
              </m:e>
              <m:sub>
                <m:r>
                  <w:rPr>
                    <w:rFonts w:ascii="Cambria Math" w:hAnsi="Cambria Math" w:cs="Times New Roman"/>
                    <w:color w:val="000000"/>
                    <w:sz w:val="20"/>
                    <w:szCs w:val="20"/>
                  </w:rPr>
                  <m:t>t</m:t>
                </m:r>
              </m:sub>
            </m:sSub>
            <m:r>
              <w:rPr>
                <w:rFonts w:ascii="Cambria Math" w:hAnsi="Cambria Math" w:cs="Times New Roman"/>
                <w:color w:val="000000"/>
                <w:sz w:val="20"/>
                <w:szCs w:val="20"/>
              </w:rPr>
              <m:t>)</m:t>
            </m:r>
          </m:e>
        </m:func>
      </m:oMath>
      <w:r>
        <w:rPr>
          <w:rFonts w:ascii="Times New Roman" w:eastAsiaTheme="minorEastAsia" w:hAnsi="Times New Roman" w:cs="Times New Roman"/>
          <w:color w:val="000000"/>
          <w:sz w:val="20"/>
          <w:szCs w:val="20"/>
        </w:rPr>
        <w:tab/>
      </w:r>
      <w:r>
        <w:rPr>
          <w:rFonts w:ascii="Times New Roman" w:eastAsiaTheme="minorEastAsia" w:hAnsi="Times New Roman" w:cs="Times New Roman"/>
          <w:color w:val="000000"/>
          <w:sz w:val="20"/>
          <w:szCs w:val="20"/>
        </w:rPr>
        <w:tab/>
      </w:r>
      <w:r>
        <w:rPr>
          <w:rFonts w:ascii="Times New Roman" w:eastAsiaTheme="minorEastAsia" w:hAnsi="Times New Roman" w:cs="Times New Roman"/>
          <w:color w:val="000000"/>
          <w:sz w:val="20"/>
          <w:szCs w:val="20"/>
        </w:rPr>
        <w:tab/>
      </w:r>
      <w:r>
        <w:rPr>
          <w:rFonts w:ascii="Times New Roman" w:eastAsiaTheme="minorEastAsia" w:hAnsi="Times New Roman" w:cs="Times New Roman"/>
          <w:color w:val="000000"/>
          <w:sz w:val="20"/>
          <w:szCs w:val="20"/>
        </w:rPr>
        <w:tab/>
        <w:t xml:space="preserve"> (13)</w:t>
      </w:r>
    </w:p>
    <w:p w:rsidR="00B60733" w:rsidRPr="002F478D" w:rsidRDefault="00B60733" w:rsidP="00D858DC">
      <w:pPr>
        <w:autoSpaceDE w:val="0"/>
        <w:autoSpaceDN w:val="0"/>
        <w:adjustRightInd w:val="0"/>
        <w:spacing w:line="360" w:lineRule="auto"/>
        <w:jc w:val="both"/>
        <w:rPr>
          <w:rFonts w:ascii="Times New Roman" w:hAnsi="Times New Roman" w:cs="Times New Roman"/>
          <w:color w:val="000000"/>
          <w:sz w:val="20"/>
          <w:szCs w:val="20"/>
        </w:rPr>
      </w:pPr>
      <w:r w:rsidRPr="002F478D">
        <w:rPr>
          <w:rFonts w:ascii="Times New Roman" w:hAnsi="Times New Roman" w:cs="Times New Roman"/>
          <w:color w:val="000000"/>
          <w:sz w:val="20"/>
          <w:szCs w:val="20"/>
        </w:rPr>
        <w:lastRenderedPageBreak/>
        <w:t xml:space="preserve">The three factors that are multiplied in </w:t>
      </w:r>
      <w:r w:rsidR="002F478D" w:rsidRPr="002F478D">
        <w:rPr>
          <w:rFonts w:ascii="Times New Roman" w:hAnsi="Times New Roman" w:cs="Times New Roman"/>
          <w:color w:val="000000"/>
          <w:sz w:val="20"/>
          <w:szCs w:val="20"/>
        </w:rPr>
        <w:t>(13)</w:t>
      </w:r>
      <w:r w:rsidRPr="002F478D">
        <w:rPr>
          <w:rFonts w:ascii="Times New Roman" w:hAnsi="Times New Roman" w:cs="Times New Roman"/>
          <w:color w:val="0000FF"/>
          <w:sz w:val="20"/>
          <w:szCs w:val="20"/>
        </w:rPr>
        <w:t xml:space="preserve"> </w:t>
      </w:r>
      <w:r w:rsidRPr="002F478D">
        <w:rPr>
          <w:rFonts w:ascii="Times New Roman" w:hAnsi="Times New Roman" w:cs="Times New Roman"/>
          <w:color w:val="000000"/>
          <w:sz w:val="20"/>
          <w:szCs w:val="20"/>
        </w:rPr>
        <w:t>for extending the previous paths</w:t>
      </w:r>
      <w:r w:rsidR="002F478D" w:rsidRPr="002F478D">
        <w:rPr>
          <w:rFonts w:ascii="Times New Roman" w:hAnsi="Times New Roman" w:cs="Times New Roman"/>
          <w:color w:val="000000"/>
          <w:sz w:val="20"/>
          <w:szCs w:val="20"/>
        </w:rPr>
        <w:t xml:space="preserve"> </w:t>
      </w:r>
      <w:r w:rsidRPr="002F478D">
        <w:rPr>
          <w:rFonts w:ascii="Times New Roman" w:hAnsi="Times New Roman" w:cs="Times New Roman"/>
          <w:color w:val="000000"/>
          <w:sz w:val="20"/>
          <w:szCs w:val="20"/>
        </w:rPr>
        <w:t>to compute the Viterbi probability at time</w:t>
      </w:r>
      <w:r w:rsidRPr="002F478D">
        <w:rPr>
          <w:rFonts w:ascii="Times New Roman" w:hAnsi="Times New Roman" w:cs="Times New Roman"/>
          <w:i/>
          <w:color w:val="000000"/>
          <w:sz w:val="20"/>
          <w:szCs w:val="20"/>
        </w:rPr>
        <w:t xml:space="preserve"> t</w:t>
      </w:r>
      <w:r w:rsidRPr="002F478D">
        <w:rPr>
          <w:rFonts w:ascii="Times New Roman" w:hAnsi="Times New Roman" w:cs="Times New Roman"/>
          <w:color w:val="000000"/>
          <w:sz w:val="20"/>
          <w:szCs w:val="20"/>
        </w:rPr>
        <w:t xml:space="preserve"> are</w:t>
      </w:r>
    </w:p>
    <w:p w:rsidR="00B60733" w:rsidRPr="002F478D" w:rsidRDefault="00B60733" w:rsidP="00D858DC">
      <w:pPr>
        <w:autoSpaceDE w:val="0"/>
        <w:autoSpaceDN w:val="0"/>
        <w:adjustRightInd w:val="0"/>
        <w:spacing w:line="360" w:lineRule="auto"/>
        <w:jc w:val="both"/>
        <w:rPr>
          <w:rFonts w:ascii="Times New Roman" w:hAnsi="Times New Roman" w:cs="Times New Roman"/>
          <w:color w:val="000000"/>
          <w:sz w:val="20"/>
          <w:szCs w:val="20"/>
        </w:rPr>
      </w:pPr>
      <w:r w:rsidRPr="002F478D">
        <w:rPr>
          <w:rFonts w:ascii="Times New Roman" w:hAnsi="Times New Roman" w:cs="Times New Roman"/>
          <w:i/>
          <w:color w:val="000000"/>
          <w:sz w:val="20"/>
          <w:szCs w:val="20"/>
        </w:rPr>
        <w:t>v</w:t>
      </w:r>
      <w:r w:rsidRPr="002F478D">
        <w:rPr>
          <w:rFonts w:ascii="Times New Roman" w:hAnsi="Times New Roman" w:cs="Times New Roman"/>
          <w:i/>
          <w:color w:val="000000"/>
          <w:sz w:val="20"/>
          <w:szCs w:val="20"/>
          <w:vertAlign w:val="subscript"/>
        </w:rPr>
        <w:t>t</w:t>
      </w:r>
      <w:r w:rsidR="002F478D" w:rsidRPr="002F478D">
        <w:rPr>
          <w:rFonts w:ascii="Times New Roman" w:hAnsi="Times New Roman" w:cs="Times New Roman"/>
          <w:i/>
          <w:color w:val="000000"/>
          <w:sz w:val="20"/>
          <w:szCs w:val="20"/>
          <w:vertAlign w:val="subscript"/>
        </w:rPr>
        <w:t>-</w:t>
      </w:r>
      <w:r w:rsidRPr="002F478D">
        <w:rPr>
          <w:rFonts w:ascii="Times New Roman" w:hAnsi="Times New Roman" w:cs="Times New Roman"/>
          <w:i/>
          <w:color w:val="000000"/>
          <w:sz w:val="20"/>
          <w:szCs w:val="20"/>
          <w:vertAlign w:val="subscript"/>
        </w:rPr>
        <w:t>1</w:t>
      </w:r>
      <w:r w:rsidRPr="002F478D">
        <w:rPr>
          <w:rFonts w:ascii="Times New Roman" w:hAnsi="Times New Roman" w:cs="Times New Roman"/>
          <w:i/>
          <w:color w:val="000000"/>
          <w:sz w:val="20"/>
          <w:szCs w:val="20"/>
        </w:rPr>
        <w:t>(i)</w:t>
      </w:r>
      <w:r w:rsidR="002F478D" w:rsidRPr="002F478D">
        <w:rPr>
          <w:rFonts w:ascii="Times New Roman" w:hAnsi="Times New Roman" w:cs="Times New Roman"/>
          <w:i/>
          <w:color w:val="000000"/>
          <w:sz w:val="20"/>
          <w:szCs w:val="20"/>
        </w:rPr>
        <w:t xml:space="preserve"> - </w:t>
      </w:r>
      <w:r w:rsidRPr="002F478D">
        <w:rPr>
          <w:rFonts w:ascii="Times New Roman" w:hAnsi="Times New Roman" w:cs="Times New Roman"/>
          <w:color w:val="000000"/>
          <w:sz w:val="20"/>
          <w:szCs w:val="20"/>
        </w:rPr>
        <w:t xml:space="preserve"> the previous Viterbi path probability from the previous time step</w:t>
      </w:r>
    </w:p>
    <w:p w:rsidR="00B60733" w:rsidRPr="002F478D" w:rsidRDefault="002F478D" w:rsidP="00D858DC">
      <w:pPr>
        <w:autoSpaceDE w:val="0"/>
        <w:autoSpaceDN w:val="0"/>
        <w:adjustRightInd w:val="0"/>
        <w:spacing w:line="360" w:lineRule="auto"/>
        <w:jc w:val="both"/>
        <w:rPr>
          <w:rFonts w:ascii="Times New Roman" w:hAnsi="Times New Roman" w:cs="Times New Roman"/>
          <w:color w:val="000000"/>
          <w:sz w:val="20"/>
          <w:szCs w:val="20"/>
        </w:rPr>
      </w:pPr>
      <w:r w:rsidRPr="002F478D">
        <w:rPr>
          <w:rFonts w:ascii="Times New Roman" w:hAnsi="Times New Roman" w:cs="Times New Roman"/>
          <w:i/>
          <w:color w:val="000000"/>
          <w:sz w:val="20"/>
          <w:szCs w:val="20"/>
        </w:rPr>
        <w:t>a</w:t>
      </w:r>
      <w:r w:rsidRPr="002F478D">
        <w:rPr>
          <w:rFonts w:ascii="Times New Roman" w:hAnsi="Times New Roman" w:cs="Times New Roman"/>
          <w:i/>
          <w:color w:val="000000"/>
          <w:sz w:val="20"/>
          <w:szCs w:val="20"/>
          <w:vertAlign w:val="subscript"/>
        </w:rPr>
        <w:t>ij</w:t>
      </w:r>
      <w:r w:rsidRPr="002F478D">
        <w:rPr>
          <w:rFonts w:ascii="Times New Roman" w:hAnsi="Times New Roman" w:cs="Times New Roman"/>
          <w:color w:val="000000"/>
          <w:sz w:val="20"/>
          <w:szCs w:val="20"/>
        </w:rPr>
        <w:t xml:space="preserve"> - t</w:t>
      </w:r>
      <w:r w:rsidR="00B60733" w:rsidRPr="002F478D">
        <w:rPr>
          <w:rFonts w:ascii="Times New Roman" w:hAnsi="Times New Roman" w:cs="Times New Roman"/>
          <w:color w:val="000000"/>
          <w:sz w:val="20"/>
          <w:szCs w:val="20"/>
        </w:rPr>
        <w:t xml:space="preserve">he transition probability from previous state </w:t>
      </w:r>
      <w:r w:rsidRPr="002F478D">
        <w:rPr>
          <w:rFonts w:ascii="Times New Roman" w:hAnsi="Times New Roman" w:cs="Times New Roman"/>
          <w:i/>
          <w:color w:val="000000"/>
          <w:sz w:val="20"/>
          <w:szCs w:val="20"/>
        </w:rPr>
        <w:t>X</w:t>
      </w:r>
      <w:r w:rsidRPr="002F478D">
        <w:rPr>
          <w:rFonts w:ascii="Times New Roman" w:hAnsi="Times New Roman" w:cs="Times New Roman"/>
          <w:i/>
          <w:color w:val="000000"/>
          <w:sz w:val="20"/>
          <w:szCs w:val="20"/>
          <w:vertAlign w:val="subscript"/>
        </w:rPr>
        <w:t>i</w:t>
      </w:r>
      <w:r w:rsidR="00B60733" w:rsidRPr="002F478D">
        <w:rPr>
          <w:rFonts w:ascii="Times New Roman" w:hAnsi="Times New Roman" w:cs="Times New Roman"/>
          <w:color w:val="000000"/>
          <w:sz w:val="20"/>
          <w:szCs w:val="20"/>
        </w:rPr>
        <w:t xml:space="preserve"> to current state </w:t>
      </w:r>
      <w:r w:rsidRPr="002F478D">
        <w:rPr>
          <w:rFonts w:ascii="Times New Roman" w:hAnsi="Times New Roman" w:cs="Times New Roman"/>
          <w:i/>
          <w:color w:val="000000"/>
          <w:sz w:val="20"/>
          <w:szCs w:val="20"/>
        </w:rPr>
        <w:t>X</w:t>
      </w:r>
      <w:r w:rsidR="00B60733" w:rsidRPr="002F478D">
        <w:rPr>
          <w:rFonts w:ascii="Times New Roman" w:hAnsi="Times New Roman" w:cs="Times New Roman"/>
          <w:i/>
          <w:color w:val="000000"/>
          <w:sz w:val="20"/>
          <w:szCs w:val="20"/>
          <w:vertAlign w:val="subscript"/>
        </w:rPr>
        <w:t>j</w:t>
      </w:r>
    </w:p>
    <w:p w:rsidR="00B60733" w:rsidRDefault="00B60733" w:rsidP="00D858DC">
      <w:pPr>
        <w:autoSpaceDE w:val="0"/>
        <w:autoSpaceDN w:val="0"/>
        <w:adjustRightInd w:val="0"/>
        <w:spacing w:line="360" w:lineRule="auto"/>
        <w:jc w:val="both"/>
        <w:rPr>
          <w:rFonts w:ascii="Times New Roman" w:hAnsi="Times New Roman" w:cs="Times New Roman"/>
          <w:i/>
          <w:color w:val="000000"/>
          <w:sz w:val="20"/>
          <w:szCs w:val="20"/>
        </w:rPr>
      </w:pPr>
      <w:r w:rsidRPr="002F478D">
        <w:rPr>
          <w:rFonts w:ascii="Times New Roman" w:hAnsi="Times New Roman" w:cs="Times New Roman"/>
          <w:i/>
          <w:color w:val="000000"/>
          <w:sz w:val="20"/>
          <w:szCs w:val="20"/>
        </w:rPr>
        <w:t>b</w:t>
      </w:r>
      <w:r w:rsidRPr="002F478D">
        <w:rPr>
          <w:rFonts w:ascii="Times New Roman" w:hAnsi="Times New Roman" w:cs="Times New Roman"/>
          <w:i/>
          <w:color w:val="000000"/>
          <w:sz w:val="20"/>
          <w:szCs w:val="20"/>
          <w:vertAlign w:val="subscript"/>
        </w:rPr>
        <w:t>j</w:t>
      </w:r>
      <w:r w:rsidRPr="002F478D">
        <w:rPr>
          <w:rFonts w:ascii="Times New Roman" w:hAnsi="Times New Roman" w:cs="Times New Roman"/>
          <w:i/>
          <w:color w:val="000000"/>
          <w:sz w:val="20"/>
          <w:szCs w:val="20"/>
        </w:rPr>
        <w:t>(</w:t>
      </w:r>
      <w:r w:rsidR="002F478D" w:rsidRPr="002F478D">
        <w:rPr>
          <w:rFonts w:ascii="Times New Roman" w:hAnsi="Times New Roman" w:cs="Times New Roman"/>
          <w:i/>
          <w:color w:val="000000"/>
          <w:sz w:val="20"/>
          <w:szCs w:val="20"/>
        </w:rPr>
        <w:t>y</w:t>
      </w:r>
      <w:r w:rsidRPr="002F478D">
        <w:rPr>
          <w:rFonts w:ascii="Times New Roman" w:hAnsi="Times New Roman" w:cs="Times New Roman"/>
          <w:i/>
          <w:color w:val="000000"/>
          <w:sz w:val="20"/>
          <w:szCs w:val="20"/>
          <w:vertAlign w:val="subscript"/>
        </w:rPr>
        <w:t>t</w:t>
      </w:r>
      <w:r w:rsidRPr="002F478D">
        <w:rPr>
          <w:rFonts w:ascii="Times New Roman" w:hAnsi="Times New Roman" w:cs="Times New Roman"/>
          <w:i/>
          <w:color w:val="000000"/>
          <w:sz w:val="20"/>
          <w:szCs w:val="20"/>
        </w:rPr>
        <w:t>)</w:t>
      </w:r>
      <w:r w:rsidR="002F478D" w:rsidRPr="002F478D">
        <w:rPr>
          <w:rFonts w:ascii="Times New Roman" w:hAnsi="Times New Roman" w:cs="Times New Roman"/>
          <w:color w:val="000000"/>
          <w:sz w:val="20"/>
          <w:szCs w:val="20"/>
        </w:rPr>
        <w:t xml:space="preserve"> - </w:t>
      </w:r>
      <w:r w:rsidRPr="002F478D">
        <w:rPr>
          <w:rFonts w:ascii="Times New Roman" w:hAnsi="Times New Roman" w:cs="Times New Roman"/>
          <w:color w:val="000000"/>
          <w:sz w:val="20"/>
          <w:szCs w:val="20"/>
        </w:rPr>
        <w:t xml:space="preserve">the state observation likelihood of the observation symbol </w:t>
      </w:r>
      <w:r w:rsidR="002F478D" w:rsidRPr="002F478D">
        <w:rPr>
          <w:rFonts w:ascii="Times New Roman" w:hAnsi="Times New Roman" w:cs="Times New Roman"/>
          <w:i/>
          <w:color w:val="000000"/>
          <w:sz w:val="20"/>
          <w:szCs w:val="20"/>
        </w:rPr>
        <w:t>y</w:t>
      </w:r>
      <w:r w:rsidRPr="002F478D">
        <w:rPr>
          <w:rFonts w:ascii="Times New Roman" w:hAnsi="Times New Roman" w:cs="Times New Roman"/>
          <w:i/>
          <w:color w:val="000000"/>
          <w:sz w:val="20"/>
          <w:szCs w:val="20"/>
          <w:vertAlign w:val="subscript"/>
        </w:rPr>
        <w:t>t</w:t>
      </w:r>
      <w:r w:rsidRPr="002F478D">
        <w:rPr>
          <w:rFonts w:ascii="Times New Roman" w:hAnsi="Times New Roman" w:cs="Times New Roman"/>
          <w:color w:val="000000"/>
          <w:sz w:val="20"/>
          <w:szCs w:val="20"/>
        </w:rPr>
        <w:t xml:space="preserve"> given</w:t>
      </w:r>
      <w:r w:rsidR="002F478D" w:rsidRPr="002F478D">
        <w:rPr>
          <w:rFonts w:ascii="Times New Roman" w:hAnsi="Times New Roman" w:cs="Times New Roman"/>
          <w:color w:val="000000"/>
          <w:sz w:val="20"/>
          <w:szCs w:val="20"/>
        </w:rPr>
        <w:t xml:space="preserve"> </w:t>
      </w:r>
      <w:r w:rsidRPr="002F478D">
        <w:rPr>
          <w:rFonts w:ascii="Times New Roman" w:hAnsi="Times New Roman" w:cs="Times New Roman"/>
          <w:color w:val="000000"/>
          <w:sz w:val="20"/>
          <w:szCs w:val="20"/>
        </w:rPr>
        <w:t xml:space="preserve">the current state </w:t>
      </w:r>
      <w:r w:rsidRPr="002F478D">
        <w:rPr>
          <w:rFonts w:ascii="Times New Roman" w:hAnsi="Times New Roman" w:cs="Times New Roman"/>
          <w:i/>
          <w:color w:val="000000"/>
          <w:sz w:val="20"/>
          <w:szCs w:val="20"/>
        </w:rPr>
        <w:t>j</w:t>
      </w:r>
    </w:p>
    <w:p w:rsidR="002F478D" w:rsidRDefault="002F478D" w:rsidP="00D858DC">
      <w:pPr>
        <w:autoSpaceDE w:val="0"/>
        <w:autoSpaceDN w:val="0"/>
        <w:adjustRightInd w:val="0"/>
        <w:spacing w:line="360" w:lineRule="auto"/>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noProof/>
          <w:color w:val="000000"/>
          <w:sz w:val="20"/>
          <w:szCs w:val="20"/>
          <w:lang w:eastAsia="en-IN"/>
        </w:rPr>
        <w:drawing>
          <wp:inline distT="0" distB="0" distL="0" distR="0">
            <wp:extent cx="3038475" cy="24669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a:srcRect/>
                    <a:stretch>
                      <a:fillRect/>
                    </a:stretch>
                  </pic:blipFill>
                  <pic:spPr bwMode="auto">
                    <a:xfrm>
                      <a:off x="0" y="0"/>
                      <a:ext cx="3038475" cy="2466975"/>
                    </a:xfrm>
                    <a:prstGeom prst="rect">
                      <a:avLst/>
                    </a:prstGeom>
                    <a:noFill/>
                    <a:ln w="9525">
                      <a:noFill/>
                      <a:miter lim="800000"/>
                      <a:headEnd/>
                      <a:tailEnd/>
                    </a:ln>
                  </pic:spPr>
                </pic:pic>
              </a:graphicData>
            </a:graphic>
          </wp:inline>
        </w:drawing>
      </w:r>
    </w:p>
    <w:p w:rsidR="002F478D" w:rsidRDefault="002F478D" w:rsidP="00D858DC">
      <w:pPr>
        <w:autoSpaceDE w:val="0"/>
        <w:autoSpaceDN w:val="0"/>
        <w:adjustRightInd w:val="0"/>
        <w:spacing w:line="360" w:lineRule="auto"/>
        <w:jc w:val="center"/>
        <w:rPr>
          <w:rFonts w:ascii="Times New Roman" w:hAnsi="Times New Roman" w:cs="Times New Roman"/>
          <w:sz w:val="18"/>
          <w:szCs w:val="18"/>
          <w:shd w:val="clear" w:color="auto" w:fill="FFFFFF"/>
        </w:rPr>
      </w:pPr>
      <w:r w:rsidRPr="002F478D">
        <w:rPr>
          <w:rFonts w:ascii="Times New Roman" w:hAnsi="Times New Roman" w:cs="Times New Roman"/>
          <w:sz w:val="18"/>
          <w:szCs w:val="18"/>
          <w:shd w:val="clear" w:color="auto" w:fill="FFFFFF"/>
        </w:rPr>
        <w:t>Figure 4. The Viterbi trellis for computing the best path through the hidden state space</w:t>
      </w:r>
    </w:p>
    <w:p w:rsidR="003E70BE" w:rsidRDefault="002F478D" w:rsidP="00D858DC">
      <w:pPr>
        <w:autoSpaceDE w:val="0"/>
        <w:autoSpaceDN w:val="0"/>
        <w:adjustRightInd w:val="0"/>
        <w:spacing w:line="360" w:lineRule="auto"/>
        <w:jc w:val="both"/>
        <w:rPr>
          <w:rFonts w:ascii="Times New Roman" w:hAnsi="Times New Roman" w:cs="Times New Roman"/>
          <w:color w:val="000000"/>
          <w:sz w:val="20"/>
          <w:szCs w:val="20"/>
        </w:rPr>
      </w:pPr>
      <w:r w:rsidRPr="002F478D">
        <w:rPr>
          <w:rFonts w:ascii="Times New Roman" w:hAnsi="Times New Roman" w:cs="Times New Roman"/>
          <w:sz w:val="20"/>
          <w:szCs w:val="18"/>
          <w:shd w:val="clear" w:color="auto" w:fill="FFFFFF"/>
        </w:rPr>
        <w:t xml:space="preserve">Fig 4 shows an example of the Viterbi Trellis for computing the best hidden state sequence for the given  observation sequence. </w:t>
      </w:r>
      <w:r>
        <w:rPr>
          <w:rFonts w:ascii="Times New Roman" w:hAnsi="Times New Roman" w:cs="Times New Roman"/>
          <w:color w:val="000000"/>
          <w:sz w:val="20"/>
          <w:szCs w:val="20"/>
        </w:rPr>
        <w:t>T</w:t>
      </w:r>
      <w:r w:rsidRPr="002F478D">
        <w:rPr>
          <w:rFonts w:ascii="Times New Roman" w:hAnsi="Times New Roman" w:cs="Times New Roman"/>
          <w:color w:val="000000"/>
          <w:sz w:val="20"/>
          <w:szCs w:val="20"/>
        </w:rPr>
        <w:t xml:space="preserve">he Viterbi algorithm is identical to the forward algorithm except that it takes the max over the previous path probabilities whereas the forward algorithm takes the sum. </w:t>
      </w:r>
      <w:r>
        <w:rPr>
          <w:rFonts w:ascii="Times New Roman" w:hAnsi="Times New Roman" w:cs="Times New Roman"/>
          <w:color w:val="000000"/>
          <w:sz w:val="20"/>
          <w:szCs w:val="20"/>
        </w:rPr>
        <w:t>T</w:t>
      </w:r>
      <w:r w:rsidRPr="002F478D">
        <w:rPr>
          <w:rFonts w:ascii="Times New Roman" w:hAnsi="Times New Roman" w:cs="Times New Roman"/>
          <w:color w:val="000000"/>
          <w:sz w:val="20"/>
          <w:szCs w:val="20"/>
        </w:rPr>
        <w:t xml:space="preserve">he Viterbi algorithm has one component </w:t>
      </w:r>
      <w:r>
        <w:rPr>
          <w:rFonts w:ascii="Times New Roman" w:hAnsi="Times New Roman" w:cs="Times New Roman"/>
          <w:color w:val="000000"/>
          <w:sz w:val="20"/>
          <w:szCs w:val="20"/>
        </w:rPr>
        <w:t>that the forward algorithm does no</w:t>
      </w:r>
      <w:r w:rsidRPr="002F478D">
        <w:rPr>
          <w:rFonts w:ascii="Times New Roman" w:hAnsi="Times New Roman" w:cs="Times New Roman"/>
          <w:color w:val="000000"/>
          <w:sz w:val="20"/>
          <w:szCs w:val="20"/>
        </w:rPr>
        <w:t xml:space="preserve">t have: </w:t>
      </w:r>
      <w:r w:rsidRPr="002F478D">
        <w:rPr>
          <w:rFonts w:ascii="Times New Roman" w:hAnsi="Times New Roman" w:cs="Times New Roman"/>
          <w:i/>
          <w:color w:val="000000"/>
          <w:sz w:val="20"/>
          <w:szCs w:val="20"/>
        </w:rPr>
        <w:t>Backpointers</w:t>
      </w:r>
      <w:r w:rsidRPr="002F478D">
        <w:rPr>
          <w:rFonts w:ascii="Times New Roman" w:hAnsi="Times New Roman" w:cs="Times New Roman"/>
          <w:color w:val="000000"/>
          <w:sz w:val="20"/>
          <w:szCs w:val="20"/>
        </w:rPr>
        <w:t xml:space="preserve">. The reason is that while the forward algorithm needs to produce an observation likelihood, the Viterbi algorithm must produce a probability and also the most likely state sequence. </w:t>
      </w:r>
      <w:r>
        <w:rPr>
          <w:rFonts w:ascii="Times New Roman" w:hAnsi="Times New Roman" w:cs="Times New Roman"/>
          <w:color w:val="000000"/>
          <w:sz w:val="20"/>
          <w:szCs w:val="20"/>
        </w:rPr>
        <w:t xml:space="preserve">The </w:t>
      </w:r>
      <w:r w:rsidRPr="002F478D">
        <w:rPr>
          <w:rFonts w:ascii="Times New Roman" w:hAnsi="Times New Roman" w:cs="Times New Roman"/>
          <w:color w:val="000000"/>
          <w:sz w:val="20"/>
          <w:szCs w:val="20"/>
        </w:rPr>
        <w:t xml:space="preserve">best state sequence </w:t>
      </w:r>
      <w:r>
        <w:rPr>
          <w:rFonts w:ascii="Times New Roman" w:hAnsi="Times New Roman" w:cs="Times New Roman"/>
          <w:color w:val="000000"/>
          <w:sz w:val="20"/>
          <w:szCs w:val="20"/>
        </w:rPr>
        <w:t xml:space="preserve">is computed </w:t>
      </w:r>
      <w:r w:rsidRPr="002F478D">
        <w:rPr>
          <w:rFonts w:ascii="Times New Roman" w:hAnsi="Times New Roman" w:cs="Times New Roman"/>
          <w:color w:val="000000"/>
          <w:sz w:val="20"/>
          <w:szCs w:val="20"/>
        </w:rPr>
        <w:t>by keeping track of the path of hidde</w:t>
      </w:r>
      <w:r w:rsidR="003E70BE">
        <w:rPr>
          <w:rFonts w:ascii="Times New Roman" w:hAnsi="Times New Roman" w:cs="Times New Roman"/>
          <w:color w:val="000000"/>
          <w:sz w:val="20"/>
          <w:szCs w:val="20"/>
        </w:rPr>
        <w:t>n states that led to each state</w:t>
      </w:r>
      <w:r w:rsidRPr="002F478D">
        <w:rPr>
          <w:rFonts w:ascii="Times New Roman" w:hAnsi="Times New Roman" w:cs="Times New Roman"/>
          <w:color w:val="000000"/>
          <w:sz w:val="20"/>
          <w:szCs w:val="20"/>
        </w:rPr>
        <w:t xml:space="preserve"> and then at the end back</w:t>
      </w:r>
      <w:r w:rsidR="003E70BE">
        <w:rPr>
          <w:rFonts w:ascii="Times New Roman" w:hAnsi="Times New Roman" w:cs="Times New Roman"/>
          <w:color w:val="000000"/>
          <w:sz w:val="20"/>
          <w:szCs w:val="20"/>
        </w:rPr>
        <w:t>-</w:t>
      </w:r>
      <w:r w:rsidRPr="002F478D">
        <w:rPr>
          <w:rFonts w:ascii="Times New Roman" w:hAnsi="Times New Roman" w:cs="Times New Roman"/>
          <w:color w:val="000000"/>
          <w:sz w:val="20"/>
          <w:szCs w:val="20"/>
        </w:rPr>
        <w:t>tracing the best path to the beginning (the Viterbi backtrace).</w:t>
      </w:r>
    </w:p>
    <w:p w:rsidR="003E70BE" w:rsidRDefault="003E70BE" w:rsidP="00D858DC">
      <w:pPr>
        <w:autoSpaceDE w:val="0"/>
        <w:autoSpaceDN w:val="0"/>
        <w:adjustRightInd w:val="0"/>
        <w:spacing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The definition for the Viterbi Recursion is as follows,</w:t>
      </w:r>
    </w:p>
    <w:p w:rsidR="003E70BE" w:rsidRDefault="003E70BE" w:rsidP="00D858DC">
      <w:pPr>
        <w:pStyle w:val="ListParagraph"/>
        <w:numPr>
          <w:ilvl w:val="0"/>
          <w:numId w:val="16"/>
        </w:numPr>
        <w:autoSpaceDE w:val="0"/>
        <w:autoSpaceDN w:val="0"/>
        <w:adjustRightInd w:val="0"/>
        <w:spacing w:line="360" w:lineRule="auto"/>
        <w:jc w:val="both"/>
        <w:rPr>
          <w:rFonts w:ascii="Times New Roman" w:hAnsi="Times New Roman" w:cs="Times New Roman"/>
          <w:color w:val="000000"/>
          <w:sz w:val="20"/>
          <w:szCs w:val="20"/>
        </w:rPr>
      </w:pPr>
      <w:r w:rsidRPr="00C3479A">
        <w:rPr>
          <w:rFonts w:ascii="Times New Roman" w:hAnsi="Times New Roman" w:cs="Times New Roman"/>
          <w:color w:val="000000"/>
          <w:sz w:val="20"/>
          <w:szCs w:val="20"/>
        </w:rPr>
        <w:t>Initialization:</w:t>
      </w:r>
    </w:p>
    <w:p w:rsidR="003E70BE" w:rsidRPr="003E70BE" w:rsidRDefault="003E70BE" w:rsidP="00D858DC">
      <w:pPr>
        <w:pStyle w:val="ListParagraph"/>
        <w:autoSpaceDE w:val="0"/>
        <w:autoSpaceDN w:val="0"/>
        <w:adjustRightInd w:val="0"/>
        <w:spacing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t xml:space="preserve"> </w:t>
      </w:r>
      <m:oMath>
        <m:sSub>
          <m:sSubPr>
            <m:ctrlPr>
              <w:rPr>
                <w:rFonts w:ascii="Cambria Math" w:hAnsi="Times New Roman" w:cs="Times New Roman"/>
                <w:i/>
                <w:color w:val="000000"/>
                <w:sz w:val="20"/>
                <w:szCs w:val="20"/>
              </w:rPr>
            </m:ctrlPr>
          </m:sSubPr>
          <m:e>
            <m:r>
              <w:rPr>
                <w:rFonts w:ascii="Cambria Math" w:hAnsi="Cambria Math" w:cs="Times New Roman"/>
                <w:color w:val="000000"/>
                <w:sz w:val="20"/>
                <w:szCs w:val="20"/>
              </w:rPr>
              <m:t>v</m:t>
            </m:r>
          </m:e>
          <m:sub>
            <m:r>
              <w:rPr>
                <w:rFonts w:ascii="Cambria Math" w:hAnsi="Cambria Math" w:cs="Times New Roman"/>
                <w:color w:val="000000"/>
                <w:sz w:val="20"/>
                <w:szCs w:val="20"/>
              </w:rPr>
              <m:t>1</m:t>
            </m:r>
          </m:sub>
        </m:sSub>
        <m:d>
          <m:dPr>
            <m:ctrlPr>
              <w:rPr>
                <w:rFonts w:ascii="Cambria Math" w:hAnsi="Times New Roman" w:cs="Times New Roman"/>
                <w:i/>
                <w:color w:val="000000"/>
                <w:sz w:val="20"/>
                <w:szCs w:val="20"/>
              </w:rPr>
            </m:ctrlPr>
          </m:dPr>
          <m:e>
            <m:r>
              <w:rPr>
                <w:rFonts w:ascii="Cambria Math" w:hAnsi="Cambria Math" w:cs="Times New Roman"/>
                <w:color w:val="000000"/>
                <w:sz w:val="20"/>
                <w:szCs w:val="20"/>
              </w:rPr>
              <m:t>j</m:t>
            </m:r>
          </m:e>
        </m:d>
        <m:r>
          <w:rPr>
            <w:rFonts w:ascii="Cambria Math" w:hAnsi="Times New Roman" w:cs="Times New Roman"/>
            <w:color w:val="000000"/>
            <w:sz w:val="20"/>
            <w:szCs w:val="20"/>
          </w:rPr>
          <m:t xml:space="preserve">= </m:t>
        </m:r>
        <m:sSub>
          <m:sSubPr>
            <m:ctrlPr>
              <w:rPr>
                <w:rFonts w:ascii="Cambria Math" w:hAnsi="Times New Roman" w:cs="Times New Roman"/>
                <w:i/>
                <w:color w:val="000000"/>
                <w:sz w:val="20"/>
                <w:szCs w:val="20"/>
              </w:rPr>
            </m:ctrlPr>
          </m:sSubPr>
          <m:e>
            <m:r>
              <w:rPr>
                <w:rFonts w:ascii="Cambria Math" w:hAnsi="Cambria Math" w:cs="Times New Roman"/>
                <w:color w:val="000000"/>
                <w:sz w:val="20"/>
                <w:szCs w:val="20"/>
              </w:rPr>
              <m:t>a</m:t>
            </m:r>
          </m:e>
          <m:sub>
            <m:r>
              <w:rPr>
                <w:rFonts w:ascii="Cambria Math" w:hAnsi="Times New Roman" w:cs="Times New Roman"/>
                <w:color w:val="000000"/>
                <w:sz w:val="20"/>
                <w:szCs w:val="20"/>
              </w:rPr>
              <m:t>0</m:t>
            </m:r>
            <m:r>
              <w:rPr>
                <w:rFonts w:ascii="Cambria Math" w:hAnsi="Cambria Math" w:cs="Times New Roman"/>
                <w:color w:val="000000"/>
                <w:sz w:val="20"/>
                <w:szCs w:val="20"/>
              </w:rPr>
              <m:t>j</m:t>
            </m:r>
          </m:sub>
        </m:sSub>
        <m:sSub>
          <m:sSubPr>
            <m:ctrlPr>
              <w:rPr>
                <w:rFonts w:ascii="Cambria Math" w:hAnsi="Times New Roman" w:cs="Times New Roman"/>
                <w:i/>
                <w:color w:val="000000"/>
                <w:sz w:val="20"/>
                <w:szCs w:val="20"/>
              </w:rPr>
            </m:ctrlPr>
          </m:sSubPr>
          <m:e>
            <m:r>
              <w:rPr>
                <w:rFonts w:ascii="Cambria Math" w:hAnsi="Cambria Math" w:cs="Times New Roman"/>
                <w:color w:val="000000"/>
                <w:sz w:val="20"/>
                <w:szCs w:val="20"/>
              </w:rPr>
              <m:t>b</m:t>
            </m:r>
          </m:e>
          <m:sub>
            <m:r>
              <w:rPr>
                <w:rFonts w:ascii="Cambria Math" w:hAnsi="Cambria Math" w:cs="Times New Roman"/>
                <w:color w:val="000000"/>
                <w:sz w:val="20"/>
                <w:szCs w:val="20"/>
              </w:rPr>
              <m:t>j</m:t>
            </m:r>
          </m:sub>
        </m:sSub>
        <m:sSub>
          <m:sSubPr>
            <m:ctrlPr>
              <w:rPr>
                <w:rFonts w:ascii="Cambria Math" w:hAnsi="Times New Roman" w:cs="Times New Roman"/>
                <w:i/>
                <w:color w:val="000000"/>
                <w:sz w:val="20"/>
                <w:szCs w:val="20"/>
              </w:rPr>
            </m:ctrlPr>
          </m:sSubPr>
          <m:e>
            <m:r>
              <w:rPr>
                <w:rFonts w:ascii="Cambria Math" w:hAnsi="Times New Roman" w:cs="Times New Roman"/>
                <w:color w:val="000000"/>
                <w:sz w:val="20"/>
                <w:szCs w:val="20"/>
              </w:rPr>
              <m:t>(</m:t>
            </m:r>
            <m:r>
              <w:rPr>
                <w:rFonts w:ascii="Cambria Math" w:hAnsi="Cambria Math" w:cs="Times New Roman"/>
                <w:color w:val="000000"/>
                <w:sz w:val="20"/>
                <w:szCs w:val="20"/>
              </w:rPr>
              <m:t>y</m:t>
            </m:r>
          </m:e>
          <m:sub>
            <m:r>
              <w:rPr>
                <w:rFonts w:ascii="Cambria Math" w:hAnsi="Times New Roman" w:cs="Times New Roman"/>
                <w:color w:val="000000"/>
                <w:sz w:val="20"/>
                <w:szCs w:val="20"/>
              </w:rPr>
              <m:t>1</m:t>
            </m:r>
          </m:sub>
        </m:sSub>
        <m:r>
          <w:rPr>
            <w:rFonts w:ascii="Cambria Math" w:hAnsi="Times New Roman" w:cs="Times New Roman"/>
            <w:color w:val="000000"/>
            <w:sz w:val="20"/>
            <w:szCs w:val="20"/>
          </w:rPr>
          <m:t>)</m:t>
        </m:r>
      </m:oMath>
      <w:r w:rsidRPr="00C3479A">
        <w:rPr>
          <w:rFonts w:ascii="Times New Roman" w:hAnsi="Times New Roman" w:cs="Times New Roman"/>
          <w:color w:val="000000"/>
          <w:sz w:val="20"/>
          <w:szCs w:val="20"/>
        </w:rPr>
        <w:t xml:space="preserve"> </w:t>
      </w:r>
      <w:r>
        <w:rPr>
          <w:rFonts w:ascii="Times New Roman" w:hAnsi="Times New Roman" w:cs="Times New Roman"/>
          <w:color w:val="000000"/>
          <w:sz w:val="20"/>
          <w:szCs w:val="20"/>
        </w:rPr>
        <w:tab/>
        <w:t xml:space="preserve"> </w:t>
      </w:r>
      <m:oMath>
        <m:r>
          <w:rPr>
            <w:rFonts w:ascii="Cambria Math" w:hAnsi="Cambria Math" w:cs="Times New Roman"/>
            <w:color w:val="000000"/>
            <w:sz w:val="20"/>
            <w:szCs w:val="20"/>
          </w:rPr>
          <m:t>1≤j≤N</m:t>
        </m:r>
      </m:oMath>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t xml:space="preserve"> (14)</w:t>
      </w: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t xml:space="preserve">              </w:t>
      </w:r>
      <w:r>
        <w:rPr>
          <w:rFonts w:ascii="Times New Roman" w:hAnsi="Times New Roman" w:cs="Times New Roman"/>
          <w:color w:val="000000"/>
          <w:sz w:val="20"/>
          <w:szCs w:val="20"/>
        </w:rPr>
        <w:tab/>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bt</m:t>
            </m:r>
          </m:e>
          <m:sub>
            <m:r>
              <w:rPr>
                <w:rFonts w:ascii="Cambria Math" w:hAnsi="Cambria Math" w:cs="Times New Roman"/>
                <w:color w:val="000000"/>
                <w:sz w:val="20"/>
                <w:szCs w:val="20"/>
              </w:rPr>
              <m:t>1</m:t>
            </m:r>
          </m:sub>
        </m:sSub>
        <m:d>
          <m:dPr>
            <m:ctrlPr>
              <w:rPr>
                <w:rFonts w:ascii="Cambria Math" w:hAnsi="Cambria Math" w:cs="Times New Roman"/>
                <w:i/>
                <w:color w:val="000000"/>
                <w:sz w:val="20"/>
                <w:szCs w:val="20"/>
              </w:rPr>
            </m:ctrlPr>
          </m:dPr>
          <m:e>
            <m:r>
              <w:rPr>
                <w:rFonts w:ascii="Cambria Math" w:hAnsi="Cambria Math" w:cs="Times New Roman"/>
                <w:color w:val="000000"/>
                <w:sz w:val="20"/>
                <w:szCs w:val="20"/>
              </w:rPr>
              <m:t>j</m:t>
            </m:r>
          </m:e>
        </m:d>
        <m:r>
          <w:rPr>
            <w:rFonts w:ascii="Cambria Math" w:hAnsi="Cambria Math" w:cs="Times New Roman"/>
            <w:color w:val="000000"/>
            <w:sz w:val="20"/>
            <w:szCs w:val="20"/>
          </w:rPr>
          <m:t>=0</m:t>
        </m:r>
      </m:oMath>
      <w:r>
        <w:rPr>
          <w:rFonts w:ascii="Times New Roman" w:eastAsiaTheme="minorEastAsia" w:hAnsi="Times New Roman" w:cs="Times New Roman"/>
          <w:color w:val="000000"/>
          <w:sz w:val="20"/>
          <w:szCs w:val="20"/>
        </w:rPr>
        <w:tab/>
      </w:r>
      <w:r>
        <w:rPr>
          <w:rFonts w:ascii="Times New Roman" w:eastAsiaTheme="minorEastAsia" w:hAnsi="Times New Roman" w:cs="Times New Roman"/>
          <w:color w:val="000000"/>
          <w:sz w:val="20"/>
          <w:szCs w:val="20"/>
        </w:rPr>
        <w:tab/>
      </w:r>
      <w:r>
        <w:rPr>
          <w:rFonts w:ascii="Times New Roman" w:eastAsiaTheme="minorEastAsia" w:hAnsi="Times New Roman" w:cs="Times New Roman"/>
          <w:color w:val="000000"/>
          <w:sz w:val="20"/>
          <w:szCs w:val="20"/>
        </w:rPr>
        <w:tab/>
      </w:r>
      <w:r>
        <w:rPr>
          <w:rFonts w:ascii="Times New Roman" w:eastAsiaTheme="minorEastAsia" w:hAnsi="Times New Roman" w:cs="Times New Roman"/>
          <w:color w:val="000000"/>
          <w:sz w:val="20"/>
          <w:szCs w:val="20"/>
        </w:rPr>
        <w:tab/>
      </w:r>
      <w:r>
        <w:rPr>
          <w:rFonts w:ascii="Times New Roman" w:eastAsiaTheme="minorEastAsia" w:hAnsi="Times New Roman" w:cs="Times New Roman"/>
          <w:color w:val="000000"/>
          <w:sz w:val="20"/>
          <w:szCs w:val="20"/>
        </w:rPr>
        <w:tab/>
      </w:r>
      <w:r>
        <w:rPr>
          <w:rFonts w:ascii="Times New Roman" w:eastAsiaTheme="minorEastAsia" w:hAnsi="Times New Roman" w:cs="Times New Roman"/>
          <w:color w:val="000000"/>
          <w:sz w:val="20"/>
          <w:szCs w:val="20"/>
        </w:rPr>
        <w:tab/>
        <w:t xml:space="preserve"> (15)</w:t>
      </w:r>
    </w:p>
    <w:p w:rsidR="003E70BE" w:rsidRDefault="003E70BE" w:rsidP="00D858DC">
      <w:pPr>
        <w:pStyle w:val="ListParagraph"/>
        <w:numPr>
          <w:ilvl w:val="0"/>
          <w:numId w:val="16"/>
        </w:numPr>
        <w:autoSpaceDE w:val="0"/>
        <w:autoSpaceDN w:val="0"/>
        <w:adjustRightInd w:val="0"/>
        <w:spacing w:line="360" w:lineRule="auto"/>
        <w:jc w:val="both"/>
        <w:rPr>
          <w:rFonts w:ascii="Times New Roman" w:hAnsi="Times New Roman" w:cs="Times New Roman"/>
          <w:color w:val="000000"/>
          <w:sz w:val="20"/>
          <w:szCs w:val="20"/>
        </w:rPr>
      </w:pPr>
      <w:r w:rsidRPr="00C3479A">
        <w:rPr>
          <w:rFonts w:ascii="Times New Roman" w:hAnsi="Times New Roman" w:cs="Times New Roman"/>
          <w:color w:val="000000"/>
          <w:sz w:val="20"/>
          <w:szCs w:val="20"/>
        </w:rPr>
        <w:t xml:space="preserve">Recursion (since states 0 and </w:t>
      </w:r>
      <w:r>
        <w:rPr>
          <w:rFonts w:ascii="Times New Roman" w:hAnsi="Times New Roman" w:cs="Times New Roman"/>
          <w:color w:val="000000"/>
          <w:sz w:val="20"/>
          <w:szCs w:val="20"/>
        </w:rPr>
        <w:t>X</w:t>
      </w:r>
      <w:r w:rsidRPr="003E70BE">
        <w:rPr>
          <w:rFonts w:ascii="Times New Roman" w:hAnsi="Times New Roman" w:cs="Times New Roman"/>
          <w:color w:val="000000"/>
          <w:sz w:val="20"/>
          <w:szCs w:val="20"/>
          <w:vertAlign w:val="subscript"/>
        </w:rPr>
        <w:t>F</w:t>
      </w:r>
      <w:r w:rsidRPr="00C3479A">
        <w:rPr>
          <w:rFonts w:ascii="Times New Roman" w:hAnsi="Times New Roman" w:cs="Times New Roman"/>
          <w:color w:val="000000"/>
          <w:sz w:val="20"/>
          <w:szCs w:val="20"/>
        </w:rPr>
        <w:t xml:space="preserve"> are non-emitting):</w:t>
      </w:r>
    </w:p>
    <w:p w:rsidR="003E70BE" w:rsidRPr="003E70BE" w:rsidRDefault="003E70BE" w:rsidP="00D858DC">
      <w:pPr>
        <w:pStyle w:val="ListParagraph"/>
        <w:autoSpaceDE w:val="0"/>
        <w:autoSpaceDN w:val="0"/>
        <w:adjustRightInd w:val="0"/>
        <w:spacing w:line="360" w:lineRule="auto"/>
        <w:jc w:val="both"/>
        <w:rPr>
          <w:rFonts w:ascii="Times New Roman" w:eastAsiaTheme="minorEastAsia"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v</m:t>
            </m:r>
          </m:e>
          <m:sub>
            <m:r>
              <w:rPr>
                <w:rFonts w:ascii="Cambria Math" w:hAnsi="Cambria Math" w:cs="Times New Roman"/>
                <w:color w:val="000000"/>
                <w:sz w:val="20"/>
                <w:szCs w:val="20"/>
              </w:rPr>
              <m:t>t</m:t>
            </m:r>
          </m:sub>
        </m:sSub>
        <m:d>
          <m:dPr>
            <m:ctrlPr>
              <w:rPr>
                <w:rFonts w:ascii="Cambria Math" w:hAnsi="Cambria Math" w:cs="Times New Roman"/>
                <w:i/>
                <w:color w:val="000000"/>
                <w:sz w:val="20"/>
                <w:szCs w:val="20"/>
              </w:rPr>
            </m:ctrlPr>
          </m:dPr>
          <m:e>
            <m:r>
              <w:rPr>
                <w:rFonts w:ascii="Cambria Math" w:hAnsi="Cambria Math" w:cs="Times New Roman"/>
                <w:color w:val="000000"/>
                <w:sz w:val="20"/>
                <w:szCs w:val="20"/>
              </w:rPr>
              <m:t>j</m:t>
            </m:r>
          </m:e>
        </m:d>
        <m:r>
          <w:rPr>
            <w:rFonts w:ascii="Cambria Math" w:hAnsi="Cambria Math" w:cs="Times New Roman"/>
            <w:color w:val="000000"/>
            <w:sz w:val="20"/>
            <w:szCs w:val="20"/>
          </w:rPr>
          <m:t xml:space="preserve">= </m:t>
        </m:r>
        <m:func>
          <m:funcPr>
            <m:ctrlPr>
              <w:rPr>
                <w:rFonts w:ascii="Cambria Math" w:hAnsi="Cambria Math" w:cs="Times New Roman"/>
                <w:i/>
                <w:color w:val="000000"/>
                <w:sz w:val="20"/>
                <w:szCs w:val="20"/>
              </w:rPr>
            </m:ctrlPr>
          </m:funcPr>
          <m:fName>
            <m:limLow>
              <m:limLowPr>
                <m:ctrlPr>
                  <w:rPr>
                    <w:rFonts w:ascii="Cambria Math" w:hAnsi="Cambria Math" w:cs="Times New Roman"/>
                    <w:i/>
                    <w:color w:val="000000"/>
                    <w:sz w:val="20"/>
                    <w:szCs w:val="20"/>
                  </w:rPr>
                </m:ctrlPr>
              </m:limLowPr>
              <m:e>
                <m:r>
                  <m:rPr>
                    <m:sty m:val="p"/>
                  </m:rPr>
                  <w:rPr>
                    <w:rFonts w:ascii="Cambria Math" w:hAnsi="Cambria Math" w:cs="Times New Roman"/>
                    <w:color w:val="000000"/>
                    <w:sz w:val="20"/>
                    <w:szCs w:val="20"/>
                  </w:rPr>
                  <m:t>max</m:t>
                </m:r>
              </m:e>
              <m:lim>
                <m:r>
                  <w:rPr>
                    <w:rFonts w:ascii="Cambria Math" w:hAnsi="Cambria Math" w:cs="Times New Roman"/>
                    <w:color w:val="000000"/>
                    <w:sz w:val="20"/>
                    <w:szCs w:val="20"/>
                  </w:rPr>
                  <m:t>1</m:t>
                </m:r>
                <m:r>
                  <w:rPr>
                    <w:rFonts w:ascii="Cambria Math" w:hAnsi="Cambria Math" w:cs="Times New Roman"/>
                    <w:color w:val="000000"/>
                    <w:sz w:val="20"/>
                    <w:szCs w:val="20"/>
                  </w:rPr>
                  <m:t>≤</m:t>
                </m:r>
                <m:r>
                  <w:rPr>
                    <w:rFonts w:ascii="Cambria Math" w:hAnsi="Cambria Math" w:cs="Times New Roman"/>
                    <w:color w:val="000000"/>
                    <w:sz w:val="20"/>
                    <w:szCs w:val="20"/>
                  </w:rPr>
                  <m:t>i≤N</m:t>
                </m:r>
              </m:lim>
            </m:limLow>
          </m:fNa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v</m:t>
                </m:r>
              </m:e>
              <m:sub>
                <m:r>
                  <w:rPr>
                    <w:rFonts w:ascii="Cambria Math" w:hAnsi="Cambria Math" w:cs="Times New Roman"/>
                    <w:color w:val="000000"/>
                    <w:sz w:val="20"/>
                    <w:szCs w:val="20"/>
                  </w:rPr>
                  <m:t>t-1</m:t>
                </m:r>
              </m:sub>
            </m:sSub>
            <m:d>
              <m:dPr>
                <m:ctrlPr>
                  <w:rPr>
                    <w:rFonts w:ascii="Cambria Math" w:hAnsi="Cambria Math" w:cs="Times New Roman"/>
                    <w:i/>
                    <w:color w:val="000000"/>
                    <w:sz w:val="20"/>
                    <w:szCs w:val="20"/>
                  </w:rPr>
                </m:ctrlPr>
              </m:dPr>
              <m:e>
                <m:r>
                  <w:rPr>
                    <w:rFonts w:ascii="Cambria Math" w:hAnsi="Cambria Math" w:cs="Times New Roman"/>
                    <w:color w:val="000000"/>
                    <w:sz w:val="20"/>
                    <w:szCs w:val="20"/>
                  </w:rPr>
                  <m:t>i</m:t>
                </m:r>
              </m:e>
            </m:d>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a</m:t>
                </m:r>
              </m:e>
              <m:sub>
                <m:r>
                  <w:rPr>
                    <w:rFonts w:ascii="Cambria Math" w:hAnsi="Cambria Math" w:cs="Times New Roman"/>
                    <w:color w:val="000000"/>
                    <w:sz w:val="20"/>
                    <w:szCs w:val="20"/>
                  </w:rPr>
                  <m:t>ij</m:t>
                </m:r>
              </m:sub>
            </m:sSub>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b</m:t>
                </m:r>
              </m:e>
              <m:sub>
                <m:r>
                  <w:rPr>
                    <w:rFonts w:ascii="Cambria Math" w:hAnsi="Cambria Math" w:cs="Times New Roman"/>
                    <w:color w:val="000000"/>
                    <w:sz w:val="20"/>
                    <w:szCs w:val="20"/>
                  </w:rPr>
                  <m:t>j</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y</m:t>
                </m:r>
              </m:e>
              <m:sub>
                <m:r>
                  <w:rPr>
                    <w:rFonts w:ascii="Cambria Math" w:hAnsi="Cambria Math" w:cs="Times New Roman"/>
                    <w:color w:val="000000"/>
                    <w:sz w:val="20"/>
                    <w:szCs w:val="20"/>
                  </w:rPr>
                  <m:t>t</m:t>
                </m:r>
              </m:sub>
            </m:sSub>
            <m:r>
              <w:rPr>
                <w:rFonts w:ascii="Cambria Math" w:hAnsi="Cambria Math" w:cs="Times New Roman"/>
                <w:color w:val="000000"/>
                <w:sz w:val="20"/>
                <w:szCs w:val="20"/>
              </w:rPr>
              <m:t>)</m:t>
            </m:r>
          </m:e>
        </m:func>
        <m:r>
          <w:rPr>
            <w:rFonts w:ascii="Cambria Math" w:hAnsi="Cambria Math" w:cs="Times New Roman"/>
            <w:color w:val="000000"/>
            <w:sz w:val="20"/>
            <w:szCs w:val="20"/>
          </w:rPr>
          <w:tab/>
          <m:t xml:space="preserve">                 1≤j≤N, 1&lt;t ≤T</m:t>
        </m:r>
      </m:oMath>
      <w:r>
        <w:rPr>
          <w:rFonts w:ascii="Times New Roman" w:eastAsiaTheme="minorEastAsia" w:hAnsi="Times New Roman" w:cs="Times New Roman"/>
          <w:color w:val="000000"/>
          <w:sz w:val="20"/>
          <w:szCs w:val="20"/>
        </w:rPr>
        <w:tab/>
      </w:r>
      <w:r>
        <w:rPr>
          <w:rFonts w:ascii="Times New Roman" w:eastAsiaTheme="minorEastAsia" w:hAnsi="Times New Roman" w:cs="Times New Roman"/>
          <w:color w:val="000000"/>
          <w:sz w:val="20"/>
          <w:szCs w:val="20"/>
        </w:rPr>
        <w:tab/>
        <w:t xml:space="preserve"> (16)  </w:t>
      </w:r>
      <w:r w:rsidR="00B2521E">
        <w:rPr>
          <w:rFonts w:ascii="Times New Roman" w:eastAsiaTheme="minorEastAsia" w:hAnsi="Times New Roman" w:cs="Times New Roman"/>
          <w:color w:val="000000"/>
          <w:sz w:val="20"/>
          <w:szCs w:val="20"/>
        </w:rPr>
        <w:t xml:space="preserve">    </w:t>
      </w:r>
      <w:r w:rsidR="00B2521E">
        <w:rPr>
          <w:rFonts w:ascii="Times New Roman" w:eastAsiaTheme="minorEastAsia" w:hAnsi="Times New Roman" w:cs="Times New Roman"/>
          <w:color w:val="000000"/>
          <w:sz w:val="20"/>
          <w:szCs w:val="20"/>
        </w:rPr>
        <w:tab/>
      </w:r>
      <w:r>
        <w:rPr>
          <w:rFonts w:ascii="Times New Roman" w:eastAsiaTheme="minorEastAsia" w:hAnsi="Times New Roman" w:cs="Times New Roman"/>
          <w:color w:val="000000"/>
          <w:sz w:val="20"/>
          <w:szCs w:val="20"/>
        </w:rPr>
        <w:tab/>
      </w:r>
      <m:oMath>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bt</m:t>
            </m:r>
          </m:e>
          <m:sub>
            <m:r>
              <w:rPr>
                <w:rFonts w:ascii="Cambria Math" w:eastAsiaTheme="minorEastAsia" w:hAnsi="Cambria Math" w:cs="Times New Roman"/>
                <w:color w:val="000000"/>
                <w:sz w:val="20"/>
                <w:szCs w:val="20"/>
              </w:rPr>
              <m:t>1</m:t>
            </m:r>
          </m:sub>
        </m:sSub>
        <m:d>
          <m:dPr>
            <m:ctrlPr>
              <w:rPr>
                <w:rFonts w:ascii="Cambria Math" w:hAnsi="Cambria Math" w:cs="Times New Roman"/>
                <w:i/>
                <w:color w:val="000000"/>
                <w:sz w:val="20"/>
                <w:szCs w:val="20"/>
              </w:rPr>
            </m:ctrlPr>
          </m:dPr>
          <m:e>
            <m:r>
              <w:rPr>
                <w:rFonts w:ascii="Cambria Math" w:hAnsi="Cambria Math" w:cs="Times New Roman"/>
                <w:color w:val="000000"/>
                <w:sz w:val="20"/>
                <w:szCs w:val="20"/>
              </w:rPr>
              <m:t>j</m:t>
            </m:r>
          </m:e>
        </m:d>
        <m:r>
          <w:rPr>
            <w:rFonts w:ascii="Cambria Math" w:hAnsi="Cambria Math" w:cs="Times New Roman"/>
            <w:color w:val="000000"/>
            <w:sz w:val="20"/>
            <w:szCs w:val="20"/>
          </w:rPr>
          <m:t xml:space="preserve">= </m:t>
        </m:r>
        <m:func>
          <m:funcPr>
            <m:ctrlPr>
              <w:rPr>
                <w:rFonts w:ascii="Cambria Math" w:hAnsi="Cambria Math" w:cs="Times New Roman"/>
                <w:i/>
                <w:color w:val="000000"/>
                <w:sz w:val="20"/>
                <w:szCs w:val="20"/>
              </w:rPr>
            </m:ctrlPr>
          </m:funcPr>
          <m:fName>
            <m:limLow>
              <m:limLowPr>
                <m:ctrlPr>
                  <w:rPr>
                    <w:rFonts w:ascii="Cambria Math" w:hAnsi="Cambria Math" w:cs="Times New Roman"/>
                    <w:i/>
                    <w:color w:val="000000"/>
                    <w:sz w:val="20"/>
                    <w:szCs w:val="20"/>
                  </w:rPr>
                </m:ctrlPr>
              </m:limLowPr>
              <m:e>
                <m:r>
                  <m:rPr>
                    <m:sty m:val="p"/>
                  </m:rPr>
                  <w:rPr>
                    <w:rFonts w:ascii="Cambria Math" w:hAnsi="Cambria Math" w:cs="Times New Roman"/>
                    <w:color w:val="000000"/>
                    <w:sz w:val="20"/>
                    <w:szCs w:val="20"/>
                  </w:rPr>
                  <m:t>arg</m:t>
                </m:r>
                <m:r>
                  <m:rPr>
                    <m:sty m:val="p"/>
                  </m:rPr>
                  <w:rPr>
                    <w:rFonts w:ascii="Cambria Math" w:hAnsi="Cambria Math" w:cs="Times New Roman"/>
                    <w:color w:val="000000"/>
                    <w:sz w:val="20"/>
                    <w:szCs w:val="20"/>
                  </w:rPr>
                  <m:t>max</m:t>
                </m:r>
              </m:e>
              <m:lim>
                <m:r>
                  <w:rPr>
                    <w:rFonts w:ascii="Cambria Math" w:hAnsi="Cambria Math" w:cs="Times New Roman"/>
                    <w:color w:val="000000"/>
                    <w:sz w:val="20"/>
                    <w:szCs w:val="20"/>
                  </w:rPr>
                  <m:t>1</m:t>
                </m:r>
                <m:r>
                  <w:rPr>
                    <w:rFonts w:ascii="Cambria Math" w:hAnsi="Cambria Math" w:cs="Times New Roman"/>
                    <w:color w:val="000000"/>
                    <w:sz w:val="20"/>
                    <w:szCs w:val="20"/>
                  </w:rPr>
                  <m:t>≤</m:t>
                </m:r>
                <m:r>
                  <w:rPr>
                    <w:rFonts w:ascii="Cambria Math" w:hAnsi="Cambria Math" w:cs="Times New Roman"/>
                    <w:color w:val="000000"/>
                    <w:sz w:val="20"/>
                    <w:szCs w:val="20"/>
                  </w:rPr>
                  <m:t>i≤N</m:t>
                </m:r>
              </m:lim>
            </m:limLow>
          </m:fNa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v</m:t>
                </m:r>
              </m:e>
              <m:sub>
                <m:r>
                  <w:rPr>
                    <w:rFonts w:ascii="Cambria Math" w:hAnsi="Cambria Math" w:cs="Times New Roman"/>
                    <w:color w:val="000000"/>
                    <w:sz w:val="20"/>
                    <w:szCs w:val="20"/>
                  </w:rPr>
                  <m:t>t-1</m:t>
                </m:r>
              </m:sub>
            </m:sSub>
            <m:d>
              <m:dPr>
                <m:ctrlPr>
                  <w:rPr>
                    <w:rFonts w:ascii="Cambria Math" w:hAnsi="Cambria Math" w:cs="Times New Roman"/>
                    <w:i/>
                    <w:color w:val="000000"/>
                    <w:sz w:val="20"/>
                    <w:szCs w:val="20"/>
                  </w:rPr>
                </m:ctrlPr>
              </m:dPr>
              <m:e>
                <m:r>
                  <w:rPr>
                    <w:rFonts w:ascii="Cambria Math" w:hAnsi="Cambria Math" w:cs="Times New Roman"/>
                    <w:color w:val="000000"/>
                    <w:sz w:val="20"/>
                    <w:szCs w:val="20"/>
                  </w:rPr>
                  <m:t>i</m:t>
                </m:r>
              </m:e>
            </m:d>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a</m:t>
                </m:r>
              </m:e>
              <m:sub>
                <m:r>
                  <w:rPr>
                    <w:rFonts w:ascii="Cambria Math" w:hAnsi="Cambria Math" w:cs="Times New Roman"/>
                    <w:color w:val="000000"/>
                    <w:sz w:val="20"/>
                    <w:szCs w:val="20"/>
                  </w:rPr>
                  <m:t>ij</m:t>
                </m:r>
              </m:sub>
            </m:sSub>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b</m:t>
                </m:r>
              </m:e>
              <m:sub>
                <m:r>
                  <w:rPr>
                    <w:rFonts w:ascii="Cambria Math" w:hAnsi="Cambria Math" w:cs="Times New Roman"/>
                    <w:color w:val="000000"/>
                    <w:sz w:val="20"/>
                    <w:szCs w:val="20"/>
                  </w:rPr>
                  <m:t>j</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y</m:t>
                </m:r>
              </m:e>
              <m:sub>
                <m:r>
                  <w:rPr>
                    <w:rFonts w:ascii="Cambria Math" w:hAnsi="Cambria Math" w:cs="Times New Roman"/>
                    <w:color w:val="000000"/>
                    <w:sz w:val="20"/>
                    <w:szCs w:val="20"/>
                  </w:rPr>
                  <m:t>t</m:t>
                </m:r>
              </m:sub>
            </m:sSub>
            <m:r>
              <w:rPr>
                <w:rFonts w:ascii="Cambria Math" w:hAnsi="Cambria Math" w:cs="Times New Roman"/>
                <w:color w:val="000000"/>
                <w:sz w:val="20"/>
                <w:szCs w:val="20"/>
              </w:rPr>
              <m:t>)</m:t>
            </m:r>
          </m:e>
        </m:func>
        <m:r>
          <w:rPr>
            <w:rFonts w:ascii="Cambria Math" w:hAnsi="Cambria Math" w:cs="Times New Roman"/>
            <w:color w:val="000000"/>
            <w:sz w:val="20"/>
            <w:szCs w:val="20"/>
          </w:rPr>
          <w:tab/>
          <m:t xml:space="preserve">     </m:t>
        </m:r>
        <m:r>
          <w:rPr>
            <w:rFonts w:ascii="Cambria Math" w:hAnsi="Cambria Math" w:cs="Times New Roman"/>
            <w:color w:val="000000"/>
            <w:sz w:val="20"/>
            <w:szCs w:val="20"/>
          </w:rPr>
          <m:t xml:space="preserve">   </m:t>
        </m:r>
        <m:r>
          <w:rPr>
            <w:rFonts w:ascii="Cambria Math" w:hAnsi="Cambria Math" w:cs="Times New Roman"/>
            <w:color w:val="000000"/>
            <w:sz w:val="20"/>
            <w:szCs w:val="20"/>
          </w:rPr>
          <m:t xml:space="preserve"> 1≤j≤N, 1&lt;t ≤T</m:t>
        </m:r>
      </m:oMath>
      <w:r>
        <w:rPr>
          <w:rFonts w:ascii="Times New Roman" w:eastAsiaTheme="minorEastAsia" w:hAnsi="Times New Roman" w:cs="Times New Roman"/>
          <w:color w:val="000000"/>
          <w:sz w:val="20"/>
          <w:szCs w:val="20"/>
        </w:rPr>
        <w:tab/>
      </w:r>
      <w:r>
        <w:rPr>
          <w:rFonts w:ascii="Times New Roman" w:eastAsiaTheme="minorEastAsia" w:hAnsi="Times New Roman" w:cs="Times New Roman"/>
          <w:color w:val="000000"/>
          <w:sz w:val="20"/>
          <w:szCs w:val="20"/>
        </w:rPr>
        <w:tab/>
        <w:t xml:space="preserve"> (17)</w:t>
      </w:r>
    </w:p>
    <w:p w:rsidR="003E70BE" w:rsidRDefault="003E70BE" w:rsidP="00D858DC">
      <w:pPr>
        <w:pStyle w:val="ListParagraph"/>
        <w:numPr>
          <w:ilvl w:val="0"/>
          <w:numId w:val="16"/>
        </w:numPr>
        <w:autoSpaceDE w:val="0"/>
        <w:autoSpaceDN w:val="0"/>
        <w:adjustRightInd w:val="0"/>
        <w:spacing w:line="360" w:lineRule="auto"/>
        <w:jc w:val="both"/>
        <w:rPr>
          <w:rFonts w:ascii="Times New Roman" w:hAnsi="Times New Roman" w:cs="Times New Roman"/>
          <w:color w:val="000000"/>
          <w:sz w:val="20"/>
          <w:szCs w:val="20"/>
        </w:rPr>
      </w:pPr>
      <w:r w:rsidRPr="00C3479A">
        <w:rPr>
          <w:rFonts w:ascii="Times New Roman" w:hAnsi="Times New Roman" w:cs="Times New Roman"/>
          <w:color w:val="000000"/>
          <w:sz w:val="20"/>
          <w:szCs w:val="20"/>
        </w:rPr>
        <w:t>Termination:</w:t>
      </w:r>
    </w:p>
    <w:p w:rsidR="003E70BE" w:rsidRDefault="003E70BE" w:rsidP="00D858DC">
      <w:pPr>
        <w:pStyle w:val="ListParagraph"/>
        <w:autoSpaceDE w:val="0"/>
        <w:autoSpaceDN w:val="0"/>
        <w:adjustRightInd w:val="0"/>
        <w:spacing w:line="360" w:lineRule="auto"/>
        <w:jc w:val="both"/>
        <w:rPr>
          <w:rFonts w:ascii="Times New Roman" w:eastAsiaTheme="minorEastAsia" w:hAnsi="Times New Roman" w:cs="Times New Roman"/>
          <w:iCs/>
          <w:sz w:val="20"/>
          <w:szCs w:val="20"/>
          <w:shd w:val="clear" w:color="auto" w:fill="FFFFFF"/>
        </w:rPr>
      </w:pPr>
      <w:r>
        <w:rPr>
          <w:rFonts w:ascii="Times New Roman" w:eastAsiaTheme="minorEastAsia" w:hAnsi="Times New Roman" w:cs="Times New Roman"/>
          <w:color w:val="000000"/>
          <w:sz w:val="20"/>
          <w:szCs w:val="20"/>
        </w:rPr>
        <w:tab/>
      </w:r>
      <w:r>
        <w:rPr>
          <w:rFonts w:ascii="Times New Roman" w:eastAsiaTheme="minorEastAsia" w:hAnsi="Times New Roman" w:cs="Times New Roman"/>
          <w:color w:val="000000"/>
          <w:sz w:val="20"/>
          <w:szCs w:val="20"/>
        </w:rPr>
        <w:tab/>
      </w:r>
      <w:r>
        <w:rPr>
          <w:rFonts w:ascii="Times New Roman" w:eastAsiaTheme="minorEastAsia" w:hAnsi="Times New Roman" w:cs="Times New Roman"/>
          <w:color w:val="000000"/>
          <w:sz w:val="20"/>
          <w:szCs w:val="20"/>
        </w:rPr>
        <w:tab/>
        <w:t xml:space="preserve">The Best Score: </w:t>
      </w:r>
      <m:oMath>
        <m:r>
          <w:rPr>
            <w:rFonts w:ascii="Cambria Math" w:eastAsiaTheme="minorEastAsia" w:hAnsi="Cambria Math" w:cs="Times New Roman"/>
            <w:color w:val="000000"/>
            <w:sz w:val="20"/>
            <w:szCs w:val="20"/>
          </w:rPr>
          <m:t xml:space="preserve">P* </m:t>
        </m:r>
        <m:r>
          <w:rPr>
            <w:rFonts w:ascii="Cambria Math" w:hAnsi="Cambria Math" w:cs="Times New Roman"/>
            <w:sz w:val="20"/>
            <w:szCs w:val="20"/>
            <w:shd w:val="clear" w:color="auto" w:fill="FFFFFF"/>
          </w:rPr>
          <m:t xml:space="preserve">= </m:t>
        </m:r>
        <m:sSub>
          <m:sSubPr>
            <m:ctrlPr>
              <w:rPr>
                <w:rFonts w:ascii="Cambria Math" w:hAnsi="Cambria Math" w:cs="Times New Roman"/>
                <w:i/>
                <w:iCs/>
                <w:sz w:val="20"/>
                <w:szCs w:val="20"/>
                <w:shd w:val="clear" w:color="auto" w:fill="FFFFFF"/>
              </w:rPr>
            </m:ctrlPr>
          </m:sSubPr>
          <m:e>
            <m:r>
              <w:rPr>
                <w:rFonts w:ascii="Cambria Math" w:hAnsi="Cambria Math" w:cs="Times New Roman"/>
                <w:sz w:val="20"/>
                <w:szCs w:val="20"/>
                <w:shd w:val="clear" w:color="auto" w:fill="FFFFFF"/>
              </w:rPr>
              <m:t>v</m:t>
            </m:r>
          </m:e>
          <m:sub>
            <m:r>
              <w:rPr>
                <w:rFonts w:ascii="Cambria Math" w:hAnsi="Cambria Math" w:cs="Times New Roman"/>
                <w:sz w:val="20"/>
                <w:szCs w:val="20"/>
                <w:shd w:val="clear" w:color="auto" w:fill="FFFFFF"/>
              </w:rPr>
              <m:t>T</m:t>
            </m:r>
          </m:sub>
        </m:sSub>
        <m:d>
          <m:dPr>
            <m:ctrlPr>
              <w:rPr>
                <w:rFonts w:ascii="Cambria Math" w:hAnsi="Cambria Math" w:cs="Times New Roman"/>
                <w:i/>
                <w:iCs/>
                <w:sz w:val="20"/>
                <w:szCs w:val="20"/>
                <w:shd w:val="clear" w:color="auto" w:fill="FFFFFF"/>
              </w:rPr>
            </m:ctrlPr>
          </m:dPr>
          <m:e>
            <m:sSub>
              <m:sSubPr>
                <m:ctrlPr>
                  <w:rPr>
                    <w:rFonts w:ascii="Cambria Math" w:hAnsi="Cambria Math" w:cs="Times New Roman"/>
                    <w:i/>
                    <w:iCs/>
                    <w:sz w:val="20"/>
                    <w:szCs w:val="20"/>
                    <w:shd w:val="clear" w:color="auto" w:fill="FFFFFF"/>
                  </w:rPr>
                </m:ctrlPr>
              </m:sSubPr>
              <m:e>
                <m:r>
                  <w:rPr>
                    <w:rFonts w:ascii="Cambria Math" w:hAnsi="Cambria Math" w:cs="Times New Roman"/>
                    <w:sz w:val="20"/>
                    <w:szCs w:val="20"/>
                    <w:shd w:val="clear" w:color="auto" w:fill="FFFFFF"/>
                  </w:rPr>
                  <m:t>X</m:t>
                </m:r>
              </m:e>
              <m:sub>
                <m:r>
                  <w:rPr>
                    <w:rFonts w:ascii="Cambria Math" w:hAnsi="Cambria Math" w:cs="Times New Roman"/>
                    <w:sz w:val="20"/>
                    <w:szCs w:val="20"/>
                    <w:shd w:val="clear" w:color="auto" w:fill="FFFFFF"/>
                  </w:rPr>
                  <m:t>F</m:t>
                </m:r>
              </m:sub>
            </m:sSub>
          </m:e>
        </m:d>
        <m:r>
          <w:rPr>
            <w:rFonts w:ascii="Cambria Math" w:hAnsi="Cambria Math" w:cs="Times New Roman"/>
            <w:sz w:val="20"/>
            <w:szCs w:val="20"/>
            <w:shd w:val="clear" w:color="auto" w:fill="FFFFFF"/>
          </w:rPr>
          <m:t xml:space="preserve">= </m:t>
        </m:r>
        <m:limLow>
          <m:limLowPr>
            <m:ctrlPr>
              <w:rPr>
                <w:rFonts w:ascii="Cambria Math" w:hAnsi="Cambria Math" w:cs="Times New Roman"/>
                <w:i/>
                <w:color w:val="000000"/>
                <w:sz w:val="20"/>
                <w:szCs w:val="20"/>
              </w:rPr>
            </m:ctrlPr>
          </m:limLowPr>
          <m:e>
            <m:r>
              <m:rPr>
                <m:sty m:val="p"/>
              </m:rPr>
              <w:rPr>
                <w:rFonts w:ascii="Cambria Math" w:hAnsi="Cambria Math" w:cs="Times New Roman"/>
                <w:color w:val="000000"/>
                <w:sz w:val="20"/>
                <w:szCs w:val="20"/>
              </w:rPr>
              <m:t>max</m:t>
            </m:r>
          </m:e>
          <m:lim>
            <m:r>
              <w:rPr>
                <w:rFonts w:ascii="Cambria Math" w:hAnsi="Cambria Math" w:cs="Times New Roman"/>
                <w:color w:val="000000"/>
                <w:sz w:val="20"/>
                <w:szCs w:val="20"/>
              </w:rPr>
              <m:t>1</m:t>
            </m:r>
            <m:r>
              <w:rPr>
                <w:rFonts w:ascii="Cambria Math" w:hAnsi="Cambria Math" w:cs="Times New Roman"/>
                <w:color w:val="000000"/>
                <w:sz w:val="20"/>
                <w:szCs w:val="20"/>
              </w:rPr>
              <m:t>≤</m:t>
            </m:r>
            <m:r>
              <w:rPr>
                <w:rFonts w:ascii="Cambria Math" w:hAnsi="Cambria Math" w:cs="Times New Roman"/>
                <w:color w:val="000000"/>
                <w:sz w:val="20"/>
                <w:szCs w:val="20"/>
              </w:rPr>
              <m:t>i≤N</m:t>
            </m:r>
          </m:lim>
        </m:limLow>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v</m:t>
            </m:r>
          </m:e>
          <m:sub>
            <m:r>
              <w:rPr>
                <w:rFonts w:ascii="Cambria Math" w:hAnsi="Cambria Math" w:cs="Times New Roman"/>
                <w:color w:val="000000"/>
                <w:sz w:val="20"/>
                <w:szCs w:val="20"/>
              </w:rPr>
              <m:t>T</m:t>
            </m:r>
          </m:sub>
        </m:sSub>
        <m:d>
          <m:dPr>
            <m:ctrlPr>
              <w:rPr>
                <w:rFonts w:ascii="Cambria Math" w:hAnsi="Cambria Math" w:cs="Times New Roman"/>
                <w:i/>
                <w:color w:val="000000"/>
                <w:sz w:val="20"/>
                <w:szCs w:val="20"/>
              </w:rPr>
            </m:ctrlPr>
          </m:dPr>
          <m:e>
            <m:r>
              <w:rPr>
                <w:rFonts w:ascii="Cambria Math" w:hAnsi="Cambria Math" w:cs="Times New Roman"/>
                <w:color w:val="000000"/>
                <w:sz w:val="20"/>
                <w:szCs w:val="20"/>
              </w:rPr>
              <m:t>i</m:t>
            </m:r>
          </m:e>
        </m:d>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a</m:t>
            </m:r>
          </m:e>
          <m:sub>
            <m:r>
              <w:rPr>
                <w:rFonts w:ascii="Cambria Math" w:hAnsi="Cambria Math" w:cs="Times New Roman"/>
                <w:color w:val="000000"/>
                <w:sz w:val="20"/>
                <w:szCs w:val="20"/>
              </w:rPr>
              <m:t>iF</m:t>
            </m:r>
          </m:sub>
        </m:sSub>
      </m:oMath>
      <w:r w:rsidR="00B2521E">
        <w:rPr>
          <w:rFonts w:ascii="Times New Roman" w:eastAsiaTheme="minorEastAsia" w:hAnsi="Times New Roman" w:cs="Times New Roman"/>
          <w:iCs/>
          <w:sz w:val="20"/>
          <w:szCs w:val="20"/>
          <w:shd w:val="clear" w:color="auto" w:fill="FFFFFF"/>
        </w:rPr>
        <w:tab/>
      </w:r>
      <w:r w:rsidR="00B2521E">
        <w:rPr>
          <w:rFonts w:ascii="Times New Roman" w:eastAsiaTheme="minorEastAsia" w:hAnsi="Times New Roman" w:cs="Times New Roman"/>
          <w:iCs/>
          <w:sz w:val="20"/>
          <w:szCs w:val="20"/>
          <w:shd w:val="clear" w:color="auto" w:fill="FFFFFF"/>
        </w:rPr>
        <w:tab/>
      </w:r>
      <w:r w:rsidR="00B2521E">
        <w:rPr>
          <w:rFonts w:ascii="Times New Roman" w:eastAsiaTheme="minorEastAsia" w:hAnsi="Times New Roman" w:cs="Times New Roman"/>
          <w:iCs/>
          <w:sz w:val="20"/>
          <w:szCs w:val="20"/>
          <w:shd w:val="clear" w:color="auto" w:fill="FFFFFF"/>
        </w:rPr>
        <w:tab/>
        <w:t xml:space="preserve"> (18</w:t>
      </w:r>
      <w:r>
        <w:rPr>
          <w:rFonts w:ascii="Times New Roman" w:eastAsiaTheme="minorEastAsia" w:hAnsi="Times New Roman" w:cs="Times New Roman"/>
          <w:iCs/>
          <w:sz w:val="20"/>
          <w:szCs w:val="20"/>
          <w:shd w:val="clear" w:color="auto" w:fill="FFFFFF"/>
        </w:rPr>
        <w:t>)</w:t>
      </w:r>
    </w:p>
    <w:p w:rsidR="003E70BE" w:rsidRDefault="00B2521E" w:rsidP="00D858DC">
      <w:pPr>
        <w:pStyle w:val="ListParagraph"/>
        <w:autoSpaceDE w:val="0"/>
        <w:autoSpaceDN w:val="0"/>
        <w:adjustRightInd w:val="0"/>
        <w:spacing w:line="360" w:lineRule="auto"/>
        <w:jc w:val="both"/>
        <w:rPr>
          <w:rFonts w:ascii="Times New Roman" w:eastAsiaTheme="minorEastAsia" w:hAnsi="Times New Roman" w:cs="Times New Roman"/>
          <w:color w:val="000000"/>
          <w:sz w:val="20"/>
          <w:szCs w:val="20"/>
        </w:rPr>
      </w:pPr>
      <w:r>
        <w:rPr>
          <w:rFonts w:ascii="Times New Roman" w:eastAsiaTheme="minorEastAsia" w:hAnsi="Times New Roman" w:cs="Times New Roman"/>
          <w:iCs/>
          <w:sz w:val="20"/>
          <w:szCs w:val="20"/>
          <w:shd w:val="clear" w:color="auto" w:fill="FFFFFF"/>
        </w:rPr>
        <w:tab/>
      </w:r>
      <w:r>
        <w:rPr>
          <w:rFonts w:ascii="Times New Roman" w:eastAsiaTheme="minorEastAsia" w:hAnsi="Times New Roman" w:cs="Times New Roman"/>
          <w:iCs/>
          <w:sz w:val="20"/>
          <w:szCs w:val="20"/>
          <w:shd w:val="clear" w:color="auto" w:fill="FFFFFF"/>
        </w:rPr>
        <w:tab/>
        <w:t xml:space="preserve">The Start of Back Trace: </w:t>
      </w:r>
      <m:oMath>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X</m:t>
            </m:r>
          </m:e>
          <m:sub>
            <m:r>
              <w:rPr>
                <w:rFonts w:ascii="Cambria Math" w:eastAsiaTheme="minorEastAsia" w:hAnsi="Cambria Math" w:cs="Times New Roman"/>
                <w:color w:val="000000"/>
                <w:sz w:val="20"/>
                <w:szCs w:val="20"/>
              </w:rPr>
              <m:t>T</m:t>
            </m:r>
          </m:sub>
        </m:sSub>
        <m:r>
          <w:rPr>
            <w:rFonts w:ascii="Cambria Math" w:eastAsiaTheme="minorEastAsia" w:hAnsi="Cambria Math" w:cs="Times New Roman"/>
            <w:color w:val="000000"/>
            <w:sz w:val="20"/>
            <w:szCs w:val="20"/>
          </w:rPr>
          <m:t xml:space="preserve">* </m:t>
        </m:r>
        <m:r>
          <w:rPr>
            <w:rFonts w:ascii="Cambria Math" w:hAnsi="Cambria Math" w:cs="Times New Roman"/>
            <w:sz w:val="20"/>
            <w:szCs w:val="20"/>
            <w:shd w:val="clear" w:color="auto" w:fill="FFFFFF"/>
          </w:rPr>
          <m:t xml:space="preserve">= </m:t>
        </m:r>
        <m:sSub>
          <m:sSubPr>
            <m:ctrlPr>
              <w:rPr>
                <w:rFonts w:ascii="Cambria Math" w:hAnsi="Cambria Math" w:cs="Times New Roman"/>
                <w:i/>
                <w:iCs/>
                <w:sz w:val="20"/>
                <w:szCs w:val="20"/>
                <w:shd w:val="clear" w:color="auto" w:fill="FFFFFF"/>
              </w:rPr>
            </m:ctrlPr>
          </m:sSubPr>
          <m:e>
            <m:r>
              <w:rPr>
                <w:rFonts w:ascii="Cambria Math" w:hAnsi="Cambria Math" w:cs="Times New Roman"/>
                <w:sz w:val="20"/>
                <w:szCs w:val="20"/>
                <w:shd w:val="clear" w:color="auto" w:fill="FFFFFF"/>
              </w:rPr>
              <m:t>bt</m:t>
            </m:r>
          </m:e>
          <m:sub>
            <m:r>
              <w:rPr>
                <w:rFonts w:ascii="Cambria Math" w:hAnsi="Cambria Math" w:cs="Times New Roman"/>
                <w:sz w:val="20"/>
                <w:szCs w:val="20"/>
                <w:shd w:val="clear" w:color="auto" w:fill="FFFFFF"/>
              </w:rPr>
              <m:t>T</m:t>
            </m:r>
          </m:sub>
        </m:sSub>
        <m:d>
          <m:dPr>
            <m:ctrlPr>
              <w:rPr>
                <w:rFonts w:ascii="Cambria Math" w:hAnsi="Cambria Math" w:cs="Times New Roman"/>
                <w:i/>
                <w:iCs/>
                <w:sz w:val="20"/>
                <w:szCs w:val="20"/>
                <w:shd w:val="clear" w:color="auto" w:fill="FFFFFF"/>
              </w:rPr>
            </m:ctrlPr>
          </m:dPr>
          <m:e>
            <m:sSub>
              <m:sSubPr>
                <m:ctrlPr>
                  <w:rPr>
                    <w:rFonts w:ascii="Cambria Math" w:hAnsi="Cambria Math" w:cs="Times New Roman"/>
                    <w:i/>
                    <w:iCs/>
                    <w:sz w:val="20"/>
                    <w:szCs w:val="20"/>
                    <w:shd w:val="clear" w:color="auto" w:fill="FFFFFF"/>
                  </w:rPr>
                </m:ctrlPr>
              </m:sSubPr>
              <m:e>
                <m:r>
                  <w:rPr>
                    <w:rFonts w:ascii="Cambria Math" w:hAnsi="Cambria Math" w:cs="Times New Roman"/>
                    <w:sz w:val="20"/>
                    <w:szCs w:val="20"/>
                    <w:shd w:val="clear" w:color="auto" w:fill="FFFFFF"/>
                  </w:rPr>
                  <m:t>X</m:t>
                </m:r>
              </m:e>
              <m:sub>
                <m:r>
                  <w:rPr>
                    <w:rFonts w:ascii="Cambria Math" w:hAnsi="Cambria Math" w:cs="Times New Roman"/>
                    <w:sz w:val="20"/>
                    <w:szCs w:val="20"/>
                    <w:shd w:val="clear" w:color="auto" w:fill="FFFFFF"/>
                  </w:rPr>
                  <m:t>F</m:t>
                </m:r>
              </m:sub>
            </m:sSub>
          </m:e>
        </m:d>
        <m:r>
          <w:rPr>
            <w:rFonts w:ascii="Cambria Math" w:hAnsi="Cambria Math" w:cs="Times New Roman"/>
            <w:sz w:val="20"/>
            <w:szCs w:val="20"/>
            <w:shd w:val="clear" w:color="auto" w:fill="FFFFFF"/>
          </w:rPr>
          <m:t xml:space="preserve">= </m:t>
        </m:r>
        <m:limLow>
          <m:limLowPr>
            <m:ctrlPr>
              <w:rPr>
                <w:rFonts w:ascii="Cambria Math" w:hAnsi="Cambria Math" w:cs="Times New Roman"/>
                <w:i/>
                <w:color w:val="000000"/>
                <w:sz w:val="20"/>
                <w:szCs w:val="20"/>
              </w:rPr>
            </m:ctrlPr>
          </m:limLowPr>
          <m:e>
            <m:r>
              <m:rPr>
                <m:sty m:val="p"/>
              </m:rPr>
              <w:rPr>
                <w:rFonts w:ascii="Cambria Math" w:hAnsi="Cambria Math" w:cs="Times New Roman"/>
                <w:color w:val="000000"/>
                <w:sz w:val="20"/>
                <w:szCs w:val="20"/>
              </w:rPr>
              <m:t>arg</m:t>
            </m:r>
            <m:r>
              <m:rPr>
                <m:sty m:val="p"/>
              </m:rPr>
              <w:rPr>
                <w:rFonts w:ascii="Cambria Math" w:hAnsi="Cambria Math" w:cs="Times New Roman"/>
                <w:color w:val="000000"/>
                <w:sz w:val="20"/>
                <w:szCs w:val="20"/>
              </w:rPr>
              <m:t>max</m:t>
            </m:r>
          </m:e>
          <m:lim>
            <m:r>
              <w:rPr>
                <w:rFonts w:ascii="Cambria Math" w:hAnsi="Cambria Math" w:cs="Times New Roman"/>
                <w:color w:val="000000"/>
                <w:sz w:val="20"/>
                <w:szCs w:val="20"/>
              </w:rPr>
              <m:t>1</m:t>
            </m:r>
            <m:r>
              <w:rPr>
                <w:rFonts w:ascii="Cambria Math" w:hAnsi="Cambria Math" w:cs="Times New Roman"/>
                <w:color w:val="000000"/>
                <w:sz w:val="20"/>
                <w:szCs w:val="20"/>
              </w:rPr>
              <m:t>≤</m:t>
            </m:r>
            <m:r>
              <w:rPr>
                <w:rFonts w:ascii="Cambria Math" w:hAnsi="Cambria Math" w:cs="Times New Roman"/>
                <w:color w:val="000000"/>
                <w:sz w:val="20"/>
                <w:szCs w:val="20"/>
              </w:rPr>
              <m:t>i≤N</m:t>
            </m:r>
          </m:lim>
        </m:limLow>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v</m:t>
            </m:r>
          </m:e>
          <m:sub>
            <m:r>
              <w:rPr>
                <w:rFonts w:ascii="Cambria Math" w:hAnsi="Cambria Math" w:cs="Times New Roman"/>
                <w:color w:val="000000"/>
                <w:sz w:val="20"/>
                <w:szCs w:val="20"/>
              </w:rPr>
              <m:t>T</m:t>
            </m:r>
          </m:sub>
        </m:sSub>
        <m:d>
          <m:dPr>
            <m:ctrlPr>
              <w:rPr>
                <w:rFonts w:ascii="Cambria Math" w:hAnsi="Cambria Math" w:cs="Times New Roman"/>
                <w:i/>
                <w:color w:val="000000"/>
                <w:sz w:val="20"/>
                <w:szCs w:val="20"/>
              </w:rPr>
            </m:ctrlPr>
          </m:dPr>
          <m:e>
            <m:r>
              <w:rPr>
                <w:rFonts w:ascii="Cambria Math" w:hAnsi="Cambria Math" w:cs="Times New Roman"/>
                <w:color w:val="000000"/>
                <w:sz w:val="20"/>
                <w:szCs w:val="20"/>
              </w:rPr>
              <m:t>i</m:t>
            </m:r>
          </m:e>
        </m:d>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a</m:t>
            </m:r>
          </m:e>
          <m:sub>
            <m:r>
              <w:rPr>
                <w:rFonts w:ascii="Cambria Math" w:hAnsi="Cambria Math" w:cs="Times New Roman"/>
                <w:color w:val="000000"/>
                <w:sz w:val="20"/>
                <w:szCs w:val="20"/>
              </w:rPr>
              <m:t>iF</m:t>
            </m:r>
          </m:sub>
        </m:sSub>
      </m:oMath>
      <w:r>
        <w:rPr>
          <w:rFonts w:ascii="Times New Roman" w:eastAsiaTheme="minorEastAsia" w:hAnsi="Times New Roman" w:cs="Times New Roman"/>
          <w:color w:val="000000"/>
          <w:sz w:val="20"/>
          <w:szCs w:val="20"/>
        </w:rPr>
        <w:tab/>
      </w:r>
      <w:r>
        <w:rPr>
          <w:rFonts w:ascii="Times New Roman" w:eastAsiaTheme="minorEastAsia" w:hAnsi="Times New Roman" w:cs="Times New Roman"/>
          <w:color w:val="000000"/>
          <w:sz w:val="20"/>
          <w:szCs w:val="20"/>
        </w:rPr>
        <w:tab/>
        <w:t xml:space="preserve"> (19)</w:t>
      </w:r>
    </w:p>
    <w:p w:rsidR="00B2521E" w:rsidRPr="00B2521E" w:rsidRDefault="00B2521E" w:rsidP="00D858DC">
      <w:pPr>
        <w:pStyle w:val="ListParagraph"/>
        <w:autoSpaceDE w:val="0"/>
        <w:autoSpaceDN w:val="0"/>
        <w:adjustRightInd w:val="0"/>
        <w:spacing w:line="360" w:lineRule="auto"/>
        <w:jc w:val="center"/>
        <w:rPr>
          <w:rFonts w:ascii="Times New Roman" w:eastAsiaTheme="minorEastAsia" w:hAnsi="Times New Roman" w:cs="Times New Roman"/>
          <w:color w:val="000000"/>
          <w:sz w:val="16"/>
          <w:szCs w:val="20"/>
        </w:rPr>
      </w:pPr>
      <w:r w:rsidRPr="00B2521E">
        <w:rPr>
          <w:rFonts w:ascii="Times New Roman" w:eastAsiaTheme="minorEastAsia" w:hAnsi="Times New Roman" w:cs="Times New Roman"/>
          <w:color w:val="000000"/>
          <w:sz w:val="16"/>
          <w:szCs w:val="20"/>
        </w:rPr>
        <w:lastRenderedPageBreak/>
        <w:t>VIII. BAUM-WELCH ALGORITHM</w:t>
      </w:r>
    </w:p>
    <w:p w:rsidR="00B2521E" w:rsidRPr="00102FDD" w:rsidRDefault="00B2521E" w:rsidP="00D858DC">
      <w:pPr>
        <w:autoSpaceDE w:val="0"/>
        <w:autoSpaceDN w:val="0"/>
        <w:adjustRightInd w:val="0"/>
        <w:spacing w:line="360" w:lineRule="auto"/>
        <w:jc w:val="both"/>
        <w:rPr>
          <w:rFonts w:ascii="Times New Roman" w:hAnsi="Times New Roman" w:cs="Times New Roman"/>
          <w:color w:val="000000"/>
          <w:sz w:val="20"/>
          <w:szCs w:val="20"/>
        </w:rPr>
      </w:pPr>
      <w:r w:rsidRPr="00102FDD">
        <w:rPr>
          <w:rFonts w:ascii="Times New Roman" w:hAnsi="Times New Roman" w:cs="Times New Roman"/>
          <w:color w:val="000000"/>
          <w:sz w:val="20"/>
          <w:szCs w:val="20"/>
        </w:rPr>
        <w:t xml:space="preserve">The standard algorithm for HMM training is the forward-backward, or Baum Welch algorithm, a special case of the Expectation-Maximization or EM algorithm. The algorithm could be used to train both the transition probabilities A and the emission probabilities B of the HMM. Expectation Maximization is essentially an iterative algorithm. It works by computing an initial estimate for the </w:t>
      </w:r>
      <w:r w:rsidR="003054A3" w:rsidRPr="00102FDD">
        <w:rPr>
          <w:rFonts w:ascii="Times New Roman" w:hAnsi="Times New Roman" w:cs="Times New Roman"/>
          <w:color w:val="000000"/>
          <w:sz w:val="20"/>
          <w:szCs w:val="20"/>
        </w:rPr>
        <w:t>probabilities, then uses those estimates to compute</w:t>
      </w:r>
      <w:r w:rsidRPr="00102FDD">
        <w:rPr>
          <w:rFonts w:ascii="Times New Roman" w:hAnsi="Times New Roman" w:cs="Times New Roman"/>
          <w:color w:val="000000"/>
          <w:sz w:val="20"/>
          <w:szCs w:val="20"/>
        </w:rPr>
        <w:t xml:space="preserve"> a better estimate, and so on, iteratively improving the probabilities that it learns. </w:t>
      </w:r>
    </w:p>
    <w:p w:rsidR="00B2521E" w:rsidRPr="00102FDD" w:rsidRDefault="00B2521E" w:rsidP="00D858DC">
      <w:pPr>
        <w:autoSpaceDE w:val="0"/>
        <w:autoSpaceDN w:val="0"/>
        <w:adjustRightInd w:val="0"/>
        <w:spacing w:line="360" w:lineRule="auto"/>
        <w:jc w:val="both"/>
        <w:rPr>
          <w:rFonts w:ascii="Times New Roman" w:hAnsi="Times New Roman" w:cs="Times New Roman"/>
          <w:color w:val="000000"/>
          <w:sz w:val="20"/>
          <w:szCs w:val="20"/>
        </w:rPr>
      </w:pPr>
      <w:r w:rsidRPr="00102FDD">
        <w:rPr>
          <w:rFonts w:ascii="Times New Roman" w:hAnsi="Times New Roman" w:cs="Times New Roman"/>
          <w:color w:val="000000"/>
          <w:sz w:val="20"/>
          <w:szCs w:val="20"/>
        </w:rPr>
        <w:t xml:space="preserve">In order to </w:t>
      </w:r>
      <w:r w:rsidR="003054A3" w:rsidRPr="00102FDD">
        <w:rPr>
          <w:rFonts w:ascii="Times New Roman" w:hAnsi="Times New Roman" w:cs="Times New Roman"/>
          <w:color w:val="000000"/>
          <w:sz w:val="20"/>
          <w:szCs w:val="20"/>
        </w:rPr>
        <w:t xml:space="preserve">avoid complexity, consider the </w:t>
      </w:r>
      <w:r w:rsidRPr="00102FDD">
        <w:rPr>
          <w:rFonts w:ascii="Times New Roman" w:hAnsi="Times New Roman" w:cs="Times New Roman"/>
          <w:color w:val="000000"/>
          <w:sz w:val="20"/>
          <w:szCs w:val="20"/>
        </w:rPr>
        <w:t xml:space="preserve">training </w:t>
      </w:r>
      <w:r w:rsidR="003054A3" w:rsidRPr="00102FDD">
        <w:rPr>
          <w:rFonts w:ascii="Times New Roman" w:hAnsi="Times New Roman" w:cs="Times New Roman"/>
          <w:color w:val="000000"/>
          <w:sz w:val="20"/>
          <w:szCs w:val="20"/>
        </w:rPr>
        <w:t xml:space="preserve">of </w:t>
      </w:r>
      <w:r w:rsidRPr="00102FDD">
        <w:rPr>
          <w:rFonts w:ascii="Times New Roman" w:hAnsi="Times New Roman" w:cs="Times New Roman"/>
          <w:color w:val="000000"/>
          <w:sz w:val="20"/>
          <w:szCs w:val="20"/>
        </w:rPr>
        <w:t>a Markov chain rather than a hidden Markov model. Since the states in a Markov chain are observed, the model</w:t>
      </w:r>
      <w:r w:rsidR="003054A3" w:rsidRPr="00102FDD">
        <w:rPr>
          <w:rFonts w:ascii="Times New Roman" w:hAnsi="Times New Roman" w:cs="Times New Roman"/>
          <w:color w:val="000000"/>
          <w:sz w:val="20"/>
          <w:szCs w:val="20"/>
        </w:rPr>
        <w:t xml:space="preserve"> could be run</w:t>
      </w:r>
      <w:r w:rsidRPr="00102FDD">
        <w:rPr>
          <w:rFonts w:ascii="Times New Roman" w:hAnsi="Times New Roman" w:cs="Times New Roman"/>
          <w:color w:val="000000"/>
          <w:sz w:val="20"/>
          <w:szCs w:val="20"/>
        </w:rPr>
        <w:t xml:space="preserve"> on the observation sequence and </w:t>
      </w:r>
      <w:r w:rsidR="003054A3" w:rsidRPr="00102FDD">
        <w:rPr>
          <w:rFonts w:ascii="Times New Roman" w:hAnsi="Times New Roman" w:cs="Times New Roman"/>
          <w:color w:val="000000"/>
          <w:sz w:val="20"/>
          <w:szCs w:val="20"/>
        </w:rPr>
        <w:t xml:space="preserve">the path taken through the model and the </w:t>
      </w:r>
      <w:r w:rsidRPr="00102FDD">
        <w:rPr>
          <w:rFonts w:ascii="Times New Roman" w:hAnsi="Times New Roman" w:cs="Times New Roman"/>
          <w:color w:val="000000"/>
          <w:sz w:val="20"/>
          <w:szCs w:val="20"/>
        </w:rPr>
        <w:t xml:space="preserve">state </w:t>
      </w:r>
      <w:r w:rsidR="003054A3" w:rsidRPr="00102FDD">
        <w:rPr>
          <w:rFonts w:ascii="Times New Roman" w:hAnsi="Times New Roman" w:cs="Times New Roman"/>
          <w:color w:val="000000"/>
          <w:sz w:val="20"/>
          <w:szCs w:val="20"/>
        </w:rPr>
        <w:t xml:space="preserve">that </w:t>
      </w:r>
      <w:r w:rsidRPr="00102FDD">
        <w:rPr>
          <w:rFonts w:ascii="Times New Roman" w:hAnsi="Times New Roman" w:cs="Times New Roman"/>
          <w:color w:val="000000"/>
          <w:sz w:val="20"/>
          <w:szCs w:val="20"/>
        </w:rPr>
        <w:t>generated each observation symbol</w:t>
      </w:r>
      <w:r w:rsidR="003054A3" w:rsidRPr="00102FDD">
        <w:rPr>
          <w:rFonts w:ascii="Times New Roman" w:hAnsi="Times New Roman" w:cs="Times New Roman"/>
          <w:color w:val="000000"/>
          <w:sz w:val="20"/>
          <w:szCs w:val="20"/>
        </w:rPr>
        <w:t xml:space="preserve"> could be deduced</w:t>
      </w:r>
      <w:r w:rsidRPr="00102FDD">
        <w:rPr>
          <w:rFonts w:ascii="Times New Roman" w:hAnsi="Times New Roman" w:cs="Times New Roman"/>
          <w:color w:val="000000"/>
          <w:sz w:val="20"/>
          <w:szCs w:val="20"/>
        </w:rPr>
        <w:t xml:space="preserve">. A Markov chain of course has no emission probabilities B (alternatively, </w:t>
      </w:r>
      <w:r w:rsidR="003054A3" w:rsidRPr="00102FDD">
        <w:rPr>
          <w:rFonts w:ascii="Times New Roman" w:hAnsi="Times New Roman" w:cs="Times New Roman"/>
          <w:color w:val="000000"/>
          <w:sz w:val="20"/>
          <w:szCs w:val="20"/>
        </w:rPr>
        <w:t xml:space="preserve">a </w:t>
      </w:r>
      <w:r w:rsidRPr="00102FDD">
        <w:rPr>
          <w:rFonts w:ascii="Times New Roman" w:hAnsi="Times New Roman" w:cs="Times New Roman"/>
          <w:color w:val="000000"/>
          <w:sz w:val="20"/>
          <w:szCs w:val="20"/>
        </w:rPr>
        <w:t>Markov chain</w:t>
      </w:r>
      <w:r w:rsidR="003054A3" w:rsidRPr="00102FDD">
        <w:rPr>
          <w:rFonts w:ascii="Times New Roman" w:hAnsi="Times New Roman" w:cs="Times New Roman"/>
          <w:color w:val="000000"/>
          <w:sz w:val="20"/>
          <w:szCs w:val="20"/>
        </w:rPr>
        <w:t xml:space="preserve"> could be viewed</w:t>
      </w:r>
      <w:r w:rsidRPr="00102FDD">
        <w:rPr>
          <w:rFonts w:ascii="Times New Roman" w:hAnsi="Times New Roman" w:cs="Times New Roman"/>
          <w:color w:val="000000"/>
          <w:sz w:val="20"/>
          <w:szCs w:val="20"/>
        </w:rPr>
        <w:t xml:space="preserve"> as a degenerate hidden Markov model where all the </w:t>
      </w:r>
      <w:r w:rsidRPr="00102FDD">
        <w:rPr>
          <w:rFonts w:ascii="Times New Roman" w:hAnsi="Times New Roman" w:cs="Times New Roman"/>
          <w:i/>
          <w:color w:val="000000"/>
          <w:sz w:val="20"/>
          <w:szCs w:val="20"/>
        </w:rPr>
        <w:t>b</w:t>
      </w:r>
      <w:r w:rsidRPr="00102FDD">
        <w:rPr>
          <w:rFonts w:ascii="Times New Roman" w:hAnsi="Times New Roman" w:cs="Times New Roman"/>
          <w:color w:val="000000"/>
          <w:sz w:val="20"/>
          <w:szCs w:val="20"/>
        </w:rPr>
        <w:t xml:space="preserve"> probabilities are 1.0 for the observed symbol and 0 for all other symbols). Thus, the only probabilities </w:t>
      </w:r>
      <w:r w:rsidR="003054A3" w:rsidRPr="00102FDD">
        <w:rPr>
          <w:rFonts w:ascii="Times New Roman" w:hAnsi="Times New Roman" w:cs="Times New Roman"/>
          <w:color w:val="000000"/>
          <w:sz w:val="20"/>
          <w:szCs w:val="20"/>
        </w:rPr>
        <w:t>to be</w:t>
      </w:r>
      <w:r w:rsidRPr="00102FDD">
        <w:rPr>
          <w:rFonts w:ascii="Times New Roman" w:hAnsi="Times New Roman" w:cs="Times New Roman"/>
          <w:color w:val="000000"/>
          <w:sz w:val="20"/>
          <w:szCs w:val="20"/>
        </w:rPr>
        <w:t xml:space="preserve"> train</w:t>
      </w:r>
      <w:r w:rsidR="003054A3" w:rsidRPr="00102FDD">
        <w:rPr>
          <w:rFonts w:ascii="Times New Roman" w:hAnsi="Times New Roman" w:cs="Times New Roman"/>
          <w:color w:val="000000"/>
          <w:sz w:val="20"/>
          <w:szCs w:val="20"/>
        </w:rPr>
        <w:t>ed</w:t>
      </w:r>
      <w:r w:rsidRPr="00102FDD">
        <w:rPr>
          <w:rFonts w:ascii="Times New Roman" w:hAnsi="Times New Roman" w:cs="Times New Roman"/>
          <w:color w:val="000000"/>
          <w:sz w:val="20"/>
          <w:szCs w:val="20"/>
        </w:rPr>
        <w:t xml:space="preserve"> are the transition probability matrix A. We get the maximum likelihood estimate of the probability </w:t>
      </w:r>
      <w:r w:rsidRPr="00102FDD">
        <w:rPr>
          <w:rFonts w:ascii="Times New Roman" w:hAnsi="Times New Roman" w:cs="Times New Roman"/>
          <w:i/>
          <w:color w:val="000000"/>
          <w:sz w:val="20"/>
          <w:szCs w:val="20"/>
        </w:rPr>
        <w:t>a</w:t>
      </w:r>
      <w:r w:rsidR="003054A3" w:rsidRPr="00102FDD">
        <w:rPr>
          <w:rFonts w:ascii="Times New Roman" w:hAnsi="Times New Roman" w:cs="Times New Roman"/>
          <w:i/>
          <w:color w:val="000000"/>
          <w:sz w:val="20"/>
          <w:szCs w:val="20"/>
          <w:vertAlign w:val="subscript"/>
        </w:rPr>
        <w:t>i</w:t>
      </w:r>
      <w:r w:rsidRPr="00102FDD">
        <w:rPr>
          <w:rFonts w:ascii="Times New Roman" w:hAnsi="Times New Roman" w:cs="Times New Roman"/>
          <w:i/>
          <w:color w:val="000000"/>
          <w:sz w:val="20"/>
          <w:szCs w:val="20"/>
          <w:vertAlign w:val="subscript"/>
        </w:rPr>
        <w:t xml:space="preserve">j </w:t>
      </w:r>
      <w:r w:rsidRPr="00102FDD">
        <w:rPr>
          <w:rFonts w:ascii="Times New Roman" w:hAnsi="Times New Roman" w:cs="Times New Roman"/>
          <w:color w:val="000000"/>
          <w:sz w:val="20"/>
          <w:szCs w:val="20"/>
        </w:rPr>
        <w:t xml:space="preserve">of a particular transition between states </w:t>
      </w:r>
      <w:r w:rsidRPr="00102FDD">
        <w:rPr>
          <w:rFonts w:ascii="Times New Roman" w:hAnsi="Times New Roman" w:cs="Times New Roman"/>
          <w:i/>
          <w:color w:val="000000"/>
          <w:sz w:val="20"/>
          <w:szCs w:val="20"/>
        </w:rPr>
        <w:t>i</w:t>
      </w:r>
      <w:r w:rsidRPr="00102FDD">
        <w:rPr>
          <w:rFonts w:ascii="Times New Roman" w:hAnsi="Times New Roman" w:cs="Times New Roman"/>
          <w:color w:val="000000"/>
          <w:sz w:val="20"/>
          <w:szCs w:val="20"/>
        </w:rPr>
        <w:t xml:space="preserve"> and </w:t>
      </w:r>
      <w:r w:rsidRPr="00102FDD">
        <w:rPr>
          <w:rFonts w:ascii="Times New Roman" w:hAnsi="Times New Roman" w:cs="Times New Roman"/>
          <w:i/>
          <w:color w:val="000000"/>
          <w:sz w:val="20"/>
          <w:szCs w:val="20"/>
        </w:rPr>
        <w:t>j</w:t>
      </w:r>
      <w:r w:rsidRPr="00102FDD">
        <w:rPr>
          <w:rFonts w:ascii="Times New Roman" w:hAnsi="Times New Roman" w:cs="Times New Roman"/>
          <w:color w:val="000000"/>
          <w:sz w:val="20"/>
          <w:szCs w:val="20"/>
        </w:rPr>
        <w:t xml:space="preserve"> </w:t>
      </w:r>
      <w:r w:rsidR="003054A3" w:rsidRPr="00102FDD">
        <w:rPr>
          <w:rFonts w:ascii="Times New Roman" w:hAnsi="Times New Roman" w:cs="Times New Roman"/>
          <w:color w:val="000000"/>
          <w:sz w:val="20"/>
          <w:szCs w:val="20"/>
        </w:rPr>
        <w:t xml:space="preserve">could be obtained </w:t>
      </w:r>
      <w:r w:rsidRPr="00102FDD">
        <w:rPr>
          <w:rFonts w:ascii="Times New Roman" w:hAnsi="Times New Roman" w:cs="Times New Roman"/>
          <w:color w:val="000000"/>
          <w:sz w:val="20"/>
          <w:szCs w:val="20"/>
        </w:rPr>
        <w:t xml:space="preserve">by counting the number of times the transition was taken, which </w:t>
      </w:r>
      <w:r w:rsidR="003054A3" w:rsidRPr="00102FDD">
        <w:rPr>
          <w:rFonts w:ascii="Times New Roman" w:hAnsi="Times New Roman" w:cs="Times New Roman"/>
          <w:color w:val="000000"/>
          <w:sz w:val="20"/>
          <w:szCs w:val="20"/>
        </w:rPr>
        <w:t xml:space="preserve">is given by </w:t>
      </w:r>
      <w:r w:rsidRPr="00102FDD">
        <w:rPr>
          <w:rFonts w:ascii="Times New Roman" w:hAnsi="Times New Roman" w:cs="Times New Roman"/>
          <w:i/>
          <w:color w:val="000000"/>
          <w:sz w:val="20"/>
          <w:szCs w:val="20"/>
        </w:rPr>
        <w:t>C(</w:t>
      </w:r>
      <w:r w:rsidR="003054A3" w:rsidRPr="00102FDD">
        <w:rPr>
          <w:rFonts w:ascii="Times New Roman" w:hAnsi="Times New Roman" w:cs="Times New Roman"/>
          <w:i/>
          <w:color w:val="000000"/>
          <w:sz w:val="20"/>
          <w:szCs w:val="20"/>
        </w:rPr>
        <w:t>i</w:t>
      </w:r>
      <w:r w:rsidR="003054A3" w:rsidRPr="00102FDD">
        <w:rPr>
          <w:rFonts w:ascii="Times New Roman" w:hAnsi="Times New Roman" w:cs="Times New Roman"/>
          <w:color w:val="000000"/>
          <w:sz w:val="20"/>
          <w:szCs w:val="20"/>
        </w:rPr>
        <w:t>→</w:t>
      </w:r>
      <w:r w:rsidRPr="00102FDD">
        <w:rPr>
          <w:rFonts w:ascii="Times New Roman" w:hAnsi="Times New Roman" w:cs="Times New Roman"/>
          <w:i/>
          <w:color w:val="000000"/>
          <w:sz w:val="20"/>
          <w:szCs w:val="20"/>
        </w:rPr>
        <w:t>j)</w:t>
      </w:r>
      <w:r w:rsidRPr="00102FDD">
        <w:rPr>
          <w:rFonts w:ascii="Times New Roman" w:hAnsi="Times New Roman" w:cs="Times New Roman"/>
          <w:color w:val="000000"/>
          <w:sz w:val="20"/>
          <w:szCs w:val="20"/>
        </w:rPr>
        <w:t>, and then normalizing</w:t>
      </w:r>
      <w:r w:rsidR="003054A3" w:rsidRPr="00102FDD">
        <w:rPr>
          <w:rFonts w:ascii="Times New Roman" w:hAnsi="Times New Roman" w:cs="Times New Roman"/>
          <w:color w:val="000000"/>
          <w:sz w:val="20"/>
          <w:szCs w:val="20"/>
        </w:rPr>
        <w:t xml:space="preserve"> it </w:t>
      </w:r>
      <w:r w:rsidRPr="00102FDD">
        <w:rPr>
          <w:rFonts w:ascii="Times New Roman" w:hAnsi="Times New Roman" w:cs="Times New Roman"/>
          <w:color w:val="000000"/>
          <w:sz w:val="20"/>
          <w:szCs w:val="20"/>
        </w:rPr>
        <w:t xml:space="preserve">by the total count of all times </w:t>
      </w:r>
      <w:r w:rsidR="003054A3" w:rsidRPr="00102FDD">
        <w:rPr>
          <w:rFonts w:ascii="Times New Roman" w:hAnsi="Times New Roman" w:cs="Times New Roman"/>
          <w:color w:val="000000"/>
          <w:sz w:val="20"/>
          <w:szCs w:val="20"/>
        </w:rPr>
        <w:t>taken for</w:t>
      </w:r>
      <w:r w:rsidRPr="00102FDD">
        <w:rPr>
          <w:rFonts w:ascii="Times New Roman" w:hAnsi="Times New Roman" w:cs="Times New Roman"/>
          <w:color w:val="000000"/>
          <w:sz w:val="20"/>
          <w:szCs w:val="20"/>
        </w:rPr>
        <w:t xml:space="preserve"> any transition from state </w:t>
      </w:r>
      <w:r w:rsidRPr="00102FDD">
        <w:rPr>
          <w:rFonts w:ascii="Times New Roman" w:hAnsi="Times New Roman" w:cs="Times New Roman"/>
          <w:i/>
          <w:color w:val="000000"/>
          <w:sz w:val="20"/>
          <w:szCs w:val="20"/>
        </w:rPr>
        <w:t>i</w:t>
      </w:r>
      <w:r w:rsidR="003054A3" w:rsidRPr="00102FDD">
        <w:rPr>
          <w:rFonts w:ascii="Times New Roman" w:hAnsi="Times New Roman" w:cs="Times New Roman"/>
          <w:color w:val="000000"/>
          <w:sz w:val="20"/>
          <w:szCs w:val="20"/>
        </w:rPr>
        <w:t>,</w:t>
      </w:r>
    </w:p>
    <w:p w:rsidR="003054A3" w:rsidRDefault="00102FDD" w:rsidP="00D858DC">
      <w:pPr>
        <w:autoSpaceDE w:val="0"/>
        <w:autoSpaceDN w:val="0"/>
        <w:adjustRightInd w:val="0"/>
        <w:spacing w:line="360" w:lineRule="auto"/>
        <w:jc w:val="both"/>
        <w:rPr>
          <w:rFonts w:ascii="Times New Roman" w:eastAsiaTheme="minorEastAsia" w:hAnsi="Times New Roman" w:cs="Times New Roman"/>
          <w:color w:val="000000"/>
          <w:sz w:val="20"/>
          <w:szCs w:val="20"/>
        </w:rPr>
      </w:pPr>
      <w:r w:rsidRPr="00102FDD">
        <w:rPr>
          <w:rFonts w:ascii="Times New Roman" w:eastAsiaTheme="minorEastAsia" w:hAnsi="Times New Roman" w:cs="Times New Roman"/>
          <w:color w:val="000000"/>
          <w:sz w:val="20"/>
          <w:szCs w:val="20"/>
        </w:rPr>
        <w:tab/>
      </w:r>
      <w:r w:rsidRPr="00102FDD">
        <w:rPr>
          <w:rFonts w:ascii="Times New Roman" w:eastAsiaTheme="minorEastAsia" w:hAnsi="Times New Roman" w:cs="Times New Roman"/>
          <w:color w:val="000000"/>
          <w:sz w:val="20"/>
          <w:szCs w:val="20"/>
        </w:rPr>
        <w:tab/>
      </w:r>
      <w:r w:rsidRPr="00102FDD">
        <w:rPr>
          <w:rFonts w:ascii="Times New Roman" w:eastAsiaTheme="minorEastAsia" w:hAnsi="Times New Roman" w:cs="Times New Roman"/>
          <w:color w:val="000000"/>
          <w:sz w:val="20"/>
          <w:szCs w:val="20"/>
        </w:rPr>
        <w:tab/>
      </w:r>
      <w:r w:rsidRPr="00102FDD">
        <w:rPr>
          <w:rFonts w:ascii="Times New Roman" w:eastAsiaTheme="minorEastAsia" w:hAnsi="Times New Roman" w:cs="Times New Roman"/>
          <w:color w:val="000000"/>
          <w:sz w:val="20"/>
          <w:szCs w:val="20"/>
        </w:rPr>
        <w:tab/>
      </w:r>
      <w:r w:rsidR="00CB055C">
        <w:rPr>
          <w:rFonts w:ascii="Times New Roman" w:eastAsiaTheme="minorEastAsia" w:hAnsi="Times New Roman" w:cs="Times New Roman"/>
          <w:color w:val="000000"/>
          <w:sz w:val="20"/>
          <w:szCs w:val="20"/>
        </w:rPr>
        <w:t xml:space="preserve">  </w:t>
      </w:r>
      <w:r w:rsidRPr="00102FDD">
        <w:rPr>
          <w:rFonts w:ascii="Times New Roman" w:eastAsiaTheme="minorEastAsia" w:hAnsi="Times New Roman" w:cs="Times New Roman"/>
          <w:color w:val="000000"/>
          <w:sz w:val="20"/>
          <w:szCs w:val="20"/>
        </w:rPr>
        <w:tab/>
      </w:r>
      <w:r w:rsidR="00CB055C">
        <w:rPr>
          <w:rFonts w:ascii="Times New Roman" w:eastAsiaTheme="minorEastAsia" w:hAnsi="Times New Roman" w:cs="Times New Roman"/>
          <w:color w:val="000000"/>
          <w:sz w:val="20"/>
          <w:szCs w:val="20"/>
        </w:rPr>
        <w:t xml:space="preserve">          </w:t>
      </w:r>
      <m:oMath>
        <m:sSub>
          <m:sSubPr>
            <m:ctrlPr>
              <w:rPr>
                <w:rFonts w:ascii="Cambria Math" w:hAnsi="Times New Roman" w:cs="Times New Roman"/>
                <w:i/>
                <w:color w:val="000000"/>
                <w:sz w:val="20"/>
                <w:szCs w:val="20"/>
              </w:rPr>
            </m:ctrlPr>
          </m:sSubPr>
          <m:e>
            <m:r>
              <w:rPr>
                <w:rFonts w:ascii="Cambria Math" w:hAnsi="Cambria Math" w:cs="Times New Roman"/>
                <w:color w:val="000000"/>
                <w:sz w:val="20"/>
                <w:szCs w:val="20"/>
              </w:rPr>
              <m:t>a</m:t>
            </m:r>
          </m:e>
          <m:sub>
            <m:r>
              <w:rPr>
                <w:rFonts w:ascii="Cambria Math" w:hAnsi="Cambria Math" w:cs="Times New Roman"/>
                <w:color w:val="000000"/>
                <w:sz w:val="20"/>
                <w:szCs w:val="20"/>
              </w:rPr>
              <m:t>ij</m:t>
            </m:r>
          </m:sub>
        </m:sSub>
        <m:r>
          <w:rPr>
            <w:rFonts w:ascii="Cambria Math" w:hAnsi="Times New Roman" w:cs="Times New Roman"/>
            <w:color w:val="000000"/>
            <w:sz w:val="20"/>
            <w:szCs w:val="20"/>
          </w:rPr>
          <m:t xml:space="preserve">= </m:t>
        </m:r>
        <m:f>
          <m:fPr>
            <m:ctrlPr>
              <w:rPr>
                <w:rFonts w:ascii="Cambria Math" w:hAnsi="Times New Roman" w:cs="Times New Roman"/>
                <w:i/>
                <w:color w:val="000000"/>
                <w:sz w:val="20"/>
                <w:szCs w:val="20"/>
              </w:rPr>
            </m:ctrlPr>
          </m:fPr>
          <m:num>
            <m:r>
              <w:rPr>
                <w:rFonts w:ascii="Cambria Math" w:hAnsi="Cambria Math" w:cs="Times New Roman"/>
                <w:color w:val="000000"/>
                <w:sz w:val="20"/>
                <w:szCs w:val="20"/>
              </w:rPr>
              <m:t>C</m:t>
            </m:r>
            <m:r>
              <w:rPr>
                <w:rFonts w:ascii="Cambria Math" w:hAnsi="Times New Roman" w:cs="Times New Roman"/>
                <w:color w:val="000000"/>
                <w:sz w:val="20"/>
                <w:szCs w:val="20"/>
              </w:rPr>
              <m:t>(</m:t>
            </m:r>
            <m:r>
              <w:rPr>
                <w:rFonts w:ascii="Cambria Math" w:hAnsi="Cambria Math" w:cs="Times New Roman"/>
                <w:color w:val="000000"/>
                <w:sz w:val="20"/>
                <w:szCs w:val="20"/>
              </w:rPr>
              <m:t>i</m:t>
            </m:r>
            <m:r>
              <m:rPr>
                <m:sty m:val="p"/>
              </m:rPr>
              <w:rPr>
                <w:rFonts w:ascii="Cambria Math" w:hAnsi="Times New Roman" w:cs="Times New Roman"/>
                <w:color w:val="000000"/>
                <w:sz w:val="20"/>
                <w:szCs w:val="20"/>
              </w:rPr>
              <m:t>→</m:t>
            </m:r>
            <m:r>
              <w:rPr>
                <w:rFonts w:ascii="Cambria Math" w:hAnsi="Cambria Math" w:cs="Times New Roman"/>
                <w:color w:val="000000"/>
                <w:sz w:val="20"/>
                <w:szCs w:val="20"/>
              </w:rPr>
              <m:t>j</m:t>
            </m:r>
            <m:r>
              <w:rPr>
                <w:rFonts w:ascii="Cambria Math" w:hAnsi="Times New Roman" w:cs="Times New Roman"/>
                <w:color w:val="000000"/>
                <w:sz w:val="20"/>
                <w:szCs w:val="20"/>
              </w:rPr>
              <m:t>)</m:t>
            </m:r>
          </m:num>
          <m:den>
            <m:nary>
              <m:naryPr>
                <m:chr m:val="∑"/>
                <m:limLoc m:val="undOvr"/>
                <m:supHide m:val="on"/>
                <m:ctrlPr>
                  <w:rPr>
                    <w:rFonts w:ascii="Cambria Math" w:hAnsi="Times New Roman" w:cs="Times New Roman"/>
                    <w:i/>
                    <w:color w:val="000000"/>
                    <w:sz w:val="20"/>
                    <w:szCs w:val="20"/>
                  </w:rPr>
                </m:ctrlPr>
              </m:naryPr>
              <m:sub>
                <m:r>
                  <w:rPr>
                    <w:rFonts w:ascii="Cambria Math" w:hAnsi="Cambria Math" w:cs="Times New Roman"/>
                    <w:color w:val="000000"/>
                    <w:sz w:val="20"/>
                    <w:szCs w:val="20"/>
                  </w:rPr>
                  <m:t>q∈Q</m:t>
                </m:r>
              </m:sub>
              <m:sup/>
              <m:e>
                <m:r>
                  <w:rPr>
                    <w:rFonts w:ascii="Cambria Math" w:hAnsi="Cambria Math" w:cs="Times New Roman"/>
                    <w:color w:val="000000"/>
                    <w:sz w:val="20"/>
                    <w:szCs w:val="20"/>
                  </w:rPr>
                  <m:t>C</m:t>
                </m:r>
                <m:r>
                  <w:rPr>
                    <w:rFonts w:ascii="Cambria Math" w:hAnsi="Times New Roman" w:cs="Times New Roman"/>
                    <w:color w:val="000000"/>
                    <w:sz w:val="20"/>
                    <w:szCs w:val="20"/>
                  </w:rPr>
                  <m:t>(</m:t>
                </m:r>
                <m:r>
                  <w:rPr>
                    <w:rFonts w:ascii="Cambria Math" w:hAnsi="Cambria Math" w:cs="Times New Roman"/>
                    <w:color w:val="000000"/>
                    <w:sz w:val="20"/>
                    <w:szCs w:val="20"/>
                  </w:rPr>
                  <m:t>i</m:t>
                </m:r>
                <m:r>
                  <m:rPr>
                    <m:sty m:val="p"/>
                  </m:rPr>
                  <w:rPr>
                    <w:rFonts w:ascii="Cambria Math" w:hAnsi="Times New Roman" w:cs="Times New Roman"/>
                    <w:color w:val="000000"/>
                    <w:sz w:val="20"/>
                    <w:szCs w:val="20"/>
                  </w:rPr>
                  <m:t>→</m:t>
                </m:r>
                <m:r>
                  <w:rPr>
                    <w:rFonts w:ascii="Cambria Math" w:hAnsi="Cambria Math" w:cs="Times New Roman"/>
                    <w:color w:val="000000"/>
                    <w:sz w:val="20"/>
                    <w:szCs w:val="20"/>
                  </w:rPr>
                  <m:t>q</m:t>
                </m:r>
                <m:r>
                  <w:rPr>
                    <w:rFonts w:ascii="Cambria Math" w:hAnsi="Times New Roman" w:cs="Times New Roman"/>
                    <w:color w:val="000000"/>
                    <w:sz w:val="20"/>
                    <w:szCs w:val="20"/>
                  </w:rPr>
                  <m:t>)</m:t>
                </m:r>
              </m:e>
            </m:nary>
          </m:den>
        </m:f>
      </m:oMath>
      <w:r w:rsidRPr="00102FDD">
        <w:rPr>
          <w:rFonts w:ascii="Times New Roman" w:eastAsiaTheme="minorEastAsia" w:hAnsi="Times New Roman" w:cs="Times New Roman"/>
          <w:color w:val="000000"/>
          <w:sz w:val="20"/>
          <w:szCs w:val="20"/>
        </w:rPr>
        <w:tab/>
      </w:r>
      <w:r w:rsidRPr="00102FDD">
        <w:rPr>
          <w:rFonts w:ascii="Times New Roman" w:eastAsiaTheme="minorEastAsia" w:hAnsi="Times New Roman" w:cs="Times New Roman"/>
          <w:color w:val="000000"/>
          <w:sz w:val="20"/>
          <w:szCs w:val="20"/>
        </w:rPr>
        <w:tab/>
      </w:r>
      <w:r w:rsidRPr="00102FDD">
        <w:rPr>
          <w:rFonts w:ascii="Times New Roman" w:eastAsiaTheme="minorEastAsia" w:hAnsi="Times New Roman" w:cs="Times New Roman"/>
          <w:color w:val="000000"/>
          <w:sz w:val="20"/>
          <w:szCs w:val="20"/>
        </w:rPr>
        <w:tab/>
      </w:r>
      <w:r w:rsidRPr="00102FDD">
        <w:rPr>
          <w:rFonts w:ascii="Times New Roman" w:eastAsiaTheme="minorEastAsia" w:hAnsi="Times New Roman" w:cs="Times New Roman"/>
          <w:color w:val="000000"/>
          <w:sz w:val="20"/>
          <w:szCs w:val="20"/>
        </w:rPr>
        <w:tab/>
      </w:r>
      <w:r w:rsidRPr="00102FDD">
        <w:rPr>
          <w:rFonts w:ascii="Times New Roman" w:eastAsiaTheme="minorEastAsia" w:hAnsi="Times New Roman" w:cs="Times New Roman"/>
          <w:color w:val="000000"/>
          <w:sz w:val="20"/>
          <w:szCs w:val="20"/>
        </w:rPr>
        <w:tab/>
        <w:t>(20)</w:t>
      </w:r>
    </w:p>
    <w:p w:rsidR="00102FDD" w:rsidRPr="00CB055C" w:rsidRDefault="00102FDD" w:rsidP="00D858DC">
      <w:pPr>
        <w:autoSpaceDE w:val="0"/>
        <w:autoSpaceDN w:val="0"/>
        <w:adjustRightInd w:val="0"/>
        <w:spacing w:line="360" w:lineRule="auto"/>
        <w:jc w:val="both"/>
        <w:rPr>
          <w:rFonts w:ascii="Times New Roman" w:hAnsi="Times New Roman" w:cs="Times New Roman"/>
          <w:color w:val="000000"/>
          <w:sz w:val="20"/>
          <w:szCs w:val="20"/>
        </w:rPr>
      </w:pPr>
      <w:r w:rsidRPr="00CB055C">
        <w:rPr>
          <w:rFonts w:ascii="Times New Roman" w:hAnsi="Times New Roman" w:cs="Times New Roman"/>
          <w:color w:val="000000"/>
          <w:sz w:val="20"/>
          <w:szCs w:val="20"/>
        </w:rPr>
        <w:t xml:space="preserve">This probability could be directly computed in a Markov chain because the current states are known. However, for an HMM, they cannot be computed directly from an observation sequence since not much information is known about the path of states which was taken through the machine for a given input. The Baum-Welch algorithm uses two neat intuitions to solve this problem. The first idea is to iteratively estimate the counts. Initially, an estimate for the transition and observation probabilities is taken and then these estimated probabilities are used to derive better and better probabilities. The second idea is that estimated probabilities </w:t>
      </w:r>
      <w:r w:rsidR="00CB055C" w:rsidRPr="00CB055C">
        <w:rPr>
          <w:rFonts w:ascii="Times New Roman" w:hAnsi="Times New Roman" w:cs="Times New Roman"/>
          <w:color w:val="000000"/>
          <w:sz w:val="20"/>
          <w:szCs w:val="20"/>
        </w:rPr>
        <w:t>are obtained by computing</w:t>
      </w:r>
      <w:r w:rsidRPr="00CB055C">
        <w:rPr>
          <w:rFonts w:ascii="Times New Roman" w:hAnsi="Times New Roman" w:cs="Times New Roman"/>
          <w:color w:val="000000"/>
          <w:sz w:val="20"/>
          <w:szCs w:val="20"/>
        </w:rPr>
        <w:t xml:space="preserve"> the forward probability for an observation and then dividing that probability mass among all the different paths that contributed to this forward probability.</w:t>
      </w:r>
    </w:p>
    <w:p w:rsidR="00CB055C" w:rsidRDefault="00102FDD" w:rsidP="00D858DC">
      <w:pPr>
        <w:autoSpaceDE w:val="0"/>
        <w:autoSpaceDN w:val="0"/>
        <w:adjustRightInd w:val="0"/>
        <w:spacing w:line="360" w:lineRule="auto"/>
        <w:jc w:val="both"/>
        <w:rPr>
          <w:rFonts w:ascii="Times New Roman" w:hAnsi="Times New Roman" w:cs="Times New Roman"/>
          <w:color w:val="000000"/>
          <w:sz w:val="20"/>
          <w:szCs w:val="20"/>
        </w:rPr>
      </w:pPr>
      <w:r w:rsidRPr="00CB055C">
        <w:rPr>
          <w:rFonts w:ascii="Times New Roman" w:hAnsi="Times New Roman" w:cs="Times New Roman"/>
          <w:color w:val="000000"/>
          <w:sz w:val="20"/>
          <w:szCs w:val="20"/>
        </w:rPr>
        <w:t xml:space="preserve">To understand the algorithm, </w:t>
      </w:r>
      <w:r w:rsidR="00CB055C" w:rsidRPr="00CB055C">
        <w:rPr>
          <w:rFonts w:ascii="Times New Roman" w:hAnsi="Times New Roman" w:cs="Times New Roman"/>
          <w:color w:val="000000"/>
          <w:sz w:val="20"/>
          <w:szCs w:val="20"/>
        </w:rPr>
        <w:t>it is required to know more about</w:t>
      </w:r>
      <w:r w:rsidRPr="00CB055C">
        <w:rPr>
          <w:rFonts w:ascii="Times New Roman" w:hAnsi="Times New Roman" w:cs="Times New Roman"/>
          <w:color w:val="000000"/>
          <w:sz w:val="20"/>
          <w:szCs w:val="20"/>
        </w:rPr>
        <w:t xml:space="preserve"> a useful probability related to the </w:t>
      </w:r>
      <w:r w:rsidR="00CB055C" w:rsidRPr="00CB055C">
        <w:rPr>
          <w:rFonts w:ascii="Times New Roman" w:hAnsi="Times New Roman" w:cs="Times New Roman"/>
          <w:color w:val="000000"/>
          <w:sz w:val="20"/>
          <w:szCs w:val="20"/>
        </w:rPr>
        <w:t xml:space="preserve">forward probability, </w:t>
      </w:r>
      <w:r w:rsidRPr="00CB055C">
        <w:rPr>
          <w:rFonts w:ascii="Times New Roman" w:hAnsi="Times New Roman" w:cs="Times New Roman"/>
          <w:color w:val="000000"/>
          <w:sz w:val="20"/>
          <w:szCs w:val="20"/>
        </w:rPr>
        <w:t xml:space="preserve">called the backward probability. The backward probability </w:t>
      </w:r>
      <w:r w:rsidR="00CB055C" w:rsidRPr="00CB055C">
        <w:rPr>
          <w:rFonts w:ascii="Times New Roman" w:hAnsi="Times New Roman" w:cs="Times New Roman"/>
          <w:i/>
          <w:color w:val="000000"/>
          <w:sz w:val="20"/>
          <w:szCs w:val="20"/>
        </w:rPr>
        <w:t>β</w:t>
      </w:r>
      <w:r w:rsidRPr="00CB055C">
        <w:rPr>
          <w:rFonts w:ascii="Times New Roman" w:hAnsi="Times New Roman" w:cs="Times New Roman"/>
          <w:color w:val="000000"/>
          <w:sz w:val="20"/>
          <w:szCs w:val="20"/>
        </w:rPr>
        <w:t xml:space="preserve"> is the probability of seeing the observations from time </w:t>
      </w:r>
      <w:r w:rsidRPr="00CB055C">
        <w:rPr>
          <w:rFonts w:ascii="Times New Roman" w:hAnsi="Times New Roman" w:cs="Times New Roman"/>
          <w:i/>
          <w:color w:val="000000"/>
          <w:sz w:val="20"/>
          <w:szCs w:val="20"/>
        </w:rPr>
        <w:t>t +1</w:t>
      </w:r>
      <w:r w:rsidRPr="00CB055C">
        <w:rPr>
          <w:rFonts w:ascii="Times New Roman" w:hAnsi="Times New Roman" w:cs="Times New Roman"/>
          <w:color w:val="000000"/>
          <w:sz w:val="20"/>
          <w:szCs w:val="20"/>
        </w:rPr>
        <w:t xml:space="preserve"> to the end, given that we are in state </w:t>
      </w:r>
      <w:r w:rsidRPr="00CB055C">
        <w:rPr>
          <w:rFonts w:ascii="Times New Roman" w:hAnsi="Times New Roman" w:cs="Times New Roman"/>
          <w:i/>
          <w:color w:val="000000"/>
          <w:sz w:val="20"/>
          <w:szCs w:val="20"/>
        </w:rPr>
        <w:t>i</w:t>
      </w:r>
      <w:r w:rsidRPr="00CB055C">
        <w:rPr>
          <w:rFonts w:ascii="Times New Roman" w:hAnsi="Times New Roman" w:cs="Times New Roman"/>
          <w:color w:val="000000"/>
          <w:sz w:val="20"/>
          <w:szCs w:val="20"/>
        </w:rPr>
        <w:t xml:space="preserve"> at time </w:t>
      </w:r>
      <w:r w:rsidRPr="00CB055C">
        <w:rPr>
          <w:rFonts w:ascii="Times New Roman" w:hAnsi="Times New Roman" w:cs="Times New Roman"/>
          <w:i/>
          <w:color w:val="000000"/>
          <w:sz w:val="20"/>
          <w:szCs w:val="20"/>
        </w:rPr>
        <w:t>t</w:t>
      </w:r>
      <w:r w:rsidRPr="00CB055C">
        <w:rPr>
          <w:rFonts w:ascii="Times New Roman" w:hAnsi="Times New Roman" w:cs="Times New Roman"/>
          <w:color w:val="000000"/>
          <w:sz w:val="20"/>
          <w:szCs w:val="20"/>
        </w:rPr>
        <w:t xml:space="preserve"> (and given the automaton </w:t>
      </w:r>
      <w:r w:rsidR="00CB055C" w:rsidRPr="00CB055C">
        <w:rPr>
          <w:rFonts w:ascii="Times New Roman" w:hAnsi="Times New Roman" w:cs="Times New Roman"/>
          <w:i/>
          <w:color w:val="000000"/>
          <w:sz w:val="20"/>
          <w:szCs w:val="20"/>
        </w:rPr>
        <w:t>λ</w:t>
      </w:r>
      <w:r w:rsidRPr="00CB055C">
        <w:rPr>
          <w:rFonts w:ascii="Times New Roman" w:hAnsi="Times New Roman" w:cs="Times New Roman"/>
          <w:color w:val="000000"/>
          <w:sz w:val="20"/>
          <w:szCs w:val="20"/>
        </w:rPr>
        <w:t>):</w:t>
      </w:r>
    </w:p>
    <w:p w:rsidR="00CB055C" w:rsidRDefault="00CB055C" w:rsidP="00D858DC">
      <w:pPr>
        <w:autoSpaceDE w:val="0"/>
        <w:autoSpaceDN w:val="0"/>
        <w:adjustRightInd w:val="0"/>
        <w:spacing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t xml:space="preserve">  </w:t>
      </w:r>
      <w:r>
        <w:rPr>
          <w:rFonts w:ascii="Times New Roman" w:hAnsi="Times New Roman" w:cs="Times New Roman"/>
          <w:color w:val="000000"/>
          <w:sz w:val="20"/>
          <w:szCs w:val="20"/>
        </w:rPr>
        <w:tab/>
        <w:t xml:space="preserve">         </w:t>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t</m:t>
            </m:r>
          </m:sub>
        </m:sSub>
        <m:d>
          <m:dPr>
            <m:ctrlPr>
              <w:rPr>
                <w:rFonts w:ascii="Cambria Math" w:hAnsi="Cambria Math" w:cs="Times New Roman"/>
                <w:i/>
                <w:color w:val="000000"/>
                <w:sz w:val="20"/>
                <w:szCs w:val="20"/>
              </w:rPr>
            </m:ctrlPr>
          </m:dPr>
          <m:e>
            <m:r>
              <w:rPr>
                <w:rFonts w:ascii="Cambria Math" w:hAnsi="Cambria Math" w:cs="Times New Roman"/>
                <w:color w:val="000000"/>
                <w:sz w:val="20"/>
                <w:szCs w:val="20"/>
              </w:rPr>
              <m:t>i</m:t>
            </m:r>
          </m:e>
        </m:d>
        <m:r>
          <w:rPr>
            <w:rFonts w:ascii="Cambria Math" w:hAnsi="Cambria Math" w:cs="Times New Roman"/>
            <w:color w:val="000000"/>
            <w:sz w:val="20"/>
            <w:szCs w:val="20"/>
          </w:rPr>
          <m:t>=P</m:t>
        </m:r>
        <m:d>
          <m:dPr>
            <m:endChr m:val="|"/>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y</m:t>
                </m:r>
              </m:e>
              <m:sub>
                <m:r>
                  <w:rPr>
                    <w:rFonts w:ascii="Cambria Math" w:hAnsi="Cambria Math" w:cs="Times New Roman"/>
                    <w:color w:val="000000"/>
                    <w:sz w:val="20"/>
                    <w:szCs w:val="20"/>
                  </w:rPr>
                  <m:t>t+1</m:t>
                </m:r>
              </m:sub>
            </m:sSub>
            <m:r>
              <w:rPr>
                <w:rFonts w:ascii="Cambria Math" w:hAnsi="Cambria Math" w:cs="Times New Roman"/>
                <w:color w:val="000000"/>
                <w:sz w:val="20"/>
                <w:szCs w:val="20"/>
              </w:rPr>
              <m:t xml:space="preserve">, </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y</m:t>
                </m:r>
              </m:e>
              <m:sub>
                <m:r>
                  <w:rPr>
                    <w:rFonts w:ascii="Cambria Math" w:hAnsi="Cambria Math" w:cs="Times New Roman"/>
                    <w:color w:val="000000"/>
                    <w:sz w:val="20"/>
                    <w:szCs w:val="20"/>
                  </w:rPr>
                  <m:t>t+2</m:t>
                </m:r>
              </m:sub>
            </m:sSub>
            <m:r>
              <w:rPr>
                <w:rFonts w:ascii="Cambria Math" w:hAnsi="Cambria Math" w:cs="Times New Roman"/>
                <w:color w:val="000000"/>
                <w:sz w:val="20"/>
                <w:szCs w:val="20"/>
              </w:rPr>
              <m:t xml:space="preserve">, …., </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y</m:t>
                </m:r>
              </m:e>
              <m:sub>
                <m:r>
                  <w:rPr>
                    <w:rFonts w:ascii="Cambria Math" w:hAnsi="Cambria Math" w:cs="Times New Roman"/>
                    <w:color w:val="000000"/>
                    <w:sz w:val="20"/>
                    <w:szCs w:val="20"/>
                  </w:rPr>
                  <m:t>T</m:t>
                </m:r>
              </m:sub>
            </m:sSub>
          </m:e>
        </m:d>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X</m:t>
            </m:r>
          </m:e>
          <m:sub>
            <m:r>
              <w:rPr>
                <w:rFonts w:ascii="Cambria Math" w:hAnsi="Cambria Math" w:cs="Times New Roman"/>
                <w:color w:val="000000"/>
                <w:sz w:val="20"/>
                <w:szCs w:val="20"/>
              </w:rPr>
              <m:t>t</m:t>
            </m:r>
          </m:sub>
        </m:sSub>
        <m:r>
          <w:rPr>
            <w:rFonts w:ascii="Cambria Math" w:hAnsi="Cambria Math" w:cs="Times New Roman"/>
            <w:color w:val="000000"/>
            <w:sz w:val="20"/>
            <w:szCs w:val="20"/>
          </w:rPr>
          <m:t xml:space="preserve">=i, </m:t>
        </m:r>
        <m:r>
          <w:rPr>
            <w:rFonts w:ascii="Cambria Math" w:hAnsi="Cambria Math" w:cs="Times New Roman"/>
            <w:color w:val="000000"/>
            <w:sz w:val="20"/>
            <w:szCs w:val="20"/>
          </w:rPr>
          <m:t>λ</m:t>
        </m:r>
        <m:r>
          <w:rPr>
            <w:rFonts w:ascii="Cambria Math" w:hAnsi="Cambria Math" w:cs="Times New Roman"/>
            <w:color w:val="000000"/>
            <w:sz w:val="20"/>
            <w:szCs w:val="20"/>
          </w:rPr>
          <m:t>)</m:t>
        </m:r>
      </m:oMath>
      <w:r>
        <w:rPr>
          <w:rFonts w:ascii="Times New Roman" w:eastAsiaTheme="minorEastAsia" w:hAnsi="Times New Roman" w:cs="Times New Roman"/>
          <w:color w:val="000000"/>
          <w:sz w:val="20"/>
          <w:szCs w:val="20"/>
        </w:rPr>
        <w:tab/>
      </w:r>
      <w:r>
        <w:rPr>
          <w:rFonts w:ascii="Times New Roman" w:eastAsiaTheme="minorEastAsia" w:hAnsi="Times New Roman" w:cs="Times New Roman"/>
          <w:color w:val="000000"/>
          <w:sz w:val="20"/>
          <w:szCs w:val="20"/>
        </w:rPr>
        <w:tab/>
      </w:r>
      <w:r>
        <w:rPr>
          <w:rFonts w:ascii="Times New Roman" w:eastAsiaTheme="minorEastAsia" w:hAnsi="Times New Roman" w:cs="Times New Roman"/>
          <w:color w:val="000000"/>
          <w:sz w:val="20"/>
          <w:szCs w:val="20"/>
        </w:rPr>
        <w:tab/>
        <w:t xml:space="preserve"> (21)</w:t>
      </w:r>
    </w:p>
    <w:p w:rsidR="00102FDD" w:rsidRDefault="00102FDD" w:rsidP="00D858DC">
      <w:pPr>
        <w:autoSpaceDE w:val="0"/>
        <w:autoSpaceDN w:val="0"/>
        <w:adjustRightInd w:val="0"/>
        <w:spacing w:line="360" w:lineRule="auto"/>
        <w:jc w:val="both"/>
        <w:rPr>
          <w:rFonts w:ascii="Times New Roman" w:hAnsi="Times New Roman" w:cs="Times New Roman"/>
          <w:color w:val="000000"/>
          <w:sz w:val="20"/>
          <w:szCs w:val="20"/>
        </w:rPr>
      </w:pPr>
      <w:r w:rsidRPr="00CB055C">
        <w:rPr>
          <w:rFonts w:ascii="Times New Roman" w:hAnsi="Times New Roman" w:cs="Times New Roman"/>
          <w:color w:val="000000"/>
          <w:sz w:val="20"/>
          <w:szCs w:val="20"/>
        </w:rPr>
        <w:t>It is computed inductively in a similar manner to the forward algorithm.</w:t>
      </w:r>
    </w:p>
    <w:p w:rsidR="00CB055C" w:rsidRDefault="00CB055C" w:rsidP="00D858DC">
      <w:pPr>
        <w:pStyle w:val="ListParagraph"/>
        <w:numPr>
          <w:ilvl w:val="0"/>
          <w:numId w:val="17"/>
        </w:numPr>
        <w:autoSpaceDE w:val="0"/>
        <w:autoSpaceDN w:val="0"/>
        <w:adjustRightInd w:val="0"/>
        <w:spacing w:line="360" w:lineRule="auto"/>
        <w:jc w:val="both"/>
        <w:rPr>
          <w:rFonts w:ascii="Times New Roman" w:hAnsi="Times New Roman" w:cs="Times New Roman"/>
          <w:color w:val="000000"/>
          <w:sz w:val="20"/>
          <w:szCs w:val="20"/>
        </w:rPr>
      </w:pPr>
      <w:r w:rsidRPr="00C3479A">
        <w:rPr>
          <w:rFonts w:ascii="Times New Roman" w:hAnsi="Times New Roman" w:cs="Times New Roman"/>
          <w:color w:val="000000"/>
          <w:sz w:val="20"/>
          <w:szCs w:val="20"/>
        </w:rPr>
        <w:t>Initialization:</w:t>
      </w:r>
    </w:p>
    <w:p w:rsidR="00E54421" w:rsidRDefault="00CB055C" w:rsidP="00D858DC">
      <w:pPr>
        <w:pStyle w:val="ListParagraph"/>
        <w:autoSpaceDE w:val="0"/>
        <w:autoSpaceDN w:val="0"/>
        <w:adjustRightInd w:val="0"/>
        <w:spacing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t xml:space="preserve"> </w:t>
      </w:r>
      <m:oMath>
        <m:sSub>
          <m:sSubPr>
            <m:ctrlPr>
              <w:rPr>
                <w:rFonts w:ascii="Cambria Math" w:hAnsi="Times New Roman" w:cs="Times New Roman"/>
                <w:i/>
                <w:color w:val="000000"/>
                <w:sz w:val="20"/>
                <w:szCs w:val="20"/>
              </w:rPr>
            </m:ctrlPr>
          </m:sSubPr>
          <m:e>
            <m:r>
              <w:rPr>
                <w:rFonts w:ascii="Cambria Math" w:hAnsi="Cambria Math" w:cs="Times New Roman"/>
                <w:color w:val="000000"/>
                <w:sz w:val="20"/>
                <w:szCs w:val="20"/>
              </w:rPr>
              <m:t>β</m:t>
            </m:r>
          </m:e>
          <m:sub>
            <m:r>
              <w:rPr>
                <w:rFonts w:ascii="Cambria Math" w:hAnsi="Times New Roman" w:cs="Times New Roman"/>
                <w:color w:val="000000"/>
                <w:sz w:val="20"/>
                <w:szCs w:val="20"/>
              </w:rPr>
              <m:t>T</m:t>
            </m:r>
          </m:sub>
        </m:sSub>
        <m:d>
          <m:dPr>
            <m:ctrlPr>
              <w:rPr>
                <w:rFonts w:ascii="Cambria Math" w:hAnsi="Times New Roman" w:cs="Times New Roman"/>
                <w:i/>
                <w:color w:val="000000"/>
                <w:sz w:val="20"/>
                <w:szCs w:val="20"/>
              </w:rPr>
            </m:ctrlPr>
          </m:dPr>
          <m:e>
            <m:r>
              <w:rPr>
                <w:rFonts w:ascii="Cambria Math" w:hAnsi="Cambria Math" w:cs="Times New Roman"/>
                <w:color w:val="000000"/>
                <w:sz w:val="20"/>
                <w:szCs w:val="20"/>
              </w:rPr>
              <m:t>j</m:t>
            </m:r>
          </m:e>
        </m:d>
        <m:r>
          <w:rPr>
            <w:rFonts w:ascii="Cambria Math" w:hAnsi="Times New Roman" w:cs="Times New Roman"/>
            <w:color w:val="000000"/>
            <w:sz w:val="20"/>
            <w:szCs w:val="20"/>
          </w:rPr>
          <m:t xml:space="preserve">= </m:t>
        </m:r>
        <m:sSub>
          <m:sSubPr>
            <m:ctrlPr>
              <w:rPr>
                <w:rFonts w:ascii="Cambria Math" w:hAnsi="Times New Roman" w:cs="Times New Roman"/>
                <w:i/>
                <w:color w:val="000000"/>
                <w:sz w:val="20"/>
                <w:szCs w:val="20"/>
              </w:rPr>
            </m:ctrlPr>
          </m:sSubPr>
          <m:e>
            <m:r>
              <w:rPr>
                <w:rFonts w:ascii="Cambria Math" w:hAnsi="Cambria Math" w:cs="Times New Roman"/>
                <w:color w:val="000000"/>
                <w:sz w:val="20"/>
                <w:szCs w:val="20"/>
              </w:rPr>
              <m:t>a</m:t>
            </m:r>
          </m:e>
          <m:sub>
            <m:r>
              <w:rPr>
                <w:rFonts w:ascii="Cambria Math" w:hAnsi="Times New Roman" w:cs="Times New Roman"/>
                <w:color w:val="000000"/>
                <w:sz w:val="20"/>
                <w:szCs w:val="20"/>
              </w:rPr>
              <m:t>iF</m:t>
            </m:r>
          </m:sub>
        </m:sSub>
      </m:oMath>
      <w:r w:rsidRPr="00C3479A">
        <w:rPr>
          <w:rFonts w:ascii="Times New Roman" w:hAnsi="Times New Roman" w:cs="Times New Roman"/>
          <w:color w:val="000000"/>
          <w:sz w:val="20"/>
          <w:szCs w:val="20"/>
        </w:rPr>
        <w:t xml:space="preserve"> </w:t>
      </w:r>
      <w:r>
        <w:rPr>
          <w:rFonts w:ascii="Times New Roman" w:hAnsi="Times New Roman" w:cs="Times New Roman"/>
          <w:color w:val="000000"/>
          <w:sz w:val="20"/>
          <w:szCs w:val="20"/>
        </w:rPr>
        <w:tab/>
        <w:t xml:space="preserve"> </w:t>
      </w:r>
      <w:r w:rsidR="00E54421">
        <w:rPr>
          <w:rFonts w:ascii="Times New Roman" w:hAnsi="Times New Roman" w:cs="Times New Roman"/>
          <w:color w:val="000000"/>
          <w:sz w:val="20"/>
          <w:szCs w:val="20"/>
        </w:rPr>
        <w:tab/>
      </w:r>
      <m:oMath>
        <m:r>
          <w:rPr>
            <w:rFonts w:ascii="Cambria Math" w:hAnsi="Cambria Math" w:cs="Times New Roman"/>
            <w:color w:val="000000"/>
            <w:sz w:val="20"/>
            <w:szCs w:val="20"/>
          </w:rPr>
          <m:t>1≤</m:t>
        </m:r>
        <m:r>
          <w:rPr>
            <w:rFonts w:ascii="Cambria Math" w:hAnsi="Cambria Math" w:cs="Times New Roman"/>
            <w:color w:val="000000"/>
            <w:sz w:val="20"/>
            <w:szCs w:val="20"/>
          </w:rPr>
          <m:t>i</m:t>
        </m:r>
        <m:r>
          <w:rPr>
            <w:rFonts w:ascii="Cambria Math" w:hAnsi="Cambria Math" w:cs="Times New Roman"/>
            <w:color w:val="000000"/>
            <w:sz w:val="20"/>
            <w:szCs w:val="20"/>
          </w:rPr>
          <m:t>≤N</m:t>
        </m:r>
      </m:oMath>
      <w:r w:rsidR="00E54421">
        <w:rPr>
          <w:rFonts w:ascii="Times New Roman" w:hAnsi="Times New Roman" w:cs="Times New Roman"/>
          <w:color w:val="000000"/>
          <w:sz w:val="20"/>
          <w:szCs w:val="20"/>
        </w:rPr>
        <w:tab/>
      </w:r>
      <w:r w:rsidR="00E54421">
        <w:rPr>
          <w:rFonts w:ascii="Times New Roman" w:hAnsi="Times New Roman" w:cs="Times New Roman"/>
          <w:color w:val="000000"/>
          <w:sz w:val="20"/>
          <w:szCs w:val="20"/>
        </w:rPr>
        <w:tab/>
      </w:r>
      <w:r w:rsidR="00E54421">
        <w:rPr>
          <w:rFonts w:ascii="Times New Roman" w:hAnsi="Times New Roman" w:cs="Times New Roman"/>
          <w:color w:val="000000"/>
          <w:sz w:val="20"/>
          <w:szCs w:val="20"/>
        </w:rPr>
        <w:tab/>
        <w:t xml:space="preserve"> (22)</w:t>
      </w:r>
      <w:r>
        <w:rPr>
          <w:rFonts w:ascii="Times New Roman" w:hAnsi="Times New Roman" w:cs="Times New Roman"/>
          <w:color w:val="000000"/>
          <w:sz w:val="20"/>
          <w:szCs w:val="20"/>
        </w:rPr>
        <w:t xml:space="preserve">           </w:t>
      </w:r>
    </w:p>
    <w:p w:rsidR="00CB055C" w:rsidRDefault="00CB055C" w:rsidP="00D858DC">
      <w:pPr>
        <w:pStyle w:val="ListParagraph"/>
        <w:numPr>
          <w:ilvl w:val="0"/>
          <w:numId w:val="17"/>
        </w:numPr>
        <w:autoSpaceDE w:val="0"/>
        <w:autoSpaceDN w:val="0"/>
        <w:adjustRightInd w:val="0"/>
        <w:spacing w:line="360" w:lineRule="auto"/>
        <w:jc w:val="both"/>
        <w:rPr>
          <w:rFonts w:ascii="Times New Roman" w:hAnsi="Times New Roman" w:cs="Times New Roman"/>
          <w:color w:val="000000"/>
          <w:sz w:val="20"/>
          <w:szCs w:val="20"/>
        </w:rPr>
      </w:pPr>
      <w:r w:rsidRPr="00C3479A">
        <w:rPr>
          <w:rFonts w:ascii="Times New Roman" w:hAnsi="Times New Roman" w:cs="Times New Roman"/>
          <w:color w:val="000000"/>
          <w:sz w:val="20"/>
          <w:szCs w:val="20"/>
        </w:rPr>
        <w:t xml:space="preserve">Recursion (since states 0 and </w:t>
      </w:r>
      <w:r>
        <w:rPr>
          <w:rFonts w:ascii="Times New Roman" w:hAnsi="Times New Roman" w:cs="Times New Roman"/>
          <w:color w:val="000000"/>
          <w:sz w:val="20"/>
          <w:szCs w:val="20"/>
        </w:rPr>
        <w:t>X</w:t>
      </w:r>
      <w:r w:rsidRPr="003E70BE">
        <w:rPr>
          <w:rFonts w:ascii="Times New Roman" w:hAnsi="Times New Roman" w:cs="Times New Roman"/>
          <w:color w:val="000000"/>
          <w:sz w:val="20"/>
          <w:szCs w:val="20"/>
          <w:vertAlign w:val="subscript"/>
        </w:rPr>
        <w:t>F</w:t>
      </w:r>
      <w:r w:rsidRPr="00C3479A">
        <w:rPr>
          <w:rFonts w:ascii="Times New Roman" w:hAnsi="Times New Roman" w:cs="Times New Roman"/>
          <w:color w:val="000000"/>
          <w:sz w:val="20"/>
          <w:szCs w:val="20"/>
        </w:rPr>
        <w:t xml:space="preserve"> are non-emitting):</w:t>
      </w:r>
    </w:p>
    <w:p w:rsidR="00E54421" w:rsidRDefault="00CB055C" w:rsidP="00D858DC">
      <w:pPr>
        <w:pStyle w:val="ListParagraph"/>
        <w:autoSpaceDE w:val="0"/>
        <w:autoSpaceDN w:val="0"/>
        <w:adjustRightInd w:val="0"/>
        <w:spacing w:line="360" w:lineRule="auto"/>
        <w:jc w:val="both"/>
        <w:rPr>
          <w:rFonts w:ascii="Times New Roman" w:eastAsiaTheme="minorEastAsia"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r>
      <w:r w:rsidR="00E54421">
        <w:rPr>
          <w:rFonts w:ascii="Times New Roman" w:eastAsiaTheme="minorEastAsia" w:hAnsi="Times New Roman" w:cs="Times New Roman"/>
          <w:color w:val="000000"/>
          <w:sz w:val="20"/>
          <w:szCs w:val="20"/>
        </w:rPr>
        <w:t xml:space="preserve">   </w:t>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t</m:t>
            </m:r>
          </m:sub>
        </m:sSub>
        <m:d>
          <m:dPr>
            <m:ctrlPr>
              <w:rPr>
                <w:rFonts w:ascii="Cambria Math" w:hAnsi="Cambria Math" w:cs="Times New Roman"/>
                <w:i/>
                <w:color w:val="000000"/>
                <w:sz w:val="20"/>
                <w:szCs w:val="20"/>
              </w:rPr>
            </m:ctrlPr>
          </m:dPr>
          <m:e>
            <m:r>
              <w:rPr>
                <w:rFonts w:ascii="Cambria Math" w:hAnsi="Cambria Math" w:cs="Times New Roman"/>
                <w:color w:val="000000"/>
                <w:sz w:val="20"/>
                <w:szCs w:val="20"/>
              </w:rPr>
              <m:t>i</m:t>
            </m:r>
          </m:e>
        </m:d>
        <m:r>
          <w:rPr>
            <w:rFonts w:ascii="Cambria Math" w:hAnsi="Cambria Math" w:cs="Times New Roman"/>
            <w:color w:val="000000"/>
            <w:sz w:val="20"/>
            <w:szCs w:val="20"/>
          </w:rPr>
          <m:t xml:space="preserve">= </m:t>
        </m:r>
        <m:nary>
          <m:naryPr>
            <m:chr m:val="∑"/>
            <m:limLoc m:val="undOvr"/>
            <m:ctrlPr>
              <w:rPr>
                <w:rFonts w:ascii="Cambria Math" w:hAnsi="Cambria Math" w:cs="Times New Roman"/>
                <w:i/>
                <w:color w:val="000000"/>
                <w:sz w:val="20"/>
                <w:szCs w:val="20"/>
              </w:rPr>
            </m:ctrlPr>
          </m:naryPr>
          <m:sub>
            <m:r>
              <w:rPr>
                <w:rFonts w:ascii="Cambria Math" w:hAnsi="Cambria Math" w:cs="Times New Roman"/>
                <w:color w:val="000000"/>
                <w:sz w:val="20"/>
                <w:szCs w:val="20"/>
              </w:rPr>
              <m:t>j=1</m:t>
            </m:r>
          </m:sub>
          <m:sup>
            <m:r>
              <w:rPr>
                <w:rFonts w:ascii="Cambria Math" w:hAnsi="Cambria Math" w:cs="Times New Roman"/>
                <w:color w:val="000000"/>
                <w:sz w:val="20"/>
                <w:szCs w:val="20"/>
              </w:rPr>
              <m:t>N</m:t>
            </m:r>
          </m:sup>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a</m:t>
                </m:r>
              </m:e>
              <m:sub>
                <m:r>
                  <w:rPr>
                    <w:rFonts w:ascii="Cambria Math" w:hAnsi="Cambria Math" w:cs="Times New Roman"/>
                    <w:color w:val="000000"/>
                    <w:sz w:val="20"/>
                    <w:szCs w:val="20"/>
                  </w:rPr>
                  <m:t>ij</m:t>
                </m:r>
              </m:sub>
            </m:sSub>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b</m:t>
                </m:r>
              </m:e>
              <m:sub>
                <m:r>
                  <w:rPr>
                    <w:rFonts w:ascii="Cambria Math" w:hAnsi="Cambria Math" w:cs="Times New Roman"/>
                    <w:color w:val="000000"/>
                    <w:sz w:val="20"/>
                    <w:szCs w:val="20"/>
                  </w:rPr>
                  <m:t>j</m:t>
                </m:r>
              </m:sub>
            </m:sSub>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y</m:t>
                    </m:r>
                  </m:e>
                  <m:sub>
                    <m:r>
                      <w:rPr>
                        <w:rFonts w:ascii="Cambria Math" w:hAnsi="Cambria Math" w:cs="Times New Roman"/>
                        <w:color w:val="000000"/>
                        <w:sz w:val="20"/>
                        <w:szCs w:val="20"/>
                      </w:rPr>
                      <m:t>t+1</m:t>
                    </m:r>
                  </m:sub>
                </m:sSub>
              </m:e>
            </m:d>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t+1</m:t>
                </m:r>
              </m:sub>
            </m:sSub>
            <m:r>
              <w:rPr>
                <w:rFonts w:ascii="Cambria Math" w:hAnsi="Cambria Math" w:cs="Times New Roman"/>
                <w:color w:val="000000"/>
                <w:sz w:val="20"/>
                <w:szCs w:val="20"/>
              </w:rPr>
              <m:t>(j)</m:t>
            </m:r>
          </m:e>
        </m:nary>
        <m:r>
          <w:rPr>
            <w:rFonts w:ascii="Cambria Math" w:hAnsi="Cambria Math" w:cs="Times New Roman"/>
            <w:color w:val="000000"/>
            <w:sz w:val="20"/>
            <w:szCs w:val="20"/>
          </w:rPr>
          <w:tab/>
          <m:t xml:space="preserve">                 1≤</m:t>
        </m:r>
        <m:r>
          <w:rPr>
            <w:rFonts w:ascii="Cambria Math" w:hAnsi="Cambria Math" w:cs="Times New Roman"/>
            <w:color w:val="000000"/>
            <w:sz w:val="20"/>
            <w:szCs w:val="20"/>
          </w:rPr>
          <m:t>i</m:t>
        </m:r>
        <m:r>
          <w:rPr>
            <w:rFonts w:ascii="Cambria Math" w:hAnsi="Cambria Math" w:cs="Times New Roman"/>
            <w:color w:val="000000"/>
            <w:sz w:val="20"/>
            <w:szCs w:val="20"/>
          </w:rPr>
          <m:t>≤N, 1&lt;t ≤T</m:t>
        </m:r>
      </m:oMath>
      <w:r w:rsidR="00E54421">
        <w:rPr>
          <w:rFonts w:ascii="Times New Roman" w:eastAsiaTheme="minorEastAsia" w:hAnsi="Times New Roman" w:cs="Times New Roman"/>
          <w:color w:val="000000"/>
          <w:sz w:val="20"/>
          <w:szCs w:val="20"/>
        </w:rPr>
        <w:tab/>
      </w:r>
      <w:r w:rsidR="00E54421">
        <w:rPr>
          <w:rFonts w:ascii="Times New Roman" w:eastAsiaTheme="minorEastAsia" w:hAnsi="Times New Roman" w:cs="Times New Roman"/>
          <w:color w:val="000000"/>
          <w:sz w:val="20"/>
          <w:szCs w:val="20"/>
        </w:rPr>
        <w:tab/>
        <w:t xml:space="preserve"> (23</w:t>
      </w:r>
      <w:r>
        <w:rPr>
          <w:rFonts w:ascii="Times New Roman" w:eastAsiaTheme="minorEastAsia" w:hAnsi="Times New Roman" w:cs="Times New Roman"/>
          <w:color w:val="000000"/>
          <w:sz w:val="20"/>
          <w:szCs w:val="20"/>
        </w:rPr>
        <w:t xml:space="preserve">)  </w:t>
      </w:r>
      <w:r w:rsidR="00E54421">
        <w:rPr>
          <w:rFonts w:ascii="Times New Roman" w:eastAsiaTheme="minorEastAsia" w:hAnsi="Times New Roman" w:cs="Times New Roman"/>
          <w:color w:val="000000"/>
          <w:sz w:val="20"/>
          <w:szCs w:val="20"/>
        </w:rPr>
        <w:t xml:space="preserve">    </w:t>
      </w:r>
    </w:p>
    <w:p w:rsidR="00CB055C" w:rsidRDefault="00CB055C" w:rsidP="00D858DC">
      <w:pPr>
        <w:pStyle w:val="ListParagraph"/>
        <w:numPr>
          <w:ilvl w:val="0"/>
          <w:numId w:val="17"/>
        </w:numPr>
        <w:autoSpaceDE w:val="0"/>
        <w:autoSpaceDN w:val="0"/>
        <w:adjustRightInd w:val="0"/>
        <w:spacing w:line="360" w:lineRule="auto"/>
        <w:jc w:val="both"/>
        <w:rPr>
          <w:rFonts w:ascii="Times New Roman" w:hAnsi="Times New Roman" w:cs="Times New Roman"/>
          <w:color w:val="000000"/>
          <w:sz w:val="20"/>
          <w:szCs w:val="20"/>
        </w:rPr>
      </w:pPr>
      <w:r w:rsidRPr="00C3479A">
        <w:rPr>
          <w:rFonts w:ascii="Times New Roman" w:hAnsi="Times New Roman" w:cs="Times New Roman"/>
          <w:color w:val="000000"/>
          <w:sz w:val="20"/>
          <w:szCs w:val="20"/>
        </w:rPr>
        <w:t>Termination:</w:t>
      </w:r>
    </w:p>
    <w:p w:rsidR="00CB055C" w:rsidRDefault="00CB055C" w:rsidP="00D858DC">
      <w:pPr>
        <w:pStyle w:val="ListParagraph"/>
        <w:autoSpaceDE w:val="0"/>
        <w:autoSpaceDN w:val="0"/>
        <w:adjustRightInd w:val="0"/>
        <w:spacing w:line="360" w:lineRule="auto"/>
        <w:jc w:val="both"/>
        <w:rPr>
          <w:rFonts w:ascii="Times New Roman" w:eastAsiaTheme="minorEastAsia" w:hAnsi="Times New Roman" w:cs="Times New Roman"/>
          <w:iCs/>
          <w:sz w:val="20"/>
          <w:szCs w:val="20"/>
          <w:shd w:val="clear" w:color="auto" w:fill="FFFFFF"/>
        </w:rPr>
      </w:pPr>
      <w:r>
        <w:rPr>
          <w:rFonts w:ascii="Times New Roman" w:eastAsiaTheme="minorEastAsia" w:hAnsi="Times New Roman" w:cs="Times New Roman"/>
          <w:color w:val="000000"/>
          <w:sz w:val="20"/>
          <w:szCs w:val="20"/>
        </w:rPr>
        <w:tab/>
      </w:r>
      <w:r>
        <w:rPr>
          <w:rFonts w:ascii="Times New Roman" w:eastAsiaTheme="minorEastAsia" w:hAnsi="Times New Roman" w:cs="Times New Roman"/>
          <w:color w:val="000000"/>
          <w:sz w:val="20"/>
          <w:szCs w:val="20"/>
        </w:rPr>
        <w:tab/>
      </w:r>
      <w:r>
        <w:rPr>
          <w:rFonts w:ascii="Times New Roman" w:eastAsiaTheme="minorEastAsia" w:hAnsi="Times New Roman" w:cs="Times New Roman"/>
          <w:color w:val="000000"/>
          <w:sz w:val="20"/>
          <w:szCs w:val="20"/>
        </w:rPr>
        <w:tab/>
      </w:r>
      <m:oMath>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r>
              <w:rPr>
                <w:rFonts w:ascii="Cambria Math" w:hAnsi="Cambria Math" w:cs="Times New Roman"/>
                <w:color w:val="000000"/>
                <w:sz w:val="20"/>
                <w:szCs w:val="20"/>
              </w:rPr>
              <m:t>Y</m:t>
            </m:r>
          </m:e>
          <m:e>
            <m:r>
              <w:rPr>
                <w:rFonts w:ascii="Cambria Math" w:hAnsi="Cambria Math" w:cs="Times New Roman"/>
                <w:sz w:val="20"/>
                <w:szCs w:val="20"/>
                <w:shd w:val="clear" w:color="auto" w:fill="FFFFFF"/>
              </w:rPr>
              <m:t>λ</m:t>
            </m:r>
            <m:ctrlPr>
              <w:rPr>
                <w:rFonts w:ascii="Cambria Math" w:hAnsi="Cambria Math" w:cs="Times New Roman"/>
                <w:i/>
                <w:iCs/>
                <w:sz w:val="20"/>
                <w:szCs w:val="20"/>
                <w:shd w:val="clear" w:color="auto" w:fill="FFFFFF"/>
              </w:rPr>
            </m:ctrlPr>
          </m:e>
        </m:d>
        <m:r>
          <w:rPr>
            <w:rFonts w:ascii="Cambria Math" w:hAnsi="Cambria Math" w:cs="Times New Roman"/>
            <w:sz w:val="20"/>
            <w:szCs w:val="20"/>
            <w:shd w:val="clear" w:color="auto" w:fill="FFFFFF"/>
          </w:rPr>
          <m:t xml:space="preserve">= </m:t>
        </m:r>
        <m:sSub>
          <m:sSubPr>
            <m:ctrlPr>
              <w:rPr>
                <w:rFonts w:ascii="Cambria Math" w:hAnsi="Cambria Math" w:cs="Times New Roman"/>
                <w:i/>
                <w:iCs/>
                <w:sz w:val="20"/>
                <w:szCs w:val="20"/>
                <w:shd w:val="clear" w:color="auto" w:fill="FFFFFF"/>
              </w:rPr>
            </m:ctrlPr>
          </m:sSubPr>
          <m:e>
            <m:r>
              <w:rPr>
                <w:rFonts w:ascii="Cambria Math" w:hAnsi="Cambria Math" w:cs="Times New Roman"/>
                <w:sz w:val="20"/>
                <w:szCs w:val="20"/>
                <w:shd w:val="clear" w:color="auto" w:fill="FFFFFF"/>
              </w:rPr>
              <m:t>α</m:t>
            </m:r>
          </m:e>
          <m:sub>
            <m:r>
              <w:rPr>
                <w:rFonts w:ascii="Cambria Math" w:hAnsi="Cambria Math" w:cs="Times New Roman"/>
                <w:sz w:val="20"/>
                <w:szCs w:val="20"/>
                <w:shd w:val="clear" w:color="auto" w:fill="FFFFFF"/>
              </w:rPr>
              <m:t>T</m:t>
            </m:r>
          </m:sub>
        </m:sSub>
        <m:d>
          <m:dPr>
            <m:ctrlPr>
              <w:rPr>
                <w:rFonts w:ascii="Cambria Math" w:hAnsi="Cambria Math" w:cs="Times New Roman"/>
                <w:i/>
                <w:iCs/>
                <w:sz w:val="20"/>
                <w:szCs w:val="20"/>
                <w:shd w:val="clear" w:color="auto" w:fill="FFFFFF"/>
              </w:rPr>
            </m:ctrlPr>
          </m:dPr>
          <m:e>
            <m:sSub>
              <m:sSubPr>
                <m:ctrlPr>
                  <w:rPr>
                    <w:rFonts w:ascii="Cambria Math" w:hAnsi="Cambria Math" w:cs="Times New Roman"/>
                    <w:i/>
                    <w:iCs/>
                    <w:sz w:val="20"/>
                    <w:szCs w:val="20"/>
                    <w:shd w:val="clear" w:color="auto" w:fill="FFFFFF"/>
                  </w:rPr>
                </m:ctrlPr>
              </m:sSubPr>
              <m:e>
                <m:r>
                  <w:rPr>
                    <w:rFonts w:ascii="Cambria Math" w:hAnsi="Cambria Math" w:cs="Times New Roman"/>
                    <w:sz w:val="20"/>
                    <w:szCs w:val="20"/>
                    <w:shd w:val="clear" w:color="auto" w:fill="FFFFFF"/>
                  </w:rPr>
                  <m:t>X</m:t>
                </m:r>
              </m:e>
              <m:sub>
                <m:r>
                  <w:rPr>
                    <w:rFonts w:ascii="Cambria Math" w:hAnsi="Cambria Math" w:cs="Times New Roman"/>
                    <w:sz w:val="20"/>
                    <w:szCs w:val="20"/>
                    <w:shd w:val="clear" w:color="auto" w:fill="FFFFFF"/>
                  </w:rPr>
                  <m:t>F</m:t>
                </m:r>
              </m:sub>
            </m:sSub>
          </m:e>
        </m:d>
        <m:r>
          <w:rPr>
            <w:rFonts w:ascii="Cambria Math" w:hAnsi="Cambria Math" w:cs="Times New Roman"/>
            <w:sz w:val="20"/>
            <w:szCs w:val="20"/>
            <w:shd w:val="clear" w:color="auto" w:fill="FFFFFF"/>
          </w:rPr>
          <m:t xml:space="preserve">= </m:t>
        </m:r>
        <m:sSub>
          <m:sSubPr>
            <m:ctrlPr>
              <w:rPr>
                <w:rFonts w:ascii="Cambria Math" w:hAnsi="Cambria Math" w:cs="Times New Roman"/>
                <w:i/>
                <w:iCs/>
                <w:sz w:val="20"/>
                <w:szCs w:val="20"/>
                <w:shd w:val="clear" w:color="auto" w:fill="FFFFFF"/>
              </w:rPr>
            </m:ctrlPr>
          </m:sSubPr>
          <m:e>
            <m:r>
              <w:rPr>
                <w:rFonts w:ascii="Cambria Math" w:hAnsi="Cambria Math" w:cs="Times New Roman"/>
                <w:sz w:val="20"/>
                <w:szCs w:val="20"/>
                <w:shd w:val="clear" w:color="auto" w:fill="FFFFFF"/>
              </w:rPr>
              <m:t>β</m:t>
            </m:r>
          </m:e>
          <m:sub>
            <m:r>
              <w:rPr>
                <w:rFonts w:ascii="Cambria Math" w:hAnsi="Cambria Math" w:cs="Times New Roman"/>
                <w:sz w:val="20"/>
                <w:szCs w:val="20"/>
                <w:shd w:val="clear" w:color="auto" w:fill="FFFFFF"/>
              </w:rPr>
              <m:t>1</m:t>
            </m:r>
          </m:sub>
        </m:sSub>
        <m:d>
          <m:dPr>
            <m:ctrlPr>
              <w:rPr>
                <w:rFonts w:ascii="Cambria Math" w:hAnsi="Cambria Math" w:cs="Times New Roman"/>
                <w:i/>
                <w:iCs/>
                <w:sz w:val="20"/>
                <w:szCs w:val="20"/>
                <w:shd w:val="clear" w:color="auto" w:fill="FFFFFF"/>
              </w:rPr>
            </m:ctrlPr>
          </m:dPr>
          <m:e>
            <m:sSub>
              <m:sSubPr>
                <m:ctrlPr>
                  <w:rPr>
                    <w:rFonts w:ascii="Cambria Math" w:hAnsi="Cambria Math" w:cs="Times New Roman"/>
                    <w:i/>
                    <w:iCs/>
                    <w:sz w:val="20"/>
                    <w:szCs w:val="20"/>
                    <w:shd w:val="clear" w:color="auto" w:fill="FFFFFF"/>
                  </w:rPr>
                </m:ctrlPr>
              </m:sSubPr>
              <m:e>
                <m:r>
                  <w:rPr>
                    <w:rFonts w:ascii="Cambria Math" w:hAnsi="Cambria Math" w:cs="Times New Roman"/>
                    <w:sz w:val="20"/>
                    <w:szCs w:val="20"/>
                    <w:shd w:val="clear" w:color="auto" w:fill="FFFFFF"/>
                  </w:rPr>
                  <m:t>X</m:t>
                </m:r>
              </m:e>
              <m:sub>
                <m:r>
                  <w:rPr>
                    <w:rFonts w:ascii="Cambria Math" w:hAnsi="Cambria Math" w:cs="Times New Roman"/>
                    <w:sz w:val="20"/>
                    <w:szCs w:val="20"/>
                    <w:shd w:val="clear" w:color="auto" w:fill="FFFFFF"/>
                  </w:rPr>
                  <m:t>0</m:t>
                </m:r>
              </m:sub>
            </m:sSub>
          </m:e>
        </m:d>
        <m:r>
          <w:rPr>
            <w:rFonts w:ascii="Cambria Math" w:hAnsi="Cambria Math" w:cs="Times New Roman"/>
            <w:sz w:val="20"/>
            <w:szCs w:val="20"/>
            <w:shd w:val="clear" w:color="auto" w:fill="FFFFFF"/>
          </w:rPr>
          <m:t xml:space="preserve">= </m:t>
        </m:r>
        <m:nary>
          <m:naryPr>
            <m:chr m:val="∑"/>
            <m:limLoc m:val="undOvr"/>
            <m:ctrlPr>
              <w:rPr>
                <w:rFonts w:ascii="Cambria Math" w:hAnsi="Cambria Math" w:cs="Times New Roman"/>
                <w:i/>
                <w:iCs/>
                <w:sz w:val="20"/>
                <w:szCs w:val="20"/>
                <w:shd w:val="clear" w:color="auto" w:fill="FFFFFF"/>
              </w:rPr>
            </m:ctrlPr>
          </m:naryPr>
          <m:sub>
            <m:r>
              <w:rPr>
                <w:rFonts w:ascii="Cambria Math" w:hAnsi="Cambria Math" w:cs="Times New Roman"/>
                <w:sz w:val="20"/>
                <w:szCs w:val="20"/>
                <w:shd w:val="clear" w:color="auto" w:fill="FFFFFF"/>
              </w:rPr>
              <m:t>i=1</m:t>
            </m:r>
          </m:sub>
          <m:sup>
            <m:r>
              <w:rPr>
                <w:rFonts w:ascii="Cambria Math" w:hAnsi="Cambria Math" w:cs="Times New Roman"/>
                <w:sz w:val="20"/>
                <w:szCs w:val="20"/>
                <w:shd w:val="clear" w:color="auto" w:fill="FFFFFF"/>
              </w:rPr>
              <m:t>N</m:t>
            </m:r>
          </m:sup>
          <m:e>
            <m:sSub>
              <m:sSubPr>
                <m:ctrlPr>
                  <w:rPr>
                    <w:rFonts w:ascii="Cambria Math" w:hAnsi="Cambria Math" w:cs="Times New Roman"/>
                    <w:i/>
                    <w:iCs/>
                    <w:sz w:val="20"/>
                    <w:szCs w:val="20"/>
                    <w:shd w:val="clear" w:color="auto" w:fill="FFFFFF"/>
                  </w:rPr>
                </m:ctrlPr>
              </m:sSubPr>
              <m:e>
                <m:r>
                  <w:rPr>
                    <w:rFonts w:ascii="Cambria Math" w:hAnsi="Cambria Math" w:cs="Times New Roman"/>
                    <w:sz w:val="20"/>
                    <w:szCs w:val="20"/>
                    <w:shd w:val="clear" w:color="auto" w:fill="FFFFFF"/>
                  </w:rPr>
                  <m:t>a</m:t>
                </m:r>
              </m:e>
              <m:sub>
                <m:r>
                  <w:rPr>
                    <w:rFonts w:ascii="Cambria Math" w:hAnsi="Cambria Math" w:cs="Times New Roman"/>
                    <w:sz w:val="20"/>
                    <w:szCs w:val="20"/>
                    <w:shd w:val="clear" w:color="auto" w:fill="FFFFFF"/>
                  </w:rPr>
                  <m:t>0j</m:t>
                </m:r>
              </m:sub>
            </m:sSub>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b</m:t>
                </m:r>
              </m:e>
              <m:sub>
                <m:r>
                  <w:rPr>
                    <w:rFonts w:ascii="Cambria Math" w:hAnsi="Cambria Math" w:cs="Times New Roman"/>
                    <w:color w:val="000000"/>
                    <w:sz w:val="20"/>
                    <w:szCs w:val="20"/>
                  </w:rPr>
                  <m:t>j</m:t>
                </m:r>
              </m:sub>
            </m:sSub>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y</m:t>
                    </m:r>
                  </m:e>
                  <m:sub>
                    <m:r>
                      <w:rPr>
                        <w:rFonts w:ascii="Cambria Math" w:hAnsi="Cambria Math" w:cs="Times New Roman"/>
                        <w:color w:val="000000"/>
                        <w:sz w:val="20"/>
                        <w:szCs w:val="20"/>
                      </w:rPr>
                      <m:t>1</m:t>
                    </m:r>
                  </m:sub>
                </m:sSub>
              </m:e>
            </m:d>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β</m:t>
                </m:r>
              </m:e>
              <m:sub>
                <m:r>
                  <w:rPr>
                    <w:rFonts w:ascii="Cambria Math" w:hAnsi="Cambria Math" w:cs="Times New Roman"/>
                    <w:color w:val="000000"/>
                    <w:sz w:val="20"/>
                    <w:szCs w:val="20"/>
                  </w:rPr>
                  <m:t>1</m:t>
                </m:r>
              </m:sub>
            </m:sSub>
            <m:r>
              <w:rPr>
                <w:rFonts w:ascii="Cambria Math" w:hAnsi="Cambria Math" w:cs="Times New Roman"/>
                <w:color w:val="000000"/>
                <w:sz w:val="20"/>
                <w:szCs w:val="20"/>
              </w:rPr>
              <m:t>(j)</m:t>
            </m:r>
          </m:e>
        </m:nary>
      </m:oMath>
      <w:r w:rsidR="00E54421">
        <w:rPr>
          <w:rFonts w:ascii="Times New Roman" w:eastAsiaTheme="minorEastAsia" w:hAnsi="Times New Roman" w:cs="Times New Roman"/>
          <w:iCs/>
          <w:sz w:val="20"/>
          <w:szCs w:val="20"/>
          <w:shd w:val="clear" w:color="auto" w:fill="FFFFFF"/>
        </w:rPr>
        <w:tab/>
      </w:r>
      <w:r w:rsidR="00E54421">
        <w:rPr>
          <w:rFonts w:ascii="Times New Roman" w:eastAsiaTheme="minorEastAsia" w:hAnsi="Times New Roman" w:cs="Times New Roman"/>
          <w:iCs/>
          <w:sz w:val="20"/>
          <w:szCs w:val="20"/>
          <w:shd w:val="clear" w:color="auto" w:fill="FFFFFF"/>
        </w:rPr>
        <w:tab/>
        <w:t xml:space="preserve"> (24)</w:t>
      </w:r>
    </w:p>
    <w:p w:rsidR="00E54421" w:rsidRDefault="00E54421" w:rsidP="00D858DC">
      <w:pPr>
        <w:pStyle w:val="ListParagraph"/>
        <w:autoSpaceDE w:val="0"/>
        <w:autoSpaceDN w:val="0"/>
        <w:adjustRightInd w:val="0"/>
        <w:spacing w:line="360" w:lineRule="auto"/>
        <w:jc w:val="both"/>
        <w:rPr>
          <w:rFonts w:ascii="Times New Roman" w:eastAsiaTheme="minorEastAsia" w:hAnsi="Times New Roman" w:cs="Times New Roman"/>
          <w:iCs/>
          <w:sz w:val="20"/>
          <w:szCs w:val="20"/>
          <w:shd w:val="clear" w:color="auto" w:fill="FFFFFF"/>
        </w:rPr>
      </w:pPr>
      <w:r>
        <w:rPr>
          <w:rFonts w:ascii="Times New Roman" w:eastAsiaTheme="minorEastAsia" w:hAnsi="Times New Roman" w:cs="Times New Roman"/>
          <w:iCs/>
          <w:sz w:val="20"/>
          <w:szCs w:val="20"/>
          <w:shd w:val="clear" w:color="auto" w:fill="FFFFFF"/>
        </w:rPr>
        <w:lastRenderedPageBreak/>
        <w:t>The estimate for state transition probabilities is given as,</w:t>
      </w:r>
    </w:p>
    <w:p w:rsidR="00E54421" w:rsidRDefault="008874C4" w:rsidP="00D858DC">
      <w:pPr>
        <w:pStyle w:val="ListParagraph"/>
        <w:autoSpaceDE w:val="0"/>
        <w:autoSpaceDN w:val="0"/>
        <w:adjustRightInd w:val="0"/>
        <w:spacing w:line="360" w:lineRule="auto"/>
        <w:jc w:val="both"/>
        <w:rPr>
          <w:rFonts w:ascii="Times New Roman" w:eastAsiaTheme="minorEastAsia" w:hAnsi="Times New Roman" w:cs="Times New Roman"/>
          <w:iCs/>
          <w:sz w:val="20"/>
          <w:szCs w:val="20"/>
          <w:shd w:val="clear" w:color="auto" w:fill="FFFFFF"/>
        </w:rPr>
      </w:pPr>
      <w:r>
        <w:rPr>
          <w:rFonts w:ascii="Times New Roman" w:eastAsiaTheme="minorEastAsia" w:hAnsi="Times New Roman" w:cs="Times New Roman"/>
          <w:iCs/>
          <w:sz w:val="20"/>
          <w:szCs w:val="20"/>
          <w:shd w:val="clear" w:color="auto" w:fill="FFFFFF"/>
        </w:rPr>
        <w:tab/>
      </w:r>
      <w:r>
        <w:rPr>
          <w:rFonts w:ascii="Times New Roman" w:eastAsiaTheme="minorEastAsia" w:hAnsi="Times New Roman" w:cs="Times New Roman"/>
          <w:iCs/>
          <w:sz w:val="20"/>
          <w:szCs w:val="20"/>
          <w:shd w:val="clear" w:color="auto" w:fill="FFFFFF"/>
        </w:rPr>
        <w:tab/>
      </w:r>
      <w:r>
        <w:rPr>
          <w:rFonts w:ascii="Times New Roman" w:eastAsiaTheme="minorEastAsia" w:hAnsi="Times New Roman" w:cs="Times New Roman"/>
          <w:iCs/>
          <w:sz w:val="20"/>
          <w:szCs w:val="20"/>
          <w:shd w:val="clear" w:color="auto" w:fill="FFFFFF"/>
        </w:rPr>
        <w:tab/>
      </w:r>
      <w:r>
        <w:rPr>
          <w:rFonts w:ascii="Times New Roman" w:eastAsiaTheme="minorEastAsia" w:hAnsi="Times New Roman" w:cs="Times New Roman"/>
          <w:iCs/>
          <w:sz w:val="20"/>
          <w:szCs w:val="20"/>
          <w:shd w:val="clear" w:color="auto" w:fill="FFFFFF"/>
        </w:rPr>
        <w:tab/>
      </w:r>
      <m:oMath>
        <m:sSub>
          <m:sSubPr>
            <m:ctrlPr>
              <w:rPr>
                <w:rFonts w:ascii="Cambria Math" w:eastAsiaTheme="minorEastAsia" w:hAnsi="Cambria Math" w:cs="Times New Roman"/>
                <w:i/>
                <w:iCs/>
                <w:sz w:val="24"/>
                <w:szCs w:val="20"/>
                <w:shd w:val="clear" w:color="auto" w:fill="FFFFFF"/>
              </w:rPr>
            </m:ctrlPr>
          </m:sSubPr>
          <m:e>
            <m:acc>
              <m:accPr>
                <m:ctrlPr>
                  <w:rPr>
                    <w:rFonts w:ascii="Cambria Math" w:eastAsiaTheme="minorEastAsia" w:hAnsi="Cambria Math" w:cs="Times New Roman"/>
                    <w:i/>
                    <w:iCs/>
                    <w:sz w:val="24"/>
                    <w:szCs w:val="20"/>
                    <w:shd w:val="clear" w:color="auto" w:fill="FFFFFF"/>
                  </w:rPr>
                </m:ctrlPr>
              </m:accPr>
              <m:e>
                <m:r>
                  <w:rPr>
                    <w:rFonts w:ascii="Cambria Math" w:eastAsiaTheme="minorEastAsia" w:hAnsi="Cambria Math" w:cs="Times New Roman"/>
                    <w:sz w:val="24"/>
                    <w:szCs w:val="20"/>
                    <w:shd w:val="clear" w:color="auto" w:fill="FFFFFF"/>
                  </w:rPr>
                  <w:tab/>
                  <m:t>a</m:t>
                </m:r>
              </m:e>
            </m:acc>
          </m:e>
          <m:sub>
            <m:r>
              <w:rPr>
                <w:rFonts w:ascii="Cambria Math" w:eastAsiaTheme="minorEastAsia" w:hAnsi="Cambria Math" w:cs="Times New Roman"/>
                <w:sz w:val="24"/>
                <w:szCs w:val="20"/>
                <w:shd w:val="clear" w:color="auto" w:fill="FFFFFF"/>
              </w:rPr>
              <m:t>ij</m:t>
            </m:r>
          </m:sub>
        </m:sSub>
        <m:r>
          <w:rPr>
            <w:rFonts w:ascii="Cambria Math" w:eastAsiaTheme="minorEastAsia" w:hAnsi="Cambria Math" w:cs="Times New Roman"/>
            <w:sz w:val="24"/>
            <w:szCs w:val="20"/>
            <w:shd w:val="clear" w:color="auto" w:fill="FFFFFF"/>
          </w:rPr>
          <m:t xml:space="preserve">= </m:t>
        </m:r>
        <m:f>
          <m:fPr>
            <m:ctrlPr>
              <w:rPr>
                <w:rFonts w:ascii="Cambria Math" w:eastAsiaTheme="minorEastAsia" w:hAnsi="Cambria Math" w:cs="Times New Roman"/>
                <w:i/>
                <w:iCs/>
                <w:sz w:val="24"/>
                <w:szCs w:val="20"/>
                <w:shd w:val="clear" w:color="auto" w:fill="FFFFFF"/>
              </w:rPr>
            </m:ctrlPr>
          </m:fPr>
          <m:num>
            <m:nary>
              <m:naryPr>
                <m:chr m:val="∑"/>
                <m:limLoc m:val="undOvr"/>
                <m:ctrlPr>
                  <w:rPr>
                    <w:rFonts w:ascii="Cambria Math" w:eastAsiaTheme="minorEastAsia" w:hAnsi="Cambria Math" w:cs="Times New Roman"/>
                    <w:i/>
                    <w:iCs/>
                    <w:sz w:val="24"/>
                    <w:szCs w:val="20"/>
                    <w:shd w:val="clear" w:color="auto" w:fill="FFFFFF"/>
                  </w:rPr>
                </m:ctrlPr>
              </m:naryPr>
              <m:sub>
                <m:r>
                  <w:rPr>
                    <w:rFonts w:ascii="Cambria Math" w:eastAsiaTheme="minorEastAsia" w:hAnsi="Cambria Math" w:cs="Times New Roman"/>
                    <w:sz w:val="24"/>
                    <w:szCs w:val="20"/>
                    <w:shd w:val="clear" w:color="auto" w:fill="FFFFFF"/>
                  </w:rPr>
                  <m:t>t=1</m:t>
                </m:r>
              </m:sub>
              <m:sup>
                <m:r>
                  <w:rPr>
                    <w:rFonts w:ascii="Cambria Math" w:eastAsiaTheme="minorEastAsia" w:hAnsi="Cambria Math" w:cs="Times New Roman"/>
                    <w:sz w:val="24"/>
                    <w:szCs w:val="20"/>
                    <w:shd w:val="clear" w:color="auto" w:fill="FFFFFF"/>
                  </w:rPr>
                  <m:t>T-1</m:t>
                </m:r>
              </m:sup>
              <m:e>
                <m:sSub>
                  <m:sSubPr>
                    <m:ctrlPr>
                      <w:rPr>
                        <w:rFonts w:ascii="Cambria Math" w:eastAsiaTheme="minorEastAsia" w:hAnsi="Cambria Math" w:cs="Times New Roman"/>
                        <w:i/>
                        <w:iCs/>
                        <w:sz w:val="24"/>
                        <w:szCs w:val="20"/>
                        <w:shd w:val="clear" w:color="auto" w:fill="FFFFFF"/>
                      </w:rPr>
                    </m:ctrlPr>
                  </m:sSubPr>
                  <m:e>
                    <m:r>
                      <w:rPr>
                        <w:rFonts w:ascii="Cambria Math" w:eastAsiaTheme="minorEastAsia" w:hAnsi="Cambria Math" w:cs="Times New Roman"/>
                        <w:sz w:val="24"/>
                        <w:szCs w:val="20"/>
                        <w:shd w:val="clear" w:color="auto" w:fill="FFFFFF"/>
                      </w:rPr>
                      <m:t>ξ</m:t>
                    </m:r>
                  </m:e>
                  <m:sub>
                    <m:r>
                      <w:rPr>
                        <w:rFonts w:ascii="Cambria Math" w:eastAsiaTheme="minorEastAsia" w:hAnsi="Cambria Math" w:cs="Times New Roman"/>
                        <w:sz w:val="24"/>
                        <w:szCs w:val="20"/>
                        <w:shd w:val="clear" w:color="auto" w:fill="FFFFFF"/>
                      </w:rPr>
                      <m:t>t</m:t>
                    </m:r>
                  </m:sub>
                </m:sSub>
                <m:r>
                  <w:rPr>
                    <w:rFonts w:ascii="Cambria Math" w:eastAsiaTheme="minorEastAsia" w:hAnsi="Cambria Math" w:cs="Times New Roman"/>
                    <w:sz w:val="24"/>
                    <w:szCs w:val="20"/>
                    <w:shd w:val="clear" w:color="auto" w:fill="FFFFFF"/>
                  </w:rPr>
                  <m:t>(i,j)</m:t>
                </m:r>
              </m:e>
            </m:nary>
          </m:num>
          <m:den>
            <m:nary>
              <m:naryPr>
                <m:chr m:val="∑"/>
                <m:limLoc m:val="undOvr"/>
                <m:ctrlPr>
                  <w:rPr>
                    <w:rFonts w:ascii="Cambria Math" w:eastAsiaTheme="minorEastAsia" w:hAnsi="Cambria Math" w:cs="Times New Roman"/>
                    <w:i/>
                    <w:iCs/>
                    <w:sz w:val="24"/>
                    <w:szCs w:val="20"/>
                    <w:shd w:val="clear" w:color="auto" w:fill="FFFFFF"/>
                  </w:rPr>
                </m:ctrlPr>
              </m:naryPr>
              <m:sub>
                <m:r>
                  <w:rPr>
                    <w:rFonts w:ascii="Cambria Math" w:eastAsiaTheme="minorEastAsia" w:hAnsi="Cambria Math" w:cs="Times New Roman"/>
                    <w:sz w:val="24"/>
                    <w:szCs w:val="20"/>
                    <w:shd w:val="clear" w:color="auto" w:fill="FFFFFF"/>
                  </w:rPr>
                  <m:t>t=1</m:t>
                </m:r>
              </m:sub>
              <m:sup>
                <m:r>
                  <w:rPr>
                    <w:rFonts w:ascii="Cambria Math" w:eastAsiaTheme="minorEastAsia" w:hAnsi="Cambria Math" w:cs="Times New Roman"/>
                    <w:sz w:val="24"/>
                    <w:szCs w:val="20"/>
                    <w:shd w:val="clear" w:color="auto" w:fill="FFFFFF"/>
                  </w:rPr>
                  <m:t>T-1</m:t>
                </m:r>
              </m:sup>
              <m:e>
                <m:nary>
                  <m:naryPr>
                    <m:chr m:val="∑"/>
                    <m:limLoc m:val="undOvr"/>
                    <m:ctrlPr>
                      <w:rPr>
                        <w:rFonts w:ascii="Cambria Math" w:eastAsiaTheme="minorEastAsia" w:hAnsi="Cambria Math" w:cs="Times New Roman"/>
                        <w:i/>
                        <w:iCs/>
                        <w:sz w:val="24"/>
                        <w:szCs w:val="20"/>
                        <w:shd w:val="clear" w:color="auto" w:fill="FFFFFF"/>
                      </w:rPr>
                    </m:ctrlPr>
                  </m:naryPr>
                  <m:sub>
                    <m:r>
                      <w:rPr>
                        <w:rFonts w:ascii="Cambria Math" w:eastAsiaTheme="minorEastAsia" w:hAnsi="Cambria Math" w:cs="Times New Roman"/>
                        <w:sz w:val="24"/>
                        <w:szCs w:val="20"/>
                        <w:shd w:val="clear" w:color="auto" w:fill="FFFFFF"/>
                      </w:rPr>
                      <m:t>k=1</m:t>
                    </m:r>
                  </m:sub>
                  <m:sup>
                    <m:r>
                      <w:rPr>
                        <w:rFonts w:ascii="Cambria Math" w:eastAsiaTheme="minorEastAsia" w:hAnsi="Cambria Math" w:cs="Times New Roman"/>
                        <w:sz w:val="24"/>
                        <w:szCs w:val="20"/>
                        <w:shd w:val="clear" w:color="auto" w:fill="FFFFFF"/>
                      </w:rPr>
                      <m:t>N</m:t>
                    </m:r>
                  </m:sup>
                  <m:e>
                    <m:sSub>
                      <m:sSubPr>
                        <m:ctrlPr>
                          <w:rPr>
                            <w:rFonts w:ascii="Cambria Math" w:eastAsiaTheme="minorEastAsia" w:hAnsi="Cambria Math" w:cs="Times New Roman"/>
                            <w:i/>
                            <w:iCs/>
                            <w:sz w:val="24"/>
                            <w:szCs w:val="20"/>
                            <w:shd w:val="clear" w:color="auto" w:fill="FFFFFF"/>
                          </w:rPr>
                        </m:ctrlPr>
                      </m:sSubPr>
                      <m:e>
                        <m:r>
                          <w:rPr>
                            <w:rFonts w:ascii="Cambria Math" w:eastAsiaTheme="minorEastAsia" w:hAnsi="Cambria Math" w:cs="Times New Roman"/>
                            <w:sz w:val="24"/>
                            <w:szCs w:val="20"/>
                            <w:shd w:val="clear" w:color="auto" w:fill="FFFFFF"/>
                          </w:rPr>
                          <m:t>ξ</m:t>
                        </m:r>
                      </m:e>
                      <m:sub>
                        <m:r>
                          <w:rPr>
                            <w:rFonts w:ascii="Cambria Math" w:eastAsiaTheme="minorEastAsia" w:hAnsi="Cambria Math" w:cs="Times New Roman"/>
                            <w:sz w:val="24"/>
                            <w:szCs w:val="20"/>
                            <w:shd w:val="clear" w:color="auto" w:fill="FFFFFF"/>
                          </w:rPr>
                          <m:t>t</m:t>
                        </m:r>
                      </m:sub>
                    </m:sSub>
                  </m:e>
                </m:nary>
                <m:r>
                  <w:rPr>
                    <w:rFonts w:ascii="Cambria Math" w:eastAsiaTheme="minorEastAsia" w:hAnsi="Cambria Math" w:cs="Times New Roman"/>
                    <w:sz w:val="24"/>
                    <w:szCs w:val="20"/>
                    <w:shd w:val="clear" w:color="auto" w:fill="FFFFFF"/>
                  </w:rPr>
                  <m:t>(i,k)</m:t>
                </m:r>
              </m:e>
            </m:nary>
          </m:den>
        </m:f>
      </m:oMath>
      <w:r>
        <w:rPr>
          <w:rFonts w:ascii="Times New Roman" w:eastAsiaTheme="minorEastAsia" w:hAnsi="Times New Roman" w:cs="Times New Roman"/>
          <w:iCs/>
          <w:sz w:val="20"/>
          <w:szCs w:val="20"/>
          <w:shd w:val="clear" w:color="auto" w:fill="FFFFFF"/>
        </w:rPr>
        <w:tab/>
      </w:r>
      <w:r>
        <w:rPr>
          <w:rFonts w:ascii="Times New Roman" w:eastAsiaTheme="minorEastAsia" w:hAnsi="Times New Roman" w:cs="Times New Roman"/>
          <w:iCs/>
          <w:sz w:val="20"/>
          <w:szCs w:val="20"/>
          <w:shd w:val="clear" w:color="auto" w:fill="FFFFFF"/>
        </w:rPr>
        <w:tab/>
      </w:r>
      <w:r>
        <w:rPr>
          <w:rFonts w:ascii="Times New Roman" w:eastAsiaTheme="minorEastAsia" w:hAnsi="Times New Roman" w:cs="Times New Roman"/>
          <w:iCs/>
          <w:sz w:val="20"/>
          <w:szCs w:val="20"/>
          <w:shd w:val="clear" w:color="auto" w:fill="FFFFFF"/>
        </w:rPr>
        <w:tab/>
      </w:r>
      <w:r>
        <w:rPr>
          <w:rFonts w:ascii="Times New Roman" w:eastAsiaTheme="minorEastAsia" w:hAnsi="Times New Roman" w:cs="Times New Roman"/>
          <w:iCs/>
          <w:sz w:val="20"/>
          <w:szCs w:val="20"/>
          <w:shd w:val="clear" w:color="auto" w:fill="FFFFFF"/>
        </w:rPr>
        <w:tab/>
      </w:r>
      <w:r>
        <w:rPr>
          <w:rFonts w:ascii="Times New Roman" w:eastAsiaTheme="minorEastAsia" w:hAnsi="Times New Roman" w:cs="Times New Roman"/>
          <w:iCs/>
          <w:sz w:val="20"/>
          <w:szCs w:val="20"/>
          <w:shd w:val="clear" w:color="auto" w:fill="FFFFFF"/>
        </w:rPr>
        <w:tab/>
        <w:t>(25)</w:t>
      </w:r>
    </w:p>
    <w:p w:rsidR="008874C4" w:rsidRDefault="008874C4" w:rsidP="00D858DC">
      <w:pPr>
        <w:pStyle w:val="ListParagraph"/>
        <w:autoSpaceDE w:val="0"/>
        <w:autoSpaceDN w:val="0"/>
        <w:adjustRightInd w:val="0"/>
        <w:spacing w:line="360" w:lineRule="auto"/>
        <w:jc w:val="both"/>
        <w:rPr>
          <w:rFonts w:ascii="Times New Roman" w:eastAsiaTheme="minorEastAsia" w:hAnsi="Times New Roman" w:cs="Times New Roman"/>
          <w:iCs/>
          <w:sz w:val="24"/>
          <w:szCs w:val="20"/>
          <w:shd w:val="clear" w:color="auto" w:fill="FFFFFF"/>
        </w:rPr>
      </w:pPr>
      <w:r>
        <w:rPr>
          <w:rFonts w:ascii="Times New Roman" w:eastAsiaTheme="minorEastAsia" w:hAnsi="Times New Roman" w:cs="Times New Roman"/>
          <w:iCs/>
          <w:sz w:val="20"/>
          <w:szCs w:val="20"/>
          <w:shd w:val="clear" w:color="auto" w:fill="FFFFFF"/>
        </w:rPr>
        <w:t xml:space="preserve">where, </w:t>
      </w:r>
      <m:oMath>
        <m:sSub>
          <m:sSubPr>
            <m:ctrlPr>
              <w:rPr>
                <w:rFonts w:ascii="Cambria Math" w:eastAsiaTheme="minorEastAsia" w:hAnsi="Cambria Math" w:cs="Times New Roman"/>
                <w:i/>
                <w:iCs/>
                <w:sz w:val="24"/>
                <w:szCs w:val="20"/>
                <w:shd w:val="clear" w:color="auto" w:fill="FFFFFF"/>
              </w:rPr>
            </m:ctrlPr>
          </m:sSubPr>
          <m:e>
            <m:r>
              <w:rPr>
                <w:rFonts w:ascii="Cambria Math" w:eastAsiaTheme="minorEastAsia" w:hAnsi="Cambria Math" w:cs="Times New Roman"/>
                <w:sz w:val="24"/>
                <w:szCs w:val="20"/>
                <w:shd w:val="clear" w:color="auto" w:fill="FFFFFF"/>
              </w:rPr>
              <m:t>ξ</m:t>
            </m:r>
          </m:e>
          <m:sub>
            <m:r>
              <w:rPr>
                <w:rFonts w:ascii="Cambria Math" w:eastAsiaTheme="minorEastAsia" w:hAnsi="Cambria Math" w:cs="Times New Roman"/>
                <w:sz w:val="24"/>
                <w:szCs w:val="20"/>
                <w:shd w:val="clear" w:color="auto" w:fill="FFFFFF"/>
              </w:rPr>
              <m:t>t</m:t>
            </m:r>
          </m:sub>
        </m:sSub>
        <m:d>
          <m:dPr>
            <m:ctrlPr>
              <w:rPr>
                <w:rFonts w:ascii="Cambria Math" w:eastAsiaTheme="minorEastAsia" w:hAnsi="Cambria Math" w:cs="Times New Roman"/>
                <w:i/>
                <w:iCs/>
                <w:sz w:val="24"/>
                <w:szCs w:val="20"/>
                <w:shd w:val="clear" w:color="auto" w:fill="FFFFFF"/>
              </w:rPr>
            </m:ctrlPr>
          </m:dPr>
          <m:e>
            <m:r>
              <w:rPr>
                <w:rFonts w:ascii="Cambria Math" w:eastAsiaTheme="minorEastAsia" w:hAnsi="Cambria Math" w:cs="Times New Roman"/>
                <w:sz w:val="24"/>
                <w:szCs w:val="20"/>
                <w:shd w:val="clear" w:color="auto" w:fill="FFFFFF"/>
              </w:rPr>
              <m:t>i,j</m:t>
            </m:r>
          </m:e>
        </m:d>
        <m:r>
          <w:rPr>
            <w:rFonts w:ascii="Cambria Math" w:eastAsiaTheme="minorEastAsia" w:hAnsi="Cambria Math" w:cs="Times New Roman"/>
            <w:sz w:val="24"/>
            <w:szCs w:val="20"/>
            <w:shd w:val="clear" w:color="auto" w:fill="FFFFFF"/>
          </w:rPr>
          <m:t xml:space="preserve">= </m:t>
        </m:r>
        <m:f>
          <m:fPr>
            <m:ctrlPr>
              <w:rPr>
                <w:rFonts w:ascii="Cambria Math" w:eastAsiaTheme="minorEastAsia" w:hAnsi="Cambria Math" w:cs="Times New Roman"/>
                <w:i/>
                <w:iCs/>
                <w:sz w:val="24"/>
                <w:szCs w:val="20"/>
                <w:shd w:val="clear" w:color="auto" w:fill="FFFFFF"/>
              </w:rPr>
            </m:ctrlPr>
          </m:fPr>
          <m:num>
            <m:sSub>
              <m:sSubPr>
                <m:ctrlPr>
                  <w:rPr>
                    <w:rFonts w:ascii="Cambria Math" w:eastAsiaTheme="minorEastAsia" w:hAnsi="Cambria Math" w:cs="Times New Roman"/>
                    <w:i/>
                    <w:iCs/>
                    <w:sz w:val="24"/>
                    <w:szCs w:val="20"/>
                    <w:shd w:val="clear" w:color="auto" w:fill="FFFFFF"/>
                  </w:rPr>
                </m:ctrlPr>
              </m:sSubPr>
              <m:e>
                <m:r>
                  <w:rPr>
                    <w:rFonts w:ascii="Cambria Math" w:eastAsiaTheme="minorEastAsia" w:hAnsi="Cambria Math" w:cs="Times New Roman"/>
                    <w:sz w:val="24"/>
                    <w:szCs w:val="20"/>
                    <w:shd w:val="clear" w:color="auto" w:fill="FFFFFF"/>
                  </w:rPr>
                  <m:t>α</m:t>
                </m:r>
              </m:e>
              <m:sub>
                <m:r>
                  <w:rPr>
                    <w:rFonts w:ascii="Cambria Math" w:eastAsiaTheme="minorEastAsia" w:hAnsi="Cambria Math" w:cs="Times New Roman"/>
                    <w:sz w:val="24"/>
                    <w:szCs w:val="20"/>
                    <w:shd w:val="clear" w:color="auto" w:fill="FFFFFF"/>
                  </w:rPr>
                  <m:t>t</m:t>
                </m:r>
              </m:sub>
            </m:sSub>
            <m:r>
              <w:rPr>
                <w:rFonts w:ascii="Cambria Math" w:eastAsiaTheme="minorEastAsia" w:hAnsi="Cambria Math" w:cs="Times New Roman"/>
                <w:sz w:val="24"/>
                <w:szCs w:val="20"/>
                <w:shd w:val="clear" w:color="auto" w:fill="FFFFFF"/>
              </w:rPr>
              <m:t>(i)</m:t>
            </m:r>
            <m:sSub>
              <m:sSubPr>
                <m:ctrlPr>
                  <w:rPr>
                    <w:rFonts w:ascii="Cambria Math" w:eastAsiaTheme="minorEastAsia" w:hAnsi="Cambria Math" w:cs="Times New Roman"/>
                    <w:i/>
                    <w:iCs/>
                    <w:sz w:val="24"/>
                    <w:szCs w:val="20"/>
                    <w:shd w:val="clear" w:color="auto" w:fill="FFFFFF"/>
                  </w:rPr>
                </m:ctrlPr>
              </m:sSubPr>
              <m:e>
                <m:r>
                  <w:rPr>
                    <w:rFonts w:ascii="Cambria Math" w:eastAsiaTheme="minorEastAsia" w:hAnsi="Cambria Math" w:cs="Times New Roman"/>
                    <w:sz w:val="24"/>
                    <w:szCs w:val="20"/>
                    <w:shd w:val="clear" w:color="auto" w:fill="FFFFFF"/>
                  </w:rPr>
                  <m:t>a</m:t>
                </m:r>
              </m:e>
              <m:sub>
                <m:r>
                  <w:rPr>
                    <w:rFonts w:ascii="Cambria Math" w:eastAsiaTheme="minorEastAsia" w:hAnsi="Cambria Math" w:cs="Times New Roman"/>
                    <w:sz w:val="24"/>
                    <w:szCs w:val="20"/>
                    <w:shd w:val="clear" w:color="auto" w:fill="FFFFFF"/>
                  </w:rPr>
                  <m:t>ij</m:t>
                </m:r>
              </m:sub>
            </m:sSub>
            <m:sSub>
              <m:sSubPr>
                <m:ctrlPr>
                  <w:rPr>
                    <w:rFonts w:ascii="Cambria Math" w:hAnsi="Cambria Math" w:cs="Times New Roman"/>
                    <w:i/>
                    <w:color w:val="000000"/>
                    <w:sz w:val="24"/>
                    <w:szCs w:val="20"/>
                  </w:rPr>
                </m:ctrlPr>
              </m:sSubPr>
              <m:e>
                <m:r>
                  <w:rPr>
                    <w:rFonts w:ascii="Cambria Math" w:hAnsi="Cambria Math" w:cs="Times New Roman"/>
                    <w:color w:val="000000"/>
                    <w:sz w:val="24"/>
                    <w:szCs w:val="20"/>
                  </w:rPr>
                  <m:t>b</m:t>
                </m:r>
              </m:e>
              <m:sub>
                <m:r>
                  <w:rPr>
                    <w:rFonts w:ascii="Cambria Math" w:hAnsi="Cambria Math" w:cs="Times New Roman"/>
                    <w:color w:val="000000"/>
                    <w:sz w:val="24"/>
                    <w:szCs w:val="20"/>
                  </w:rPr>
                  <m:t>j</m:t>
                </m:r>
              </m:sub>
            </m:sSub>
            <m:d>
              <m:dPr>
                <m:ctrlPr>
                  <w:rPr>
                    <w:rFonts w:ascii="Cambria Math" w:hAnsi="Cambria Math" w:cs="Times New Roman"/>
                    <w:i/>
                    <w:color w:val="000000"/>
                    <w:sz w:val="24"/>
                    <w:szCs w:val="20"/>
                  </w:rPr>
                </m:ctrlPr>
              </m:dPr>
              <m:e>
                <m:sSub>
                  <m:sSubPr>
                    <m:ctrlPr>
                      <w:rPr>
                        <w:rFonts w:ascii="Cambria Math" w:hAnsi="Cambria Math" w:cs="Times New Roman"/>
                        <w:i/>
                        <w:color w:val="000000"/>
                        <w:sz w:val="24"/>
                        <w:szCs w:val="20"/>
                      </w:rPr>
                    </m:ctrlPr>
                  </m:sSubPr>
                  <m:e>
                    <m:r>
                      <w:rPr>
                        <w:rFonts w:ascii="Cambria Math" w:hAnsi="Cambria Math" w:cs="Times New Roman"/>
                        <w:color w:val="000000"/>
                        <w:sz w:val="24"/>
                        <w:szCs w:val="20"/>
                      </w:rPr>
                      <m:t>y</m:t>
                    </m:r>
                  </m:e>
                  <m:sub>
                    <m:r>
                      <w:rPr>
                        <w:rFonts w:ascii="Cambria Math" w:hAnsi="Cambria Math" w:cs="Times New Roman"/>
                        <w:color w:val="000000"/>
                        <w:sz w:val="24"/>
                        <w:szCs w:val="20"/>
                      </w:rPr>
                      <m:t>t+1</m:t>
                    </m:r>
                  </m:sub>
                </m:sSub>
              </m:e>
            </m:d>
            <m:sSub>
              <m:sSubPr>
                <m:ctrlPr>
                  <w:rPr>
                    <w:rFonts w:ascii="Cambria Math" w:hAnsi="Cambria Math" w:cs="Times New Roman"/>
                    <w:i/>
                    <w:color w:val="000000"/>
                    <w:sz w:val="24"/>
                    <w:szCs w:val="20"/>
                  </w:rPr>
                </m:ctrlPr>
              </m:sSubPr>
              <m:e>
                <m:r>
                  <w:rPr>
                    <w:rFonts w:ascii="Cambria Math" w:hAnsi="Cambria Math" w:cs="Times New Roman"/>
                    <w:color w:val="000000"/>
                    <w:sz w:val="24"/>
                    <w:szCs w:val="20"/>
                  </w:rPr>
                  <m:t>β</m:t>
                </m:r>
              </m:e>
              <m:sub>
                <m:r>
                  <w:rPr>
                    <w:rFonts w:ascii="Cambria Math" w:hAnsi="Cambria Math" w:cs="Times New Roman"/>
                    <w:color w:val="000000"/>
                    <w:sz w:val="24"/>
                    <w:szCs w:val="20"/>
                  </w:rPr>
                  <m:t>t+1</m:t>
                </m:r>
              </m:sub>
            </m:sSub>
            <m:r>
              <w:rPr>
                <w:rFonts w:ascii="Cambria Math" w:hAnsi="Cambria Math" w:cs="Times New Roman"/>
                <w:color w:val="000000"/>
                <w:sz w:val="24"/>
                <w:szCs w:val="20"/>
              </w:rPr>
              <m:t>(j)</m:t>
            </m:r>
          </m:num>
          <m:den>
            <m:sSub>
              <m:sSubPr>
                <m:ctrlPr>
                  <w:rPr>
                    <w:rFonts w:ascii="Cambria Math" w:hAnsi="Cambria Math" w:cs="Times New Roman"/>
                    <w:i/>
                    <w:iCs/>
                    <w:sz w:val="24"/>
                    <w:szCs w:val="20"/>
                    <w:shd w:val="clear" w:color="auto" w:fill="FFFFFF"/>
                  </w:rPr>
                </m:ctrlPr>
              </m:sSubPr>
              <m:e>
                <m:r>
                  <w:rPr>
                    <w:rFonts w:ascii="Cambria Math" w:hAnsi="Cambria Math" w:cs="Times New Roman"/>
                    <w:sz w:val="24"/>
                    <w:szCs w:val="20"/>
                    <w:shd w:val="clear" w:color="auto" w:fill="FFFFFF"/>
                  </w:rPr>
                  <m:t>α</m:t>
                </m:r>
              </m:e>
              <m:sub>
                <m:r>
                  <w:rPr>
                    <w:rFonts w:ascii="Cambria Math" w:hAnsi="Cambria Math" w:cs="Times New Roman"/>
                    <w:sz w:val="24"/>
                    <w:szCs w:val="20"/>
                    <w:shd w:val="clear" w:color="auto" w:fill="FFFFFF"/>
                  </w:rPr>
                  <m:t>T</m:t>
                </m:r>
              </m:sub>
            </m:sSub>
            <m:d>
              <m:dPr>
                <m:ctrlPr>
                  <w:rPr>
                    <w:rFonts w:ascii="Cambria Math" w:hAnsi="Cambria Math" w:cs="Times New Roman"/>
                    <w:i/>
                    <w:iCs/>
                    <w:sz w:val="24"/>
                    <w:szCs w:val="20"/>
                    <w:shd w:val="clear" w:color="auto" w:fill="FFFFFF"/>
                  </w:rPr>
                </m:ctrlPr>
              </m:dPr>
              <m:e>
                <m:sSub>
                  <m:sSubPr>
                    <m:ctrlPr>
                      <w:rPr>
                        <w:rFonts w:ascii="Cambria Math" w:hAnsi="Cambria Math" w:cs="Times New Roman"/>
                        <w:i/>
                        <w:iCs/>
                        <w:sz w:val="24"/>
                        <w:szCs w:val="20"/>
                        <w:shd w:val="clear" w:color="auto" w:fill="FFFFFF"/>
                      </w:rPr>
                    </m:ctrlPr>
                  </m:sSubPr>
                  <m:e>
                    <m:r>
                      <w:rPr>
                        <w:rFonts w:ascii="Cambria Math" w:hAnsi="Cambria Math" w:cs="Times New Roman"/>
                        <w:sz w:val="24"/>
                        <w:szCs w:val="20"/>
                        <w:shd w:val="clear" w:color="auto" w:fill="FFFFFF"/>
                      </w:rPr>
                      <m:t>X</m:t>
                    </m:r>
                  </m:e>
                  <m:sub>
                    <m:r>
                      <w:rPr>
                        <w:rFonts w:ascii="Cambria Math" w:hAnsi="Cambria Math" w:cs="Times New Roman"/>
                        <w:sz w:val="24"/>
                        <w:szCs w:val="20"/>
                        <w:shd w:val="clear" w:color="auto" w:fill="FFFFFF"/>
                      </w:rPr>
                      <m:t>F</m:t>
                    </m:r>
                  </m:sub>
                </m:sSub>
              </m:e>
            </m:d>
          </m:den>
        </m:f>
      </m:oMath>
      <w:r w:rsidR="00B27074">
        <w:rPr>
          <w:rFonts w:ascii="Times New Roman" w:eastAsiaTheme="minorEastAsia" w:hAnsi="Times New Roman" w:cs="Times New Roman"/>
          <w:iCs/>
          <w:sz w:val="24"/>
          <w:szCs w:val="20"/>
          <w:shd w:val="clear" w:color="auto" w:fill="FFFFFF"/>
        </w:rPr>
        <w:tab/>
      </w:r>
      <w:r w:rsidR="00B27074">
        <w:rPr>
          <w:rFonts w:ascii="Times New Roman" w:eastAsiaTheme="minorEastAsia" w:hAnsi="Times New Roman" w:cs="Times New Roman"/>
          <w:iCs/>
          <w:sz w:val="24"/>
          <w:szCs w:val="20"/>
          <w:shd w:val="clear" w:color="auto" w:fill="FFFFFF"/>
        </w:rPr>
        <w:tab/>
      </w:r>
      <w:r w:rsidR="00B27074">
        <w:rPr>
          <w:rFonts w:ascii="Times New Roman" w:eastAsiaTheme="minorEastAsia" w:hAnsi="Times New Roman" w:cs="Times New Roman"/>
          <w:iCs/>
          <w:sz w:val="24"/>
          <w:szCs w:val="20"/>
          <w:shd w:val="clear" w:color="auto" w:fill="FFFFFF"/>
        </w:rPr>
        <w:tab/>
      </w:r>
      <w:r w:rsidR="00B27074">
        <w:rPr>
          <w:rFonts w:ascii="Times New Roman" w:eastAsiaTheme="minorEastAsia" w:hAnsi="Times New Roman" w:cs="Times New Roman"/>
          <w:iCs/>
          <w:sz w:val="24"/>
          <w:szCs w:val="20"/>
          <w:shd w:val="clear" w:color="auto" w:fill="FFFFFF"/>
        </w:rPr>
        <w:tab/>
      </w:r>
      <w:r w:rsidR="00B27074">
        <w:rPr>
          <w:rFonts w:ascii="Times New Roman" w:eastAsiaTheme="minorEastAsia" w:hAnsi="Times New Roman" w:cs="Times New Roman"/>
          <w:iCs/>
          <w:sz w:val="24"/>
          <w:szCs w:val="20"/>
          <w:shd w:val="clear" w:color="auto" w:fill="FFFFFF"/>
        </w:rPr>
        <w:tab/>
      </w:r>
      <w:r w:rsidR="00B27074">
        <w:rPr>
          <w:rFonts w:ascii="Times New Roman" w:eastAsiaTheme="minorEastAsia" w:hAnsi="Times New Roman" w:cs="Times New Roman"/>
          <w:iCs/>
          <w:sz w:val="24"/>
          <w:szCs w:val="20"/>
          <w:shd w:val="clear" w:color="auto" w:fill="FFFFFF"/>
        </w:rPr>
        <w:tab/>
      </w:r>
      <w:r w:rsidR="00B27074">
        <w:rPr>
          <w:rFonts w:ascii="Times New Roman" w:eastAsiaTheme="minorEastAsia" w:hAnsi="Times New Roman" w:cs="Times New Roman"/>
          <w:iCs/>
          <w:sz w:val="24"/>
          <w:szCs w:val="20"/>
          <w:shd w:val="clear" w:color="auto" w:fill="FFFFFF"/>
        </w:rPr>
        <w:tab/>
      </w:r>
      <w:r w:rsidR="00B27074" w:rsidRPr="00B27074">
        <w:rPr>
          <w:rFonts w:ascii="Times New Roman" w:eastAsiaTheme="minorEastAsia" w:hAnsi="Times New Roman" w:cs="Times New Roman"/>
          <w:iCs/>
          <w:sz w:val="20"/>
          <w:szCs w:val="20"/>
          <w:shd w:val="clear" w:color="auto" w:fill="FFFFFF"/>
        </w:rPr>
        <w:t>(26)</w:t>
      </w:r>
    </w:p>
    <w:p w:rsidR="008874C4" w:rsidRPr="008874C4" w:rsidRDefault="008874C4" w:rsidP="00D858DC">
      <w:pPr>
        <w:pStyle w:val="ListParagraph"/>
        <w:autoSpaceDE w:val="0"/>
        <w:autoSpaceDN w:val="0"/>
        <w:adjustRightInd w:val="0"/>
        <w:spacing w:line="360" w:lineRule="auto"/>
        <w:jc w:val="both"/>
        <w:rPr>
          <w:rFonts w:ascii="Times New Roman" w:eastAsiaTheme="minorEastAsia" w:hAnsi="Times New Roman" w:cs="Times New Roman"/>
          <w:iCs/>
          <w:sz w:val="20"/>
          <w:szCs w:val="20"/>
          <w:shd w:val="clear" w:color="auto" w:fill="FFFFFF"/>
        </w:rPr>
      </w:pPr>
      <w:r w:rsidRPr="008874C4">
        <w:rPr>
          <w:rFonts w:ascii="Times New Roman" w:eastAsiaTheme="minorEastAsia" w:hAnsi="Times New Roman" w:cs="Times New Roman"/>
          <w:iCs/>
          <w:sz w:val="20"/>
          <w:szCs w:val="20"/>
          <w:shd w:val="clear" w:color="auto" w:fill="FFFFFF"/>
        </w:rPr>
        <w:t>Likewise, the estimate for emission probabilities is given as,</w:t>
      </w:r>
    </w:p>
    <w:p w:rsidR="00B27074" w:rsidRDefault="00B27074" w:rsidP="00D858DC">
      <w:pPr>
        <w:pStyle w:val="ListParagraph"/>
        <w:autoSpaceDE w:val="0"/>
        <w:autoSpaceDN w:val="0"/>
        <w:adjustRightInd w:val="0"/>
        <w:spacing w:line="360" w:lineRule="auto"/>
        <w:jc w:val="both"/>
        <w:rPr>
          <w:rFonts w:ascii="Times New Roman" w:eastAsiaTheme="minorEastAsia" w:hAnsi="Times New Roman" w:cs="Times New Roman"/>
          <w:iCs/>
          <w:sz w:val="24"/>
          <w:szCs w:val="20"/>
          <w:shd w:val="clear" w:color="auto" w:fill="FFFFFF"/>
        </w:rPr>
      </w:pPr>
      <w:r>
        <w:rPr>
          <w:rFonts w:ascii="Times New Roman" w:eastAsiaTheme="minorEastAsia" w:hAnsi="Times New Roman" w:cs="Times New Roman"/>
          <w:iCs/>
          <w:sz w:val="24"/>
          <w:szCs w:val="20"/>
          <w:shd w:val="clear" w:color="auto" w:fill="FFFFFF"/>
        </w:rPr>
        <w:tab/>
      </w:r>
      <w:r>
        <w:rPr>
          <w:rFonts w:ascii="Times New Roman" w:eastAsiaTheme="minorEastAsia" w:hAnsi="Times New Roman" w:cs="Times New Roman"/>
          <w:iCs/>
          <w:sz w:val="24"/>
          <w:szCs w:val="20"/>
          <w:shd w:val="clear" w:color="auto" w:fill="FFFFFF"/>
        </w:rPr>
        <w:tab/>
      </w:r>
      <w:r>
        <w:rPr>
          <w:rFonts w:ascii="Times New Roman" w:eastAsiaTheme="minorEastAsia" w:hAnsi="Times New Roman" w:cs="Times New Roman"/>
          <w:iCs/>
          <w:sz w:val="24"/>
          <w:szCs w:val="20"/>
          <w:shd w:val="clear" w:color="auto" w:fill="FFFFFF"/>
        </w:rPr>
        <w:tab/>
      </w:r>
      <w:r>
        <w:rPr>
          <w:rFonts w:ascii="Times New Roman" w:eastAsiaTheme="minorEastAsia" w:hAnsi="Times New Roman" w:cs="Times New Roman"/>
          <w:iCs/>
          <w:sz w:val="24"/>
          <w:szCs w:val="20"/>
          <w:shd w:val="clear" w:color="auto" w:fill="FFFFFF"/>
        </w:rPr>
        <w:tab/>
      </w:r>
      <m:oMath>
        <m:sSub>
          <m:sSubPr>
            <m:ctrlPr>
              <w:rPr>
                <w:rFonts w:ascii="Cambria Math" w:eastAsiaTheme="minorEastAsia" w:hAnsi="Cambria Math" w:cs="Times New Roman"/>
                <w:i/>
                <w:iCs/>
                <w:sz w:val="24"/>
                <w:szCs w:val="20"/>
                <w:shd w:val="clear" w:color="auto" w:fill="FFFFFF"/>
              </w:rPr>
            </m:ctrlPr>
          </m:sSubPr>
          <m:e>
            <m:acc>
              <m:accPr>
                <m:ctrlPr>
                  <w:rPr>
                    <w:rFonts w:ascii="Cambria Math" w:eastAsiaTheme="minorEastAsia" w:hAnsi="Cambria Math" w:cs="Times New Roman"/>
                    <w:i/>
                    <w:iCs/>
                    <w:sz w:val="24"/>
                    <w:szCs w:val="20"/>
                    <w:shd w:val="clear" w:color="auto" w:fill="FFFFFF"/>
                  </w:rPr>
                </m:ctrlPr>
              </m:accPr>
              <m:e>
                <m:r>
                  <w:rPr>
                    <w:rFonts w:ascii="Cambria Math" w:eastAsiaTheme="minorEastAsia" w:hAnsi="Cambria Math" w:cs="Times New Roman"/>
                    <w:sz w:val="24"/>
                    <w:szCs w:val="20"/>
                    <w:shd w:val="clear" w:color="auto" w:fill="FFFFFF"/>
                  </w:rPr>
                  <m:t>b</m:t>
                </m:r>
              </m:e>
            </m:acc>
          </m:e>
          <m:sub>
            <m:r>
              <w:rPr>
                <w:rFonts w:ascii="Cambria Math" w:eastAsiaTheme="minorEastAsia" w:hAnsi="Cambria Math" w:cs="Times New Roman"/>
                <w:sz w:val="24"/>
                <w:szCs w:val="20"/>
                <w:shd w:val="clear" w:color="auto" w:fill="FFFFFF"/>
              </w:rPr>
              <m:t>j</m:t>
            </m:r>
          </m:sub>
        </m:sSub>
        <m:d>
          <m:dPr>
            <m:ctrlPr>
              <w:rPr>
                <w:rFonts w:ascii="Cambria Math" w:eastAsiaTheme="minorEastAsia" w:hAnsi="Cambria Math" w:cs="Times New Roman"/>
                <w:i/>
                <w:iCs/>
                <w:sz w:val="24"/>
                <w:szCs w:val="20"/>
                <w:shd w:val="clear" w:color="auto" w:fill="FFFFFF"/>
              </w:rPr>
            </m:ctrlPr>
          </m:dPr>
          <m:e>
            <m:sSub>
              <m:sSubPr>
                <m:ctrlPr>
                  <w:rPr>
                    <w:rFonts w:ascii="Cambria Math" w:eastAsiaTheme="minorEastAsia" w:hAnsi="Cambria Math" w:cs="Times New Roman"/>
                    <w:i/>
                    <w:iCs/>
                    <w:sz w:val="24"/>
                    <w:szCs w:val="20"/>
                    <w:shd w:val="clear" w:color="auto" w:fill="FFFFFF"/>
                  </w:rPr>
                </m:ctrlPr>
              </m:sSubPr>
              <m:e>
                <m:r>
                  <w:rPr>
                    <w:rFonts w:ascii="Cambria Math" w:eastAsiaTheme="minorEastAsia" w:hAnsi="Cambria Math" w:cs="Times New Roman"/>
                    <w:sz w:val="24"/>
                    <w:szCs w:val="20"/>
                    <w:shd w:val="clear" w:color="auto" w:fill="FFFFFF"/>
                  </w:rPr>
                  <m:t>v</m:t>
                </m:r>
              </m:e>
              <m:sub>
                <m:r>
                  <w:rPr>
                    <w:rFonts w:ascii="Cambria Math" w:eastAsiaTheme="minorEastAsia" w:hAnsi="Cambria Math" w:cs="Times New Roman"/>
                    <w:sz w:val="24"/>
                    <w:szCs w:val="20"/>
                    <w:shd w:val="clear" w:color="auto" w:fill="FFFFFF"/>
                  </w:rPr>
                  <m:t>k</m:t>
                </m:r>
              </m:sub>
            </m:sSub>
          </m:e>
        </m:d>
        <m:r>
          <w:rPr>
            <w:rFonts w:ascii="Cambria Math" w:eastAsiaTheme="minorEastAsia" w:hAnsi="Cambria Math" w:cs="Times New Roman"/>
            <w:sz w:val="24"/>
            <w:szCs w:val="20"/>
            <w:shd w:val="clear" w:color="auto" w:fill="FFFFFF"/>
          </w:rPr>
          <m:t xml:space="preserve">= </m:t>
        </m:r>
        <m:f>
          <m:fPr>
            <m:ctrlPr>
              <w:rPr>
                <w:rFonts w:ascii="Cambria Math" w:eastAsiaTheme="minorEastAsia" w:hAnsi="Cambria Math" w:cs="Times New Roman"/>
                <w:i/>
                <w:iCs/>
                <w:sz w:val="24"/>
                <w:szCs w:val="20"/>
                <w:shd w:val="clear" w:color="auto" w:fill="FFFFFF"/>
              </w:rPr>
            </m:ctrlPr>
          </m:fPr>
          <m:num>
            <m:nary>
              <m:naryPr>
                <m:chr m:val="∑"/>
                <m:limLoc m:val="undOvr"/>
                <m:ctrlPr>
                  <w:rPr>
                    <w:rFonts w:ascii="Cambria Math" w:eastAsiaTheme="minorEastAsia" w:hAnsi="Cambria Math" w:cs="Times New Roman"/>
                    <w:i/>
                    <w:iCs/>
                    <w:sz w:val="24"/>
                    <w:szCs w:val="20"/>
                    <w:shd w:val="clear" w:color="auto" w:fill="FFFFFF"/>
                  </w:rPr>
                </m:ctrlPr>
              </m:naryPr>
              <m:sub>
                <m:r>
                  <w:rPr>
                    <w:rFonts w:ascii="Cambria Math" w:eastAsiaTheme="minorEastAsia" w:hAnsi="Cambria Math" w:cs="Times New Roman"/>
                    <w:sz w:val="24"/>
                    <w:szCs w:val="20"/>
                    <w:shd w:val="clear" w:color="auto" w:fill="FFFFFF"/>
                  </w:rPr>
                  <m:t xml:space="preserve">t=1 s.t.  </m:t>
                </m:r>
                <m:sSub>
                  <m:sSubPr>
                    <m:ctrlPr>
                      <w:rPr>
                        <w:rFonts w:ascii="Cambria Math" w:eastAsiaTheme="minorEastAsia" w:hAnsi="Cambria Math" w:cs="Times New Roman"/>
                        <w:i/>
                        <w:iCs/>
                        <w:sz w:val="24"/>
                        <w:szCs w:val="20"/>
                        <w:shd w:val="clear" w:color="auto" w:fill="FFFFFF"/>
                      </w:rPr>
                    </m:ctrlPr>
                  </m:sSubPr>
                  <m:e>
                    <m:r>
                      <w:rPr>
                        <w:rFonts w:ascii="Cambria Math" w:eastAsiaTheme="minorEastAsia" w:hAnsi="Cambria Math" w:cs="Times New Roman"/>
                        <w:sz w:val="24"/>
                        <w:szCs w:val="20"/>
                        <w:shd w:val="clear" w:color="auto" w:fill="FFFFFF"/>
                      </w:rPr>
                      <m:t>Y</m:t>
                    </m:r>
                  </m:e>
                  <m:sub>
                    <m:r>
                      <w:rPr>
                        <w:rFonts w:ascii="Cambria Math" w:eastAsiaTheme="minorEastAsia" w:hAnsi="Cambria Math" w:cs="Times New Roman"/>
                        <w:sz w:val="24"/>
                        <w:szCs w:val="20"/>
                        <w:shd w:val="clear" w:color="auto" w:fill="FFFFFF"/>
                      </w:rPr>
                      <m:t>t</m:t>
                    </m:r>
                  </m:sub>
                </m:sSub>
                <m:r>
                  <w:rPr>
                    <w:rFonts w:ascii="Cambria Math" w:eastAsiaTheme="minorEastAsia" w:hAnsi="Cambria Math" w:cs="Times New Roman"/>
                    <w:sz w:val="24"/>
                    <w:szCs w:val="20"/>
                    <w:shd w:val="clear" w:color="auto" w:fill="FFFFFF"/>
                  </w:rPr>
                  <m:t xml:space="preserve">= </m:t>
                </m:r>
                <m:sSub>
                  <m:sSubPr>
                    <m:ctrlPr>
                      <w:rPr>
                        <w:rFonts w:ascii="Cambria Math" w:eastAsiaTheme="minorEastAsia" w:hAnsi="Cambria Math" w:cs="Times New Roman"/>
                        <w:i/>
                        <w:iCs/>
                        <w:sz w:val="24"/>
                        <w:szCs w:val="20"/>
                        <w:shd w:val="clear" w:color="auto" w:fill="FFFFFF"/>
                      </w:rPr>
                    </m:ctrlPr>
                  </m:sSubPr>
                  <m:e>
                    <m:r>
                      <w:rPr>
                        <w:rFonts w:ascii="Cambria Math" w:eastAsiaTheme="minorEastAsia" w:hAnsi="Cambria Math" w:cs="Times New Roman"/>
                        <w:sz w:val="24"/>
                        <w:szCs w:val="20"/>
                        <w:shd w:val="clear" w:color="auto" w:fill="FFFFFF"/>
                      </w:rPr>
                      <m:t>v</m:t>
                    </m:r>
                  </m:e>
                  <m:sub>
                    <m:r>
                      <w:rPr>
                        <w:rFonts w:ascii="Cambria Math" w:eastAsiaTheme="minorEastAsia" w:hAnsi="Cambria Math" w:cs="Times New Roman"/>
                        <w:sz w:val="24"/>
                        <w:szCs w:val="20"/>
                        <w:shd w:val="clear" w:color="auto" w:fill="FFFFFF"/>
                      </w:rPr>
                      <m:t>k</m:t>
                    </m:r>
                  </m:sub>
                </m:sSub>
              </m:sub>
              <m:sup>
                <m:r>
                  <w:rPr>
                    <w:rFonts w:ascii="Cambria Math" w:eastAsiaTheme="minorEastAsia" w:hAnsi="Cambria Math" w:cs="Times New Roman"/>
                    <w:sz w:val="24"/>
                    <w:szCs w:val="20"/>
                    <w:shd w:val="clear" w:color="auto" w:fill="FFFFFF"/>
                  </w:rPr>
                  <m:t>T</m:t>
                </m:r>
              </m:sup>
              <m:e>
                <m:sSub>
                  <m:sSubPr>
                    <m:ctrlPr>
                      <w:rPr>
                        <w:rFonts w:ascii="Cambria Math" w:eastAsiaTheme="minorEastAsia" w:hAnsi="Cambria Math" w:cs="Times New Roman"/>
                        <w:i/>
                        <w:iCs/>
                        <w:sz w:val="24"/>
                        <w:szCs w:val="20"/>
                        <w:shd w:val="clear" w:color="auto" w:fill="FFFFFF"/>
                      </w:rPr>
                    </m:ctrlPr>
                  </m:sSubPr>
                  <m:e>
                    <m:r>
                      <w:rPr>
                        <w:rFonts w:ascii="Cambria Math" w:eastAsiaTheme="minorEastAsia" w:hAnsi="Cambria Math" w:cs="Times New Roman"/>
                        <w:sz w:val="24"/>
                        <w:szCs w:val="20"/>
                        <w:shd w:val="clear" w:color="auto" w:fill="FFFFFF"/>
                      </w:rPr>
                      <m:t>γ</m:t>
                    </m:r>
                  </m:e>
                  <m:sub>
                    <m:r>
                      <w:rPr>
                        <w:rFonts w:ascii="Cambria Math" w:eastAsiaTheme="minorEastAsia" w:hAnsi="Cambria Math" w:cs="Times New Roman"/>
                        <w:sz w:val="24"/>
                        <w:szCs w:val="20"/>
                        <w:shd w:val="clear" w:color="auto" w:fill="FFFFFF"/>
                      </w:rPr>
                      <m:t>t</m:t>
                    </m:r>
                  </m:sub>
                </m:sSub>
                <m:d>
                  <m:dPr>
                    <m:ctrlPr>
                      <w:rPr>
                        <w:rFonts w:ascii="Cambria Math" w:eastAsiaTheme="minorEastAsia" w:hAnsi="Cambria Math" w:cs="Times New Roman"/>
                        <w:i/>
                        <w:iCs/>
                        <w:sz w:val="24"/>
                        <w:szCs w:val="20"/>
                        <w:shd w:val="clear" w:color="auto" w:fill="FFFFFF"/>
                      </w:rPr>
                    </m:ctrlPr>
                  </m:dPr>
                  <m:e>
                    <m:r>
                      <w:rPr>
                        <w:rFonts w:ascii="Cambria Math" w:eastAsiaTheme="minorEastAsia" w:hAnsi="Cambria Math" w:cs="Times New Roman"/>
                        <w:sz w:val="24"/>
                        <w:szCs w:val="20"/>
                        <w:shd w:val="clear" w:color="auto" w:fill="FFFFFF"/>
                      </w:rPr>
                      <m:t>j</m:t>
                    </m:r>
                  </m:e>
                </m:d>
              </m:e>
            </m:nary>
          </m:num>
          <m:den>
            <m:nary>
              <m:naryPr>
                <m:chr m:val="∑"/>
                <m:limLoc m:val="undOvr"/>
                <m:ctrlPr>
                  <w:rPr>
                    <w:rFonts w:ascii="Cambria Math" w:eastAsiaTheme="minorEastAsia" w:hAnsi="Cambria Math" w:cs="Times New Roman"/>
                    <w:i/>
                    <w:iCs/>
                    <w:sz w:val="24"/>
                    <w:szCs w:val="20"/>
                    <w:shd w:val="clear" w:color="auto" w:fill="FFFFFF"/>
                  </w:rPr>
                </m:ctrlPr>
              </m:naryPr>
              <m:sub>
                <m:r>
                  <w:rPr>
                    <w:rFonts w:ascii="Cambria Math" w:eastAsiaTheme="minorEastAsia" w:hAnsi="Cambria Math" w:cs="Times New Roman"/>
                    <w:sz w:val="24"/>
                    <w:szCs w:val="20"/>
                    <w:shd w:val="clear" w:color="auto" w:fill="FFFFFF"/>
                  </w:rPr>
                  <m:t>t=1</m:t>
                </m:r>
              </m:sub>
              <m:sup>
                <m:r>
                  <w:rPr>
                    <w:rFonts w:ascii="Cambria Math" w:eastAsiaTheme="minorEastAsia" w:hAnsi="Cambria Math" w:cs="Times New Roman"/>
                    <w:sz w:val="24"/>
                    <w:szCs w:val="20"/>
                    <w:shd w:val="clear" w:color="auto" w:fill="FFFFFF"/>
                  </w:rPr>
                  <m:t>T</m:t>
                </m:r>
              </m:sup>
              <m:e>
                <m:sSub>
                  <m:sSubPr>
                    <m:ctrlPr>
                      <w:rPr>
                        <w:rFonts w:ascii="Cambria Math" w:eastAsiaTheme="minorEastAsia" w:hAnsi="Cambria Math" w:cs="Times New Roman"/>
                        <w:i/>
                        <w:iCs/>
                        <w:sz w:val="24"/>
                        <w:szCs w:val="20"/>
                        <w:shd w:val="clear" w:color="auto" w:fill="FFFFFF"/>
                      </w:rPr>
                    </m:ctrlPr>
                  </m:sSubPr>
                  <m:e>
                    <m:r>
                      <w:rPr>
                        <w:rFonts w:ascii="Cambria Math" w:eastAsiaTheme="minorEastAsia" w:hAnsi="Cambria Math" w:cs="Times New Roman"/>
                        <w:sz w:val="24"/>
                        <w:szCs w:val="20"/>
                        <w:shd w:val="clear" w:color="auto" w:fill="FFFFFF"/>
                      </w:rPr>
                      <m:t>γ</m:t>
                    </m:r>
                  </m:e>
                  <m:sub>
                    <m:r>
                      <w:rPr>
                        <w:rFonts w:ascii="Cambria Math" w:eastAsiaTheme="minorEastAsia" w:hAnsi="Cambria Math" w:cs="Times New Roman"/>
                        <w:sz w:val="24"/>
                        <w:szCs w:val="20"/>
                        <w:shd w:val="clear" w:color="auto" w:fill="FFFFFF"/>
                      </w:rPr>
                      <m:t>t</m:t>
                    </m:r>
                  </m:sub>
                </m:sSub>
                <m:d>
                  <m:dPr>
                    <m:ctrlPr>
                      <w:rPr>
                        <w:rFonts w:ascii="Cambria Math" w:eastAsiaTheme="minorEastAsia" w:hAnsi="Cambria Math" w:cs="Times New Roman"/>
                        <w:i/>
                        <w:iCs/>
                        <w:sz w:val="24"/>
                        <w:szCs w:val="20"/>
                        <w:shd w:val="clear" w:color="auto" w:fill="FFFFFF"/>
                      </w:rPr>
                    </m:ctrlPr>
                  </m:dPr>
                  <m:e>
                    <m:r>
                      <w:rPr>
                        <w:rFonts w:ascii="Cambria Math" w:eastAsiaTheme="minorEastAsia" w:hAnsi="Cambria Math" w:cs="Times New Roman"/>
                        <w:sz w:val="24"/>
                        <w:szCs w:val="20"/>
                        <w:shd w:val="clear" w:color="auto" w:fill="FFFFFF"/>
                      </w:rPr>
                      <m:t>j</m:t>
                    </m:r>
                  </m:e>
                </m:d>
              </m:e>
            </m:nary>
          </m:den>
        </m:f>
      </m:oMath>
      <w:r>
        <w:rPr>
          <w:rFonts w:ascii="Times New Roman" w:eastAsiaTheme="minorEastAsia" w:hAnsi="Times New Roman" w:cs="Times New Roman"/>
          <w:iCs/>
          <w:sz w:val="24"/>
          <w:szCs w:val="20"/>
          <w:shd w:val="clear" w:color="auto" w:fill="FFFFFF"/>
        </w:rPr>
        <w:tab/>
      </w:r>
      <w:r>
        <w:rPr>
          <w:rFonts w:ascii="Times New Roman" w:eastAsiaTheme="minorEastAsia" w:hAnsi="Times New Roman" w:cs="Times New Roman"/>
          <w:iCs/>
          <w:sz w:val="24"/>
          <w:szCs w:val="20"/>
          <w:shd w:val="clear" w:color="auto" w:fill="FFFFFF"/>
        </w:rPr>
        <w:tab/>
      </w:r>
      <w:r>
        <w:rPr>
          <w:rFonts w:ascii="Times New Roman" w:eastAsiaTheme="minorEastAsia" w:hAnsi="Times New Roman" w:cs="Times New Roman"/>
          <w:iCs/>
          <w:sz w:val="24"/>
          <w:szCs w:val="20"/>
          <w:shd w:val="clear" w:color="auto" w:fill="FFFFFF"/>
        </w:rPr>
        <w:tab/>
      </w:r>
      <w:r>
        <w:rPr>
          <w:rFonts w:ascii="Times New Roman" w:eastAsiaTheme="minorEastAsia" w:hAnsi="Times New Roman" w:cs="Times New Roman"/>
          <w:iCs/>
          <w:sz w:val="24"/>
          <w:szCs w:val="20"/>
          <w:shd w:val="clear" w:color="auto" w:fill="FFFFFF"/>
        </w:rPr>
        <w:tab/>
      </w:r>
      <w:r w:rsidRPr="00B27074">
        <w:rPr>
          <w:rFonts w:ascii="Times New Roman" w:eastAsiaTheme="minorEastAsia" w:hAnsi="Times New Roman" w:cs="Times New Roman"/>
          <w:iCs/>
          <w:sz w:val="20"/>
          <w:szCs w:val="20"/>
          <w:shd w:val="clear" w:color="auto" w:fill="FFFFFF"/>
        </w:rPr>
        <w:t>(27)</w:t>
      </w:r>
    </w:p>
    <w:p w:rsidR="00B27074" w:rsidRDefault="00B27074" w:rsidP="00D858DC">
      <w:pPr>
        <w:pStyle w:val="ListParagraph"/>
        <w:autoSpaceDE w:val="0"/>
        <w:autoSpaceDN w:val="0"/>
        <w:adjustRightInd w:val="0"/>
        <w:spacing w:line="360" w:lineRule="auto"/>
        <w:jc w:val="both"/>
        <w:rPr>
          <w:rFonts w:ascii="Times New Roman" w:eastAsiaTheme="minorEastAsia" w:hAnsi="Times New Roman" w:cs="Times New Roman"/>
          <w:iCs/>
          <w:sz w:val="20"/>
          <w:szCs w:val="20"/>
          <w:shd w:val="clear" w:color="auto" w:fill="FFFFFF"/>
        </w:rPr>
      </w:pPr>
      <w:r>
        <w:rPr>
          <w:rFonts w:ascii="Times New Roman" w:eastAsiaTheme="minorEastAsia" w:hAnsi="Times New Roman" w:cs="Times New Roman"/>
          <w:iCs/>
          <w:sz w:val="24"/>
          <w:szCs w:val="20"/>
          <w:shd w:val="clear" w:color="auto" w:fill="FFFFFF"/>
        </w:rPr>
        <w:t xml:space="preserve">where, </w:t>
      </w:r>
      <m:oMath>
        <m:sSub>
          <m:sSubPr>
            <m:ctrlPr>
              <w:rPr>
                <w:rFonts w:ascii="Cambria Math" w:eastAsiaTheme="minorEastAsia" w:hAnsi="Cambria Math" w:cs="Times New Roman"/>
                <w:i/>
                <w:iCs/>
                <w:sz w:val="24"/>
                <w:szCs w:val="20"/>
                <w:shd w:val="clear" w:color="auto" w:fill="FFFFFF"/>
              </w:rPr>
            </m:ctrlPr>
          </m:sSubPr>
          <m:e>
            <m:r>
              <w:rPr>
                <w:rFonts w:ascii="Cambria Math" w:eastAsiaTheme="minorEastAsia" w:hAnsi="Cambria Math" w:cs="Times New Roman"/>
                <w:sz w:val="24"/>
                <w:szCs w:val="20"/>
                <w:shd w:val="clear" w:color="auto" w:fill="FFFFFF"/>
              </w:rPr>
              <m:t>γ</m:t>
            </m:r>
          </m:e>
          <m:sub>
            <m:r>
              <w:rPr>
                <w:rFonts w:ascii="Cambria Math" w:eastAsiaTheme="minorEastAsia" w:hAnsi="Cambria Math" w:cs="Times New Roman"/>
                <w:sz w:val="24"/>
                <w:szCs w:val="20"/>
                <w:shd w:val="clear" w:color="auto" w:fill="FFFFFF"/>
              </w:rPr>
              <m:t>t</m:t>
            </m:r>
          </m:sub>
        </m:sSub>
        <m:d>
          <m:dPr>
            <m:ctrlPr>
              <w:rPr>
                <w:rFonts w:ascii="Cambria Math" w:eastAsiaTheme="minorEastAsia" w:hAnsi="Cambria Math" w:cs="Times New Roman"/>
                <w:i/>
                <w:iCs/>
                <w:sz w:val="24"/>
                <w:szCs w:val="20"/>
                <w:shd w:val="clear" w:color="auto" w:fill="FFFFFF"/>
              </w:rPr>
            </m:ctrlPr>
          </m:dPr>
          <m:e>
            <m:r>
              <w:rPr>
                <w:rFonts w:ascii="Cambria Math" w:eastAsiaTheme="minorEastAsia" w:hAnsi="Cambria Math" w:cs="Times New Roman"/>
                <w:sz w:val="24"/>
                <w:szCs w:val="20"/>
                <w:shd w:val="clear" w:color="auto" w:fill="FFFFFF"/>
              </w:rPr>
              <m:t>j</m:t>
            </m:r>
          </m:e>
        </m:d>
        <m:r>
          <w:rPr>
            <w:rFonts w:ascii="Cambria Math" w:eastAsiaTheme="minorEastAsia" w:hAnsi="Cambria Math" w:cs="Times New Roman"/>
            <w:sz w:val="24"/>
            <w:szCs w:val="20"/>
            <w:shd w:val="clear" w:color="auto" w:fill="FFFFFF"/>
          </w:rPr>
          <m:t xml:space="preserve">= </m:t>
        </m:r>
        <m:f>
          <m:fPr>
            <m:ctrlPr>
              <w:rPr>
                <w:rFonts w:ascii="Cambria Math" w:eastAsiaTheme="minorEastAsia" w:hAnsi="Cambria Math" w:cs="Times New Roman"/>
                <w:i/>
                <w:iCs/>
                <w:sz w:val="24"/>
                <w:szCs w:val="20"/>
                <w:shd w:val="clear" w:color="auto" w:fill="FFFFFF"/>
              </w:rPr>
            </m:ctrlPr>
          </m:fPr>
          <m:num>
            <m:sSub>
              <m:sSubPr>
                <m:ctrlPr>
                  <w:rPr>
                    <w:rFonts w:ascii="Cambria Math" w:eastAsiaTheme="minorEastAsia" w:hAnsi="Cambria Math" w:cs="Times New Roman"/>
                    <w:i/>
                    <w:iCs/>
                    <w:sz w:val="24"/>
                    <w:szCs w:val="20"/>
                    <w:shd w:val="clear" w:color="auto" w:fill="FFFFFF"/>
                  </w:rPr>
                </m:ctrlPr>
              </m:sSubPr>
              <m:e>
                <m:r>
                  <w:rPr>
                    <w:rFonts w:ascii="Cambria Math" w:eastAsiaTheme="minorEastAsia" w:hAnsi="Cambria Math" w:cs="Times New Roman"/>
                    <w:sz w:val="24"/>
                    <w:szCs w:val="20"/>
                    <w:shd w:val="clear" w:color="auto" w:fill="FFFFFF"/>
                  </w:rPr>
                  <m:t>α</m:t>
                </m:r>
              </m:e>
              <m:sub>
                <m:r>
                  <w:rPr>
                    <w:rFonts w:ascii="Cambria Math" w:eastAsiaTheme="minorEastAsia" w:hAnsi="Cambria Math" w:cs="Times New Roman"/>
                    <w:sz w:val="24"/>
                    <w:szCs w:val="20"/>
                    <w:shd w:val="clear" w:color="auto" w:fill="FFFFFF"/>
                  </w:rPr>
                  <m:t>t</m:t>
                </m:r>
              </m:sub>
            </m:sSub>
            <m:r>
              <w:rPr>
                <w:rFonts w:ascii="Cambria Math" w:eastAsiaTheme="minorEastAsia" w:hAnsi="Cambria Math" w:cs="Times New Roman"/>
                <w:sz w:val="24"/>
                <w:szCs w:val="20"/>
                <w:shd w:val="clear" w:color="auto" w:fill="FFFFFF"/>
              </w:rPr>
              <m:t>(j)</m:t>
            </m:r>
            <m:sSub>
              <m:sSubPr>
                <m:ctrlPr>
                  <w:rPr>
                    <w:rFonts w:ascii="Cambria Math" w:eastAsiaTheme="minorEastAsia" w:hAnsi="Cambria Math" w:cs="Times New Roman"/>
                    <w:i/>
                    <w:iCs/>
                    <w:sz w:val="24"/>
                    <w:szCs w:val="20"/>
                    <w:shd w:val="clear" w:color="auto" w:fill="FFFFFF"/>
                  </w:rPr>
                </m:ctrlPr>
              </m:sSubPr>
              <m:e>
                <m:r>
                  <w:rPr>
                    <w:rFonts w:ascii="Cambria Math" w:eastAsiaTheme="minorEastAsia" w:hAnsi="Cambria Math" w:cs="Times New Roman"/>
                    <w:sz w:val="24"/>
                    <w:szCs w:val="20"/>
                    <w:shd w:val="clear" w:color="auto" w:fill="FFFFFF"/>
                  </w:rPr>
                  <m:t>β</m:t>
                </m:r>
              </m:e>
              <m:sub>
                <m:r>
                  <w:rPr>
                    <w:rFonts w:ascii="Cambria Math" w:eastAsiaTheme="minorEastAsia" w:hAnsi="Cambria Math" w:cs="Times New Roman"/>
                    <w:sz w:val="24"/>
                    <w:szCs w:val="20"/>
                    <w:shd w:val="clear" w:color="auto" w:fill="FFFFFF"/>
                  </w:rPr>
                  <m:t>t</m:t>
                </m:r>
              </m:sub>
            </m:sSub>
            <m:r>
              <w:rPr>
                <w:rFonts w:ascii="Cambria Math" w:eastAsiaTheme="minorEastAsia" w:hAnsi="Cambria Math" w:cs="Times New Roman"/>
                <w:sz w:val="24"/>
                <w:szCs w:val="20"/>
                <w:shd w:val="clear" w:color="auto" w:fill="FFFFFF"/>
              </w:rPr>
              <m:t>(j)</m:t>
            </m:r>
          </m:num>
          <m:den>
            <m:r>
              <w:rPr>
                <w:rFonts w:ascii="Cambria Math" w:eastAsiaTheme="minorEastAsia" w:hAnsi="Cambria Math" w:cs="Times New Roman"/>
                <w:sz w:val="24"/>
                <w:szCs w:val="20"/>
                <w:shd w:val="clear" w:color="auto" w:fill="FFFFFF"/>
              </w:rPr>
              <m:t>P(Y|λ)</m:t>
            </m:r>
          </m:den>
        </m:f>
      </m:oMath>
      <w:r>
        <w:rPr>
          <w:rFonts w:ascii="Times New Roman" w:eastAsiaTheme="minorEastAsia" w:hAnsi="Times New Roman" w:cs="Times New Roman"/>
          <w:iCs/>
          <w:sz w:val="24"/>
          <w:szCs w:val="20"/>
          <w:shd w:val="clear" w:color="auto" w:fill="FFFFFF"/>
        </w:rPr>
        <w:tab/>
      </w:r>
      <w:r>
        <w:rPr>
          <w:rFonts w:ascii="Times New Roman" w:eastAsiaTheme="minorEastAsia" w:hAnsi="Times New Roman" w:cs="Times New Roman"/>
          <w:iCs/>
          <w:sz w:val="24"/>
          <w:szCs w:val="20"/>
          <w:shd w:val="clear" w:color="auto" w:fill="FFFFFF"/>
        </w:rPr>
        <w:tab/>
      </w:r>
      <w:r>
        <w:rPr>
          <w:rFonts w:ascii="Times New Roman" w:eastAsiaTheme="minorEastAsia" w:hAnsi="Times New Roman" w:cs="Times New Roman"/>
          <w:iCs/>
          <w:sz w:val="24"/>
          <w:szCs w:val="20"/>
          <w:shd w:val="clear" w:color="auto" w:fill="FFFFFF"/>
        </w:rPr>
        <w:tab/>
      </w:r>
      <w:r>
        <w:rPr>
          <w:rFonts w:ascii="Times New Roman" w:eastAsiaTheme="minorEastAsia" w:hAnsi="Times New Roman" w:cs="Times New Roman"/>
          <w:iCs/>
          <w:sz w:val="24"/>
          <w:szCs w:val="20"/>
          <w:shd w:val="clear" w:color="auto" w:fill="FFFFFF"/>
        </w:rPr>
        <w:tab/>
      </w:r>
      <w:r>
        <w:rPr>
          <w:rFonts w:ascii="Times New Roman" w:eastAsiaTheme="minorEastAsia" w:hAnsi="Times New Roman" w:cs="Times New Roman"/>
          <w:iCs/>
          <w:sz w:val="24"/>
          <w:szCs w:val="20"/>
          <w:shd w:val="clear" w:color="auto" w:fill="FFFFFF"/>
        </w:rPr>
        <w:tab/>
      </w:r>
      <w:r>
        <w:rPr>
          <w:rFonts w:ascii="Times New Roman" w:eastAsiaTheme="minorEastAsia" w:hAnsi="Times New Roman" w:cs="Times New Roman"/>
          <w:iCs/>
          <w:sz w:val="24"/>
          <w:szCs w:val="20"/>
          <w:shd w:val="clear" w:color="auto" w:fill="FFFFFF"/>
        </w:rPr>
        <w:tab/>
      </w:r>
      <w:r>
        <w:rPr>
          <w:rFonts w:ascii="Times New Roman" w:eastAsiaTheme="minorEastAsia" w:hAnsi="Times New Roman" w:cs="Times New Roman"/>
          <w:iCs/>
          <w:sz w:val="24"/>
          <w:szCs w:val="20"/>
          <w:shd w:val="clear" w:color="auto" w:fill="FFFFFF"/>
        </w:rPr>
        <w:tab/>
      </w:r>
      <w:r>
        <w:rPr>
          <w:rFonts w:ascii="Times New Roman" w:eastAsiaTheme="minorEastAsia" w:hAnsi="Times New Roman" w:cs="Times New Roman"/>
          <w:iCs/>
          <w:sz w:val="24"/>
          <w:szCs w:val="20"/>
          <w:shd w:val="clear" w:color="auto" w:fill="FFFFFF"/>
        </w:rPr>
        <w:tab/>
      </w:r>
      <w:r>
        <w:rPr>
          <w:rFonts w:ascii="Times New Roman" w:eastAsiaTheme="minorEastAsia" w:hAnsi="Times New Roman" w:cs="Times New Roman"/>
          <w:iCs/>
          <w:sz w:val="20"/>
          <w:szCs w:val="20"/>
          <w:shd w:val="clear" w:color="auto" w:fill="FFFFFF"/>
        </w:rPr>
        <w:t>(28)</w:t>
      </w:r>
    </w:p>
    <w:p w:rsidR="00B27074" w:rsidRDefault="00B27074" w:rsidP="00D858DC">
      <w:pPr>
        <w:autoSpaceDE w:val="0"/>
        <w:autoSpaceDN w:val="0"/>
        <w:adjustRightInd w:val="0"/>
        <w:spacing w:line="360" w:lineRule="auto"/>
        <w:jc w:val="both"/>
        <w:rPr>
          <w:rFonts w:ascii="Times New Roman" w:hAnsi="Times New Roman" w:cs="Times New Roman"/>
          <w:sz w:val="20"/>
          <w:szCs w:val="20"/>
        </w:rPr>
      </w:pPr>
      <w:r w:rsidRPr="00B27074">
        <w:rPr>
          <w:rFonts w:ascii="Times New Roman" w:hAnsi="Times New Roman" w:cs="Times New Roman"/>
          <w:color w:val="000000"/>
          <w:sz w:val="20"/>
          <w:szCs w:val="20"/>
        </w:rPr>
        <w:t xml:space="preserve">These re-estimations form the core of the iterative forward-backward algorithm. The forward-backward algorithm starts with some initial estimate of the HMM parameters </w:t>
      </w:r>
      <w:r>
        <w:rPr>
          <w:rFonts w:ascii="Times New Roman" w:hAnsi="Times New Roman" w:cs="Times New Roman"/>
          <w:color w:val="000000"/>
          <w:sz w:val="20"/>
          <w:szCs w:val="20"/>
        </w:rPr>
        <w:t>λ</w:t>
      </w:r>
      <w:r w:rsidRPr="00B27074">
        <w:rPr>
          <w:rFonts w:ascii="Times New Roman" w:hAnsi="Times New Roman" w:cs="Times New Roman"/>
          <w:color w:val="000000"/>
          <w:sz w:val="20"/>
          <w:szCs w:val="20"/>
        </w:rPr>
        <w:t xml:space="preserve"> = (A;B). </w:t>
      </w:r>
      <w:r>
        <w:rPr>
          <w:rFonts w:ascii="Times New Roman" w:hAnsi="Times New Roman" w:cs="Times New Roman"/>
          <w:color w:val="000000"/>
          <w:sz w:val="20"/>
          <w:szCs w:val="20"/>
        </w:rPr>
        <w:t>Next, two steps are iteratively run</w:t>
      </w:r>
      <w:r w:rsidRPr="00B27074">
        <w:rPr>
          <w:rFonts w:ascii="Times New Roman" w:hAnsi="Times New Roman" w:cs="Times New Roman"/>
          <w:color w:val="000000"/>
          <w:sz w:val="20"/>
          <w:szCs w:val="20"/>
        </w:rPr>
        <w:t>. Like other cases of the EM (expectation-maximization) algorithm, the forward-backward algorithm has two steps: the expectation step, or E-step, and the maximization step, or M-step. In the E-step, the expected state occupancy count g and the expected</w:t>
      </w:r>
      <w:r>
        <w:rPr>
          <w:rFonts w:ascii="Times New Roman" w:hAnsi="Times New Roman" w:cs="Times New Roman"/>
          <w:color w:val="000000"/>
          <w:sz w:val="20"/>
          <w:szCs w:val="20"/>
        </w:rPr>
        <w:t xml:space="preserve"> </w:t>
      </w:r>
      <w:r w:rsidRPr="00B27074">
        <w:rPr>
          <w:rFonts w:ascii="Times New Roman" w:hAnsi="Times New Roman" w:cs="Times New Roman"/>
          <w:color w:val="000000"/>
          <w:sz w:val="20"/>
          <w:szCs w:val="20"/>
        </w:rPr>
        <w:t>state transition count x from the earlier A and B probabilities</w:t>
      </w:r>
      <w:r>
        <w:rPr>
          <w:rFonts w:ascii="Times New Roman" w:hAnsi="Times New Roman" w:cs="Times New Roman"/>
          <w:color w:val="000000"/>
          <w:sz w:val="20"/>
          <w:szCs w:val="20"/>
        </w:rPr>
        <w:t xml:space="preserve"> are computed</w:t>
      </w:r>
      <w:r w:rsidRPr="00B27074">
        <w:rPr>
          <w:rFonts w:ascii="Times New Roman" w:hAnsi="Times New Roman" w:cs="Times New Roman"/>
          <w:color w:val="000000"/>
          <w:sz w:val="20"/>
          <w:szCs w:val="20"/>
        </w:rPr>
        <w:t xml:space="preserve">. In the M-step, g and x </w:t>
      </w:r>
      <w:r>
        <w:rPr>
          <w:rFonts w:ascii="Times New Roman" w:hAnsi="Times New Roman" w:cs="Times New Roman"/>
          <w:color w:val="000000"/>
          <w:sz w:val="20"/>
          <w:szCs w:val="20"/>
        </w:rPr>
        <w:t xml:space="preserve">are used </w:t>
      </w:r>
      <w:r w:rsidRPr="00B27074">
        <w:rPr>
          <w:rFonts w:ascii="Times New Roman" w:hAnsi="Times New Roman" w:cs="Times New Roman"/>
          <w:color w:val="000000"/>
          <w:sz w:val="20"/>
          <w:szCs w:val="20"/>
        </w:rPr>
        <w:t>to re</w:t>
      </w:r>
      <w:r>
        <w:rPr>
          <w:rFonts w:ascii="Times New Roman" w:hAnsi="Times New Roman" w:cs="Times New Roman"/>
          <w:color w:val="000000"/>
          <w:sz w:val="20"/>
          <w:szCs w:val="20"/>
        </w:rPr>
        <w:t>-</w:t>
      </w:r>
      <w:r w:rsidRPr="00B27074">
        <w:rPr>
          <w:rFonts w:ascii="Times New Roman" w:hAnsi="Times New Roman" w:cs="Times New Roman"/>
          <w:color w:val="000000"/>
          <w:sz w:val="20"/>
          <w:szCs w:val="20"/>
        </w:rPr>
        <w:t xml:space="preserve">compute new A and B probabilities. </w:t>
      </w:r>
      <w:r w:rsidRPr="00B27074">
        <w:rPr>
          <w:rFonts w:ascii="Times New Roman" w:hAnsi="Times New Roman" w:cs="Times New Roman"/>
          <w:sz w:val="20"/>
          <w:szCs w:val="20"/>
        </w:rPr>
        <w:t>Although in principle the forward-backward algorithm can do completely unsupervised learning of the A and B parameters, in practice the initial conditions are very important. For this reason the algorithm is often given extra information.</w:t>
      </w:r>
    </w:p>
    <w:p w:rsidR="00B27074" w:rsidRDefault="00B27074" w:rsidP="00D858DC">
      <w:pPr>
        <w:autoSpaceDE w:val="0"/>
        <w:autoSpaceDN w:val="0"/>
        <w:adjustRightInd w:val="0"/>
        <w:spacing w:line="360" w:lineRule="auto"/>
        <w:jc w:val="both"/>
        <w:rPr>
          <w:rFonts w:ascii="Times New Roman" w:hAnsi="Times New Roman" w:cs="Times New Roman"/>
          <w:sz w:val="28"/>
          <w:szCs w:val="20"/>
        </w:rPr>
      </w:pPr>
    </w:p>
    <w:p w:rsidR="00B27074" w:rsidRDefault="00B27074" w:rsidP="00D858DC">
      <w:pPr>
        <w:autoSpaceDE w:val="0"/>
        <w:autoSpaceDN w:val="0"/>
        <w:adjustRightInd w:val="0"/>
        <w:spacing w:line="360" w:lineRule="auto"/>
        <w:jc w:val="center"/>
        <w:rPr>
          <w:rFonts w:ascii="Times New Roman" w:hAnsi="Times New Roman" w:cs="Times New Roman"/>
          <w:sz w:val="16"/>
          <w:szCs w:val="20"/>
        </w:rPr>
      </w:pPr>
      <w:r>
        <w:rPr>
          <w:rFonts w:ascii="Times New Roman" w:hAnsi="Times New Roman" w:cs="Times New Roman"/>
          <w:sz w:val="16"/>
          <w:szCs w:val="20"/>
        </w:rPr>
        <w:t>IX. EXAMPLE</w:t>
      </w:r>
    </w:p>
    <w:p w:rsidR="00B27074" w:rsidRPr="006A1FF1" w:rsidRDefault="00B27074" w:rsidP="00D858DC">
      <w:pPr>
        <w:pStyle w:val="NormalWeb"/>
        <w:shd w:val="clear" w:color="auto" w:fill="FFFFFF"/>
        <w:spacing w:before="0" w:beforeAutospacing="0" w:after="200" w:afterAutospacing="0" w:line="360" w:lineRule="auto"/>
        <w:jc w:val="both"/>
        <w:rPr>
          <w:sz w:val="20"/>
          <w:szCs w:val="21"/>
        </w:rPr>
      </w:pPr>
      <w:r w:rsidRPr="006A1FF1">
        <w:rPr>
          <w:sz w:val="20"/>
          <w:szCs w:val="21"/>
        </w:rPr>
        <w:t>Consider a village where all villagers are either healthy or have a fever and only the village doctor can determine whether each has a fever. The doctor diagnoses fever by asking patients how they feel. The villagers may only answer that they feel normal, dizzy, or cold.</w:t>
      </w:r>
    </w:p>
    <w:p w:rsidR="00B27074" w:rsidRPr="006A1FF1" w:rsidRDefault="00B27074" w:rsidP="00D858DC">
      <w:pPr>
        <w:pStyle w:val="NormalWeb"/>
        <w:shd w:val="clear" w:color="auto" w:fill="FFFFFF"/>
        <w:spacing w:before="0" w:beforeAutospacing="0" w:after="200" w:afterAutospacing="0" w:line="360" w:lineRule="auto"/>
        <w:jc w:val="both"/>
        <w:rPr>
          <w:sz w:val="20"/>
          <w:szCs w:val="21"/>
        </w:rPr>
      </w:pPr>
      <w:r w:rsidRPr="006A1FF1">
        <w:rPr>
          <w:sz w:val="20"/>
          <w:szCs w:val="21"/>
        </w:rPr>
        <w:t>The doctor believes that the health condition of his patients operate as a discrete</w:t>
      </w:r>
      <w:r w:rsidRPr="006A1FF1">
        <w:rPr>
          <w:rStyle w:val="apple-converted-space"/>
          <w:sz w:val="20"/>
          <w:szCs w:val="21"/>
        </w:rPr>
        <w:t> </w:t>
      </w:r>
      <w:hyperlink r:id="rId50" w:tooltip="Markov chain" w:history="1">
        <w:r w:rsidRPr="006A1FF1">
          <w:rPr>
            <w:rStyle w:val="Hyperlink"/>
            <w:color w:val="auto"/>
            <w:sz w:val="20"/>
            <w:szCs w:val="21"/>
            <w:u w:val="none"/>
          </w:rPr>
          <w:t>Markov chain</w:t>
        </w:r>
      </w:hyperlink>
      <w:r w:rsidRPr="006A1FF1">
        <w:rPr>
          <w:sz w:val="20"/>
          <w:szCs w:val="21"/>
        </w:rPr>
        <w:t>. There are two states, "Healthy" and "Fever", but the doctor cannot observe them directly; they are</w:t>
      </w:r>
      <w:r w:rsidRPr="006A1FF1">
        <w:rPr>
          <w:rStyle w:val="apple-converted-space"/>
          <w:sz w:val="20"/>
          <w:szCs w:val="21"/>
        </w:rPr>
        <w:t> </w:t>
      </w:r>
      <w:r w:rsidRPr="006A1FF1">
        <w:rPr>
          <w:iCs/>
          <w:sz w:val="20"/>
          <w:szCs w:val="21"/>
        </w:rPr>
        <w:t>hidden</w:t>
      </w:r>
      <w:r w:rsidRPr="006A1FF1">
        <w:rPr>
          <w:rStyle w:val="apple-converted-space"/>
          <w:sz w:val="20"/>
          <w:szCs w:val="21"/>
        </w:rPr>
        <w:t> </w:t>
      </w:r>
      <w:r w:rsidRPr="006A1FF1">
        <w:rPr>
          <w:sz w:val="20"/>
          <w:szCs w:val="21"/>
        </w:rPr>
        <w:t>from him. On each day, there is a certain chance that the patient will tell the doctor he/she is "normal", "cold", or "dizzy", depending on her health condition.</w:t>
      </w:r>
    </w:p>
    <w:p w:rsidR="00B27074" w:rsidRDefault="00B27074" w:rsidP="00D858DC">
      <w:pPr>
        <w:pStyle w:val="NormalWeb"/>
        <w:shd w:val="clear" w:color="auto" w:fill="FFFFFF"/>
        <w:spacing w:before="0" w:beforeAutospacing="0" w:after="200" w:afterAutospacing="0" w:line="360" w:lineRule="auto"/>
        <w:jc w:val="both"/>
        <w:rPr>
          <w:rStyle w:val="apple-converted-space"/>
          <w:sz w:val="20"/>
          <w:szCs w:val="21"/>
        </w:rPr>
      </w:pPr>
      <w:r w:rsidRPr="006A1FF1">
        <w:rPr>
          <w:sz w:val="20"/>
          <w:szCs w:val="21"/>
        </w:rPr>
        <w:t>The</w:t>
      </w:r>
      <w:r w:rsidRPr="006A1FF1">
        <w:rPr>
          <w:rStyle w:val="apple-converted-space"/>
          <w:sz w:val="20"/>
          <w:szCs w:val="21"/>
        </w:rPr>
        <w:t> </w:t>
      </w:r>
      <w:r w:rsidRPr="006A1FF1">
        <w:rPr>
          <w:iCs/>
          <w:sz w:val="20"/>
          <w:szCs w:val="21"/>
        </w:rPr>
        <w:t>observations</w:t>
      </w:r>
      <w:r w:rsidRPr="006A1FF1">
        <w:rPr>
          <w:rStyle w:val="apple-converted-space"/>
          <w:sz w:val="20"/>
          <w:szCs w:val="21"/>
        </w:rPr>
        <w:t> </w:t>
      </w:r>
      <w:r w:rsidRPr="006A1FF1">
        <w:rPr>
          <w:sz w:val="20"/>
          <w:szCs w:val="21"/>
        </w:rPr>
        <w:t>(normal, cold, dizzy) along with a</w:t>
      </w:r>
      <w:r w:rsidRPr="006A1FF1">
        <w:rPr>
          <w:rStyle w:val="apple-converted-space"/>
          <w:sz w:val="20"/>
          <w:szCs w:val="21"/>
        </w:rPr>
        <w:t> </w:t>
      </w:r>
      <w:r w:rsidRPr="006A1FF1">
        <w:rPr>
          <w:iCs/>
          <w:sz w:val="20"/>
          <w:szCs w:val="21"/>
        </w:rPr>
        <w:t>hidden</w:t>
      </w:r>
      <w:r w:rsidRPr="006A1FF1">
        <w:rPr>
          <w:rStyle w:val="apple-converted-space"/>
          <w:sz w:val="20"/>
          <w:szCs w:val="21"/>
        </w:rPr>
        <w:t> </w:t>
      </w:r>
      <w:r w:rsidRPr="006A1FF1">
        <w:rPr>
          <w:sz w:val="20"/>
          <w:szCs w:val="21"/>
        </w:rPr>
        <w:t>state (healthy, fever) form a hidden Markov model (HMM), and can be represented as</w:t>
      </w:r>
      <w:r w:rsidRPr="006A1FF1">
        <w:rPr>
          <w:rStyle w:val="apple-converted-space"/>
          <w:sz w:val="20"/>
          <w:szCs w:val="21"/>
        </w:rPr>
        <w:t> shown in Fig</w:t>
      </w:r>
      <w:r w:rsidR="006A1FF1" w:rsidRPr="006A1FF1">
        <w:rPr>
          <w:rStyle w:val="apple-converted-space"/>
          <w:sz w:val="20"/>
          <w:szCs w:val="21"/>
        </w:rPr>
        <w:t xml:space="preserve">. 5. </w:t>
      </w:r>
    </w:p>
    <w:p w:rsidR="00D858DC" w:rsidRDefault="00D858DC" w:rsidP="00D858DC">
      <w:pPr>
        <w:pStyle w:val="NormalWeb"/>
        <w:shd w:val="clear" w:color="auto" w:fill="FFFFFF"/>
        <w:spacing w:before="0" w:beforeAutospacing="0" w:after="200" w:afterAutospacing="0" w:line="360" w:lineRule="auto"/>
        <w:jc w:val="both"/>
        <w:rPr>
          <w:sz w:val="20"/>
          <w:szCs w:val="21"/>
        </w:rPr>
      </w:pPr>
      <w:r w:rsidRPr="00D858DC">
        <w:rPr>
          <w:sz w:val="20"/>
        </w:rPr>
        <w:t xml:space="preserve">Here, the Start Probability </w:t>
      </w:r>
      <w:r w:rsidRPr="00D858DC">
        <w:rPr>
          <w:sz w:val="20"/>
          <w:szCs w:val="21"/>
        </w:rPr>
        <w:t>represents the doctor's belief about which state the HMM is in when the patient first visits (all he knows is that the patient tends to be healthy). The</w:t>
      </w:r>
      <w:r w:rsidRPr="00D858DC">
        <w:rPr>
          <w:sz w:val="20"/>
        </w:rPr>
        <w:t xml:space="preserve"> Transition Probability</w:t>
      </w:r>
      <w:r w:rsidRPr="00D858DC">
        <w:rPr>
          <w:sz w:val="20"/>
          <w:szCs w:val="21"/>
        </w:rPr>
        <w:t xml:space="preserve"> represents the change of the health condition in the underlying Markov chain. In this example, there is only a 30% chance that tomorrow the patient will have a fever if he is healthy today. The</w:t>
      </w:r>
      <w:r w:rsidRPr="00D858DC">
        <w:rPr>
          <w:sz w:val="20"/>
        </w:rPr>
        <w:t xml:space="preserve"> Emission Probability</w:t>
      </w:r>
      <w:r w:rsidRPr="00D858DC">
        <w:rPr>
          <w:sz w:val="20"/>
          <w:szCs w:val="21"/>
        </w:rPr>
        <w:t xml:space="preserve"> represents how likely the patient is to feel on each day. If he is healthy, there is a 50% chance that he feels normal; if he has a fever, there is a 60% chance that he feels dizzy.</w:t>
      </w:r>
    </w:p>
    <w:p w:rsidR="00D858DC" w:rsidRDefault="00D858DC" w:rsidP="00D858DC">
      <w:pPr>
        <w:pStyle w:val="NormalWeb"/>
        <w:shd w:val="clear" w:color="auto" w:fill="FFFFFF"/>
        <w:spacing w:before="0" w:beforeAutospacing="0" w:after="200" w:afterAutospacing="0" w:line="360" w:lineRule="auto"/>
        <w:jc w:val="center"/>
        <w:rPr>
          <w:sz w:val="20"/>
          <w:szCs w:val="21"/>
        </w:rPr>
      </w:pPr>
      <w:r>
        <w:rPr>
          <w:noProof/>
        </w:rPr>
        <w:lastRenderedPageBreak/>
        <w:drawing>
          <wp:inline distT="0" distB="0" distL="0" distR="0">
            <wp:extent cx="2857500" cy="3019425"/>
            <wp:effectExtent l="19050" t="0" r="0" b="0"/>
            <wp:docPr id="19" name="Picture 19" descr="https://upload.wikimedia.org/wikipedia/commons/thumb/0/0c/An_example_of_HMM.png/300px-An_example_of_H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0/0c/An_example_of_HMM.png/300px-An_example_of_HMM.png"/>
                    <pic:cNvPicPr>
                      <a:picLocks noChangeAspect="1" noChangeArrowheads="1"/>
                    </pic:cNvPicPr>
                  </pic:nvPicPr>
                  <pic:blipFill>
                    <a:blip r:embed="rId51"/>
                    <a:srcRect/>
                    <a:stretch>
                      <a:fillRect/>
                    </a:stretch>
                  </pic:blipFill>
                  <pic:spPr bwMode="auto">
                    <a:xfrm>
                      <a:off x="0" y="0"/>
                      <a:ext cx="2857500" cy="3019425"/>
                    </a:xfrm>
                    <a:prstGeom prst="rect">
                      <a:avLst/>
                    </a:prstGeom>
                    <a:noFill/>
                    <a:ln w="9525">
                      <a:noFill/>
                      <a:miter lim="800000"/>
                      <a:headEnd/>
                      <a:tailEnd/>
                    </a:ln>
                  </pic:spPr>
                </pic:pic>
              </a:graphicData>
            </a:graphic>
          </wp:inline>
        </w:drawing>
      </w:r>
    </w:p>
    <w:p w:rsidR="00D858DC" w:rsidRPr="00D858DC" w:rsidRDefault="00D858DC" w:rsidP="00D858DC">
      <w:pPr>
        <w:pStyle w:val="NormalWeb"/>
        <w:shd w:val="clear" w:color="auto" w:fill="FFFFFF"/>
        <w:spacing w:before="0" w:beforeAutospacing="0" w:after="200" w:afterAutospacing="0" w:line="360" w:lineRule="auto"/>
        <w:jc w:val="center"/>
        <w:rPr>
          <w:sz w:val="18"/>
          <w:szCs w:val="21"/>
        </w:rPr>
      </w:pPr>
      <w:r w:rsidRPr="00D858DC">
        <w:rPr>
          <w:sz w:val="18"/>
          <w:szCs w:val="21"/>
        </w:rPr>
        <w:t>Figure 5. Hidden Markov Model for the given situation (example)</w:t>
      </w:r>
    </w:p>
    <w:p w:rsidR="00D858DC" w:rsidRDefault="00D858DC" w:rsidP="00D858DC">
      <w:pPr>
        <w:pStyle w:val="NormalWeb"/>
        <w:shd w:val="clear" w:color="auto" w:fill="FFFFFF"/>
        <w:spacing w:before="0" w:beforeAutospacing="0" w:after="200" w:afterAutospacing="0" w:line="360" w:lineRule="auto"/>
        <w:jc w:val="both"/>
        <w:rPr>
          <w:sz w:val="20"/>
          <w:szCs w:val="21"/>
        </w:rPr>
      </w:pPr>
      <w:r w:rsidRPr="00D858DC">
        <w:rPr>
          <w:sz w:val="20"/>
          <w:szCs w:val="21"/>
        </w:rPr>
        <w:t>The patient visits three days in a row and the doctor discovers that on the first day she feels normal, on the second day she feels cold, on the third day she feels dizzy. The question is: what is the most likely sequence of health conditions of the patient that would explain these observations?</w:t>
      </w:r>
    </w:p>
    <w:p w:rsidR="00D858DC" w:rsidRDefault="00D858DC" w:rsidP="00D858DC">
      <w:pPr>
        <w:pStyle w:val="NormalWeb"/>
        <w:shd w:val="clear" w:color="auto" w:fill="FFFFFF"/>
        <w:spacing w:before="0" w:beforeAutospacing="0" w:after="200" w:afterAutospacing="0" w:line="360" w:lineRule="auto"/>
        <w:jc w:val="both"/>
        <w:rPr>
          <w:sz w:val="20"/>
          <w:szCs w:val="21"/>
        </w:rPr>
      </w:pPr>
      <w:r>
        <w:rPr>
          <w:sz w:val="20"/>
          <w:szCs w:val="21"/>
        </w:rPr>
        <w:t>This shall be answered using the Viterbi Algorithm. The Trellis Structure in its initial stage is as shown in Fig 6.</w:t>
      </w:r>
    </w:p>
    <w:p w:rsidR="00D858DC" w:rsidRDefault="00D858DC" w:rsidP="00D858DC">
      <w:pPr>
        <w:pStyle w:val="NormalWeb"/>
        <w:shd w:val="clear" w:color="auto" w:fill="FFFFFF"/>
        <w:spacing w:before="0" w:beforeAutospacing="0" w:after="200" w:afterAutospacing="0" w:line="360" w:lineRule="auto"/>
        <w:jc w:val="center"/>
        <w:rPr>
          <w:sz w:val="20"/>
          <w:szCs w:val="21"/>
        </w:rPr>
      </w:pPr>
      <w:r w:rsidRPr="00D858DC">
        <w:rPr>
          <w:sz w:val="20"/>
          <w:szCs w:val="21"/>
        </w:rPr>
        <w:drawing>
          <wp:inline distT="0" distB="0" distL="0" distR="0">
            <wp:extent cx="1619250" cy="1895475"/>
            <wp:effectExtent l="19050" t="0" r="0" b="0"/>
            <wp:docPr id="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867889" cy="3656336"/>
                      <a:chOff x="457199" y="1801086"/>
                      <a:chExt cx="2867889" cy="3656336"/>
                    </a:xfrm>
                  </a:grpSpPr>
                  <a:sp>
                    <a:nvSpPr>
                      <a:cNvPr id="4" name="Oval 3"/>
                      <a:cNvSpPr/>
                    </a:nvSpPr>
                    <a:spPr>
                      <a:xfrm>
                        <a:off x="637310" y="3228109"/>
                        <a:ext cx="858982" cy="554182"/>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a:sp>
                    <a:nvSpPr>
                      <a:cNvPr id="5" name="TextBox 4"/>
                      <a:cNvSpPr txBox="1"/>
                    </a:nvSpPr>
                    <a:spPr>
                      <a:xfrm>
                        <a:off x="609600" y="3334387"/>
                        <a:ext cx="919995"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START</a:t>
                          </a:r>
                          <a:endParaRPr lang="en-IN" dirty="0"/>
                        </a:p>
                      </a:txBody>
                      <a:useSpRect/>
                    </a:txSp>
                  </a:sp>
                  <a:sp>
                    <a:nvSpPr>
                      <a:cNvPr id="6" name="Oval 5"/>
                      <a:cNvSpPr/>
                    </a:nvSpPr>
                    <a:spPr>
                      <a:xfrm>
                        <a:off x="2618511" y="1801086"/>
                        <a:ext cx="678872" cy="623459"/>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a:sp>
                    <a:nvSpPr>
                      <a:cNvPr id="7" name="Oval 6"/>
                      <a:cNvSpPr/>
                    </a:nvSpPr>
                    <a:spPr>
                      <a:xfrm>
                        <a:off x="2646216" y="4779906"/>
                        <a:ext cx="678872" cy="623459"/>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a:sp>
                    <a:nvSpPr>
                      <a:cNvPr id="22" name="TextBox 21"/>
                      <a:cNvSpPr txBox="1"/>
                    </a:nvSpPr>
                    <a:spPr>
                      <a:xfrm>
                        <a:off x="2764753" y="1885286"/>
                        <a:ext cx="407484" cy="461665"/>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smtClean="0"/>
                            <a:t>H</a:t>
                          </a:r>
                          <a:endParaRPr lang="en-IN" sz="2400" dirty="0"/>
                        </a:p>
                      </a:txBody>
                      <a:useSpRect/>
                    </a:txSp>
                  </a:sp>
                  <a:sp>
                    <a:nvSpPr>
                      <a:cNvPr id="25" name="TextBox 24"/>
                      <a:cNvSpPr txBox="1"/>
                    </a:nvSpPr>
                    <a:spPr>
                      <a:xfrm>
                        <a:off x="2817931" y="4849833"/>
                        <a:ext cx="372218" cy="461665"/>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smtClean="0"/>
                            <a:t>F</a:t>
                          </a:r>
                          <a:endParaRPr lang="en-IN" sz="2400" dirty="0"/>
                        </a:p>
                      </a:txBody>
                      <a:useSpRect/>
                    </a:txSp>
                  </a:sp>
                  <a:sp>
                    <a:nvSpPr>
                      <a:cNvPr id="28" name="TextBox 27"/>
                      <a:cNvSpPr txBox="1"/>
                    </a:nvSpPr>
                    <a:spPr>
                      <a:xfrm rot="18939469">
                        <a:off x="1108108" y="2381179"/>
                        <a:ext cx="1691489"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0.6 X 0.5 = 0.3</a:t>
                          </a:r>
                          <a:endParaRPr lang="en-IN" dirty="0"/>
                        </a:p>
                      </a:txBody>
                      <a:useSpRect/>
                    </a:txSp>
                  </a:sp>
                  <a:sp>
                    <a:nvSpPr>
                      <a:cNvPr id="29" name="TextBox 28"/>
                      <a:cNvSpPr txBox="1"/>
                    </a:nvSpPr>
                    <a:spPr>
                      <a:xfrm rot="2859853">
                        <a:off x="1033439" y="4362892"/>
                        <a:ext cx="1819729"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0.4 X 0.1 = 0.04</a:t>
                          </a:r>
                          <a:endParaRPr lang="en-IN" dirty="0"/>
                        </a:p>
                      </a:txBody>
                      <a:useSpRect/>
                    </a:txSp>
                  </a:sp>
                  <a:sp>
                    <a:nvSpPr>
                      <a:cNvPr id="38" name="Oval 37"/>
                      <a:cNvSpPr/>
                    </a:nvSpPr>
                    <a:spPr>
                      <a:xfrm>
                        <a:off x="457199" y="3047995"/>
                        <a:ext cx="1233055" cy="942110"/>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a:sp>
                    <a:nvSpPr>
                      <a:cNvPr id="39" name="TextBox 38"/>
                      <a:cNvSpPr txBox="1"/>
                    </a:nvSpPr>
                    <a:spPr>
                      <a:xfrm rot="18939469">
                        <a:off x="1370931" y="2637150"/>
                        <a:ext cx="1593706"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t>P(</a:t>
                          </a:r>
                          <a:r>
                            <a:rPr lang="en-US" sz="1400" dirty="0" err="1" smtClean="0"/>
                            <a:t>H|Start</a:t>
                          </a:r>
                          <a:r>
                            <a:rPr lang="en-US" sz="1400" dirty="0" smtClean="0"/>
                            <a:t>)*P(N|H)</a:t>
                          </a:r>
                          <a:endParaRPr lang="en-IN" sz="1600" dirty="0"/>
                        </a:p>
                      </a:txBody>
                      <a:useSpRect/>
                    </a:txSp>
                  </a:sp>
                  <a:sp>
                    <a:nvSpPr>
                      <a:cNvPr id="40" name="TextBox 39"/>
                      <a:cNvSpPr txBox="1"/>
                    </a:nvSpPr>
                    <a:spPr>
                      <a:xfrm rot="2859853">
                        <a:off x="1416676" y="4213549"/>
                        <a:ext cx="1552028"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t>P(</a:t>
                          </a:r>
                          <a:r>
                            <a:rPr lang="en-US" sz="1400" dirty="0" err="1" smtClean="0"/>
                            <a:t>F|Start</a:t>
                          </a:r>
                          <a:r>
                            <a:rPr lang="en-US" sz="1400" dirty="0" smtClean="0"/>
                            <a:t>)*P(F|N)</a:t>
                          </a:r>
                          <a:endParaRPr lang="en-IN" sz="1400" dirty="0"/>
                        </a:p>
                      </a:txBody>
                      <a:useSpRect/>
                    </a:txSp>
                  </a:sp>
                  <a:cxnSp>
                    <a:nvCxnSpPr>
                      <a:cNvPr id="45" name="Straight Arrow Connector 44"/>
                      <a:cNvCxnSpPr>
                        <a:stCxn id="38" idx="7"/>
                      </a:cNvCxnSpPr>
                    </a:nvCxnSpPr>
                    <a:spPr>
                      <a:xfrm rot="5400000" flipH="1" flipV="1">
                        <a:off x="1533124" y="2100579"/>
                        <a:ext cx="1061938" cy="1108833"/>
                      </a:xfrm>
                      <a:prstGeom prst="straightConnector1">
                        <a:avLst/>
                      </a:prstGeom>
                      <a:ln>
                        <a:tailEnd type="arrow"/>
                      </a:ln>
                      <a:effectLst/>
                    </a:spPr>
                    <a:style>
                      <a:lnRef idx="2">
                        <a:schemeClr val="accent1"/>
                      </a:lnRef>
                      <a:fillRef idx="0">
                        <a:schemeClr val="accent1"/>
                      </a:fillRef>
                      <a:effectRef idx="1">
                        <a:schemeClr val="accent1"/>
                      </a:effectRef>
                      <a:fontRef idx="minor">
                        <a:schemeClr val="tx1"/>
                      </a:fontRef>
                    </a:style>
                  </a:cxnSp>
                  <a:cxnSp>
                    <a:nvCxnSpPr>
                      <a:cNvPr id="47" name="Straight Arrow Connector 46"/>
                      <a:cNvCxnSpPr>
                        <a:stCxn id="38" idx="5"/>
                        <a:endCxn id="7" idx="2"/>
                      </a:cNvCxnSpPr>
                    </a:nvCxnSpPr>
                    <a:spPr>
                      <a:xfrm rot="16200000" flipH="1">
                        <a:off x="1458196" y="3903616"/>
                        <a:ext cx="1239500" cy="1136539"/>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lc:lockedCanvas>
              </a:graphicData>
            </a:graphic>
          </wp:inline>
        </w:drawing>
      </w:r>
    </w:p>
    <w:p w:rsidR="00D858DC" w:rsidRPr="00D858DC" w:rsidRDefault="00D858DC" w:rsidP="00D858DC">
      <w:pPr>
        <w:pStyle w:val="NormalWeb"/>
        <w:shd w:val="clear" w:color="auto" w:fill="FFFFFF"/>
        <w:spacing w:before="0" w:beforeAutospacing="0" w:after="200" w:afterAutospacing="0" w:line="360" w:lineRule="auto"/>
        <w:jc w:val="center"/>
        <w:rPr>
          <w:sz w:val="18"/>
          <w:szCs w:val="21"/>
        </w:rPr>
      </w:pPr>
      <w:r>
        <w:rPr>
          <w:sz w:val="18"/>
          <w:szCs w:val="21"/>
        </w:rPr>
        <w:tab/>
      </w:r>
      <w:r w:rsidRPr="00D858DC">
        <w:rPr>
          <w:sz w:val="18"/>
          <w:szCs w:val="21"/>
        </w:rPr>
        <w:t xml:space="preserve">Figure 6. </w:t>
      </w:r>
      <w:r w:rsidR="00494350">
        <w:rPr>
          <w:sz w:val="18"/>
          <w:szCs w:val="21"/>
        </w:rPr>
        <w:t xml:space="preserve">Trellis Structure for </w:t>
      </w:r>
      <w:r w:rsidRPr="00D858DC">
        <w:rPr>
          <w:bCs/>
          <w:sz w:val="18"/>
          <w:szCs w:val="21"/>
          <w:lang w:val="en-US"/>
        </w:rPr>
        <w:t>Day 1 Observation: Person is feeling “Normal”</w:t>
      </w:r>
    </w:p>
    <w:p w:rsidR="00494350" w:rsidRDefault="00D858DC" w:rsidP="00D858DC">
      <w:pPr>
        <w:pStyle w:val="NormalWeb"/>
        <w:shd w:val="clear" w:color="auto" w:fill="FFFFFF"/>
        <w:spacing w:before="0" w:beforeAutospacing="0" w:after="200" w:afterAutospacing="0" w:line="360" w:lineRule="auto"/>
        <w:jc w:val="both"/>
        <w:rPr>
          <w:sz w:val="20"/>
          <w:szCs w:val="21"/>
        </w:rPr>
      </w:pPr>
      <w:r>
        <w:rPr>
          <w:sz w:val="20"/>
          <w:szCs w:val="21"/>
        </w:rPr>
        <w:t xml:space="preserve">Initially, on Day 1, when the person feels Normal, </w:t>
      </w:r>
      <w:r w:rsidR="00494350">
        <w:rPr>
          <w:sz w:val="20"/>
          <w:szCs w:val="21"/>
        </w:rPr>
        <w:t>the probabilities of the person being Healthy and the person having a Fever are computed using the Start and Emission probabilities. Thus,</w:t>
      </w:r>
    </w:p>
    <w:p w:rsidR="00494350" w:rsidRDefault="00494350" w:rsidP="00D858DC">
      <w:pPr>
        <w:pStyle w:val="NormalWeb"/>
        <w:shd w:val="clear" w:color="auto" w:fill="FFFFFF"/>
        <w:spacing w:before="0" w:beforeAutospacing="0" w:after="200" w:afterAutospacing="0" w:line="360" w:lineRule="auto"/>
        <w:jc w:val="both"/>
        <w:rPr>
          <w:sz w:val="20"/>
          <w:szCs w:val="21"/>
          <w:lang w:val="en-US"/>
        </w:rPr>
      </w:pPr>
      <w:r>
        <w:rPr>
          <w:sz w:val="20"/>
          <w:szCs w:val="21"/>
        </w:rPr>
        <w:t xml:space="preserve">Probability of the person being Healthy on Day 1 = </w:t>
      </w:r>
      <w:r w:rsidRPr="00494350">
        <w:rPr>
          <w:sz w:val="20"/>
          <w:szCs w:val="21"/>
          <w:lang w:val="en-US"/>
        </w:rPr>
        <w:t>1 X 0.3 = 0.3</w:t>
      </w:r>
    </w:p>
    <w:p w:rsidR="00494350" w:rsidRPr="00494350" w:rsidRDefault="00494350" w:rsidP="00494350">
      <w:pPr>
        <w:pStyle w:val="NormalWeb"/>
        <w:shd w:val="clear" w:color="auto" w:fill="FFFFFF"/>
        <w:spacing w:after="200" w:line="360" w:lineRule="auto"/>
        <w:jc w:val="both"/>
        <w:rPr>
          <w:sz w:val="20"/>
          <w:szCs w:val="21"/>
        </w:rPr>
      </w:pPr>
      <w:r w:rsidRPr="00494350">
        <w:rPr>
          <w:sz w:val="20"/>
          <w:szCs w:val="21"/>
          <w:lang w:val="en-US"/>
        </w:rPr>
        <w:t>Probability of the person having Fever on Day 1= 1 X 0.04 = 0.04</w:t>
      </w:r>
      <w:r w:rsidRPr="00494350">
        <w:rPr>
          <w:sz w:val="20"/>
          <w:szCs w:val="21"/>
        </w:rPr>
        <w:t xml:space="preserve"> </w:t>
      </w:r>
    </w:p>
    <w:p w:rsidR="00D858DC" w:rsidRDefault="00494350" w:rsidP="00D858DC">
      <w:pPr>
        <w:pStyle w:val="NormalWeb"/>
        <w:shd w:val="clear" w:color="auto" w:fill="FFFFFF"/>
        <w:spacing w:before="0" w:beforeAutospacing="0" w:after="200" w:afterAutospacing="0" w:line="360" w:lineRule="auto"/>
        <w:jc w:val="both"/>
        <w:rPr>
          <w:sz w:val="20"/>
          <w:szCs w:val="21"/>
        </w:rPr>
      </w:pPr>
      <w:r>
        <w:rPr>
          <w:sz w:val="20"/>
          <w:szCs w:val="21"/>
        </w:rPr>
        <w:t xml:space="preserve"> As there is just one path through which each state could be reached, there is no search for the most probable path.</w:t>
      </w:r>
    </w:p>
    <w:p w:rsidR="00494350" w:rsidRDefault="00494350" w:rsidP="00D858DC">
      <w:pPr>
        <w:pStyle w:val="NormalWeb"/>
        <w:shd w:val="clear" w:color="auto" w:fill="FFFFFF"/>
        <w:spacing w:before="0" w:beforeAutospacing="0" w:after="200" w:afterAutospacing="0" w:line="360" w:lineRule="auto"/>
        <w:jc w:val="both"/>
        <w:rPr>
          <w:sz w:val="20"/>
          <w:szCs w:val="21"/>
        </w:rPr>
      </w:pPr>
      <w:r>
        <w:rPr>
          <w:sz w:val="20"/>
          <w:szCs w:val="21"/>
        </w:rPr>
        <w:lastRenderedPageBreak/>
        <w:t>Moving on to Day 2, when the person feels "Cold", the Trellis Structure is updated to as shown in Figure 7.</w:t>
      </w:r>
    </w:p>
    <w:p w:rsidR="00494350" w:rsidRDefault="00494350" w:rsidP="00494350">
      <w:pPr>
        <w:pStyle w:val="NormalWeb"/>
        <w:shd w:val="clear" w:color="auto" w:fill="FFFFFF"/>
        <w:spacing w:before="0" w:beforeAutospacing="0" w:after="200" w:afterAutospacing="0" w:line="360" w:lineRule="auto"/>
        <w:jc w:val="center"/>
        <w:rPr>
          <w:sz w:val="20"/>
          <w:szCs w:val="21"/>
        </w:rPr>
      </w:pPr>
      <w:r w:rsidRPr="00494350">
        <w:rPr>
          <w:sz w:val="20"/>
          <w:szCs w:val="21"/>
        </w:rPr>
        <w:drawing>
          <wp:inline distT="0" distB="0" distL="0" distR="0">
            <wp:extent cx="2990850" cy="1990725"/>
            <wp:effectExtent l="19050" t="0" r="0" b="0"/>
            <wp:docPr id="11"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67809" cy="3662346"/>
                      <a:chOff x="457199" y="1785049"/>
                      <a:chExt cx="5167809" cy="3662346"/>
                    </a:xfrm>
                  </a:grpSpPr>
                  <a:sp>
                    <a:nvSpPr>
                      <a:cNvPr id="73" name="Oval 72"/>
                      <a:cNvSpPr/>
                    </a:nvSpPr>
                    <a:spPr>
                      <a:xfrm>
                        <a:off x="457199" y="3047995"/>
                        <a:ext cx="1233055" cy="942110"/>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a:sp>
                    <a:nvSpPr>
                      <a:cNvPr id="74" name="Oval 73"/>
                      <a:cNvSpPr/>
                    </a:nvSpPr>
                    <a:spPr>
                      <a:xfrm>
                        <a:off x="637310" y="3228109"/>
                        <a:ext cx="858982" cy="554182"/>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a:sp>
                    <a:nvSpPr>
                      <a:cNvPr id="75" name="TextBox 74"/>
                      <a:cNvSpPr txBox="1"/>
                    </a:nvSpPr>
                    <a:spPr>
                      <a:xfrm>
                        <a:off x="609600" y="3334387"/>
                        <a:ext cx="919995"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START</a:t>
                          </a:r>
                          <a:endParaRPr lang="en-IN" dirty="0"/>
                        </a:p>
                      </a:txBody>
                      <a:useSpRect/>
                    </a:txSp>
                  </a:sp>
                  <a:sp>
                    <a:nvSpPr>
                      <a:cNvPr id="76" name="Oval 75"/>
                      <a:cNvSpPr/>
                    </a:nvSpPr>
                    <a:spPr>
                      <a:xfrm>
                        <a:off x="2618511" y="1801086"/>
                        <a:ext cx="678872" cy="623459"/>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a:sp>
                    <a:nvSpPr>
                      <a:cNvPr id="77" name="Oval 76"/>
                      <a:cNvSpPr/>
                    </a:nvSpPr>
                    <a:spPr>
                      <a:xfrm>
                        <a:off x="2646216" y="4779906"/>
                        <a:ext cx="678872" cy="623459"/>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a:sp>
                    <a:nvSpPr>
                      <a:cNvPr id="78" name="Oval 77"/>
                      <a:cNvSpPr/>
                    </a:nvSpPr>
                    <a:spPr>
                      <a:xfrm>
                        <a:off x="4946136" y="4793756"/>
                        <a:ext cx="678872" cy="623459"/>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a:sp>
                    <a:nvSpPr>
                      <a:cNvPr id="79" name="Oval 78"/>
                      <a:cNvSpPr/>
                    </a:nvSpPr>
                    <a:spPr>
                      <a:xfrm>
                        <a:off x="4946136" y="1801071"/>
                        <a:ext cx="678872" cy="623459"/>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a:sp>
                    <a:nvSpPr>
                      <a:cNvPr id="80" name="TextBox 79"/>
                      <a:cNvSpPr txBox="1"/>
                    </a:nvSpPr>
                    <a:spPr>
                      <a:xfrm>
                        <a:off x="2764753" y="1885286"/>
                        <a:ext cx="407484" cy="461665"/>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smtClean="0"/>
                            <a:t>H</a:t>
                          </a:r>
                          <a:endParaRPr lang="en-IN" sz="2400" dirty="0"/>
                        </a:p>
                      </a:txBody>
                      <a:useSpRect/>
                    </a:txSp>
                  </a:sp>
                  <a:sp>
                    <a:nvSpPr>
                      <a:cNvPr id="81" name="TextBox 80"/>
                      <a:cNvSpPr txBox="1"/>
                    </a:nvSpPr>
                    <a:spPr>
                      <a:xfrm>
                        <a:off x="5089529" y="1885286"/>
                        <a:ext cx="407484" cy="461665"/>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smtClean="0"/>
                            <a:t>H</a:t>
                          </a:r>
                          <a:endParaRPr lang="en-IN" sz="2400" dirty="0"/>
                        </a:p>
                      </a:txBody>
                      <a:useSpRect/>
                    </a:txSp>
                  </a:sp>
                  <a:sp>
                    <a:nvSpPr>
                      <a:cNvPr id="82" name="TextBox 81"/>
                      <a:cNvSpPr txBox="1"/>
                    </a:nvSpPr>
                    <a:spPr>
                      <a:xfrm>
                        <a:off x="2817931" y="4849833"/>
                        <a:ext cx="372218" cy="461665"/>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smtClean="0"/>
                            <a:t>F</a:t>
                          </a:r>
                          <a:endParaRPr lang="en-IN" sz="2400" dirty="0"/>
                        </a:p>
                      </a:txBody>
                      <a:useSpRect/>
                    </a:txSp>
                  </a:sp>
                  <a:sp>
                    <a:nvSpPr>
                      <a:cNvPr id="83" name="TextBox 82"/>
                      <a:cNvSpPr txBox="1"/>
                    </a:nvSpPr>
                    <a:spPr>
                      <a:xfrm>
                        <a:off x="5110507" y="4856484"/>
                        <a:ext cx="372218" cy="461665"/>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smtClean="0"/>
                            <a:t>F</a:t>
                          </a:r>
                          <a:endParaRPr lang="en-IN" sz="2400" dirty="0"/>
                        </a:p>
                      </a:txBody>
                      <a:useSpRect/>
                    </a:txSp>
                  </a:sp>
                  <a:sp>
                    <a:nvSpPr>
                      <a:cNvPr id="84" name="TextBox 83"/>
                      <a:cNvSpPr txBox="1"/>
                    </a:nvSpPr>
                    <a:spPr>
                      <a:xfrm rot="18939469">
                        <a:off x="1692164" y="2367310"/>
                        <a:ext cx="50526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0.3</a:t>
                          </a:r>
                          <a:endParaRPr lang="en-IN" dirty="0"/>
                        </a:p>
                      </a:txBody>
                      <a:useSpRect/>
                    </a:txSp>
                  </a:sp>
                  <a:sp>
                    <a:nvSpPr>
                      <a:cNvPr id="85" name="TextBox 84"/>
                      <a:cNvSpPr txBox="1"/>
                    </a:nvSpPr>
                    <a:spPr>
                      <a:xfrm rot="2859853">
                        <a:off x="1626550" y="4376747"/>
                        <a:ext cx="63350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0.04</a:t>
                          </a:r>
                          <a:endParaRPr lang="en-IN" dirty="0"/>
                        </a:p>
                      </a:txBody>
                      <a:useSpRect/>
                    </a:txSp>
                  </a:sp>
                  <a:sp>
                    <a:nvSpPr>
                      <a:cNvPr id="86" name="TextBox 85"/>
                      <a:cNvSpPr txBox="1"/>
                    </a:nvSpPr>
                    <a:spPr>
                      <a:xfrm>
                        <a:off x="3211819" y="1785049"/>
                        <a:ext cx="1819729"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0.7 X 0.4 = 0.28</a:t>
                          </a:r>
                          <a:endParaRPr lang="en-IN" dirty="0"/>
                        </a:p>
                      </a:txBody>
                      <a:useSpRect/>
                    </a:txSp>
                  </a:sp>
                  <a:sp>
                    <a:nvSpPr>
                      <a:cNvPr id="87" name="TextBox 86"/>
                      <a:cNvSpPr txBox="1"/>
                    </a:nvSpPr>
                    <a:spPr>
                      <a:xfrm>
                        <a:off x="3220637" y="5078063"/>
                        <a:ext cx="1819729"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0.6 X 0.3 = 0.18</a:t>
                          </a:r>
                          <a:endParaRPr lang="en-IN" dirty="0"/>
                        </a:p>
                      </a:txBody>
                      <a:useSpRect/>
                    </a:txSp>
                  </a:sp>
                  <a:sp>
                    <a:nvSpPr>
                      <a:cNvPr id="88" name="TextBox 87"/>
                      <a:cNvSpPr txBox="1"/>
                    </a:nvSpPr>
                    <a:spPr>
                      <a:xfrm rot="18338008">
                        <a:off x="2617860" y="3924652"/>
                        <a:ext cx="1819729"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0.4 X 0.4 = 0.16</a:t>
                          </a:r>
                          <a:endParaRPr lang="en-IN" dirty="0"/>
                        </a:p>
                      </a:txBody>
                      <a:useSpRect/>
                    </a:txSp>
                  </a:sp>
                  <a:sp>
                    <a:nvSpPr>
                      <a:cNvPr id="89" name="TextBox 88"/>
                      <a:cNvSpPr txBox="1"/>
                    </a:nvSpPr>
                    <a:spPr>
                      <a:xfrm rot="3204911">
                        <a:off x="2963269" y="2833651"/>
                        <a:ext cx="1819729"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0.3 X 0.3 = 0.09</a:t>
                          </a:r>
                          <a:endParaRPr lang="en-IN" dirty="0"/>
                        </a:p>
                      </a:txBody>
                      <a:useSpRect/>
                    </a:txSp>
                  </a:sp>
                  <a:cxnSp>
                    <a:nvCxnSpPr>
                      <a:cNvPr id="90" name="Straight Arrow Connector 89"/>
                      <a:cNvCxnSpPr>
                        <a:stCxn id="73" idx="5"/>
                        <a:endCxn id="77" idx="2"/>
                      </a:cNvCxnSpPr>
                    </a:nvCxnSpPr>
                    <a:spPr>
                      <a:xfrm rot="16200000" flipH="1">
                        <a:off x="1458196" y="3903616"/>
                        <a:ext cx="1239500" cy="1136539"/>
                      </a:xfrm>
                      <a:prstGeom prst="straightConnector1">
                        <a:avLst/>
                      </a:prstGeom>
                      <a:ln>
                        <a:tailEnd type="arrow"/>
                      </a:ln>
                      <a:effectLst/>
                    </a:spPr>
                    <a:style>
                      <a:lnRef idx="2">
                        <a:schemeClr val="accent1"/>
                      </a:lnRef>
                      <a:fillRef idx="0">
                        <a:schemeClr val="accent1"/>
                      </a:fillRef>
                      <a:effectRef idx="1">
                        <a:schemeClr val="accent1"/>
                      </a:effectRef>
                      <a:fontRef idx="minor">
                        <a:schemeClr val="tx1"/>
                      </a:fontRef>
                    </a:style>
                  </a:cxnSp>
                  <a:cxnSp>
                    <a:nvCxnSpPr>
                      <a:cNvPr id="91" name="Straight Arrow Connector 90"/>
                      <a:cNvCxnSpPr>
                        <a:stCxn id="73" idx="7"/>
                        <a:endCxn id="76" idx="2"/>
                      </a:cNvCxnSpPr>
                    </a:nvCxnSpPr>
                    <a:spPr>
                      <a:xfrm rot="5400000" flipH="1" flipV="1">
                        <a:off x="1527520" y="2094973"/>
                        <a:ext cx="1073148" cy="1108834"/>
                      </a:xfrm>
                      <a:prstGeom prst="straightConnector1">
                        <a:avLst/>
                      </a:prstGeom>
                      <a:ln>
                        <a:tailEnd type="arrow"/>
                      </a:ln>
                      <a:effectLst/>
                    </a:spPr>
                    <a:style>
                      <a:lnRef idx="2">
                        <a:schemeClr val="accent1"/>
                      </a:lnRef>
                      <a:fillRef idx="0">
                        <a:schemeClr val="accent1"/>
                      </a:fillRef>
                      <a:effectRef idx="1">
                        <a:schemeClr val="accent1"/>
                      </a:effectRef>
                      <a:fontRef idx="minor">
                        <a:schemeClr val="tx1"/>
                      </a:fontRef>
                    </a:style>
                  </a:cxnSp>
                  <a:cxnSp>
                    <a:nvCxnSpPr>
                      <a:cNvPr id="92" name="Straight Arrow Connector 91"/>
                      <a:cNvCxnSpPr>
                        <a:stCxn id="76" idx="6"/>
                        <a:endCxn id="79" idx="2"/>
                      </a:cNvCxnSpPr>
                    </a:nvCxnSpPr>
                    <a:spPr>
                      <a:xfrm flipV="1">
                        <a:off x="3297383" y="2112801"/>
                        <a:ext cx="1648753" cy="15"/>
                      </a:xfrm>
                      <a:prstGeom prst="straightConnector1">
                        <a:avLst/>
                      </a:prstGeom>
                      <a:ln>
                        <a:tailEnd type="arrow"/>
                      </a:ln>
                      <a:effectLst/>
                    </a:spPr>
                    <a:style>
                      <a:lnRef idx="2">
                        <a:schemeClr val="accent1"/>
                      </a:lnRef>
                      <a:fillRef idx="0">
                        <a:schemeClr val="accent1"/>
                      </a:fillRef>
                      <a:effectRef idx="1">
                        <a:schemeClr val="accent1"/>
                      </a:effectRef>
                      <a:fontRef idx="minor">
                        <a:schemeClr val="tx1"/>
                      </a:fontRef>
                    </a:style>
                  </a:cxnSp>
                  <a:cxnSp>
                    <a:nvCxnSpPr>
                      <a:cNvPr id="93" name="Straight Arrow Connector 92"/>
                      <a:cNvCxnSpPr>
                        <a:stCxn id="77" idx="6"/>
                        <a:endCxn id="78" idx="2"/>
                      </a:cNvCxnSpPr>
                    </a:nvCxnSpPr>
                    <a:spPr>
                      <a:xfrm>
                        <a:off x="3325088" y="5091636"/>
                        <a:ext cx="1621048" cy="13850"/>
                      </a:xfrm>
                      <a:prstGeom prst="straightConnector1">
                        <a:avLst/>
                      </a:prstGeom>
                      <a:ln>
                        <a:tailEnd type="arrow"/>
                      </a:ln>
                      <a:effectLst/>
                    </a:spPr>
                    <a:style>
                      <a:lnRef idx="2">
                        <a:schemeClr val="accent1"/>
                      </a:lnRef>
                      <a:fillRef idx="0">
                        <a:schemeClr val="accent1"/>
                      </a:fillRef>
                      <a:effectRef idx="1">
                        <a:schemeClr val="accent1"/>
                      </a:effectRef>
                      <a:fontRef idx="minor">
                        <a:schemeClr val="tx1"/>
                      </a:fontRef>
                    </a:style>
                  </a:cxnSp>
                  <a:cxnSp>
                    <a:nvCxnSpPr>
                      <a:cNvPr id="94" name="Straight Arrow Connector 93"/>
                      <a:cNvCxnSpPr>
                        <a:stCxn id="77" idx="7"/>
                        <a:endCxn id="79" idx="3"/>
                      </a:cNvCxnSpPr>
                    </a:nvCxnSpPr>
                    <a:spPr>
                      <a:xfrm rot="5400000" flipH="1" flipV="1">
                        <a:off x="2866621" y="2692275"/>
                        <a:ext cx="2537982" cy="1819886"/>
                      </a:xfrm>
                      <a:prstGeom prst="straightConnector1">
                        <a:avLst/>
                      </a:prstGeom>
                      <a:ln>
                        <a:tailEnd type="arrow"/>
                      </a:ln>
                      <a:effectLst/>
                    </a:spPr>
                    <a:style>
                      <a:lnRef idx="2">
                        <a:schemeClr val="accent1"/>
                      </a:lnRef>
                      <a:fillRef idx="0">
                        <a:schemeClr val="accent1"/>
                      </a:fillRef>
                      <a:effectRef idx="1">
                        <a:schemeClr val="accent1"/>
                      </a:effectRef>
                      <a:fontRef idx="minor">
                        <a:schemeClr val="tx1"/>
                      </a:fontRef>
                    </a:style>
                  </a:cxnSp>
                  <a:cxnSp>
                    <a:nvCxnSpPr>
                      <a:cNvPr id="95" name="Straight Arrow Connector 94"/>
                      <a:cNvCxnSpPr>
                        <a:stCxn id="76" idx="5"/>
                        <a:endCxn id="78" idx="1"/>
                      </a:cNvCxnSpPr>
                    </a:nvCxnSpPr>
                    <a:spPr>
                      <a:xfrm rot="16200000" flipH="1">
                        <a:off x="2845851" y="2685354"/>
                        <a:ext cx="2551817" cy="1847591"/>
                      </a:xfrm>
                      <a:prstGeom prst="straightConnector1">
                        <a:avLst/>
                      </a:prstGeom>
                      <a:ln>
                        <a:tailEnd type="arrow"/>
                      </a:ln>
                      <a:effectLst/>
                    </a:spPr>
                    <a:style>
                      <a:lnRef idx="2">
                        <a:schemeClr val="accent1"/>
                      </a:lnRef>
                      <a:fillRef idx="0">
                        <a:schemeClr val="accent1"/>
                      </a:fillRef>
                      <a:effectRef idx="1">
                        <a:schemeClr val="accent1"/>
                      </a:effectRef>
                      <a:fontRef idx="minor">
                        <a:schemeClr val="tx1"/>
                      </a:fontRef>
                    </a:style>
                  </a:cxnSp>
                  <a:cxnSp>
                    <a:nvCxnSpPr>
                      <a:cNvPr id="103" name="Straight Arrow Connector 102"/>
                      <a:cNvCxnSpPr/>
                    </a:nvCxnSpPr>
                    <a:spPr>
                      <a:xfrm flipV="1">
                        <a:off x="1889779" y="2459693"/>
                        <a:ext cx="602882" cy="588302"/>
                      </a:xfrm>
                      <a:prstGeom prst="straightConnector1">
                        <a:avLst/>
                      </a:prstGeom>
                      <a:ln>
                        <a:solidFill>
                          <a:srgbClr val="FF0000"/>
                        </a:solidFill>
                        <a:tailEnd type="arrow"/>
                      </a:ln>
                      <a:effectLst/>
                    </a:spPr>
                    <a:style>
                      <a:lnRef idx="2">
                        <a:schemeClr val="accent1"/>
                      </a:lnRef>
                      <a:fillRef idx="0">
                        <a:schemeClr val="accent1"/>
                      </a:fillRef>
                      <a:effectRef idx="1">
                        <a:schemeClr val="accent1"/>
                      </a:effectRef>
                      <a:fontRef idx="minor">
                        <a:schemeClr val="tx1"/>
                      </a:fontRef>
                    </a:style>
                  </a:cxnSp>
                  <a:cxnSp>
                    <a:nvCxnSpPr>
                      <a:cNvPr id="108" name="Straight Arrow Connector 107"/>
                      <a:cNvCxnSpPr/>
                    </a:nvCxnSpPr>
                    <a:spPr>
                      <a:xfrm rot="16200000" flipH="1">
                        <a:off x="1871439" y="4008445"/>
                        <a:ext cx="577009" cy="540329"/>
                      </a:xfrm>
                      <a:prstGeom prst="straightConnector1">
                        <a:avLst/>
                      </a:prstGeom>
                      <a:ln>
                        <a:solidFill>
                          <a:srgbClr val="FF0000"/>
                        </a:solidFill>
                        <a:tailEnd type="arrow"/>
                      </a:ln>
                      <a:effectLst/>
                    </a:spPr>
                    <a:style>
                      <a:lnRef idx="2">
                        <a:schemeClr val="accent1"/>
                      </a:lnRef>
                      <a:fillRef idx="0">
                        <a:schemeClr val="accent1"/>
                      </a:fillRef>
                      <a:effectRef idx="1">
                        <a:schemeClr val="accent1"/>
                      </a:effectRef>
                      <a:fontRef idx="minor">
                        <a:schemeClr val="tx1"/>
                      </a:fontRef>
                    </a:style>
                  </a:cxnSp>
                  <a:sp>
                    <a:nvSpPr>
                      <a:cNvPr id="112" name="TextBox 111"/>
                      <a:cNvSpPr txBox="1"/>
                    </a:nvSpPr>
                    <a:spPr>
                      <a:xfrm>
                        <a:off x="2764832" y="2400440"/>
                        <a:ext cx="433132"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solidFill>
                                <a:srgbClr val="FF0000"/>
                              </a:solidFill>
                            </a:rPr>
                            <a:t>0.3</a:t>
                          </a:r>
                          <a:endParaRPr lang="en-IN" sz="1400" dirty="0">
                            <a:solidFill>
                              <a:srgbClr val="FF0000"/>
                            </a:solidFill>
                          </a:endParaRPr>
                        </a:p>
                      </a:txBody>
                      <a:useSpRect/>
                    </a:txSp>
                  </a:sp>
                  <a:sp>
                    <a:nvSpPr>
                      <a:cNvPr id="113" name="TextBox 112"/>
                      <a:cNvSpPr txBox="1"/>
                    </a:nvSpPr>
                    <a:spPr>
                      <a:xfrm>
                        <a:off x="2548266" y="4542056"/>
                        <a:ext cx="532518"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solidFill>
                                <a:srgbClr val="FF0000"/>
                              </a:solidFill>
                            </a:rPr>
                            <a:t>0.04</a:t>
                          </a:r>
                          <a:endParaRPr lang="en-IN" sz="1400" dirty="0">
                            <a:solidFill>
                              <a:srgbClr val="FF0000"/>
                            </a:solidFill>
                          </a:endParaRPr>
                        </a:p>
                      </a:txBody>
                      <a:useSpRect/>
                    </a:txSp>
                  </a:sp>
                  <a:sp>
                    <a:nvSpPr>
                      <a:cNvPr id="114" name="TextBox 113"/>
                      <a:cNvSpPr txBox="1"/>
                    </a:nvSpPr>
                    <a:spPr>
                      <a:xfrm rot="18337499">
                        <a:off x="3113579" y="4186537"/>
                        <a:ext cx="1324402"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t>P(H|F)*P(C|H)</a:t>
                          </a:r>
                          <a:endParaRPr lang="en-IN" sz="1600" dirty="0"/>
                        </a:p>
                      </a:txBody>
                      <a:useSpRect/>
                    </a:txSp>
                  </a:sp>
                  <a:sp>
                    <a:nvSpPr>
                      <a:cNvPr id="115" name="TextBox 114"/>
                      <a:cNvSpPr txBox="1"/>
                    </a:nvSpPr>
                    <a:spPr>
                      <a:xfrm>
                        <a:off x="3501541" y="2112801"/>
                        <a:ext cx="1345240"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t>P(H|H)*P(C|H)</a:t>
                          </a:r>
                          <a:endParaRPr lang="en-IN" sz="1600" dirty="0"/>
                        </a:p>
                      </a:txBody>
                      <a:useSpRect/>
                    </a:txSp>
                  </a:sp>
                  <a:sp>
                    <a:nvSpPr>
                      <a:cNvPr id="116" name="TextBox 115"/>
                      <a:cNvSpPr txBox="1"/>
                    </a:nvSpPr>
                    <a:spPr>
                      <a:xfrm>
                        <a:off x="3501541" y="4821471"/>
                        <a:ext cx="1282723"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t>P(F|F)*P(C|F)</a:t>
                          </a:r>
                          <a:endParaRPr lang="en-IN" sz="1600" dirty="0"/>
                        </a:p>
                      </a:txBody>
                      <a:useSpRect/>
                    </a:txSp>
                  </a:sp>
                  <a:sp>
                    <a:nvSpPr>
                      <a:cNvPr id="117" name="TextBox 116"/>
                      <a:cNvSpPr txBox="1"/>
                    </a:nvSpPr>
                    <a:spPr>
                      <a:xfrm rot="3252542">
                        <a:off x="2877470" y="2896415"/>
                        <a:ext cx="1303562"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t>P(F|H)*P(C|F)</a:t>
                          </a:r>
                          <a:endParaRPr lang="en-IN" sz="1600" dirty="0"/>
                        </a:p>
                      </a:txBody>
                      <a:useSpRect/>
                    </a:txSp>
                  </a:sp>
                </lc:lockedCanvas>
              </a:graphicData>
            </a:graphic>
          </wp:inline>
        </w:drawing>
      </w:r>
    </w:p>
    <w:p w:rsidR="00494350" w:rsidRDefault="00494350" w:rsidP="00494350">
      <w:pPr>
        <w:pStyle w:val="NormalWeb"/>
        <w:shd w:val="clear" w:color="auto" w:fill="FFFFFF"/>
        <w:spacing w:before="0" w:beforeAutospacing="0" w:after="200" w:afterAutospacing="0" w:line="360" w:lineRule="auto"/>
        <w:jc w:val="center"/>
        <w:rPr>
          <w:bCs/>
          <w:sz w:val="18"/>
          <w:szCs w:val="18"/>
          <w:lang w:val="en-US"/>
        </w:rPr>
      </w:pPr>
      <w:r w:rsidRPr="00494350">
        <w:rPr>
          <w:sz w:val="18"/>
          <w:szCs w:val="18"/>
        </w:rPr>
        <w:t xml:space="preserve">Figure 7. Trellis Structure for </w:t>
      </w:r>
      <w:r w:rsidRPr="00494350">
        <w:rPr>
          <w:bCs/>
          <w:sz w:val="18"/>
          <w:szCs w:val="18"/>
          <w:lang w:val="en-US"/>
        </w:rPr>
        <w:t xml:space="preserve">Day </w:t>
      </w:r>
      <w:r>
        <w:rPr>
          <w:bCs/>
          <w:sz w:val="18"/>
          <w:szCs w:val="18"/>
          <w:lang w:val="en-US"/>
        </w:rPr>
        <w:t>2</w:t>
      </w:r>
      <w:r w:rsidRPr="00494350">
        <w:rPr>
          <w:bCs/>
          <w:sz w:val="18"/>
          <w:szCs w:val="18"/>
          <w:lang w:val="en-US"/>
        </w:rPr>
        <w:t xml:space="preserve"> Observation: Person is feeling “</w:t>
      </w:r>
      <w:r>
        <w:rPr>
          <w:bCs/>
          <w:sz w:val="18"/>
          <w:szCs w:val="18"/>
          <w:lang w:val="en-US"/>
        </w:rPr>
        <w:t>Cold</w:t>
      </w:r>
      <w:r w:rsidRPr="00494350">
        <w:rPr>
          <w:bCs/>
          <w:sz w:val="18"/>
          <w:szCs w:val="18"/>
          <w:lang w:val="en-US"/>
        </w:rPr>
        <w:t>”</w:t>
      </w:r>
    </w:p>
    <w:p w:rsidR="00494350" w:rsidRDefault="00494350" w:rsidP="00494350">
      <w:pPr>
        <w:pStyle w:val="NormalWeb"/>
        <w:shd w:val="clear" w:color="auto" w:fill="FFFFFF"/>
        <w:spacing w:before="0" w:beforeAutospacing="0" w:after="200" w:afterAutospacing="0" w:line="360" w:lineRule="auto"/>
        <w:jc w:val="both"/>
        <w:rPr>
          <w:bCs/>
          <w:sz w:val="20"/>
          <w:szCs w:val="18"/>
          <w:lang w:val="en-US"/>
        </w:rPr>
      </w:pPr>
      <w:r w:rsidRPr="00494350">
        <w:rPr>
          <w:bCs/>
          <w:sz w:val="20"/>
          <w:szCs w:val="18"/>
          <w:lang w:val="en-US"/>
        </w:rPr>
        <w:t>Now, the probabilities of the person being Health</w:t>
      </w:r>
      <w:r w:rsidR="004477EB">
        <w:rPr>
          <w:bCs/>
          <w:sz w:val="20"/>
          <w:szCs w:val="18"/>
          <w:lang w:val="en-US"/>
        </w:rPr>
        <w:t>y and the person having Fever are</w:t>
      </w:r>
      <w:r w:rsidRPr="00494350">
        <w:rPr>
          <w:bCs/>
          <w:sz w:val="20"/>
          <w:szCs w:val="18"/>
          <w:lang w:val="en-US"/>
        </w:rPr>
        <w:t xml:space="preserve"> computed using the Transition Probabilities and Emission Probabilities.</w:t>
      </w:r>
      <w:r>
        <w:rPr>
          <w:bCs/>
          <w:sz w:val="20"/>
          <w:szCs w:val="18"/>
          <w:lang w:val="en-US"/>
        </w:rPr>
        <w:t xml:space="preserve"> The Person could be Healthy in two ways - firstly, when the person is healthy on Day 1 and </w:t>
      </w:r>
      <w:r w:rsidR="004477EB">
        <w:rPr>
          <w:bCs/>
          <w:sz w:val="20"/>
          <w:szCs w:val="18"/>
          <w:lang w:val="en-US"/>
        </w:rPr>
        <w:t>s</w:t>
      </w:r>
      <w:r>
        <w:rPr>
          <w:bCs/>
          <w:sz w:val="20"/>
          <w:szCs w:val="18"/>
          <w:lang w:val="en-US"/>
        </w:rPr>
        <w:t>he continues to be Healthy on Day 2 as well; secondly, if the person has fever on Day 1 and then, she becomes Healthy on Day 2. Therefore,</w:t>
      </w:r>
    </w:p>
    <w:p w:rsidR="00494350" w:rsidRDefault="00494350" w:rsidP="00494350">
      <w:pPr>
        <w:pStyle w:val="NormalWeb"/>
        <w:shd w:val="clear" w:color="auto" w:fill="FFFFFF"/>
        <w:spacing w:after="200" w:line="360" w:lineRule="auto"/>
        <w:jc w:val="both"/>
        <w:rPr>
          <w:sz w:val="20"/>
          <w:szCs w:val="18"/>
        </w:rPr>
      </w:pPr>
      <w:r w:rsidRPr="00494350">
        <w:rPr>
          <w:sz w:val="20"/>
          <w:szCs w:val="18"/>
          <w:lang w:val="en-US"/>
        </w:rPr>
        <w:t>Probability of the person being Healthy on Day 2</w:t>
      </w:r>
      <w:r>
        <w:rPr>
          <w:sz w:val="20"/>
          <w:szCs w:val="18"/>
          <w:lang w:val="en-US"/>
        </w:rPr>
        <w:t xml:space="preserve"> </w:t>
      </w:r>
      <w:r w:rsidRPr="00494350">
        <w:rPr>
          <w:sz w:val="20"/>
          <w:szCs w:val="18"/>
          <w:lang w:val="en-US"/>
        </w:rPr>
        <w:t>= max(0.3*0.28, 0.04*0.16)</w:t>
      </w:r>
      <w:r>
        <w:rPr>
          <w:sz w:val="20"/>
          <w:szCs w:val="18"/>
          <w:lang w:val="en-US"/>
        </w:rPr>
        <w:t xml:space="preserve"> </w:t>
      </w:r>
      <w:r w:rsidRPr="00494350">
        <w:rPr>
          <w:sz w:val="20"/>
          <w:szCs w:val="18"/>
          <w:lang w:val="en-US"/>
        </w:rPr>
        <w:t>= max(0.084, 0.0064)</w:t>
      </w:r>
      <w:r>
        <w:rPr>
          <w:sz w:val="20"/>
          <w:szCs w:val="18"/>
          <w:lang w:val="en-US"/>
        </w:rPr>
        <w:t xml:space="preserve"> </w:t>
      </w:r>
      <w:r w:rsidRPr="00494350">
        <w:rPr>
          <w:sz w:val="20"/>
          <w:szCs w:val="18"/>
          <w:lang w:val="en-US"/>
        </w:rPr>
        <w:t>= 0.084</w:t>
      </w:r>
      <w:r w:rsidRPr="00494350">
        <w:rPr>
          <w:sz w:val="20"/>
          <w:szCs w:val="18"/>
        </w:rPr>
        <w:t xml:space="preserve"> </w:t>
      </w:r>
    </w:p>
    <w:p w:rsidR="00494350" w:rsidRDefault="00494350" w:rsidP="00494350">
      <w:pPr>
        <w:pStyle w:val="NormalWeb"/>
        <w:shd w:val="clear" w:color="auto" w:fill="FFFFFF"/>
        <w:spacing w:after="200" w:line="360" w:lineRule="auto"/>
        <w:jc w:val="both"/>
        <w:rPr>
          <w:sz w:val="20"/>
          <w:szCs w:val="18"/>
          <w:lang w:val="en-US"/>
        </w:rPr>
      </w:pPr>
      <w:r w:rsidRPr="00494350">
        <w:rPr>
          <w:sz w:val="20"/>
          <w:szCs w:val="18"/>
          <w:lang w:val="en-US"/>
        </w:rPr>
        <w:t>Probability of the</w:t>
      </w:r>
      <w:r w:rsidR="004477EB">
        <w:rPr>
          <w:sz w:val="20"/>
          <w:szCs w:val="18"/>
          <w:lang w:val="en-US"/>
        </w:rPr>
        <w:t xml:space="preserve"> person</w:t>
      </w:r>
      <w:r w:rsidRPr="00494350">
        <w:rPr>
          <w:sz w:val="20"/>
          <w:szCs w:val="18"/>
          <w:lang w:val="en-US"/>
        </w:rPr>
        <w:t xml:space="preserve"> having Fever</w:t>
      </w:r>
      <w:r>
        <w:rPr>
          <w:sz w:val="20"/>
          <w:szCs w:val="18"/>
          <w:lang w:val="en-US"/>
        </w:rPr>
        <w:t xml:space="preserve"> </w:t>
      </w:r>
      <w:r w:rsidRPr="00494350">
        <w:rPr>
          <w:sz w:val="20"/>
          <w:szCs w:val="18"/>
          <w:lang w:val="en-US"/>
        </w:rPr>
        <w:t>on Day 2</w:t>
      </w:r>
      <w:r>
        <w:rPr>
          <w:sz w:val="20"/>
          <w:szCs w:val="18"/>
          <w:lang w:val="en-US"/>
        </w:rPr>
        <w:t xml:space="preserve"> </w:t>
      </w:r>
      <w:r w:rsidRPr="00494350">
        <w:rPr>
          <w:sz w:val="20"/>
          <w:szCs w:val="18"/>
          <w:lang w:val="en-US"/>
        </w:rPr>
        <w:t>= max(0.3*0.09, 0.04*0.18)</w:t>
      </w:r>
      <w:r>
        <w:rPr>
          <w:sz w:val="20"/>
          <w:szCs w:val="18"/>
          <w:lang w:val="en-US"/>
        </w:rPr>
        <w:t xml:space="preserve"> </w:t>
      </w:r>
      <w:r w:rsidRPr="00494350">
        <w:rPr>
          <w:sz w:val="20"/>
          <w:szCs w:val="18"/>
          <w:lang w:val="en-US"/>
        </w:rPr>
        <w:t>= max(0.027, 0.0072)</w:t>
      </w:r>
      <w:r>
        <w:rPr>
          <w:sz w:val="20"/>
          <w:szCs w:val="18"/>
          <w:lang w:val="en-US"/>
        </w:rPr>
        <w:t xml:space="preserve"> </w:t>
      </w:r>
      <w:r w:rsidRPr="00494350">
        <w:rPr>
          <w:sz w:val="20"/>
          <w:szCs w:val="18"/>
          <w:lang w:val="en-US"/>
        </w:rPr>
        <w:t>= 0.027</w:t>
      </w:r>
    </w:p>
    <w:p w:rsidR="004477EB" w:rsidRDefault="004477EB" w:rsidP="004477EB">
      <w:pPr>
        <w:pStyle w:val="NormalWeb"/>
        <w:shd w:val="clear" w:color="auto" w:fill="FFFFFF"/>
        <w:spacing w:after="200" w:line="360" w:lineRule="auto"/>
        <w:jc w:val="both"/>
        <w:rPr>
          <w:sz w:val="20"/>
          <w:szCs w:val="18"/>
        </w:rPr>
      </w:pPr>
      <w:r>
        <w:rPr>
          <w:sz w:val="20"/>
          <w:szCs w:val="18"/>
        </w:rPr>
        <w:t>As there are multiple paths to reach any given state, the least probable paths are eliminated and only the most probable paths are retained before proceeding to the next stage of Trellis Structure (Day 3). The resulting Trellis Structure is shown in Figure 8.</w:t>
      </w:r>
    </w:p>
    <w:p w:rsidR="004477EB" w:rsidRDefault="004477EB" w:rsidP="004477EB">
      <w:pPr>
        <w:pStyle w:val="NormalWeb"/>
        <w:shd w:val="clear" w:color="auto" w:fill="FFFFFF"/>
        <w:spacing w:after="200" w:line="360" w:lineRule="auto"/>
        <w:jc w:val="center"/>
        <w:rPr>
          <w:sz w:val="20"/>
          <w:szCs w:val="18"/>
        </w:rPr>
      </w:pPr>
      <w:r w:rsidRPr="004477EB">
        <w:rPr>
          <w:sz w:val="20"/>
          <w:szCs w:val="18"/>
        </w:rPr>
        <w:drawing>
          <wp:inline distT="0" distB="0" distL="0" distR="0">
            <wp:extent cx="2647950" cy="1981200"/>
            <wp:effectExtent l="19050" t="0" r="0" b="0"/>
            <wp:docPr id="12"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67809" cy="3616144"/>
                      <a:chOff x="457199" y="1801071"/>
                      <a:chExt cx="5167809" cy="3616144"/>
                    </a:xfrm>
                  </a:grpSpPr>
                  <a:sp>
                    <a:nvSpPr>
                      <a:cNvPr id="73" name="Oval 72"/>
                      <a:cNvSpPr/>
                    </a:nvSpPr>
                    <a:spPr>
                      <a:xfrm>
                        <a:off x="457199" y="3047995"/>
                        <a:ext cx="1233055" cy="942110"/>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a:sp>
                    <a:nvSpPr>
                      <a:cNvPr id="74" name="Oval 73"/>
                      <a:cNvSpPr/>
                    </a:nvSpPr>
                    <a:spPr>
                      <a:xfrm>
                        <a:off x="637310" y="3228109"/>
                        <a:ext cx="858982" cy="554182"/>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a:sp>
                    <a:nvSpPr>
                      <a:cNvPr id="75" name="TextBox 74"/>
                      <a:cNvSpPr txBox="1"/>
                    </a:nvSpPr>
                    <a:spPr>
                      <a:xfrm>
                        <a:off x="609600" y="3334387"/>
                        <a:ext cx="919995"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START</a:t>
                          </a:r>
                          <a:endParaRPr lang="en-IN" dirty="0"/>
                        </a:p>
                      </a:txBody>
                      <a:useSpRect/>
                    </a:txSp>
                  </a:sp>
                  <a:sp>
                    <a:nvSpPr>
                      <a:cNvPr id="76" name="Oval 75"/>
                      <a:cNvSpPr/>
                    </a:nvSpPr>
                    <a:spPr>
                      <a:xfrm>
                        <a:off x="2618511" y="1801086"/>
                        <a:ext cx="678872" cy="623459"/>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a:sp>
                    <a:nvSpPr>
                      <a:cNvPr id="77" name="Oval 76"/>
                      <a:cNvSpPr/>
                    </a:nvSpPr>
                    <a:spPr>
                      <a:xfrm>
                        <a:off x="2646216" y="4779906"/>
                        <a:ext cx="678872" cy="623459"/>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a:sp>
                    <a:nvSpPr>
                      <a:cNvPr id="78" name="Oval 77"/>
                      <a:cNvSpPr/>
                    </a:nvSpPr>
                    <a:spPr>
                      <a:xfrm>
                        <a:off x="4946136" y="4793756"/>
                        <a:ext cx="678872" cy="623459"/>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a:sp>
                    <a:nvSpPr>
                      <a:cNvPr id="79" name="Oval 78"/>
                      <a:cNvSpPr/>
                    </a:nvSpPr>
                    <a:spPr>
                      <a:xfrm>
                        <a:off x="4946136" y="1801071"/>
                        <a:ext cx="678872" cy="623459"/>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a:sp>
                    <a:nvSpPr>
                      <a:cNvPr id="80" name="TextBox 79"/>
                      <a:cNvSpPr txBox="1"/>
                    </a:nvSpPr>
                    <a:spPr>
                      <a:xfrm>
                        <a:off x="2764753" y="1885286"/>
                        <a:ext cx="407484" cy="461665"/>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smtClean="0"/>
                            <a:t>H</a:t>
                          </a:r>
                          <a:endParaRPr lang="en-IN" sz="2400" dirty="0"/>
                        </a:p>
                      </a:txBody>
                      <a:useSpRect/>
                    </a:txSp>
                  </a:sp>
                  <a:sp>
                    <a:nvSpPr>
                      <a:cNvPr id="81" name="TextBox 80"/>
                      <a:cNvSpPr txBox="1"/>
                    </a:nvSpPr>
                    <a:spPr>
                      <a:xfrm>
                        <a:off x="5089529" y="1885286"/>
                        <a:ext cx="407484" cy="461665"/>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smtClean="0"/>
                            <a:t>H</a:t>
                          </a:r>
                          <a:endParaRPr lang="en-IN" sz="2400" dirty="0"/>
                        </a:p>
                      </a:txBody>
                      <a:useSpRect/>
                    </a:txSp>
                  </a:sp>
                  <a:sp>
                    <a:nvSpPr>
                      <a:cNvPr id="82" name="TextBox 81"/>
                      <a:cNvSpPr txBox="1"/>
                    </a:nvSpPr>
                    <a:spPr>
                      <a:xfrm>
                        <a:off x="2817931" y="4849833"/>
                        <a:ext cx="372218" cy="461665"/>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smtClean="0"/>
                            <a:t>F</a:t>
                          </a:r>
                          <a:endParaRPr lang="en-IN" sz="2400" dirty="0"/>
                        </a:p>
                      </a:txBody>
                      <a:useSpRect/>
                    </a:txSp>
                  </a:sp>
                  <a:sp>
                    <a:nvSpPr>
                      <a:cNvPr id="83" name="TextBox 82"/>
                      <a:cNvSpPr txBox="1"/>
                    </a:nvSpPr>
                    <a:spPr>
                      <a:xfrm>
                        <a:off x="5110507" y="4856484"/>
                        <a:ext cx="372218" cy="461665"/>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smtClean="0"/>
                            <a:t>F</a:t>
                          </a:r>
                          <a:endParaRPr lang="en-IN" sz="2400" dirty="0"/>
                        </a:p>
                      </a:txBody>
                      <a:useSpRect/>
                    </a:txSp>
                  </a:sp>
                  <a:sp>
                    <a:nvSpPr>
                      <a:cNvPr id="84" name="TextBox 83"/>
                      <a:cNvSpPr txBox="1"/>
                    </a:nvSpPr>
                    <a:spPr>
                      <a:xfrm rot="18939469">
                        <a:off x="1692164" y="2367310"/>
                        <a:ext cx="50526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0.3</a:t>
                          </a:r>
                          <a:endParaRPr lang="en-IN" dirty="0"/>
                        </a:p>
                      </a:txBody>
                      <a:useSpRect/>
                    </a:txSp>
                  </a:sp>
                  <a:sp>
                    <a:nvSpPr>
                      <a:cNvPr id="86" name="TextBox 85"/>
                      <a:cNvSpPr txBox="1"/>
                    </a:nvSpPr>
                    <a:spPr>
                      <a:xfrm>
                        <a:off x="3823856" y="1801086"/>
                        <a:ext cx="63350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0.28</a:t>
                          </a:r>
                          <a:endParaRPr lang="en-IN" dirty="0"/>
                        </a:p>
                      </a:txBody>
                      <a:useSpRect/>
                    </a:txSp>
                  </a:sp>
                  <a:sp>
                    <a:nvSpPr>
                      <a:cNvPr id="89" name="TextBox 88"/>
                      <a:cNvSpPr txBox="1"/>
                    </a:nvSpPr>
                    <a:spPr>
                      <a:xfrm rot="3204911">
                        <a:off x="3869536" y="3246844"/>
                        <a:ext cx="63350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0.09</a:t>
                          </a:r>
                          <a:endParaRPr lang="en-IN" dirty="0"/>
                        </a:p>
                      </a:txBody>
                      <a:useSpRect/>
                    </a:txSp>
                  </a:sp>
                  <a:cxnSp>
                    <a:nvCxnSpPr>
                      <a:cNvPr id="91" name="Straight Arrow Connector 90"/>
                      <a:cNvCxnSpPr>
                        <a:stCxn id="73" idx="7"/>
                        <a:endCxn id="76" idx="2"/>
                      </a:cNvCxnSpPr>
                    </a:nvCxnSpPr>
                    <a:spPr>
                      <a:xfrm rot="5400000" flipH="1" flipV="1">
                        <a:off x="1527520" y="2094973"/>
                        <a:ext cx="1073148" cy="1108834"/>
                      </a:xfrm>
                      <a:prstGeom prst="straightConnector1">
                        <a:avLst/>
                      </a:prstGeom>
                      <a:ln>
                        <a:tailEnd type="arrow"/>
                      </a:ln>
                      <a:effectLst/>
                    </a:spPr>
                    <a:style>
                      <a:lnRef idx="2">
                        <a:schemeClr val="accent1"/>
                      </a:lnRef>
                      <a:fillRef idx="0">
                        <a:schemeClr val="accent1"/>
                      </a:fillRef>
                      <a:effectRef idx="1">
                        <a:schemeClr val="accent1"/>
                      </a:effectRef>
                      <a:fontRef idx="minor">
                        <a:schemeClr val="tx1"/>
                      </a:fontRef>
                    </a:style>
                  </a:cxnSp>
                  <a:cxnSp>
                    <a:nvCxnSpPr>
                      <a:cNvPr id="92" name="Straight Arrow Connector 91"/>
                      <a:cNvCxnSpPr>
                        <a:stCxn id="76" idx="6"/>
                        <a:endCxn id="79" idx="2"/>
                      </a:cNvCxnSpPr>
                    </a:nvCxnSpPr>
                    <a:spPr>
                      <a:xfrm flipV="1">
                        <a:off x="3297383" y="2112801"/>
                        <a:ext cx="1648753" cy="15"/>
                      </a:xfrm>
                      <a:prstGeom prst="straightConnector1">
                        <a:avLst/>
                      </a:prstGeom>
                      <a:ln>
                        <a:tailEnd type="arrow"/>
                      </a:ln>
                      <a:effectLst/>
                    </a:spPr>
                    <a:style>
                      <a:lnRef idx="2">
                        <a:schemeClr val="accent1"/>
                      </a:lnRef>
                      <a:fillRef idx="0">
                        <a:schemeClr val="accent1"/>
                      </a:fillRef>
                      <a:effectRef idx="1">
                        <a:schemeClr val="accent1"/>
                      </a:effectRef>
                      <a:fontRef idx="minor">
                        <a:schemeClr val="tx1"/>
                      </a:fontRef>
                    </a:style>
                  </a:cxnSp>
                  <a:cxnSp>
                    <a:nvCxnSpPr>
                      <a:cNvPr id="95" name="Straight Arrow Connector 94"/>
                      <a:cNvCxnSpPr>
                        <a:stCxn id="76" idx="5"/>
                        <a:endCxn id="78" idx="1"/>
                      </a:cNvCxnSpPr>
                    </a:nvCxnSpPr>
                    <a:spPr>
                      <a:xfrm rot="16200000" flipH="1">
                        <a:off x="2845851" y="2685354"/>
                        <a:ext cx="2551817" cy="1847591"/>
                      </a:xfrm>
                      <a:prstGeom prst="straightConnector1">
                        <a:avLst/>
                      </a:prstGeom>
                      <a:ln>
                        <a:tailEnd type="arrow"/>
                      </a:ln>
                      <a:effectLst/>
                    </a:spPr>
                    <a:style>
                      <a:lnRef idx="2">
                        <a:schemeClr val="accent1"/>
                      </a:lnRef>
                      <a:fillRef idx="0">
                        <a:schemeClr val="accent1"/>
                      </a:fillRef>
                      <a:effectRef idx="1">
                        <a:schemeClr val="accent1"/>
                      </a:effectRef>
                      <a:fontRef idx="minor">
                        <a:schemeClr val="tx1"/>
                      </a:fontRef>
                    </a:style>
                  </a:cxnSp>
                  <a:cxnSp>
                    <a:nvCxnSpPr>
                      <a:cNvPr id="103" name="Straight Arrow Connector 102"/>
                      <a:cNvCxnSpPr/>
                    </a:nvCxnSpPr>
                    <a:spPr>
                      <a:xfrm flipV="1">
                        <a:off x="1889779" y="2459693"/>
                        <a:ext cx="602882" cy="588302"/>
                      </a:xfrm>
                      <a:prstGeom prst="straightConnector1">
                        <a:avLst/>
                      </a:prstGeom>
                      <a:ln>
                        <a:solidFill>
                          <a:srgbClr val="FF0000"/>
                        </a:solidFill>
                        <a:tailEnd type="arrow"/>
                      </a:ln>
                      <a:effectLst/>
                    </a:spPr>
                    <a:style>
                      <a:lnRef idx="2">
                        <a:schemeClr val="accent1"/>
                      </a:lnRef>
                      <a:fillRef idx="0">
                        <a:schemeClr val="accent1"/>
                      </a:fillRef>
                      <a:effectRef idx="1">
                        <a:schemeClr val="accent1"/>
                      </a:effectRef>
                      <a:fontRef idx="minor">
                        <a:schemeClr val="tx1"/>
                      </a:fontRef>
                    </a:style>
                  </a:cxnSp>
                  <a:cxnSp>
                    <a:nvCxnSpPr>
                      <a:cNvPr id="32" name="Straight Arrow Connector 31"/>
                      <a:cNvCxnSpPr/>
                    </a:nvCxnSpPr>
                    <a:spPr>
                      <a:xfrm>
                        <a:off x="3768436" y="2243330"/>
                        <a:ext cx="795271" cy="1588"/>
                      </a:xfrm>
                      <a:prstGeom prst="straightConnector1">
                        <a:avLst/>
                      </a:prstGeom>
                      <a:ln>
                        <a:solidFill>
                          <a:srgbClr val="FF0000"/>
                        </a:solidFill>
                        <a:tailEnd type="arrow"/>
                      </a:ln>
                      <a:effectLst/>
                    </a:spPr>
                    <a:style>
                      <a:lnRef idx="2">
                        <a:schemeClr val="accent1"/>
                      </a:lnRef>
                      <a:fillRef idx="0">
                        <a:schemeClr val="accent1"/>
                      </a:fillRef>
                      <a:effectRef idx="1">
                        <a:schemeClr val="accent1"/>
                      </a:effectRef>
                      <a:fontRef idx="minor">
                        <a:schemeClr val="tx1"/>
                      </a:fontRef>
                    </a:style>
                  </a:cxnSp>
                  <a:cxnSp>
                    <a:nvCxnSpPr>
                      <a:cNvPr id="34" name="Straight Arrow Connector 33"/>
                      <a:cNvCxnSpPr/>
                    </a:nvCxnSpPr>
                    <a:spPr>
                      <a:xfrm rot="16200000" flipH="1">
                        <a:off x="3444628" y="3209341"/>
                        <a:ext cx="891893" cy="678876"/>
                      </a:xfrm>
                      <a:prstGeom prst="straightConnector1">
                        <a:avLst/>
                      </a:prstGeom>
                      <a:ln>
                        <a:solidFill>
                          <a:srgbClr val="FF0000"/>
                        </a:solidFill>
                        <a:tailEnd type="arrow"/>
                      </a:ln>
                      <a:effectLst/>
                    </a:spPr>
                    <a:style>
                      <a:lnRef idx="2">
                        <a:schemeClr val="accent1"/>
                      </a:lnRef>
                      <a:fillRef idx="0">
                        <a:schemeClr val="accent1"/>
                      </a:fillRef>
                      <a:effectRef idx="1">
                        <a:schemeClr val="accent1"/>
                      </a:effectRef>
                      <a:fontRef idx="minor">
                        <a:schemeClr val="tx1"/>
                      </a:fontRef>
                    </a:style>
                  </a:cxnSp>
                  <a:sp>
                    <a:nvSpPr>
                      <a:cNvPr id="36" name="TextBox 35"/>
                      <a:cNvSpPr txBox="1"/>
                    </a:nvSpPr>
                    <a:spPr>
                      <a:xfrm>
                        <a:off x="2764832" y="2400440"/>
                        <a:ext cx="433132"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solidFill>
                                <a:srgbClr val="FF0000"/>
                              </a:solidFill>
                            </a:rPr>
                            <a:t>0.3</a:t>
                          </a:r>
                          <a:endParaRPr lang="en-IN" sz="1400" dirty="0">
                            <a:solidFill>
                              <a:srgbClr val="FF0000"/>
                            </a:solidFill>
                          </a:endParaRPr>
                        </a:p>
                      </a:txBody>
                      <a:useSpRect/>
                    </a:txSp>
                  </a:sp>
                  <a:sp>
                    <a:nvSpPr>
                      <a:cNvPr id="38" name="TextBox 37"/>
                      <a:cNvSpPr txBox="1"/>
                    </a:nvSpPr>
                    <a:spPr>
                      <a:xfrm>
                        <a:off x="2686816" y="4542056"/>
                        <a:ext cx="532518"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solidFill>
                                <a:srgbClr val="FF0000"/>
                              </a:solidFill>
                            </a:rPr>
                            <a:t>0.04</a:t>
                          </a:r>
                          <a:endParaRPr lang="en-IN" sz="1400" dirty="0">
                            <a:solidFill>
                              <a:srgbClr val="FF0000"/>
                            </a:solidFill>
                          </a:endParaRPr>
                        </a:p>
                      </a:txBody>
                      <a:useSpRect/>
                    </a:txSp>
                  </a:sp>
                  <a:sp>
                    <a:nvSpPr>
                      <a:cNvPr id="40" name="TextBox 39"/>
                      <a:cNvSpPr txBox="1"/>
                    </a:nvSpPr>
                    <a:spPr>
                      <a:xfrm>
                        <a:off x="4951539" y="2402371"/>
                        <a:ext cx="631904"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solidFill>
                                <a:srgbClr val="FF0000"/>
                              </a:solidFill>
                            </a:rPr>
                            <a:t>0.084</a:t>
                          </a:r>
                          <a:endParaRPr lang="en-IN" sz="1400" dirty="0">
                            <a:solidFill>
                              <a:srgbClr val="FF0000"/>
                            </a:solidFill>
                          </a:endParaRPr>
                        </a:p>
                      </a:txBody>
                      <a:useSpRect/>
                    </a:txSp>
                  </a:sp>
                  <a:sp>
                    <a:nvSpPr>
                      <a:cNvPr id="41" name="TextBox 40"/>
                      <a:cNvSpPr txBox="1"/>
                    </a:nvSpPr>
                    <a:spPr>
                      <a:xfrm>
                        <a:off x="4961661" y="4541404"/>
                        <a:ext cx="631904"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solidFill>
                                <a:srgbClr val="FF0000"/>
                              </a:solidFill>
                            </a:rPr>
                            <a:t>0.027</a:t>
                          </a:r>
                          <a:endParaRPr lang="en-IN" sz="1400" dirty="0">
                            <a:solidFill>
                              <a:srgbClr val="FF0000"/>
                            </a:solidFill>
                          </a:endParaRPr>
                        </a:p>
                      </a:txBody>
                      <a:useSpRect/>
                    </a:txSp>
                  </a:sp>
                </lc:lockedCanvas>
              </a:graphicData>
            </a:graphic>
          </wp:inline>
        </w:drawing>
      </w:r>
    </w:p>
    <w:p w:rsidR="004477EB" w:rsidRPr="004477EB" w:rsidRDefault="004477EB" w:rsidP="004477EB">
      <w:pPr>
        <w:pStyle w:val="NormalWeb"/>
        <w:shd w:val="clear" w:color="auto" w:fill="FFFFFF"/>
        <w:spacing w:after="200" w:line="360" w:lineRule="auto"/>
        <w:jc w:val="center"/>
        <w:rPr>
          <w:sz w:val="18"/>
          <w:szCs w:val="18"/>
        </w:rPr>
      </w:pPr>
      <w:r w:rsidRPr="004477EB">
        <w:rPr>
          <w:sz w:val="18"/>
          <w:szCs w:val="18"/>
        </w:rPr>
        <w:t>Figure 8 Updated Trellis Structure for Day 2 Observation</w:t>
      </w:r>
    </w:p>
    <w:p w:rsidR="004477EB" w:rsidRDefault="004477EB" w:rsidP="004477EB">
      <w:pPr>
        <w:pStyle w:val="NormalWeb"/>
        <w:shd w:val="clear" w:color="auto" w:fill="FFFFFF"/>
        <w:spacing w:after="200" w:line="360" w:lineRule="auto"/>
        <w:jc w:val="both"/>
        <w:rPr>
          <w:sz w:val="20"/>
          <w:szCs w:val="21"/>
        </w:rPr>
      </w:pPr>
      <w:r>
        <w:rPr>
          <w:sz w:val="20"/>
          <w:szCs w:val="21"/>
        </w:rPr>
        <w:t>Finally, on Day 3, when the person reports that she is feeling "Dizzy", the Trellis Structure gets updated to what is presented in Figure 9.</w:t>
      </w:r>
    </w:p>
    <w:p w:rsidR="004477EB" w:rsidRDefault="004477EB" w:rsidP="004477EB">
      <w:pPr>
        <w:pStyle w:val="NormalWeb"/>
        <w:shd w:val="clear" w:color="auto" w:fill="FFFFFF"/>
        <w:spacing w:after="200" w:line="360" w:lineRule="auto"/>
        <w:jc w:val="center"/>
        <w:rPr>
          <w:sz w:val="20"/>
          <w:szCs w:val="21"/>
        </w:rPr>
      </w:pPr>
      <w:r w:rsidRPr="004477EB">
        <w:rPr>
          <w:sz w:val="20"/>
          <w:szCs w:val="21"/>
        </w:rPr>
        <w:lastRenderedPageBreak/>
        <w:drawing>
          <wp:inline distT="0" distB="0" distL="0" distR="0">
            <wp:extent cx="3845560" cy="1981200"/>
            <wp:effectExtent l="19050" t="0" r="2540" b="0"/>
            <wp:docPr id="14"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95449" cy="3712414"/>
                      <a:chOff x="457199" y="1742185"/>
                      <a:chExt cx="7495449" cy="3712414"/>
                    </a:xfrm>
                  </a:grpSpPr>
                  <a:sp>
                    <a:nvSpPr>
                      <a:cNvPr id="21" name="Oval 20"/>
                      <a:cNvSpPr/>
                    </a:nvSpPr>
                    <a:spPr>
                      <a:xfrm>
                        <a:off x="457199" y="3047995"/>
                        <a:ext cx="1233055" cy="942110"/>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a:sp>
                    <a:nvSpPr>
                      <a:cNvPr id="22" name="Oval 21"/>
                      <a:cNvSpPr/>
                    </a:nvSpPr>
                    <a:spPr>
                      <a:xfrm>
                        <a:off x="637310" y="3228109"/>
                        <a:ext cx="858982" cy="554182"/>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a:sp>
                    <a:nvSpPr>
                      <a:cNvPr id="23" name="TextBox 22"/>
                      <a:cNvSpPr txBox="1"/>
                    </a:nvSpPr>
                    <a:spPr>
                      <a:xfrm>
                        <a:off x="609600" y="3334387"/>
                        <a:ext cx="919995"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START</a:t>
                          </a:r>
                          <a:endParaRPr lang="en-IN" dirty="0"/>
                        </a:p>
                      </a:txBody>
                      <a:useSpRect/>
                    </a:txSp>
                  </a:sp>
                  <a:sp>
                    <a:nvSpPr>
                      <a:cNvPr id="24" name="Oval 23"/>
                      <a:cNvSpPr/>
                    </a:nvSpPr>
                    <a:spPr>
                      <a:xfrm>
                        <a:off x="2618511" y="1801086"/>
                        <a:ext cx="678872" cy="623459"/>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a:sp>
                    <a:nvSpPr>
                      <a:cNvPr id="25" name="Oval 24"/>
                      <a:cNvSpPr/>
                    </a:nvSpPr>
                    <a:spPr>
                      <a:xfrm>
                        <a:off x="2646216" y="4779906"/>
                        <a:ext cx="678872" cy="623459"/>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a:sp>
                    <a:nvSpPr>
                      <a:cNvPr id="26" name="Oval 25"/>
                      <a:cNvSpPr/>
                    </a:nvSpPr>
                    <a:spPr>
                      <a:xfrm>
                        <a:off x="4946136" y="4793756"/>
                        <a:ext cx="678872" cy="623459"/>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a:sp>
                    <a:nvSpPr>
                      <a:cNvPr id="27" name="Oval 26"/>
                      <a:cNvSpPr/>
                    </a:nvSpPr>
                    <a:spPr>
                      <a:xfrm>
                        <a:off x="7273776" y="4793751"/>
                        <a:ext cx="678872" cy="623459"/>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a:sp>
                    <a:nvSpPr>
                      <a:cNvPr id="28" name="Oval 27"/>
                      <a:cNvSpPr/>
                    </a:nvSpPr>
                    <a:spPr>
                      <a:xfrm>
                        <a:off x="4946136" y="1801071"/>
                        <a:ext cx="678872" cy="623459"/>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a:sp>
                    <a:nvSpPr>
                      <a:cNvPr id="29" name="Oval 28"/>
                      <a:cNvSpPr/>
                    </a:nvSpPr>
                    <a:spPr>
                      <a:xfrm>
                        <a:off x="7273761" y="1801086"/>
                        <a:ext cx="678872" cy="623459"/>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a:sp>
                    <a:nvSpPr>
                      <a:cNvPr id="50" name="TextBox 49"/>
                      <a:cNvSpPr txBox="1"/>
                    </a:nvSpPr>
                    <a:spPr>
                      <a:xfrm>
                        <a:off x="2764753" y="1885286"/>
                        <a:ext cx="407484" cy="461665"/>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smtClean="0"/>
                            <a:t>H</a:t>
                          </a:r>
                          <a:endParaRPr lang="en-IN" sz="2400" dirty="0"/>
                        </a:p>
                      </a:txBody>
                      <a:useSpRect/>
                    </a:txSp>
                  </a:sp>
                  <a:sp>
                    <a:nvSpPr>
                      <a:cNvPr id="51" name="TextBox 50"/>
                      <a:cNvSpPr txBox="1"/>
                    </a:nvSpPr>
                    <a:spPr>
                      <a:xfrm>
                        <a:off x="5089529" y="1885286"/>
                        <a:ext cx="407484" cy="461665"/>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smtClean="0"/>
                            <a:t>H</a:t>
                          </a:r>
                          <a:endParaRPr lang="en-IN" sz="2400" dirty="0"/>
                        </a:p>
                      </a:txBody>
                      <a:useSpRect/>
                    </a:txSp>
                  </a:sp>
                  <a:sp>
                    <a:nvSpPr>
                      <a:cNvPr id="52" name="TextBox 51"/>
                      <a:cNvSpPr txBox="1"/>
                    </a:nvSpPr>
                    <a:spPr>
                      <a:xfrm>
                        <a:off x="7430348" y="1885286"/>
                        <a:ext cx="407484" cy="461665"/>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smtClean="0"/>
                            <a:t>H</a:t>
                          </a:r>
                          <a:endParaRPr lang="en-IN" sz="2400" dirty="0"/>
                        </a:p>
                      </a:txBody>
                      <a:useSpRect/>
                    </a:txSp>
                  </a:sp>
                  <a:sp>
                    <a:nvSpPr>
                      <a:cNvPr id="53" name="TextBox 52"/>
                      <a:cNvSpPr txBox="1"/>
                    </a:nvSpPr>
                    <a:spPr>
                      <a:xfrm>
                        <a:off x="2817931" y="4849833"/>
                        <a:ext cx="372218" cy="461665"/>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smtClean="0"/>
                            <a:t>F</a:t>
                          </a:r>
                          <a:endParaRPr lang="en-IN" sz="2400" dirty="0"/>
                        </a:p>
                      </a:txBody>
                      <a:useSpRect/>
                    </a:txSp>
                  </a:sp>
                  <a:sp>
                    <a:nvSpPr>
                      <a:cNvPr id="54" name="TextBox 53"/>
                      <a:cNvSpPr txBox="1"/>
                    </a:nvSpPr>
                    <a:spPr>
                      <a:xfrm>
                        <a:off x="5110507" y="4856484"/>
                        <a:ext cx="372218" cy="461665"/>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smtClean="0"/>
                            <a:t>F</a:t>
                          </a:r>
                          <a:endParaRPr lang="en-IN" sz="2400" dirty="0"/>
                        </a:p>
                      </a:txBody>
                      <a:useSpRect/>
                    </a:txSp>
                  </a:sp>
                  <a:sp>
                    <a:nvSpPr>
                      <a:cNvPr id="56" name="TextBox 55"/>
                      <a:cNvSpPr txBox="1"/>
                    </a:nvSpPr>
                    <a:spPr>
                      <a:xfrm>
                        <a:off x="7458924" y="4856478"/>
                        <a:ext cx="372218" cy="461665"/>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smtClean="0"/>
                            <a:t>F</a:t>
                          </a:r>
                          <a:endParaRPr lang="en-IN" sz="2400" dirty="0"/>
                        </a:p>
                      </a:txBody>
                      <a:useSpRect/>
                    </a:txSp>
                  </a:sp>
                  <a:sp>
                    <a:nvSpPr>
                      <a:cNvPr id="59" name="TextBox 58"/>
                      <a:cNvSpPr txBox="1"/>
                    </a:nvSpPr>
                    <a:spPr>
                      <a:xfrm rot="18939469">
                        <a:off x="1692165" y="2367310"/>
                        <a:ext cx="50526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0.3</a:t>
                          </a:r>
                          <a:endParaRPr lang="en-IN" dirty="0"/>
                        </a:p>
                      </a:txBody>
                      <a:useSpRect/>
                    </a:txSp>
                  </a:sp>
                  <a:sp>
                    <a:nvSpPr>
                      <a:cNvPr id="61" name="TextBox 60"/>
                      <a:cNvSpPr txBox="1"/>
                    </a:nvSpPr>
                    <a:spPr>
                      <a:xfrm>
                        <a:off x="3741045" y="1742185"/>
                        <a:ext cx="63350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0.28</a:t>
                          </a:r>
                          <a:endParaRPr lang="en-IN" dirty="0"/>
                        </a:p>
                      </a:txBody>
                      <a:useSpRect/>
                    </a:txSp>
                  </a:sp>
                  <a:sp>
                    <a:nvSpPr>
                      <a:cNvPr id="63" name="TextBox 62"/>
                      <a:cNvSpPr txBox="1"/>
                    </a:nvSpPr>
                    <a:spPr>
                      <a:xfrm>
                        <a:off x="5539612" y="5085267"/>
                        <a:ext cx="1819729"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0.6 X 0.6 = 0.36</a:t>
                          </a:r>
                          <a:endParaRPr lang="en-IN" dirty="0"/>
                        </a:p>
                      </a:txBody>
                      <a:useSpRect/>
                    </a:txSp>
                  </a:sp>
                  <a:sp>
                    <a:nvSpPr>
                      <a:cNvPr id="64" name="TextBox 63"/>
                      <a:cNvSpPr txBox="1"/>
                    </a:nvSpPr>
                    <a:spPr>
                      <a:xfrm>
                        <a:off x="5555464" y="1786318"/>
                        <a:ext cx="1819729"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0.7 X 0.1 = 0.07</a:t>
                          </a:r>
                          <a:endParaRPr lang="en-IN" dirty="0"/>
                        </a:p>
                      </a:txBody>
                      <a:useSpRect/>
                    </a:txSp>
                  </a:sp>
                  <a:sp>
                    <a:nvSpPr>
                      <a:cNvPr id="66" name="TextBox 65"/>
                      <a:cNvSpPr txBox="1"/>
                    </a:nvSpPr>
                    <a:spPr>
                      <a:xfrm rot="18338008">
                        <a:off x="4966545" y="3941994"/>
                        <a:ext cx="1819729"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0.4 X 0.1 = 0.04</a:t>
                          </a:r>
                          <a:endParaRPr lang="en-IN" dirty="0"/>
                        </a:p>
                      </a:txBody>
                      <a:useSpRect/>
                    </a:txSp>
                  </a:sp>
                  <a:sp>
                    <a:nvSpPr>
                      <a:cNvPr id="67" name="TextBox 66"/>
                      <a:cNvSpPr txBox="1"/>
                    </a:nvSpPr>
                    <a:spPr>
                      <a:xfrm rot="3204911">
                        <a:off x="3873131" y="3227738"/>
                        <a:ext cx="63350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0.09</a:t>
                          </a:r>
                          <a:endParaRPr lang="en-IN" dirty="0"/>
                        </a:p>
                      </a:txBody>
                      <a:useSpRect/>
                    </a:txSp>
                  </a:sp>
                  <a:sp>
                    <a:nvSpPr>
                      <a:cNvPr id="68" name="TextBox 67"/>
                      <a:cNvSpPr txBox="1"/>
                    </a:nvSpPr>
                    <a:spPr>
                      <a:xfrm rot="3262030">
                        <a:off x="5321020" y="2856249"/>
                        <a:ext cx="1819729"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0.3 X 0.6 = 0.18</a:t>
                          </a:r>
                          <a:endParaRPr lang="en-IN" dirty="0"/>
                        </a:p>
                      </a:txBody>
                      <a:useSpRect/>
                    </a:txSp>
                  </a:sp>
                  <a:cxnSp>
                    <a:nvCxnSpPr>
                      <a:cNvPr id="77" name="Straight Arrow Connector 76"/>
                      <a:cNvCxnSpPr>
                        <a:stCxn id="21" idx="7"/>
                        <a:endCxn id="24" idx="2"/>
                      </a:cNvCxnSpPr>
                    </a:nvCxnSpPr>
                    <a:spPr>
                      <a:xfrm rot="5400000" flipH="1" flipV="1">
                        <a:off x="1527520" y="2094973"/>
                        <a:ext cx="1073148" cy="1108834"/>
                      </a:xfrm>
                      <a:prstGeom prst="straightConnector1">
                        <a:avLst/>
                      </a:prstGeom>
                      <a:ln>
                        <a:tailEnd type="arrow"/>
                      </a:ln>
                      <a:effectLst/>
                    </a:spPr>
                    <a:style>
                      <a:lnRef idx="2">
                        <a:schemeClr val="accent1"/>
                      </a:lnRef>
                      <a:fillRef idx="0">
                        <a:schemeClr val="accent1"/>
                      </a:fillRef>
                      <a:effectRef idx="1">
                        <a:schemeClr val="accent1"/>
                      </a:effectRef>
                      <a:fontRef idx="minor">
                        <a:schemeClr val="tx1"/>
                      </a:fontRef>
                    </a:style>
                  </a:cxnSp>
                  <a:cxnSp>
                    <a:nvCxnSpPr>
                      <a:cNvPr id="79" name="Straight Arrow Connector 78"/>
                      <a:cNvCxnSpPr>
                        <a:stCxn id="24" idx="6"/>
                        <a:endCxn id="28" idx="2"/>
                      </a:cNvCxnSpPr>
                    </a:nvCxnSpPr>
                    <a:spPr>
                      <a:xfrm flipV="1">
                        <a:off x="3297383" y="2112801"/>
                        <a:ext cx="1648753" cy="15"/>
                      </a:xfrm>
                      <a:prstGeom prst="straightConnector1">
                        <a:avLst/>
                      </a:prstGeom>
                      <a:ln>
                        <a:tailEnd type="arrow"/>
                      </a:ln>
                      <a:effectLst/>
                    </a:spPr>
                    <a:style>
                      <a:lnRef idx="2">
                        <a:schemeClr val="accent1"/>
                      </a:lnRef>
                      <a:fillRef idx="0">
                        <a:schemeClr val="accent1"/>
                      </a:fillRef>
                      <a:effectRef idx="1">
                        <a:schemeClr val="accent1"/>
                      </a:effectRef>
                      <a:fontRef idx="minor">
                        <a:schemeClr val="tx1"/>
                      </a:fontRef>
                    </a:style>
                  </a:cxnSp>
                  <a:cxnSp>
                    <a:nvCxnSpPr>
                      <a:cNvPr id="84" name="Straight Arrow Connector 83"/>
                      <a:cNvCxnSpPr>
                        <a:stCxn id="26" idx="6"/>
                      </a:cNvCxnSpPr>
                    </a:nvCxnSpPr>
                    <a:spPr>
                      <a:xfrm flipV="1">
                        <a:off x="5625008" y="5091636"/>
                        <a:ext cx="1648753" cy="13850"/>
                      </a:xfrm>
                      <a:prstGeom prst="straightConnector1">
                        <a:avLst/>
                      </a:prstGeom>
                      <a:ln>
                        <a:tailEnd type="arrow"/>
                      </a:ln>
                      <a:effectLst/>
                    </a:spPr>
                    <a:style>
                      <a:lnRef idx="2">
                        <a:schemeClr val="accent1"/>
                      </a:lnRef>
                      <a:fillRef idx="0">
                        <a:schemeClr val="accent1"/>
                      </a:fillRef>
                      <a:effectRef idx="1">
                        <a:schemeClr val="accent1"/>
                      </a:effectRef>
                      <a:fontRef idx="minor">
                        <a:schemeClr val="tx1"/>
                      </a:fontRef>
                    </a:style>
                  </a:cxnSp>
                  <a:cxnSp>
                    <a:nvCxnSpPr>
                      <a:cNvPr id="86" name="Straight Arrow Connector 85"/>
                      <a:cNvCxnSpPr>
                        <a:stCxn id="26" idx="7"/>
                        <a:endCxn id="29" idx="3"/>
                      </a:cNvCxnSpPr>
                    </a:nvCxnSpPr>
                    <a:spPr>
                      <a:xfrm rot="5400000" flipH="1" flipV="1">
                        <a:off x="5173476" y="2685356"/>
                        <a:ext cx="2551817" cy="1847591"/>
                      </a:xfrm>
                      <a:prstGeom prst="straightConnector1">
                        <a:avLst/>
                      </a:prstGeom>
                      <a:ln>
                        <a:tailEnd type="arrow"/>
                      </a:ln>
                      <a:effectLst/>
                    </a:spPr>
                    <a:style>
                      <a:lnRef idx="2">
                        <a:schemeClr val="accent1"/>
                      </a:lnRef>
                      <a:fillRef idx="0">
                        <a:schemeClr val="accent1"/>
                      </a:fillRef>
                      <a:effectRef idx="1">
                        <a:schemeClr val="accent1"/>
                      </a:effectRef>
                      <a:fontRef idx="minor">
                        <a:schemeClr val="tx1"/>
                      </a:fontRef>
                    </a:style>
                  </a:cxnSp>
                  <a:cxnSp>
                    <a:nvCxnSpPr>
                      <a:cNvPr id="89" name="Straight Arrow Connector 88"/>
                      <a:cNvCxnSpPr>
                        <a:stCxn id="28" idx="5"/>
                      </a:cNvCxnSpPr>
                    </a:nvCxnSpPr>
                    <a:spPr>
                      <a:xfrm rot="16200000" flipH="1">
                        <a:off x="5202052" y="2656763"/>
                        <a:ext cx="2551833" cy="1904759"/>
                      </a:xfrm>
                      <a:prstGeom prst="straightConnector1">
                        <a:avLst/>
                      </a:prstGeom>
                      <a:ln>
                        <a:tailEnd type="arrow"/>
                      </a:ln>
                      <a:effectLst/>
                    </a:spPr>
                    <a:style>
                      <a:lnRef idx="2">
                        <a:schemeClr val="accent1"/>
                      </a:lnRef>
                      <a:fillRef idx="0">
                        <a:schemeClr val="accent1"/>
                      </a:fillRef>
                      <a:effectRef idx="1">
                        <a:schemeClr val="accent1"/>
                      </a:effectRef>
                      <a:fontRef idx="minor">
                        <a:schemeClr val="tx1"/>
                      </a:fontRef>
                    </a:style>
                  </a:cxnSp>
                  <a:cxnSp>
                    <a:nvCxnSpPr>
                      <a:cNvPr id="93" name="Straight Arrow Connector 92"/>
                      <a:cNvCxnSpPr>
                        <a:stCxn id="24" idx="5"/>
                        <a:endCxn id="26" idx="1"/>
                      </a:cNvCxnSpPr>
                    </a:nvCxnSpPr>
                    <a:spPr>
                      <a:xfrm rot="16200000" flipH="1">
                        <a:off x="2845851" y="2685354"/>
                        <a:ext cx="2551817" cy="1847591"/>
                      </a:xfrm>
                      <a:prstGeom prst="straightConnector1">
                        <a:avLst/>
                      </a:prstGeom>
                      <a:ln>
                        <a:tailEnd type="arrow"/>
                      </a:ln>
                      <a:effectLst/>
                    </a:spPr>
                    <a:style>
                      <a:lnRef idx="2">
                        <a:schemeClr val="accent1"/>
                      </a:lnRef>
                      <a:fillRef idx="0">
                        <a:schemeClr val="accent1"/>
                      </a:fillRef>
                      <a:effectRef idx="1">
                        <a:schemeClr val="accent1"/>
                      </a:effectRef>
                      <a:fontRef idx="minor">
                        <a:schemeClr val="tx1"/>
                      </a:fontRef>
                    </a:style>
                  </a:cxnSp>
                  <a:cxnSp>
                    <a:nvCxnSpPr>
                      <a:cNvPr id="95" name="Straight Arrow Connector 94"/>
                      <a:cNvCxnSpPr>
                        <a:stCxn id="28" idx="6"/>
                        <a:endCxn id="29" idx="2"/>
                      </a:cNvCxnSpPr>
                    </a:nvCxnSpPr>
                    <a:spPr>
                      <a:xfrm>
                        <a:off x="5625008" y="2112801"/>
                        <a:ext cx="1648753" cy="15"/>
                      </a:xfrm>
                      <a:prstGeom prst="straightConnector1">
                        <a:avLst/>
                      </a:prstGeom>
                      <a:ln>
                        <a:tailEnd type="arrow"/>
                      </a:ln>
                      <a:effectLst/>
                    </a:spPr>
                    <a:style>
                      <a:lnRef idx="2">
                        <a:schemeClr val="accent1"/>
                      </a:lnRef>
                      <a:fillRef idx="0">
                        <a:schemeClr val="accent1"/>
                      </a:fillRef>
                      <a:effectRef idx="1">
                        <a:schemeClr val="accent1"/>
                      </a:effectRef>
                      <a:fontRef idx="minor">
                        <a:schemeClr val="tx1"/>
                      </a:fontRef>
                    </a:style>
                  </a:cxnSp>
                  <a:cxnSp>
                    <a:nvCxnSpPr>
                      <a:cNvPr id="38" name="Straight Arrow Connector 37"/>
                      <a:cNvCxnSpPr/>
                    </a:nvCxnSpPr>
                    <a:spPr>
                      <a:xfrm rot="16200000" flipH="1">
                        <a:off x="3527758" y="3320181"/>
                        <a:ext cx="891893" cy="678876"/>
                      </a:xfrm>
                      <a:prstGeom prst="straightConnector1">
                        <a:avLst/>
                      </a:prstGeom>
                      <a:ln>
                        <a:solidFill>
                          <a:srgbClr val="FF0000"/>
                        </a:solidFill>
                        <a:tailEnd type="arrow"/>
                      </a:ln>
                      <a:effectLst/>
                    </a:spPr>
                    <a:style>
                      <a:lnRef idx="2">
                        <a:schemeClr val="accent1"/>
                      </a:lnRef>
                      <a:fillRef idx="0">
                        <a:schemeClr val="accent1"/>
                      </a:fillRef>
                      <a:effectRef idx="1">
                        <a:schemeClr val="accent1"/>
                      </a:effectRef>
                      <a:fontRef idx="minor">
                        <a:schemeClr val="tx1"/>
                      </a:fontRef>
                    </a:style>
                  </a:cxnSp>
                  <a:cxnSp>
                    <a:nvCxnSpPr>
                      <a:cNvPr id="39" name="Straight Arrow Connector 38"/>
                      <a:cNvCxnSpPr/>
                    </a:nvCxnSpPr>
                    <a:spPr>
                      <a:xfrm flipV="1">
                        <a:off x="1889779" y="2459693"/>
                        <a:ext cx="602882" cy="588302"/>
                      </a:xfrm>
                      <a:prstGeom prst="straightConnector1">
                        <a:avLst/>
                      </a:prstGeom>
                      <a:ln>
                        <a:solidFill>
                          <a:srgbClr val="FF0000"/>
                        </a:solidFill>
                        <a:tailEnd type="arrow"/>
                      </a:ln>
                      <a:effectLst/>
                    </a:spPr>
                    <a:style>
                      <a:lnRef idx="2">
                        <a:schemeClr val="accent1"/>
                      </a:lnRef>
                      <a:fillRef idx="0">
                        <a:schemeClr val="accent1"/>
                      </a:fillRef>
                      <a:effectRef idx="1">
                        <a:schemeClr val="accent1"/>
                      </a:effectRef>
                      <a:fontRef idx="minor">
                        <a:schemeClr val="tx1"/>
                      </a:fontRef>
                    </a:style>
                  </a:cxnSp>
                  <a:cxnSp>
                    <a:nvCxnSpPr>
                      <a:cNvPr id="40" name="Straight Arrow Connector 39"/>
                      <a:cNvCxnSpPr/>
                    </a:nvCxnSpPr>
                    <a:spPr>
                      <a:xfrm>
                        <a:off x="3726871" y="2243330"/>
                        <a:ext cx="795271" cy="1588"/>
                      </a:xfrm>
                      <a:prstGeom prst="straightConnector1">
                        <a:avLst/>
                      </a:prstGeom>
                      <a:ln>
                        <a:solidFill>
                          <a:srgbClr val="FF0000"/>
                        </a:solidFill>
                        <a:tailEnd type="arrow"/>
                      </a:ln>
                      <a:effectLst/>
                    </a:spPr>
                    <a:style>
                      <a:lnRef idx="2">
                        <a:schemeClr val="accent1"/>
                      </a:lnRef>
                      <a:fillRef idx="0">
                        <a:schemeClr val="accent1"/>
                      </a:fillRef>
                      <a:effectRef idx="1">
                        <a:schemeClr val="accent1"/>
                      </a:effectRef>
                      <a:fontRef idx="minor">
                        <a:schemeClr val="tx1"/>
                      </a:fontRef>
                    </a:style>
                  </a:cxnSp>
                  <a:sp>
                    <a:nvSpPr>
                      <a:cNvPr id="41" name="TextBox 40"/>
                      <a:cNvSpPr txBox="1"/>
                    </a:nvSpPr>
                    <a:spPr>
                      <a:xfrm>
                        <a:off x="2764832" y="2400440"/>
                        <a:ext cx="433132"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solidFill>
                                <a:srgbClr val="FF0000"/>
                              </a:solidFill>
                            </a:rPr>
                            <a:t>0.3</a:t>
                          </a:r>
                          <a:endParaRPr lang="en-IN" sz="1400" dirty="0">
                            <a:solidFill>
                              <a:srgbClr val="FF0000"/>
                            </a:solidFill>
                          </a:endParaRPr>
                        </a:p>
                      </a:txBody>
                      <a:useSpRect/>
                    </a:txSp>
                  </a:sp>
                  <a:sp>
                    <a:nvSpPr>
                      <a:cNvPr id="43" name="TextBox 42"/>
                      <a:cNvSpPr txBox="1"/>
                    </a:nvSpPr>
                    <a:spPr>
                      <a:xfrm>
                        <a:off x="4951539" y="2402371"/>
                        <a:ext cx="631904"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solidFill>
                                <a:srgbClr val="FF0000"/>
                              </a:solidFill>
                            </a:rPr>
                            <a:t>0.084</a:t>
                          </a:r>
                          <a:endParaRPr lang="en-IN" sz="1400" dirty="0">
                            <a:solidFill>
                              <a:srgbClr val="FF0000"/>
                            </a:solidFill>
                          </a:endParaRPr>
                        </a:p>
                      </a:txBody>
                      <a:useSpRect/>
                    </a:txSp>
                  </a:sp>
                  <a:sp>
                    <a:nvSpPr>
                      <a:cNvPr id="44" name="TextBox 43"/>
                      <a:cNvSpPr txBox="1"/>
                    </a:nvSpPr>
                    <a:spPr>
                      <a:xfrm>
                        <a:off x="4850821" y="4472129"/>
                        <a:ext cx="631904"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solidFill>
                                <a:srgbClr val="FF0000"/>
                              </a:solidFill>
                            </a:rPr>
                            <a:t>0.027</a:t>
                          </a:r>
                          <a:endParaRPr lang="en-IN" sz="1400" dirty="0">
                            <a:solidFill>
                              <a:srgbClr val="FF0000"/>
                            </a:solidFill>
                          </a:endParaRPr>
                        </a:p>
                      </a:txBody>
                      <a:useSpRect/>
                    </a:txSp>
                  </a:sp>
                  <a:sp>
                    <a:nvSpPr>
                      <a:cNvPr id="47" name="TextBox 46"/>
                      <a:cNvSpPr txBox="1"/>
                    </a:nvSpPr>
                    <a:spPr>
                      <a:xfrm>
                        <a:off x="2686816" y="4542056"/>
                        <a:ext cx="532518"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solidFill>
                                <a:srgbClr val="FF0000"/>
                              </a:solidFill>
                            </a:rPr>
                            <a:t>0.04</a:t>
                          </a:r>
                          <a:endParaRPr lang="en-IN" sz="1400" dirty="0">
                            <a:solidFill>
                              <a:srgbClr val="FF0000"/>
                            </a:solidFill>
                          </a:endParaRPr>
                        </a:p>
                      </a:txBody>
                      <a:useSpRect/>
                    </a:txSp>
                  </a:sp>
                  <a:sp>
                    <a:nvSpPr>
                      <a:cNvPr id="48" name="TextBox 47"/>
                      <a:cNvSpPr txBox="1"/>
                    </a:nvSpPr>
                    <a:spPr>
                      <a:xfrm>
                        <a:off x="5815326" y="2112801"/>
                        <a:ext cx="1345240"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t>P(H|H)*P(D|H)</a:t>
                          </a:r>
                          <a:endParaRPr lang="en-IN" sz="1600" dirty="0"/>
                        </a:p>
                      </a:txBody>
                      <a:useSpRect/>
                    </a:txSp>
                  </a:sp>
                  <a:sp>
                    <a:nvSpPr>
                      <a:cNvPr id="49" name="TextBox 48"/>
                      <a:cNvSpPr txBox="1"/>
                    </a:nvSpPr>
                    <a:spPr>
                      <a:xfrm>
                        <a:off x="5801471" y="4821471"/>
                        <a:ext cx="1282723"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t>P(F|F)*P(D|F)</a:t>
                          </a:r>
                          <a:endParaRPr lang="en-IN" sz="1600" dirty="0"/>
                        </a:p>
                      </a:txBody>
                      <a:useSpRect/>
                    </a:txSp>
                  </a:sp>
                  <a:sp>
                    <a:nvSpPr>
                      <a:cNvPr id="55" name="TextBox 54"/>
                      <a:cNvSpPr txBox="1"/>
                    </a:nvSpPr>
                    <a:spPr>
                      <a:xfrm rot="3252542">
                        <a:off x="5246678" y="2894888"/>
                        <a:ext cx="1303562"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t>P(F|H)*P(D|F)</a:t>
                          </a:r>
                          <a:endParaRPr lang="en-IN" sz="1600" dirty="0"/>
                        </a:p>
                      </a:txBody>
                      <a:useSpRect/>
                    </a:txSp>
                  </a:sp>
                  <a:sp>
                    <a:nvSpPr>
                      <a:cNvPr id="57" name="TextBox 56"/>
                      <a:cNvSpPr txBox="1"/>
                    </a:nvSpPr>
                    <a:spPr>
                      <a:xfrm rot="18337499">
                        <a:off x="5404337" y="4200888"/>
                        <a:ext cx="1324402"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t>P(H|F)*P(D|H)</a:t>
                          </a:r>
                          <a:endParaRPr lang="en-IN" sz="1600" dirty="0"/>
                        </a:p>
                      </a:txBody>
                      <a:useSpRect/>
                    </a:txSp>
                  </a:sp>
                </lc:lockedCanvas>
              </a:graphicData>
            </a:graphic>
          </wp:inline>
        </w:drawing>
      </w:r>
    </w:p>
    <w:p w:rsidR="004477EB" w:rsidRDefault="004477EB" w:rsidP="004477EB">
      <w:pPr>
        <w:pStyle w:val="NormalWeb"/>
        <w:shd w:val="clear" w:color="auto" w:fill="FFFFFF"/>
        <w:spacing w:before="0" w:beforeAutospacing="0" w:after="200" w:afterAutospacing="0" w:line="360" w:lineRule="auto"/>
        <w:jc w:val="center"/>
        <w:rPr>
          <w:bCs/>
          <w:sz w:val="18"/>
          <w:szCs w:val="18"/>
          <w:lang w:val="en-US"/>
        </w:rPr>
      </w:pPr>
      <w:r>
        <w:rPr>
          <w:sz w:val="20"/>
          <w:szCs w:val="21"/>
        </w:rPr>
        <w:t xml:space="preserve">Figure 9. </w:t>
      </w:r>
      <w:r w:rsidRPr="00494350">
        <w:rPr>
          <w:sz w:val="18"/>
          <w:szCs w:val="18"/>
        </w:rPr>
        <w:t xml:space="preserve">Trellis Structure for </w:t>
      </w:r>
      <w:r w:rsidRPr="00494350">
        <w:rPr>
          <w:bCs/>
          <w:sz w:val="18"/>
          <w:szCs w:val="18"/>
          <w:lang w:val="en-US"/>
        </w:rPr>
        <w:t xml:space="preserve">Day </w:t>
      </w:r>
      <w:r>
        <w:rPr>
          <w:bCs/>
          <w:sz w:val="18"/>
          <w:szCs w:val="18"/>
          <w:lang w:val="en-US"/>
        </w:rPr>
        <w:t>3</w:t>
      </w:r>
      <w:r w:rsidRPr="00494350">
        <w:rPr>
          <w:bCs/>
          <w:sz w:val="18"/>
          <w:szCs w:val="18"/>
          <w:lang w:val="en-US"/>
        </w:rPr>
        <w:t xml:space="preserve"> Observation: Person is feeling “</w:t>
      </w:r>
      <w:r>
        <w:rPr>
          <w:bCs/>
          <w:sz w:val="18"/>
          <w:szCs w:val="18"/>
          <w:lang w:val="en-US"/>
        </w:rPr>
        <w:t>Dizzy</w:t>
      </w:r>
      <w:r w:rsidRPr="00494350">
        <w:rPr>
          <w:bCs/>
          <w:sz w:val="18"/>
          <w:szCs w:val="18"/>
          <w:lang w:val="en-US"/>
        </w:rPr>
        <w:t>”</w:t>
      </w:r>
    </w:p>
    <w:p w:rsidR="00903E8B" w:rsidRDefault="004477EB" w:rsidP="004477EB">
      <w:pPr>
        <w:pStyle w:val="NormalWeb"/>
        <w:shd w:val="clear" w:color="auto" w:fill="FFFFFF"/>
        <w:spacing w:before="0" w:beforeAutospacing="0" w:after="200" w:afterAutospacing="0" w:line="360" w:lineRule="auto"/>
        <w:jc w:val="both"/>
        <w:rPr>
          <w:bCs/>
          <w:sz w:val="20"/>
          <w:szCs w:val="18"/>
          <w:lang w:val="en-US"/>
        </w:rPr>
      </w:pPr>
      <w:r>
        <w:rPr>
          <w:bCs/>
          <w:sz w:val="20"/>
          <w:szCs w:val="18"/>
          <w:lang w:val="en-US"/>
        </w:rPr>
        <w:t xml:space="preserve">Similar to how the probabilities </w:t>
      </w:r>
      <w:r w:rsidR="00903E8B">
        <w:rPr>
          <w:bCs/>
          <w:sz w:val="20"/>
          <w:szCs w:val="18"/>
          <w:lang w:val="en-US"/>
        </w:rPr>
        <w:t>for the person to be healthy and the person having a fever on Day 2 were computed, the probabilities for Day 3 are calculated as well.</w:t>
      </w:r>
    </w:p>
    <w:p w:rsidR="00903E8B" w:rsidRDefault="00903E8B" w:rsidP="00903E8B">
      <w:pPr>
        <w:pStyle w:val="NormalWeb"/>
        <w:shd w:val="clear" w:color="auto" w:fill="FFFFFF"/>
        <w:spacing w:before="0" w:beforeAutospacing="0" w:after="200" w:afterAutospacing="0" w:line="360" w:lineRule="auto"/>
        <w:jc w:val="both"/>
        <w:rPr>
          <w:bCs/>
          <w:sz w:val="20"/>
          <w:szCs w:val="18"/>
          <w:lang w:val="en-US"/>
        </w:rPr>
      </w:pPr>
      <w:r w:rsidRPr="00903E8B">
        <w:rPr>
          <w:bCs/>
          <w:sz w:val="20"/>
          <w:szCs w:val="18"/>
          <w:lang w:val="en-US"/>
        </w:rPr>
        <w:t>Probability of the person being Healthy on Day 3 = max(0.084*0.07, 0.027*0.04)</w:t>
      </w:r>
      <w:r>
        <w:rPr>
          <w:bCs/>
          <w:sz w:val="20"/>
          <w:szCs w:val="18"/>
          <w:lang w:val="en-US"/>
        </w:rPr>
        <w:t xml:space="preserve"> </w:t>
      </w:r>
      <w:r w:rsidRPr="00903E8B">
        <w:rPr>
          <w:bCs/>
          <w:sz w:val="20"/>
          <w:szCs w:val="18"/>
          <w:lang w:val="en-US"/>
        </w:rPr>
        <w:t>= max(0.00588, 0.00108)</w:t>
      </w:r>
      <w:r>
        <w:rPr>
          <w:bCs/>
          <w:sz w:val="20"/>
          <w:szCs w:val="18"/>
          <w:lang w:val="en-US"/>
        </w:rPr>
        <w:t xml:space="preserve"> </w:t>
      </w:r>
    </w:p>
    <w:p w:rsidR="00903E8B" w:rsidRPr="00903E8B" w:rsidRDefault="00903E8B" w:rsidP="00903E8B">
      <w:pPr>
        <w:pStyle w:val="NormalWeb"/>
        <w:shd w:val="clear" w:color="auto" w:fill="FFFFFF"/>
        <w:spacing w:before="0" w:beforeAutospacing="0" w:after="200" w:afterAutospacing="0" w:line="360" w:lineRule="auto"/>
        <w:jc w:val="both"/>
        <w:rPr>
          <w:bCs/>
          <w:sz w:val="20"/>
          <w:szCs w:val="18"/>
        </w:rPr>
      </w:pPr>
      <w:r>
        <w:rPr>
          <w:bCs/>
          <w:sz w:val="20"/>
          <w:szCs w:val="18"/>
          <w:lang w:val="en-US"/>
        </w:rPr>
        <w:t xml:space="preserve">= </w:t>
      </w:r>
      <w:r w:rsidRPr="00903E8B">
        <w:rPr>
          <w:bCs/>
          <w:sz w:val="20"/>
          <w:szCs w:val="18"/>
          <w:lang w:val="en-US"/>
        </w:rPr>
        <w:t>0.00588</w:t>
      </w:r>
    </w:p>
    <w:p w:rsidR="00903E8B" w:rsidRDefault="00903E8B" w:rsidP="00903E8B">
      <w:pPr>
        <w:pStyle w:val="NormalWeb"/>
        <w:shd w:val="clear" w:color="auto" w:fill="FFFFFF"/>
        <w:spacing w:before="0" w:after="200" w:line="360" w:lineRule="auto"/>
        <w:rPr>
          <w:bCs/>
          <w:sz w:val="20"/>
          <w:szCs w:val="18"/>
          <w:lang w:val="en-US"/>
        </w:rPr>
      </w:pPr>
      <w:r w:rsidRPr="00903E8B">
        <w:rPr>
          <w:bCs/>
          <w:sz w:val="20"/>
          <w:szCs w:val="18"/>
          <w:lang w:val="en-US"/>
        </w:rPr>
        <w:t xml:space="preserve">Probability of the </w:t>
      </w:r>
      <w:r>
        <w:rPr>
          <w:bCs/>
          <w:sz w:val="20"/>
          <w:szCs w:val="18"/>
          <w:lang w:val="en-US"/>
        </w:rPr>
        <w:t xml:space="preserve">person </w:t>
      </w:r>
      <w:r w:rsidRPr="00903E8B">
        <w:rPr>
          <w:bCs/>
          <w:sz w:val="20"/>
          <w:szCs w:val="18"/>
          <w:lang w:val="en-US"/>
        </w:rPr>
        <w:t>having Fever on Day 3</w:t>
      </w:r>
      <w:r>
        <w:rPr>
          <w:bCs/>
          <w:sz w:val="20"/>
          <w:szCs w:val="18"/>
          <w:lang w:val="en-US"/>
        </w:rPr>
        <w:t xml:space="preserve"> </w:t>
      </w:r>
      <w:r w:rsidRPr="00903E8B">
        <w:rPr>
          <w:bCs/>
          <w:sz w:val="20"/>
          <w:szCs w:val="18"/>
          <w:lang w:val="en-US"/>
        </w:rPr>
        <w:t>= max(0.084*0.18, 0.027*0.36)</w:t>
      </w:r>
      <w:r>
        <w:rPr>
          <w:bCs/>
          <w:sz w:val="20"/>
          <w:szCs w:val="18"/>
          <w:lang w:val="en-US"/>
        </w:rPr>
        <w:t xml:space="preserve"> </w:t>
      </w:r>
      <w:r w:rsidRPr="00903E8B">
        <w:rPr>
          <w:bCs/>
          <w:sz w:val="20"/>
          <w:szCs w:val="18"/>
          <w:lang w:val="en-US"/>
        </w:rPr>
        <w:t>= max(0.01512, 0.00972)</w:t>
      </w:r>
      <w:r>
        <w:rPr>
          <w:bCs/>
          <w:sz w:val="20"/>
          <w:szCs w:val="18"/>
          <w:lang w:val="en-US"/>
        </w:rPr>
        <w:t xml:space="preserve"> </w:t>
      </w:r>
    </w:p>
    <w:p w:rsidR="00903E8B" w:rsidRPr="00903E8B" w:rsidRDefault="00903E8B" w:rsidP="00903E8B">
      <w:pPr>
        <w:pStyle w:val="NormalWeb"/>
        <w:shd w:val="clear" w:color="auto" w:fill="FFFFFF"/>
        <w:spacing w:before="0" w:after="200" w:line="360" w:lineRule="auto"/>
        <w:rPr>
          <w:bCs/>
          <w:sz w:val="20"/>
          <w:szCs w:val="18"/>
        </w:rPr>
      </w:pPr>
      <w:r>
        <w:rPr>
          <w:bCs/>
          <w:sz w:val="20"/>
          <w:szCs w:val="18"/>
          <w:lang w:val="en-US"/>
        </w:rPr>
        <w:t xml:space="preserve">= </w:t>
      </w:r>
      <w:r w:rsidRPr="00903E8B">
        <w:rPr>
          <w:bCs/>
          <w:sz w:val="20"/>
          <w:szCs w:val="18"/>
          <w:lang w:val="en-US"/>
        </w:rPr>
        <w:t>0.01512</w:t>
      </w:r>
      <w:r w:rsidRPr="00903E8B">
        <w:rPr>
          <w:bCs/>
          <w:sz w:val="20"/>
          <w:szCs w:val="18"/>
        </w:rPr>
        <w:t xml:space="preserve"> </w:t>
      </w:r>
    </w:p>
    <w:p w:rsidR="004477EB" w:rsidRDefault="00903E8B" w:rsidP="004477EB">
      <w:pPr>
        <w:pStyle w:val="NormalWeb"/>
        <w:shd w:val="clear" w:color="auto" w:fill="FFFFFF"/>
        <w:spacing w:before="0" w:beforeAutospacing="0" w:after="200" w:afterAutospacing="0" w:line="360" w:lineRule="auto"/>
        <w:jc w:val="both"/>
        <w:rPr>
          <w:bCs/>
          <w:sz w:val="20"/>
          <w:szCs w:val="18"/>
          <w:lang w:val="en-US"/>
        </w:rPr>
      </w:pPr>
      <w:r>
        <w:rPr>
          <w:bCs/>
          <w:sz w:val="20"/>
          <w:szCs w:val="18"/>
          <w:lang w:val="en-US"/>
        </w:rPr>
        <w:t>As earlier, since, multiple paths exist to reach a given state for Day 3 observation as well, the paths with least probability are removed and the Trellis Structure is updated to reflect the changes (refer Fig. 10).</w:t>
      </w:r>
    </w:p>
    <w:p w:rsidR="00903E8B" w:rsidRDefault="00903E8B" w:rsidP="00903E8B">
      <w:pPr>
        <w:pStyle w:val="NormalWeb"/>
        <w:shd w:val="clear" w:color="auto" w:fill="FFFFFF"/>
        <w:spacing w:before="0" w:beforeAutospacing="0" w:after="200" w:afterAutospacing="0" w:line="360" w:lineRule="auto"/>
        <w:jc w:val="center"/>
        <w:rPr>
          <w:bCs/>
          <w:sz w:val="20"/>
          <w:szCs w:val="18"/>
          <w:lang w:val="en-US"/>
        </w:rPr>
      </w:pPr>
      <w:r w:rsidRPr="00903E8B">
        <w:rPr>
          <w:bCs/>
          <w:sz w:val="20"/>
          <w:szCs w:val="18"/>
          <w:lang w:val="en-US"/>
        </w:rPr>
        <w:drawing>
          <wp:inline distT="0" distB="0" distL="0" distR="0">
            <wp:extent cx="4238625" cy="2114550"/>
            <wp:effectExtent l="19050" t="0" r="0" b="0"/>
            <wp:docPr id="15"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4947" cy="3982807"/>
                      <a:chOff x="457199" y="1742185"/>
                      <a:chExt cx="7624947" cy="3982807"/>
                    </a:xfrm>
                  </a:grpSpPr>
                  <a:sp>
                    <a:nvSpPr>
                      <a:cNvPr id="4" name="Oval 3"/>
                      <a:cNvSpPr/>
                    </a:nvSpPr>
                    <a:spPr>
                      <a:xfrm>
                        <a:off x="637310" y="3228109"/>
                        <a:ext cx="858982" cy="554182"/>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a:sp>
                    <a:nvSpPr>
                      <a:cNvPr id="5" name="TextBox 4"/>
                      <a:cNvSpPr txBox="1"/>
                    </a:nvSpPr>
                    <a:spPr>
                      <a:xfrm>
                        <a:off x="609600" y="3334387"/>
                        <a:ext cx="919995"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START</a:t>
                          </a:r>
                          <a:endParaRPr lang="en-IN" dirty="0"/>
                        </a:p>
                      </a:txBody>
                      <a:useSpRect/>
                    </a:txSp>
                  </a:sp>
                  <a:sp>
                    <a:nvSpPr>
                      <a:cNvPr id="6" name="Oval 5"/>
                      <a:cNvSpPr/>
                    </a:nvSpPr>
                    <a:spPr>
                      <a:xfrm>
                        <a:off x="2618511" y="1801086"/>
                        <a:ext cx="678872" cy="623459"/>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a:sp>
                    <a:nvSpPr>
                      <a:cNvPr id="7" name="Oval 6"/>
                      <a:cNvSpPr/>
                    </a:nvSpPr>
                    <a:spPr>
                      <a:xfrm>
                        <a:off x="2646216" y="4779906"/>
                        <a:ext cx="678872" cy="623459"/>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a:sp>
                    <a:nvSpPr>
                      <a:cNvPr id="8" name="Oval 7"/>
                      <a:cNvSpPr/>
                    </a:nvSpPr>
                    <a:spPr>
                      <a:xfrm>
                        <a:off x="4946136" y="4793756"/>
                        <a:ext cx="678872" cy="623459"/>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a:sp>
                    <a:nvSpPr>
                      <a:cNvPr id="9" name="Oval 8"/>
                      <a:cNvSpPr/>
                    </a:nvSpPr>
                    <a:spPr>
                      <a:xfrm>
                        <a:off x="7273776" y="4793751"/>
                        <a:ext cx="678872" cy="623459"/>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a:sp>
                    <a:nvSpPr>
                      <a:cNvPr id="10" name="Oval 9"/>
                      <a:cNvSpPr/>
                    </a:nvSpPr>
                    <a:spPr>
                      <a:xfrm>
                        <a:off x="4946136" y="1801071"/>
                        <a:ext cx="678872" cy="623459"/>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a:sp>
                    <a:nvSpPr>
                      <a:cNvPr id="11" name="Oval 10"/>
                      <a:cNvSpPr/>
                    </a:nvSpPr>
                    <a:spPr>
                      <a:xfrm>
                        <a:off x="7273761" y="1801086"/>
                        <a:ext cx="678872" cy="623459"/>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a:sp>
                    <a:nvSpPr>
                      <a:cNvPr id="12" name="TextBox 11"/>
                      <a:cNvSpPr txBox="1"/>
                    </a:nvSpPr>
                    <a:spPr>
                      <a:xfrm>
                        <a:off x="2764753" y="1885286"/>
                        <a:ext cx="407484" cy="461665"/>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smtClean="0"/>
                            <a:t>H</a:t>
                          </a:r>
                          <a:endParaRPr lang="en-IN" sz="2400" dirty="0"/>
                        </a:p>
                      </a:txBody>
                      <a:useSpRect/>
                    </a:txSp>
                  </a:sp>
                  <a:sp>
                    <a:nvSpPr>
                      <a:cNvPr id="13" name="TextBox 12"/>
                      <a:cNvSpPr txBox="1"/>
                    </a:nvSpPr>
                    <a:spPr>
                      <a:xfrm>
                        <a:off x="5089529" y="1885286"/>
                        <a:ext cx="407484" cy="461665"/>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smtClean="0"/>
                            <a:t>H</a:t>
                          </a:r>
                          <a:endParaRPr lang="en-IN" sz="2400" dirty="0"/>
                        </a:p>
                      </a:txBody>
                      <a:useSpRect/>
                    </a:txSp>
                  </a:sp>
                  <a:sp>
                    <a:nvSpPr>
                      <a:cNvPr id="14" name="TextBox 13"/>
                      <a:cNvSpPr txBox="1"/>
                    </a:nvSpPr>
                    <a:spPr>
                      <a:xfrm>
                        <a:off x="7430348" y="1885286"/>
                        <a:ext cx="407484" cy="461665"/>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smtClean="0"/>
                            <a:t>H</a:t>
                          </a:r>
                          <a:endParaRPr lang="en-IN" sz="2400" dirty="0"/>
                        </a:p>
                      </a:txBody>
                      <a:useSpRect/>
                    </a:txSp>
                  </a:sp>
                  <a:sp>
                    <a:nvSpPr>
                      <a:cNvPr id="15" name="TextBox 14"/>
                      <a:cNvSpPr txBox="1"/>
                    </a:nvSpPr>
                    <a:spPr>
                      <a:xfrm>
                        <a:off x="2817931" y="4849833"/>
                        <a:ext cx="372218" cy="461665"/>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smtClean="0"/>
                            <a:t>F</a:t>
                          </a:r>
                          <a:endParaRPr lang="en-IN" sz="2400" dirty="0"/>
                        </a:p>
                      </a:txBody>
                      <a:useSpRect/>
                    </a:txSp>
                  </a:sp>
                  <a:sp>
                    <a:nvSpPr>
                      <a:cNvPr id="16" name="TextBox 15"/>
                      <a:cNvSpPr txBox="1"/>
                    </a:nvSpPr>
                    <a:spPr>
                      <a:xfrm>
                        <a:off x="5110507" y="4856484"/>
                        <a:ext cx="372218" cy="461665"/>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smtClean="0"/>
                            <a:t>F</a:t>
                          </a:r>
                          <a:endParaRPr lang="en-IN" sz="2400" dirty="0"/>
                        </a:p>
                      </a:txBody>
                      <a:useSpRect/>
                    </a:txSp>
                  </a:sp>
                  <a:sp>
                    <a:nvSpPr>
                      <a:cNvPr id="17" name="TextBox 16"/>
                      <a:cNvSpPr txBox="1"/>
                    </a:nvSpPr>
                    <a:spPr>
                      <a:xfrm>
                        <a:off x="7458924" y="4856478"/>
                        <a:ext cx="372218" cy="461665"/>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smtClean="0"/>
                            <a:t>F</a:t>
                          </a:r>
                          <a:endParaRPr lang="en-IN" sz="2400" dirty="0"/>
                        </a:p>
                      </a:txBody>
                      <a:useSpRect/>
                    </a:txSp>
                  </a:sp>
                  <a:sp>
                    <a:nvSpPr>
                      <a:cNvPr id="18" name="TextBox 17"/>
                      <a:cNvSpPr txBox="1"/>
                    </a:nvSpPr>
                    <a:spPr>
                      <a:xfrm rot="18939469">
                        <a:off x="1692165" y="2367310"/>
                        <a:ext cx="50526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0.3</a:t>
                          </a:r>
                          <a:endParaRPr lang="en-IN" dirty="0"/>
                        </a:p>
                      </a:txBody>
                      <a:useSpRect/>
                    </a:txSp>
                  </a:sp>
                  <a:sp>
                    <a:nvSpPr>
                      <a:cNvPr id="19" name="TextBox 18"/>
                      <a:cNvSpPr txBox="1"/>
                    </a:nvSpPr>
                    <a:spPr>
                      <a:xfrm>
                        <a:off x="3741045" y="1742185"/>
                        <a:ext cx="63350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0.28</a:t>
                          </a:r>
                          <a:endParaRPr lang="en-IN" dirty="0"/>
                        </a:p>
                      </a:txBody>
                      <a:useSpRect/>
                    </a:txSp>
                  </a:sp>
                  <a:sp>
                    <a:nvSpPr>
                      <a:cNvPr id="21" name="TextBox 20"/>
                      <a:cNvSpPr txBox="1"/>
                    </a:nvSpPr>
                    <a:spPr>
                      <a:xfrm>
                        <a:off x="6115781" y="1742185"/>
                        <a:ext cx="63350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0.07</a:t>
                          </a:r>
                          <a:endParaRPr lang="en-IN" dirty="0"/>
                        </a:p>
                      </a:txBody>
                      <a:useSpRect/>
                    </a:txSp>
                  </a:sp>
                  <a:sp>
                    <a:nvSpPr>
                      <a:cNvPr id="24" name="TextBox 23"/>
                      <a:cNvSpPr txBox="1"/>
                    </a:nvSpPr>
                    <a:spPr>
                      <a:xfrm rot="3262030">
                        <a:off x="6244495" y="3318195"/>
                        <a:ext cx="63350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0.18</a:t>
                          </a:r>
                          <a:endParaRPr lang="en-IN" dirty="0"/>
                        </a:p>
                      </a:txBody>
                      <a:useSpRect/>
                    </a:txSp>
                  </a:sp>
                  <a:cxnSp>
                    <a:nvCxnSpPr>
                      <a:cNvPr id="25" name="Straight Arrow Connector 24"/>
                      <a:cNvCxnSpPr>
                        <a:endCxn id="6" idx="2"/>
                      </a:cNvCxnSpPr>
                    </a:nvCxnSpPr>
                    <a:spPr>
                      <a:xfrm rot="5400000" flipH="1" flipV="1">
                        <a:off x="1527520" y="2094973"/>
                        <a:ext cx="1073148" cy="1108834"/>
                      </a:xfrm>
                      <a:prstGeom prst="straightConnector1">
                        <a:avLst/>
                      </a:prstGeom>
                      <a:ln>
                        <a:tailEnd type="arrow"/>
                      </a:ln>
                      <a:effectLst/>
                    </a:spPr>
                    <a:style>
                      <a:lnRef idx="2">
                        <a:schemeClr val="accent1"/>
                      </a:lnRef>
                      <a:fillRef idx="0">
                        <a:schemeClr val="accent1"/>
                      </a:fillRef>
                      <a:effectRef idx="1">
                        <a:schemeClr val="accent1"/>
                      </a:effectRef>
                      <a:fontRef idx="minor">
                        <a:schemeClr val="tx1"/>
                      </a:fontRef>
                    </a:style>
                  </a:cxnSp>
                  <a:cxnSp>
                    <a:nvCxnSpPr>
                      <a:cNvPr id="26" name="Straight Arrow Connector 25"/>
                      <a:cNvCxnSpPr>
                        <a:stCxn id="6" idx="6"/>
                        <a:endCxn id="10" idx="2"/>
                      </a:cNvCxnSpPr>
                    </a:nvCxnSpPr>
                    <a:spPr>
                      <a:xfrm flipV="1">
                        <a:off x="3297383" y="2112801"/>
                        <a:ext cx="1648753" cy="15"/>
                      </a:xfrm>
                      <a:prstGeom prst="straightConnector1">
                        <a:avLst/>
                      </a:prstGeom>
                      <a:ln>
                        <a:tailEnd type="arrow"/>
                      </a:ln>
                      <a:effectLst/>
                    </a:spPr>
                    <a:style>
                      <a:lnRef idx="2">
                        <a:schemeClr val="accent1"/>
                      </a:lnRef>
                      <a:fillRef idx="0">
                        <a:schemeClr val="accent1"/>
                      </a:fillRef>
                      <a:effectRef idx="1">
                        <a:schemeClr val="accent1"/>
                      </a:effectRef>
                      <a:fontRef idx="minor">
                        <a:schemeClr val="tx1"/>
                      </a:fontRef>
                    </a:style>
                  </a:cxnSp>
                  <a:cxnSp>
                    <a:nvCxnSpPr>
                      <a:cNvPr id="29" name="Straight Arrow Connector 28"/>
                      <a:cNvCxnSpPr>
                        <a:stCxn id="10" idx="5"/>
                      </a:cNvCxnSpPr>
                    </a:nvCxnSpPr>
                    <a:spPr>
                      <a:xfrm rot="16200000" flipH="1">
                        <a:off x="5202052" y="2656763"/>
                        <a:ext cx="2551833" cy="1904759"/>
                      </a:xfrm>
                      <a:prstGeom prst="straightConnector1">
                        <a:avLst/>
                      </a:prstGeom>
                      <a:ln>
                        <a:tailEnd type="arrow"/>
                      </a:ln>
                      <a:effectLst/>
                    </a:spPr>
                    <a:style>
                      <a:lnRef idx="2">
                        <a:schemeClr val="accent1"/>
                      </a:lnRef>
                      <a:fillRef idx="0">
                        <a:schemeClr val="accent1"/>
                      </a:fillRef>
                      <a:effectRef idx="1">
                        <a:schemeClr val="accent1"/>
                      </a:effectRef>
                      <a:fontRef idx="minor">
                        <a:schemeClr val="tx1"/>
                      </a:fontRef>
                    </a:style>
                  </a:cxnSp>
                  <a:cxnSp>
                    <a:nvCxnSpPr>
                      <a:cNvPr id="31" name="Straight Arrow Connector 30"/>
                      <a:cNvCxnSpPr>
                        <a:stCxn id="10" idx="6"/>
                        <a:endCxn id="11" idx="2"/>
                      </a:cNvCxnSpPr>
                    </a:nvCxnSpPr>
                    <a:spPr>
                      <a:xfrm>
                        <a:off x="5625008" y="2112801"/>
                        <a:ext cx="1648753" cy="15"/>
                      </a:xfrm>
                      <a:prstGeom prst="straightConnector1">
                        <a:avLst/>
                      </a:prstGeom>
                      <a:ln>
                        <a:tailEnd type="arrow"/>
                      </a:ln>
                      <a:effectLst/>
                    </a:spPr>
                    <a:style>
                      <a:lnRef idx="2">
                        <a:schemeClr val="accent1"/>
                      </a:lnRef>
                      <a:fillRef idx="0">
                        <a:schemeClr val="accent1"/>
                      </a:fillRef>
                      <a:effectRef idx="1">
                        <a:schemeClr val="accent1"/>
                      </a:effectRef>
                      <a:fontRef idx="minor">
                        <a:schemeClr val="tx1"/>
                      </a:fontRef>
                    </a:style>
                  </a:cxnSp>
                  <a:cxnSp>
                    <a:nvCxnSpPr>
                      <a:cNvPr id="33" name="Straight Arrow Connector 32"/>
                      <a:cNvCxnSpPr/>
                    </a:nvCxnSpPr>
                    <a:spPr>
                      <a:xfrm flipV="1">
                        <a:off x="1889779" y="2459693"/>
                        <a:ext cx="602882" cy="588302"/>
                      </a:xfrm>
                      <a:prstGeom prst="straightConnector1">
                        <a:avLst/>
                      </a:prstGeom>
                      <a:ln>
                        <a:solidFill>
                          <a:srgbClr val="FF0000"/>
                        </a:solidFill>
                        <a:tailEnd type="arrow"/>
                      </a:ln>
                      <a:effectLst/>
                    </a:spPr>
                    <a:style>
                      <a:lnRef idx="2">
                        <a:schemeClr val="accent1"/>
                      </a:lnRef>
                      <a:fillRef idx="0">
                        <a:schemeClr val="accent1"/>
                      </a:fillRef>
                      <a:effectRef idx="1">
                        <a:schemeClr val="accent1"/>
                      </a:effectRef>
                      <a:fontRef idx="minor">
                        <a:schemeClr val="tx1"/>
                      </a:fontRef>
                    </a:style>
                  </a:cxnSp>
                  <a:cxnSp>
                    <a:nvCxnSpPr>
                      <a:cNvPr id="34" name="Straight Arrow Connector 33"/>
                      <a:cNvCxnSpPr/>
                    </a:nvCxnSpPr>
                    <a:spPr>
                      <a:xfrm>
                        <a:off x="3726871" y="2243330"/>
                        <a:ext cx="795271" cy="1588"/>
                      </a:xfrm>
                      <a:prstGeom prst="straightConnector1">
                        <a:avLst/>
                      </a:prstGeom>
                      <a:ln>
                        <a:solidFill>
                          <a:srgbClr val="FF0000"/>
                        </a:solidFill>
                        <a:tailEnd type="arrow"/>
                      </a:ln>
                      <a:effectLst/>
                    </a:spPr>
                    <a:style>
                      <a:lnRef idx="2">
                        <a:schemeClr val="accent1"/>
                      </a:lnRef>
                      <a:fillRef idx="0">
                        <a:schemeClr val="accent1"/>
                      </a:fillRef>
                      <a:effectRef idx="1">
                        <a:schemeClr val="accent1"/>
                      </a:effectRef>
                      <a:fontRef idx="minor">
                        <a:schemeClr val="tx1"/>
                      </a:fontRef>
                    </a:style>
                  </a:cxnSp>
                  <a:sp>
                    <a:nvSpPr>
                      <a:cNvPr id="35" name="TextBox 34"/>
                      <a:cNvSpPr txBox="1"/>
                    </a:nvSpPr>
                    <a:spPr>
                      <a:xfrm>
                        <a:off x="2764832" y="2400440"/>
                        <a:ext cx="433132"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solidFill>
                                <a:srgbClr val="FF0000"/>
                              </a:solidFill>
                            </a:rPr>
                            <a:t>0.3</a:t>
                          </a:r>
                          <a:endParaRPr lang="en-IN" sz="1400" dirty="0">
                            <a:solidFill>
                              <a:srgbClr val="FF0000"/>
                            </a:solidFill>
                          </a:endParaRPr>
                        </a:p>
                      </a:txBody>
                      <a:useSpRect/>
                    </a:txSp>
                  </a:sp>
                  <a:sp>
                    <a:nvSpPr>
                      <a:cNvPr id="36" name="TextBox 35"/>
                      <a:cNvSpPr txBox="1"/>
                    </a:nvSpPr>
                    <a:spPr>
                      <a:xfrm>
                        <a:off x="4951539" y="2402371"/>
                        <a:ext cx="631904"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solidFill>
                                <a:srgbClr val="FF0000"/>
                              </a:solidFill>
                            </a:rPr>
                            <a:t>0.084</a:t>
                          </a:r>
                          <a:endParaRPr lang="en-IN" sz="1400" dirty="0">
                            <a:solidFill>
                              <a:srgbClr val="FF0000"/>
                            </a:solidFill>
                          </a:endParaRPr>
                        </a:p>
                      </a:txBody>
                      <a:useSpRect/>
                    </a:txSp>
                  </a:sp>
                  <a:cxnSp>
                    <a:nvCxnSpPr>
                      <a:cNvPr id="38" name="Straight Arrow Connector 37"/>
                      <a:cNvCxnSpPr/>
                    </a:nvCxnSpPr>
                    <a:spPr>
                      <a:xfrm rot="16200000" flipH="1">
                        <a:off x="5936194" y="3417748"/>
                        <a:ext cx="891893" cy="678876"/>
                      </a:xfrm>
                      <a:prstGeom prst="straightConnector1">
                        <a:avLst/>
                      </a:prstGeom>
                      <a:ln>
                        <a:solidFill>
                          <a:srgbClr val="FF0000"/>
                        </a:solidFill>
                        <a:tailEnd type="arrow"/>
                      </a:ln>
                      <a:effectLst/>
                    </a:spPr>
                    <a:style>
                      <a:lnRef idx="2">
                        <a:schemeClr val="accent1"/>
                      </a:lnRef>
                      <a:fillRef idx="0">
                        <a:schemeClr val="accent1"/>
                      </a:fillRef>
                      <a:effectRef idx="1">
                        <a:schemeClr val="accent1"/>
                      </a:effectRef>
                      <a:fontRef idx="minor">
                        <a:schemeClr val="tx1"/>
                      </a:fontRef>
                    </a:style>
                  </a:cxnSp>
                  <a:cxnSp>
                    <a:nvCxnSpPr>
                      <a:cNvPr id="39" name="Straight Arrow Connector 38"/>
                      <a:cNvCxnSpPr/>
                    </a:nvCxnSpPr>
                    <a:spPr>
                      <a:xfrm>
                        <a:off x="6115781" y="2244918"/>
                        <a:ext cx="795271" cy="1588"/>
                      </a:xfrm>
                      <a:prstGeom prst="straightConnector1">
                        <a:avLst/>
                      </a:prstGeom>
                      <a:ln>
                        <a:solidFill>
                          <a:srgbClr val="FF0000"/>
                        </a:solidFill>
                        <a:tailEnd type="arrow"/>
                      </a:ln>
                      <a:effectLst/>
                    </a:spPr>
                    <a:style>
                      <a:lnRef idx="2">
                        <a:schemeClr val="accent1"/>
                      </a:lnRef>
                      <a:fillRef idx="0">
                        <a:schemeClr val="accent1"/>
                      </a:fillRef>
                      <a:effectRef idx="1">
                        <a:schemeClr val="accent1"/>
                      </a:effectRef>
                      <a:fontRef idx="minor">
                        <a:schemeClr val="tx1"/>
                      </a:fontRef>
                    </a:style>
                  </a:cxnSp>
                  <a:sp>
                    <a:nvSpPr>
                      <a:cNvPr id="40" name="TextBox 39"/>
                      <a:cNvSpPr txBox="1"/>
                    </a:nvSpPr>
                    <a:spPr>
                      <a:xfrm>
                        <a:off x="7251454" y="2459693"/>
                        <a:ext cx="830677"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solidFill>
                                <a:srgbClr val="FF0000"/>
                              </a:solidFill>
                            </a:rPr>
                            <a:t>0.00588</a:t>
                          </a:r>
                          <a:endParaRPr lang="en-IN" sz="1400" dirty="0">
                            <a:solidFill>
                              <a:srgbClr val="FF0000"/>
                            </a:solidFill>
                          </a:endParaRPr>
                        </a:p>
                      </a:txBody>
                      <a:useSpRect/>
                    </a:txSp>
                  </a:sp>
                  <a:sp>
                    <a:nvSpPr>
                      <a:cNvPr id="41" name="TextBox 40"/>
                      <a:cNvSpPr txBox="1"/>
                    </a:nvSpPr>
                    <a:spPr>
                      <a:xfrm>
                        <a:off x="7251469" y="5417215"/>
                        <a:ext cx="830677"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solidFill>
                                <a:srgbClr val="FF0000"/>
                              </a:solidFill>
                            </a:rPr>
                            <a:t>0.01512</a:t>
                          </a:r>
                          <a:endParaRPr lang="en-IN" sz="1400" dirty="0">
                            <a:solidFill>
                              <a:srgbClr val="FF0000"/>
                            </a:solidFill>
                          </a:endParaRPr>
                        </a:p>
                      </a:txBody>
                      <a:useSpRect/>
                    </a:txSp>
                  </a:sp>
                  <a:sp>
                    <a:nvSpPr>
                      <a:cNvPr id="44" name="TextBox 43"/>
                      <a:cNvSpPr txBox="1"/>
                    </a:nvSpPr>
                    <a:spPr>
                      <a:xfrm>
                        <a:off x="2686816" y="4542056"/>
                        <a:ext cx="532518"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solidFill>
                                <a:srgbClr val="FF0000"/>
                              </a:solidFill>
                            </a:rPr>
                            <a:t>0.04</a:t>
                          </a:r>
                          <a:endParaRPr lang="en-IN" sz="1400" dirty="0">
                            <a:solidFill>
                              <a:srgbClr val="FF0000"/>
                            </a:solidFill>
                          </a:endParaRPr>
                        </a:p>
                      </a:txBody>
                      <a:useSpRect/>
                    </a:txSp>
                  </a:sp>
                  <a:sp>
                    <a:nvSpPr>
                      <a:cNvPr id="45" name="TextBox 44"/>
                      <a:cNvSpPr txBox="1"/>
                    </a:nvSpPr>
                    <a:spPr>
                      <a:xfrm>
                        <a:off x="4951539" y="4527549"/>
                        <a:ext cx="631904"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solidFill>
                                <a:srgbClr val="FF0000"/>
                              </a:solidFill>
                            </a:rPr>
                            <a:t>0.027</a:t>
                          </a:r>
                          <a:endParaRPr lang="en-IN" sz="1400" dirty="0">
                            <a:solidFill>
                              <a:srgbClr val="FF0000"/>
                            </a:solidFill>
                          </a:endParaRPr>
                        </a:p>
                      </a:txBody>
                      <a:useSpRect/>
                    </a:txSp>
                  </a:sp>
                  <a:sp>
                    <a:nvSpPr>
                      <a:cNvPr id="46" name="Oval 45"/>
                      <a:cNvSpPr/>
                    </a:nvSpPr>
                    <a:spPr>
                      <a:xfrm>
                        <a:off x="457199" y="3047995"/>
                        <a:ext cx="1233055" cy="942110"/>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lc:lockedCanvas>
              </a:graphicData>
            </a:graphic>
          </wp:inline>
        </w:drawing>
      </w:r>
    </w:p>
    <w:p w:rsidR="00903E8B" w:rsidRDefault="00903E8B" w:rsidP="00903E8B">
      <w:pPr>
        <w:pStyle w:val="NormalWeb"/>
        <w:shd w:val="clear" w:color="auto" w:fill="FFFFFF"/>
        <w:spacing w:before="0" w:beforeAutospacing="0" w:after="200" w:afterAutospacing="0" w:line="360" w:lineRule="auto"/>
        <w:jc w:val="center"/>
        <w:rPr>
          <w:sz w:val="18"/>
          <w:szCs w:val="18"/>
        </w:rPr>
      </w:pPr>
      <w:r w:rsidRPr="00903E8B">
        <w:rPr>
          <w:bCs/>
          <w:sz w:val="18"/>
          <w:szCs w:val="18"/>
          <w:lang w:val="en-US"/>
        </w:rPr>
        <w:t xml:space="preserve">Figure 10. </w:t>
      </w:r>
      <w:r w:rsidRPr="00903E8B">
        <w:rPr>
          <w:sz w:val="18"/>
          <w:szCs w:val="18"/>
        </w:rPr>
        <w:t>Updated Trellis Structure for Day 3 Observation</w:t>
      </w:r>
    </w:p>
    <w:p w:rsidR="00903E8B" w:rsidRDefault="00903E8B" w:rsidP="00903E8B">
      <w:pPr>
        <w:pStyle w:val="NormalWeb"/>
        <w:shd w:val="clear" w:color="auto" w:fill="FFFFFF"/>
        <w:spacing w:before="0" w:beforeAutospacing="0" w:after="200" w:afterAutospacing="0" w:line="360" w:lineRule="auto"/>
        <w:jc w:val="both"/>
        <w:rPr>
          <w:sz w:val="20"/>
          <w:szCs w:val="18"/>
        </w:rPr>
      </w:pPr>
      <w:r>
        <w:rPr>
          <w:sz w:val="20"/>
          <w:szCs w:val="18"/>
        </w:rPr>
        <w:t>Now, when all the observations are exhausted, the most probable state is observed. In other words, the state which is more probable at the end of the Trellis Structure is deduced</w:t>
      </w:r>
      <w:r w:rsidR="005407C6">
        <w:rPr>
          <w:sz w:val="20"/>
          <w:szCs w:val="18"/>
        </w:rPr>
        <w:t xml:space="preserve"> and the path to that state is retained. Hence, the Trellis Structure looks as shown in Fig 11. The path to the other state is eliminated. Usually, just like Start </w:t>
      </w:r>
      <w:r w:rsidR="005407C6">
        <w:rPr>
          <w:sz w:val="20"/>
          <w:szCs w:val="18"/>
        </w:rPr>
        <w:lastRenderedPageBreak/>
        <w:t>Probability, End Probability is also provided. In such case, only a single path is received at the end and the most probable states are quite clear. No further analysis is needed in such a case.</w:t>
      </w:r>
    </w:p>
    <w:p w:rsidR="005407C6" w:rsidRDefault="005407C6" w:rsidP="005407C6">
      <w:pPr>
        <w:pStyle w:val="NormalWeb"/>
        <w:shd w:val="clear" w:color="auto" w:fill="FFFFFF"/>
        <w:spacing w:before="0" w:beforeAutospacing="0" w:after="200" w:afterAutospacing="0" w:line="360" w:lineRule="auto"/>
        <w:jc w:val="center"/>
        <w:rPr>
          <w:bCs/>
          <w:sz w:val="20"/>
          <w:szCs w:val="18"/>
          <w:lang w:val="en-US"/>
        </w:rPr>
      </w:pPr>
      <w:r w:rsidRPr="005407C6">
        <w:rPr>
          <w:bCs/>
          <w:sz w:val="20"/>
          <w:szCs w:val="18"/>
          <w:lang w:val="en-US"/>
        </w:rPr>
        <w:drawing>
          <wp:inline distT="0" distB="0" distL="0" distR="0">
            <wp:extent cx="4524375" cy="2228850"/>
            <wp:effectExtent l="19050" t="0" r="0" b="0"/>
            <wp:docPr id="16"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4947" cy="3982807"/>
                      <a:chOff x="457199" y="1742185"/>
                      <a:chExt cx="7624947" cy="3982807"/>
                    </a:xfrm>
                  </a:grpSpPr>
                  <a:sp>
                    <a:nvSpPr>
                      <a:cNvPr id="4" name="Oval 3"/>
                      <a:cNvSpPr/>
                    </a:nvSpPr>
                    <a:spPr>
                      <a:xfrm>
                        <a:off x="637310" y="3228109"/>
                        <a:ext cx="858982" cy="554182"/>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a:sp>
                    <a:nvSpPr>
                      <a:cNvPr id="5" name="TextBox 4"/>
                      <a:cNvSpPr txBox="1"/>
                    </a:nvSpPr>
                    <a:spPr>
                      <a:xfrm>
                        <a:off x="609600" y="3334387"/>
                        <a:ext cx="919995"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START</a:t>
                          </a:r>
                          <a:endParaRPr lang="en-IN" dirty="0"/>
                        </a:p>
                      </a:txBody>
                      <a:useSpRect/>
                    </a:txSp>
                  </a:sp>
                  <a:sp>
                    <a:nvSpPr>
                      <a:cNvPr id="6" name="Oval 5"/>
                      <a:cNvSpPr/>
                    </a:nvSpPr>
                    <a:spPr>
                      <a:xfrm>
                        <a:off x="2618511" y="1801086"/>
                        <a:ext cx="678872" cy="623459"/>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a:sp>
                    <a:nvSpPr>
                      <a:cNvPr id="7" name="Oval 6"/>
                      <a:cNvSpPr/>
                    </a:nvSpPr>
                    <a:spPr>
                      <a:xfrm>
                        <a:off x="2646216" y="4779906"/>
                        <a:ext cx="678872" cy="623459"/>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a:sp>
                    <a:nvSpPr>
                      <a:cNvPr id="8" name="Oval 7"/>
                      <a:cNvSpPr/>
                    </a:nvSpPr>
                    <a:spPr>
                      <a:xfrm>
                        <a:off x="4946136" y="4793756"/>
                        <a:ext cx="678872" cy="623459"/>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a:sp>
                    <a:nvSpPr>
                      <a:cNvPr id="9" name="Oval 8"/>
                      <a:cNvSpPr/>
                    </a:nvSpPr>
                    <a:spPr>
                      <a:xfrm>
                        <a:off x="7273776" y="4793751"/>
                        <a:ext cx="678872" cy="623459"/>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a:sp>
                    <a:nvSpPr>
                      <a:cNvPr id="10" name="Oval 9"/>
                      <a:cNvSpPr/>
                    </a:nvSpPr>
                    <a:spPr>
                      <a:xfrm>
                        <a:off x="4946136" y="1801071"/>
                        <a:ext cx="678872" cy="623459"/>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a:sp>
                    <a:nvSpPr>
                      <a:cNvPr id="11" name="Oval 10"/>
                      <a:cNvSpPr/>
                    </a:nvSpPr>
                    <a:spPr>
                      <a:xfrm>
                        <a:off x="7273761" y="1801086"/>
                        <a:ext cx="678872" cy="623459"/>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a:sp>
                    <a:nvSpPr>
                      <a:cNvPr id="12" name="TextBox 11"/>
                      <a:cNvSpPr txBox="1"/>
                    </a:nvSpPr>
                    <a:spPr>
                      <a:xfrm>
                        <a:off x="2764753" y="1885286"/>
                        <a:ext cx="407484" cy="461665"/>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smtClean="0"/>
                            <a:t>H</a:t>
                          </a:r>
                          <a:endParaRPr lang="en-IN" sz="2400" dirty="0"/>
                        </a:p>
                      </a:txBody>
                      <a:useSpRect/>
                    </a:txSp>
                  </a:sp>
                  <a:sp>
                    <a:nvSpPr>
                      <a:cNvPr id="13" name="TextBox 12"/>
                      <a:cNvSpPr txBox="1"/>
                    </a:nvSpPr>
                    <a:spPr>
                      <a:xfrm>
                        <a:off x="5089529" y="1885286"/>
                        <a:ext cx="407484" cy="461665"/>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smtClean="0"/>
                            <a:t>H</a:t>
                          </a:r>
                          <a:endParaRPr lang="en-IN" sz="2400" dirty="0"/>
                        </a:p>
                      </a:txBody>
                      <a:useSpRect/>
                    </a:txSp>
                  </a:sp>
                  <a:sp>
                    <a:nvSpPr>
                      <a:cNvPr id="14" name="TextBox 13"/>
                      <a:cNvSpPr txBox="1"/>
                    </a:nvSpPr>
                    <a:spPr>
                      <a:xfrm>
                        <a:off x="7430348" y="1885286"/>
                        <a:ext cx="407484" cy="461665"/>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smtClean="0"/>
                            <a:t>H</a:t>
                          </a:r>
                          <a:endParaRPr lang="en-IN" sz="2400" dirty="0"/>
                        </a:p>
                      </a:txBody>
                      <a:useSpRect/>
                    </a:txSp>
                  </a:sp>
                  <a:sp>
                    <a:nvSpPr>
                      <a:cNvPr id="15" name="TextBox 14"/>
                      <a:cNvSpPr txBox="1"/>
                    </a:nvSpPr>
                    <a:spPr>
                      <a:xfrm>
                        <a:off x="2817931" y="4849833"/>
                        <a:ext cx="372218" cy="461665"/>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smtClean="0"/>
                            <a:t>F</a:t>
                          </a:r>
                          <a:endParaRPr lang="en-IN" sz="2400" dirty="0"/>
                        </a:p>
                      </a:txBody>
                      <a:useSpRect/>
                    </a:txSp>
                  </a:sp>
                  <a:sp>
                    <a:nvSpPr>
                      <a:cNvPr id="16" name="TextBox 15"/>
                      <a:cNvSpPr txBox="1"/>
                    </a:nvSpPr>
                    <a:spPr>
                      <a:xfrm>
                        <a:off x="5110507" y="4856484"/>
                        <a:ext cx="372218" cy="461665"/>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smtClean="0"/>
                            <a:t>F</a:t>
                          </a:r>
                          <a:endParaRPr lang="en-IN" sz="2400" dirty="0"/>
                        </a:p>
                      </a:txBody>
                      <a:useSpRect/>
                    </a:txSp>
                  </a:sp>
                  <a:sp>
                    <a:nvSpPr>
                      <a:cNvPr id="17" name="TextBox 16"/>
                      <a:cNvSpPr txBox="1"/>
                    </a:nvSpPr>
                    <a:spPr>
                      <a:xfrm>
                        <a:off x="7458924" y="4856478"/>
                        <a:ext cx="372218" cy="461665"/>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smtClean="0"/>
                            <a:t>F</a:t>
                          </a:r>
                          <a:endParaRPr lang="en-IN" sz="2400" dirty="0"/>
                        </a:p>
                      </a:txBody>
                      <a:useSpRect/>
                    </a:txSp>
                  </a:sp>
                  <a:sp>
                    <a:nvSpPr>
                      <a:cNvPr id="18" name="TextBox 17"/>
                      <a:cNvSpPr txBox="1"/>
                    </a:nvSpPr>
                    <a:spPr>
                      <a:xfrm rot="18939469">
                        <a:off x="1692165" y="2367310"/>
                        <a:ext cx="50526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0.3</a:t>
                          </a:r>
                          <a:endParaRPr lang="en-IN" dirty="0"/>
                        </a:p>
                      </a:txBody>
                      <a:useSpRect/>
                    </a:txSp>
                  </a:sp>
                  <a:sp>
                    <a:nvSpPr>
                      <a:cNvPr id="19" name="TextBox 18"/>
                      <a:cNvSpPr txBox="1"/>
                    </a:nvSpPr>
                    <a:spPr>
                      <a:xfrm>
                        <a:off x="3741045" y="1742185"/>
                        <a:ext cx="63350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0.28</a:t>
                          </a:r>
                          <a:endParaRPr lang="en-IN" dirty="0"/>
                        </a:p>
                      </a:txBody>
                      <a:useSpRect/>
                    </a:txSp>
                  </a:sp>
                  <a:cxnSp>
                    <a:nvCxnSpPr>
                      <a:cNvPr id="25" name="Straight Arrow Connector 24"/>
                      <a:cNvCxnSpPr>
                        <a:endCxn id="6" idx="2"/>
                      </a:cNvCxnSpPr>
                    </a:nvCxnSpPr>
                    <a:spPr>
                      <a:xfrm rot="5400000" flipH="1" flipV="1">
                        <a:off x="1527520" y="2094973"/>
                        <a:ext cx="1073148" cy="1108834"/>
                      </a:xfrm>
                      <a:prstGeom prst="straightConnector1">
                        <a:avLst/>
                      </a:prstGeom>
                      <a:ln>
                        <a:tailEnd type="arrow"/>
                      </a:ln>
                      <a:effectLst/>
                    </a:spPr>
                    <a:style>
                      <a:lnRef idx="2">
                        <a:schemeClr val="accent1"/>
                      </a:lnRef>
                      <a:fillRef idx="0">
                        <a:schemeClr val="accent1"/>
                      </a:fillRef>
                      <a:effectRef idx="1">
                        <a:schemeClr val="accent1"/>
                      </a:effectRef>
                      <a:fontRef idx="minor">
                        <a:schemeClr val="tx1"/>
                      </a:fontRef>
                    </a:style>
                  </a:cxnSp>
                  <a:cxnSp>
                    <a:nvCxnSpPr>
                      <a:cNvPr id="26" name="Straight Arrow Connector 25"/>
                      <a:cNvCxnSpPr>
                        <a:stCxn id="6" idx="6"/>
                        <a:endCxn id="10" idx="2"/>
                      </a:cNvCxnSpPr>
                    </a:nvCxnSpPr>
                    <a:spPr>
                      <a:xfrm flipV="1">
                        <a:off x="3297383" y="2112801"/>
                        <a:ext cx="1648753" cy="15"/>
                      </a:xfrm>
                      <a:prstGeom prst="straightConnector1">
                        <a:avLst/>
                      </a:prstGeom>
                      <a:ln>
                        <a:tailEnd type="arrow"/>
                      </a:ln>
                      <a:effectLst/>
                    </a:spPr>
                    <a:style>
                      <a:lnRef idx="2">
                        <a:schemeClr val="accent1"/>
                      </a:lnRef>
                      <a:fillRef idx="0">
                        <a:schemeClr val="accent1"/>
                      </a:fillRef>
                      <a:effectRef idx="1">
                        <a:schemeClr val="accent1"/>
                      </a:effectRef>
                      <a:fontRef idx="minor">
                        <a:schemeClr val="tx1"/>
                      </a:fontRef>
                    </a:style>
                  </a:cxnSp>
                  <a:cxnSp>
                    <a:nvCxnSpPr>
                      <a:cNvPr id="29" name="Straight Arrow Connector 28"/>
                      <a:cNvCxnSpPr>
                        <a:stCxn id="10" idx="5"/>
                      </a:cNvCxnSpPr>
                    </a:nvCxnSpPr>
                    <a:spPr>
                      <a:xfrm rot="16200000" flipH="1">
                        <a:off x="5202052" y="2656763"/>
                        <a:ext cx="2551833" cy="1904759"/>
                      </a:xfrm>
                      <a:prstGeom prst="straightConnector1">
                        <a:avLst/>
                      </a:prstGeom>
                      <a:ln>
                        <a:tailEnd type="arrow"/>
                      </a:ln>
                      <a:effectLst/>
                    </a:spPr>
                    <a:style>
                      <a:lnRef idx="2">
                        <a:schemeClr val="accent1"/>
                      </a:lnRef>
                      <a:fillRef idx="0">
                        <a:schemeClr val="accent1"/>
                      </a:fillRef>
                      <a:effectRef idx="1">
                        <a:schemeClr val="accent1"/>
                      </a:effectRef>
                      <a:fontRef idx="minor">
                        <a:schemeClr val="tx1"/>
                      </a:fontRef>
                    </a:style>
                  </a:cxnSp>
                  <a:cxnSp>
                    <a:nvCxnSpPr>
                      <a:cNvPr id="33" name="Straight Arrow Connector 32"/>
                      <a:cNvCxnSpPr/>
                    </a:nvCxnSpPr>
                    <a:spPr>
                      <a:xfrm flipV="1">
                        <a:off x="1889779" y="2459693"/>
                        <a:ext cx="602882" cy="588302"/>
                      </a:xfrm>
                      <a:prstGeom prst="straightConnector1">
                        <a:avLst/>
                      </a:prstGeom>
                      <a:ln>
                        <a:solidFill>
                          <a:srgbClr val="FF0000"/>
                        </a:solidFill>
                        <a:tailEnd type="arrow"/>
                      </a:ln>
                      <a:effectLst/>
                    </a:spPr>
                    <a:style>
                      <a:lnRef idx="2">
                        <a:schemeClr val="accent1"/>
                      </a:lnRef>
                      <a:fillRef idx="0">
                        <a:schemeClr val="accent1"/>
                      </a:fillRef>
                      <a:effectRef idx="1">
                        <a:schemeClr val="accent1"/>
                      </a:effectRef>
                      <a:fontRef idx="minor">
                        <a:schemeClr val="tx1"/>
                      </a:fontRef>
                    </a:style>
                  </a:cxnSp>
                  <a:cxnSp>
                    <a:nvCxnSpPr>
                      <a:cNvPr id="34" name="Straight Arrow Connector 33"/>
                      <a:cNvCxnSpPr/>
                    </a:nvCxnSpPr>
                    <a:spPr>
                      <a:xfrm>
                        <a:off x="3726871" y="2243330"/>
                        <a:ext cx="795271" cy="1588"/>
                      </a:xfrm>
                      <a:prstGeom prst="straightConnector1">
                        <a:avLst/>
                      </a:prstGeom>
                      <a:ln>
                        <a:solidFill>
                          <a:srgbClr val="FF0000"/>
                        </a:solidFill>
                        <a:tailEnd type="arrow"/>
                      </a:ln>
                      <a:effectLst/>
                    </a:spPr>
                    <a:style>
                      <a:lnRef idx="2">
                        <a:schemeClr val="accent1"/>
                      </a:lnRef>
                      <a:fillRef idx="0">
                        <a:schemeClr val="accent1"/>
                      </a:fillRef>
                      <a:effectRef idx="1">
                        <a:schemeClr val="accent1"/>
                      </a:effectRef>
                      <a:fontRef idx="minor">
                        <a:schemeClr val="tx1"/>
                      </a:fontRef>
                    </a:style>
                  </a:cxnSp>
                  <a:sp>
                    <a:nvSpPr>
                      <a:cNvPr id="35" name="TextBox 34"/>
                      <a:cNvSpPr txBox="1"/>
                    </a:nvSpPr>
                    <a:spPr>
                      <a:xfrm>
                        <a:off x="2764832" y="2400440"/>
                        <a:ext cx="433132"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solidFill>
                                <a:srgbClr val="FF0000"/>
                              </a:solidFill>
                            </a:rPr>
                            <a:t>0.3</a:t>
                          </a:r>
                          <a:endParaRPr lang="en-IN" sz="1400" dirty="0">
                            <a:solidFill>
                              <a:srgbClr val="FF0000"/>
                            </a:solidFill>
                          </a:endParaRPr>
                        </a:p>
                      </a:txBody>
                      <a:useSpRect/>
                    </a:txSp>
                  </a:sp>
                  <a:sp>
                    <a:nvSpPr>
                      <a:cNvPr id="36" name="TextBox 35"/>
                      <a:cNvSpPr txBox="1"/>
                    </a:nvSpPr>
                    <a:spPr>
                      <a:xfrm>
                        <a:off x="4951539" y="2402371"/>
                        <a:ext cx="631904"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solidFill>
                                <a:srgbClr val="FF0000"/>
                              </a:solidFill>
                            </a:rPr>
                            <a:t>0.084</a:t>
                          </a:r>
                          <a:endParaRPr lang="en-IN" sz="1400" dirty="0">
                            <a:solidFill>
                              <a:srgbClr val="FF0000"/>
                            </a:solidFill>
                          </a:endParaRPr>
                        </a:p>
                      </a:txBody>
                      <a:useSpRect/>
                    </a:txSp>
                  </a:sp>
                  <a:cxnSp>
                    <a:nvCxnSpPr>
                      <a:cNvPr id="38" name="Straight Arrow Connector 37"/>
                      <a:cNvCxnSpPr/>
                    </a:nvCxnSpPr>
                    <a:spPr>
                      <a:xfrm rot="16200000" flipH="1">
                        <a:off x="5857940" y="3292473"/>
                        <a:ext cx="891893" cy="678876"/>
                      </a:xfrm>
                      <a:prstGeom prst="straightConnector1">
                        <a:avLst/>
                      </a:prstGeom>
                      <a:ln>
                        <a:solidFill>
                          <a:srgbClr val="FF0000"/>
                        </a:solidFill>
                        <a:tailEnd type="arrow"/>
                      </a:ln>
                      <a:effectLst/>
                    </a:spPr>
                    <a:style>
                      <a:lnRef idx="2">
                        <a:schemeClr val="accent1"/>
                      </a:lnRef>
                      <a:fillRef idx="0">
                        <a:schemeClr val="accent1"/>
                      </a:fillRef>
                      <a:effectRef idx="1">
                        <a:schemeClr val="accent1"/>
                      </a:effectRef>
                      <a:fontRef idx="minor">
                        <a:schemeClr val="tx1"/>
                      </a:fontRef>
                    </a:style>
                  </a:cxnSp>
                  <a:sp>
                    <a:nvSpPr>
                      <a:cNvPr id="40" name="TextBox 39"/>
                      <a:cNvSpPr txBox="1"/>
                    </a:nvSpPr>
                    <a:spPr>
                      <a:xfrm>
                        <a:off x="7251454" y="2459693"/>
                        <a:ext cx="830677"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solidFill>
                                <a:srgbClr val="FF0000"/>
                              </a:solidFill>
                            </a:rPr>
                            <a:t>0.00588</a:t>
                          </a:r>
                          <a:endParaRPr lang="en-IN" sz="1400" dirty="0">
                            <a:solidFill>
                              <a:srgbClr val="FF0000"/>
                            </a:solidFill>
                          </a:endParaRPr>
                        </a:p>
                      </a:txBody>
                      <a:useSpRect/>
                    </a:txSp>
                  </a:sp>
                  <a:sp>
                    <a:nvSpPr>
                      <a:cNvPr id="41" name="TextBox 40"/>
                      <a:cNvSpPr txBox="1"/>
                    </a:nvSpPr>
                    <a:spPr>
                      <a:xfrm>
                        <a:off x="7251469" y="5417215"/>
                        <a:ext cx="830677"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solidFill>
                                <a:srgbClr val="FF0000"/>
                              </a:solidFill>
                            </a:rPr>
                            <a:t>0.01512</a:t>
                          </a:r>
                          <a:endParaRPr lang="en-IN" sz="1400" dirty="0">
                            <a:solidFill>
                              <a:srgbClr val="FF0000"/>
                            </a:solidFill>
                          </a:endParaRPr>
                        </a:p>
                      </a:txBody>
                      <a:useSpRect/>
                    </a:txSp>
                  </a:sp>
                  <a:sp>
                    <a:nvSpPr>
                      <a:cNvPr id="37" name="TextBox 36"/>
                      <a:cNvSpPr txBox="1"/>
                    </a:nvSpPr>
                    <a:spPr>
                      <a:xfrm>
                        <a:off x="2686816" y="4542056"/>
                        <a:ext cx="532518"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solidFill>
                                <a:srgbClr val="FF0000"/>
                              </a:solidFill>
                            </a:rPr>
                            <a:t>0.04</a:t>
                          </a:r>
                          <a:endParaRPr lang="en-IN" sz="1400" dirty="0">
                            <a:solidFill>
                              <a:srgbClr val="FF0000"/>
                            </a:solidFill>
                          </a:endParaRPr>
                        </a:p>
                      </a:txBody>
                      <a:useSpRect/>
                    </a:txSp>
                  </a:sp>
                  <a:sp>
                    <a:nvSpPr>
                      <a:cNvPr id="44" name="TextBox 43"/>
                      <a:cNvSpPr txBox="1"/>
                    </a:nvSpPr>
                    <a:spPr>
                      <a:xfrm>
                        <a:off x="4951539" y="4527549"/>
                        <a:ext cx="631904"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solidFill>
                                <a:srgbClr val="FF0000"/>
                              </a:solidFill>
                            </a:rPr>
                            <a:t>0.027</a:t>
                          </a:r>
                          <a:endParaRPr lang="en-IN" sz="1400" dirty="0">
                            <a:solidFill>
                              <a:srgbClr val="FF0000"/>
                            </a:solidFill>
                          </a:endParaRPr>
                        </a:p>
                      </a:txBody>
                      <a:useSpRect/>
                    </a:txSp>
                  </a:sp>
                  <a:sp>
                    <a:nvSpPr>
                      <a:cNvPr id="45" name="TextBox 44"/>
                      <a:cNvSpPr txBox="1"/>
                    </a:nvSpPr>
                    <a:spPr>
                      <a:xfrm rot="3262030">
                        <a:off x="6244495" y="3318195"/>
                        <a:ext cx="63350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0.18</a:t>
                          </a:r>
                          <a:endParaRPr lang="en-IN" dirty="0"/>
                        </a:p>
                      </a:txBody>
                      <a:useSpRect/>
                    </a:txSp>
                  </a:sp>
                  <a:sp>
                    <a:nvSpPr>
                      <a:cNvPr id="46" name="Oval 45"/>
                      <a:cNvSpPr/>
                    </a:nvSpPr>
                    <a:spPr>
                      <a:xfrm>
                        <a:off x="457199" y="3047995"/>
                        <a:ext cx="1233055" cy="942110"/>
                      </a:xfrm>
                      <a:prstGeom prst="ellipse">
                        <a:avLst/>
                      </a:prstGeom>
                      <a:no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IN"/>
                        </a:p>
                      </a:txBody>
                      <a:useSpRect/>
                    </a:txSp>
                    <a:style>
                      <a:lnRef idx="1">
                        <a:schemeClr val="accent1"/>
                      </a:lnRef>
                      <a:fillRef idx="3">
                        <a:schemeClr val="accent1"/>
                      </a:fillRef>
                      <a:effectRef idx="2">
                        <a:schemeClr val="accent1"/>
                      </a:effectRef>
                      <a:fontRef idx="minor">
                        <a:schemeClr val="lt1"/>
                      </a:fontRef>
                    </a:style>
                  </a:sp>
                </lc:lockedCanvas>
              </a:graphicData>
            </a:graphic>
          </wp:inline>
        </w:drawing>
      </w:r>
    </w:p>
    <w:p w:rsidR="005407C6" w:rsidRDefault="005407C6" w:rsidP="005407C6">
      <w:pPr>
        <w:pStyle w:val="NormalWeb"/>
        <w:shd w:val="clear" w:color="auto" w:fill="FFFFFF"/>
        <w:spacing w:before="0" w:beforeAutospacing="0" w:after="200" w:afterAutospacing="0" w:line="360" w:lineRule="auto"/>
        <w:jc w:val="center"/>
        <w:rPr>
          <w:bCs/>
          <w:sz w:val="18"/>
          <w:szCs w:val="18"/>
          <w:lang w:val="en-US"/>
        </w:rPr>
      </w:pPr>
      <w:r w:rsidRPr="005407C6">
        <w:rPr>
          <w:bCs/>
          <w:sz w:val="18"/>
          <w:szCs w:val="18"/>
          <w:lang w:val="en-US"/>
        </w:rPr>
        <w:t xml:space="preserve">Figure 11. </w:t>
      </w:r>
      <w:r>
        <w:rPr>
          <w:bCs/>
          <w:sz w:val="18"/>
          <w:szCs w:val="18"/>
          <w:lang w:val="en-US"/>
        </w:rPr>
        <w:t>Final Trellis Structure</w:t>
      </w:r>
    </w:p>
    <w:p w:rsidR="005407C6" w:rsidRDefault="005407C6" w:rsidP="005407C6">
      <w:pPr>
        <w:pStyle w:val="NormalWeb"/>
        <w:shd w:val="clear" w:color="auto" w:fill="FFFFFF"/>
        <w:spacing w:before="0" w:beforeAutospacing="0" w:after="200" w:afterAutospacing="0" w:line="360" w:lineRule="auto"/>
        <w:jc w:val="both"/>
        <w:rPr>
          <w:bCs/>
          <w:sz w:val="20"/>
          <w:szCs w:val="18"/>
          <w:lang w:val="en-US"/>
        </w:rPr>
      </w:pPr>
      <w:r>
        <w:rPr>
          <w:bCs/>
          <w:sz w:val="20"/>
          <w:szCs w:val="18"/>
          <w:lang w:val="en-US"/>
        </w:rPr>
        <w:t>Now, the whole Viterbi path is back-traced to know all the probable states for all the three days. As could be seen from Fig 11, it is clear that the observation set {'Normal', 'Cold', 'Dizzy'} are most likely to be generated by the states {'Healthy', 'Healthy', 'Fever'}.</w:t>
      </w:r>
    </w:p>
    <w:p w:rsidR="00BF136D" w:rsidRDefault="00BF136D" w:rsidP="005407C6">
      <w:pPr>
        <w:pStyle w:val="NormalWeb"/>
        <w:shd w:val="clear" w:color="auto" w:fill="FFFFFF"/>
        <w:spacing w:before="0" w:beforeAutospacing="0" w:after="200" w:afterAutospacing="0" w:line="360" w:lineRule="auto"/>
        <w:jc w:val="both"/>
        <w:rPr>
          <w:bCs/>
          <w:sz w:val="20"/>
          <w:szCs w:val="18"/>
          <w:lang w:val="en-US"/>
        </w:rPr>
      </w:pPr>
    </w:p>
    <w:p w:rsidR="00BF136D" w:rsidRPr="00BF136D" w:rsidRDefault="00BF136D" w:rsidP="00BF136D">
      <w:pPr>
        <w:pStyle w:val="NormalWeb"/>
        <w:shd w:val="clear" w:color="auto" w:fill="FFFFFF"/>
        <w:spacing w:before="0" w:beforeAutospacing="0" w:after="200" w:afterAutospacing="0" w:line="360" w:lineRule="auto"/>
        <w:jc w:val="center"/>
        <w:rPr>
          <w:bCs/>
          <w:sz w:val="16"/>
          <w:szCs w:val="18"/>
          <w:lang w:val="en-US"/>
        </w:rPr>
      </w:pPr>
      <w:r>
        <w:rPr>
          <w:bCs/>
          <w:sz w:val="16"/>
          <w:szCs w:val="18"/>
          <w:lang w:val="en-US"/>
        </w:rPr>
        <w:t>X. CONCLUSION</w:t>
      </w:r>
    </w:p>
    <w:p w:rsidR="004477EB" w:rsidRPr="004477EB" w:rsidRDefault="004477EB" w:rsidP="004477EB">
      <w:pPr>
        <w:pStyle w:val="NormalWeb"/>
        <w:shd w:val="clear" w:color="auto" w:fill="FFFFFF"/>
        <w:spacing w:before="0" w:beforeAutospacing="0" w:after="200" w:afterAutospacing="0" w:line="360" w:lineRule="auto"/>
        <w:jc w:val="both"/>
        <w:rPr>
          <w:bCs/>
          <w:sz w:val="20"/>
          <w:szCs w:val="18"/>
          <w:lang w:val="en-US"/>
        </w:rPr>
      </w:pPr>
    </w:p>
    <w:p w:rsidR="004477EB" w:rsidRDefault="004477EB" w:rsidP="004477EB">
      <w:pPr>
        <w:pStyle w:val="NormalWeb"/>
        <w:shd w:val="clear" w:color="auto" w:fill="FFFFFF"/>
        <w:spacing w:after="200" w:line="360" w:lineRule="auto"/>
        <w:jc w:val="center"/>
        <w:rPr>
          <w:sz w:val="20"/>
          <w:szCs w:val="21"/>
        </w:rPr>
      </w:pPr>
    </w:p>
    <w:p w:rsidR="004477EB" w:rsidRPr="004477EB" w:rsidRDefault="004477EB" w:rsidP="004477EB">
      <w:pPr>
        <w:pStyle w:val="NormalWeb"/>
        <w:shd w:val="clear" w:color="auto" w:fill="FFFFFF"/>
        <w:spacing w:after="200" w:line="360" w:lineRule="auto"/>
        <w:jc w:val="both"/>
        <w:rPr>
          <w:sz w:val="20"/>
          <w:szCs w:val="18"/>
        </w:rPr>
      </w:pPr>
      <w:r>
        <w:rPr>
          <w:sz w:val="20"/>
          <w:szCs w:val="21"/>
        </w:rPr>
        <w:t>.</w:t>
      </w:r>
    </w:p>
    <w:p w:rsidR="00494350" w:rsidRPr="00494350" w:rsidRDefault="00494350" w:rsidP="00494350">
      <w:pPr>
        <w:pStyle w:val="NormalWeb"/>
        <w:shd w:val="clear" w:color="auto" w:fill="FFFFFF"/>
        <w:spacing w:after="200" w:line="360" w:lineRule="auto"/>
        <w:jc w:val="both"/>
        <w:rPr>
          <w:sz w:val="20"/>
          <w:szCs w:val="18"/>
        </w:rPr>
      </w:pPr>
    </w:p>
    <w:p w:rsidR="00494350" w:rsidRPr="00494350" w:rsidRDefault="00494350" w:rsidP="00494350">
      <w:pPr>
        <w:pStyle w:val="NormalWeb"/>
        <w:shd w:val="clear" w:color="auto" w:fill="FFFFFF"/>
        <w:spacing w:after="200" w:line="360" w:lineRule="auto"/>
        <w:jc w:val="both"/>
        <w:rPr>
          <w:sz w:val="20"/>
          <w:szCs w:val="18"/>
        </w:rPr>
      </w:pPr>
    </w:p>
    <w:p w:rsidR="00494350" w:rsidRPr="00494350" w:rsidRDefault="00494350" w:rsidP="00494350">
      <w:pPr>
        <w:pStyle w:val="NormalWeb"/>
        <w:shd w:val="clear" w:color="auto" w:fill="FFFFFF"/>
        <w:spacing w:before="0" w:beforeAutospacing="0" w:after="200" w:afterAutospacing="0" w:line="360" w:lineRule="auto"/>
        <w:jc w:val="both"/>
        <w:rPr>
          <w:sz w:val="20"/>
          <w:szCs w:val="18"/>
        </w:rPr>
      </w:pPr>
    </w:p>
    <w:p w:rsidR="00B27074" w:rsidRPr="00B27074" w:rsidRDefault="00B27074" w:rsidP="00D858DC">
      <w:pPr>
        <w:autoSpaceDE w:val="0"/>
        <w:autoSpaceDN w:val="0"/>
        <w:adjustRightInd w:val="0"/>
        <w:spacing w:line="360" w:lineRule="auto"/>
        <w:jc w:val="both"/>
        <w:rPr>
          <w:rFonts w:ascii="Times New Roman" w:eastAsiaTheme="minorEastAsia" w:hAnsi="Times New Roman" w:cs="Times New Roman"/>
          <w:iCs/>
          <w:sz w:val="20"/>
          <w:szCs w:val="20"/>
          <w:shd w:val="clear" w:color="auto" w:fill="FFFFFF"/>
        </w:rPr>
      </w:pPr>
    </w:p>
    <w:sectPr w:rsidR="00B27074" w:rsidRPr="00B27074" w:rsidSect="001E47A0">
      <w:footerReference w:type="default" r:id="rId5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5894" w:rsidRDefault="00255894" w:rsidP="00AC2B67">
      <w:pPr>
        <w:spacing w:after="0" w:line="240" w:lineRule="auto"/>
      </w:pPr>
      <w:r>
        <w:separator/>
      </w:r>
    </w:p>
  </w:endnote>
  <w:endnote w:type="continuationSeparator" w:id="1">
    <w:p w:rsidR="00255894" w:rsidRDefault="00255894" w:rsidP="00AC2B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24350200"/>
      <w:docPartObj>
        <w:docPartGallery w:val="Page Numbers (Bottom of Page)"/>
        <w:docPartUnique/>
      </w:docPartObj>
    </w:sdtPr>
    <w:sdtContent>
      <w:p w:rsidR="00903E8B" w:rsidRPr="00EE02DD" w:rsidRDefault="00903E8B">
        <w:pPr>
          <w:pStyle w:val="Footer"/>
          <w:jc w:val="right"/>
          <w:rPr>
            <w:rFonts w:ascii="Times New Roman" w:hAnsi="Times New Roman" w:cs="Times New Roman"/>
          </w:rPr>
        </w:pPr>
        <w:r w:rsidRPr="00EE02DD">
          <w:rPr>
            <w:rFonts w:ascii="Times New Roman" w:hAnsi="Times New Roman" w:cs="Times New Roman"/>
          </w:rPr>
          <w:t xml:space="preserve">Page | </w:t>
        </w:r>
        <w:r w:rsidRPr="00EE02DD">
          <w:rPr>
            <w:rFonts w:ascii="Times New Roman" w:hAnsi="Times New Roman" w:cs="Times New Roman"/>
          </w:rPr>
          <w:fldChar w:fldCharType="begin"/>
        </w:r>
        <w:r w:rsidRPr="00EE02DD">
          <w:rPr>
            <w:rFonts w:ascii="Times New Roman" w:hAnsi="Times New Roman" w:cs="Times New Roman"/>
          </w:rPr>
          <w:instrText xml:space="preserve"> PAGE   \* MERGEFORMAT </w:instrText>
        </w:r>
        <w:r w:rsidRPr="00EE02DD">
          <w:rPr>
            <w:rFonts w:ascii="Times New Roman" w:hAnsi="Times New Roman" w:cs="Times New Roman"/>
          </w:rPr>
          <w:fldChar w:fldCharType="separate"/>
        </w:r>
        <w:r w:rsidR="00BF136D">
          <w:rPr>
            <w:rFonts w:ascii="Times New Roman" w:hAnsi="Times New Roman" w:cs="Times New Roman"/>
            <w:noProof/>
          </w:rPr>
          <w:t>14</w:t>
        </w:r>
        <w:r w:rsidRPr="00EE02DD">
          <w:rPr>
            <w:rFonts w:ascii="Times New Roman" w:hAnsi="Times New Roman" w:cs="Times New Roman"/>
          </w:rPr>
          <w:fldChar w:fldCharType="end"/>
        </w:r>
        <w:r w:rsidRPr="00EE02DD">
          <w:rPr>
            <w:rFonts w:ascii="Times New Roman" w:hAnsi="Times New Roman" w:cs="Times New Roman"/>
          </w:rPr>
          <w:t xml:space="preserve"> </w:t>
        </w:r>
      </w:p>
    </w:sdtContent>
  </w:sdt>
  <w:p w:rsidR="00903E8B" w:rsidRDefault="00903E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5894" w:rsidRDefault="00255894" w:rsidP="00AC2B67">
      <w:pPr>
        <w:spacing w:after="0" w:line="240" w:lineRule="auto"/>
      </w:pPr>
      <w:r>
        <w:separator/>
      </w:r>
    </w:p>
  </w:footnote>
  <w:footnote w:type="continuationSeparator" w:id="1">
    <w:p w:rsidR="00255894" w:rsidRDefault="00255894" w:rsidP="00AC2B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448FE"/>
    <w:multiLevelType w:val="hybridMultilevel"/>
    <w:tmpl w:val="F9584EEC"/>
    <w:lvl w:ilvl="0" w:tplc="40090001">
      <w:start w:val="1"/>
      <w:numFmt w:val="bullet"/>
      <w:lvlText w:val=""/>
      <w:lvlJc w:val="left"/>
      <w:pPr>
        <w:ind w:left="744" w:hanging="360"/>
      </w:pPr>
      <w:rPr>
        <w:rFonts w:ascii="Symbol" w:hAnsi="Symbol"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1">
    <w:nsid w:val="04AA2C06"/>
    <w:multiLevelType w:val="hybridMultilevel"/>
    <w:tmpl w:val="235C0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CE44CB"/>
    <w:multiLevelType w:val="hybridMultilevel"/>
    <w:tmpl w:val="E258C9D4"/>
    <w:lvl w:ilvl="0" w:tplc="5E008C62">
      <w:start w:val="1"/>
      <w:numFmt w:val="bullet"/>
      <w:lvlText w:val="•"/>
      <w:lvlJc w:val="left"/>
      <w:pPr>
        <w:tabs>
          <w:tab w:val="num" w:pos="720"/>
        </w:tabs>
        <w:ind w:left="720" w:hanging="360"/>
      </w:pPr>
      <w:rPr>
        <w:rFonts w:ascii="Arial" w:hAnsi="Arial" w:hint="default"/>
      </w:rPr>
    </w:lvl>
    <w:lvl w:ilvl="1" w:tplc="0DBAFEBC" w:tentative="1">
      <w:start w:val="1"/>
      <w:numFmt w:val="bullet"/>
      <w:lvlText w:val="•"/>
      <w:lvlJc w:val="left"/>
      <w:pPr>
        <w:tabs>
          <w:tab w:val="num" w:pos="1440"/>
        </w:tabs>
        <w:ind w:left="1440" w:hanging="360"/>
      </w:pPr>
      <w:rPr>
        <w:rFonts w:ascii="Arial" w:hAnsi="Arial" w:hint="default"/>
      </w:rPr>
    </w:lvl>
    <w:lvl w:ilvl="2" w:tplc="11962E06" w:tentative="1">
      <w:start w:val="1"/>
      <w:numFmt w:val="bullet"/>
      <w:lvlText w:val="•"/>
      <w:lvlJc w:val="left"/>
      <w:pPr>
        <w:tabs>
          <w:tab w:val="num" w:pos="2160"/>
        </w:tabs>
        <w:ind w:left="2160" w:hanging="360"/>
      </w:pPr>
      <w:rPr>
        <w:rFonts w:ascii="Arial" w:hAnsi="Arial" w:hint="default"/>
      </w:rPr>
    </w:lvl>
    <w:lvl w:ilvl="3" w:tplc="E5ACB80A" w:tentative="1">
      <w:start w:val="1"/>
      <w:numFmt w:val="bullet"/>
      <w:lvlText w:val="•"/>
      <w:lvlJc w:val="left"/>
      <w:pPr>
        <w:tabs>
          <w:tab w:val="num" w:pos="2880"/>
        </w:tabs>
        <w:ind w:left="2880" w:hanging="360"/>
      </w:pPr>
      <w:rPr>
        <w:rFonts w:ascii="Arial" w:hAnsi="Arial" w:hint="default"/>
      </w:rPr>
    </w:lvl>
    <w:lvl w:ilvl="4" w:tplc="D6D422F8" w:tentative="1">
      <w:start w:val="1"/>
      <w:numFmt w:val="bullet"/>
      <w:lvlText w:val="•"/>
      <w:lvlJc w:val="left"/>
      <w:pPr>
        <w:tabs>
          <w:tab w:val="num" w:pos="3600"/>
        </w:tabs>
        <w:ind w:left="3600" w:hanging="360"/>
      </w:pPr>
      <w:rPr>
        <w:rFonts w:ascii="Arial" w:hAnsi="Arial" w:hint="default"/>
      </w:rPr>
    </w:lvl>
    <w:lvl w:ilvl="5" w:tplc="F90E28FA" w:tentative="1">
      <w:start w:val="1"/>
      <w:numFmt w:val="bullet"/>
      <w:lvlText w:val="•"/>
      <w:lvlJc w:val="left"/>
      <w:pPr>
        <w:tabs>
          <w:tab w:val="num" w:pos="4320"/>
        </w:tabs>
        <w:ind w:left="4320" w:hanging="360"/>
      </w:pPr>
      <w:rPr>
        <w:rFonts w:ascii="Arial" w:hAnsi="Arial" w:hint="default"/>
      </w:rPr>
    </w:lvl>
    <w:lvl w:ilvl="6" w:tplc="5A4C8B8A" w:tentative="1">
      <w:start w:val="1"/>
      <w:numFmt w:val="bullet"/>
      <w:lvlText w:val="•"/>
      <w:lvlJc w:val="left"/>
      <w:pPr>
        <w:tabs>
          <w:tab w:val="num" w:pos="5040"/>
        </w:tabs>
        <w:ind w:left="5040" w:hanging="360"/>
      </w:pPr>
      <w:rPr>
        <w:rFonts w:ascii="Arial" w:hAnsi="Arial" w:hint="default"/>
      </w:rPr>
    </w:lvl>
    <w:lvl w:ilvl="7" w:tplc="B120A368" w:tentative="1">
      <w:start w:val="1"/>
      <w:numFmt w:val="bullet"/>
      <w:lvlText w:val="•"/>
      <w:lvlJc w:val="left"/>
      <w:pPr>
        <w:tabs>
          <w:tab w:val="num" w:pos="5760"/>
        </w:tabs>
        <w:ind w:left="5760" w:hanging="360"/>
      </w:pPr>
      <w:rPr>
        <w:rFonts w:ascii="Arial" w:hAnsi="Arial" w:hint="default"/>
      </w:rPr>
    </w:lvl>
    <w:lvl w:ilvl="8" w:tplc="656E995A" w:tentative="1">
      <w:start w:val="1"/>
      <w:numFmt w:val="bullet"/>
      <w:lvlText w:val="•"/>
      <w:lvlJc w:val="left"/>
      <w:pPr>
        <w:tabs>
          <w:tab w:val="num" w:pos="6480"/>
        </w:tabs>
        <w:ind w:left="6480" w:hanging="360"/>
      </w:pPr>
      <w:rPr>
        <w:rFonts w:ascii="Arial" w:hAnsi="Arial" w:hint="default"/>
      </w:rPr>
    </w:lvl>
  </w:abstractNum>
  <w:abstractNum w:abstractNumId="3">
    <w:nsid w:val="11EC4F45"/>
    <w:multiLevelType w:val="hybridMultilevel"/>
    <w:tmpl w:val="AD147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224163"/>
    <w:multiLevelType w:val="hybridMultilevel"/>
    <w:tmpl w:val="5D308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7122881"/>
    <w:multiLevelType w:val="hybridMultilevel"/>
    <w:tmpl w:val="51C0B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DF84D1B"/>
    <w:multiLevelType w:val="hybridMultilevel"/>
    <w:tmpl w:val="9BF80EDA"/>
    <w:lvl w:ilvl="0" w:tplc="29CCE7E8">
      <w:start w:val="1"/>
      <w:numFmt w:val="bullet"/>
      <w:lvlText w:val="•"/>
      <w:lvlJc w:val="left"/>
      <w:pPr>
        <w:tabs>
          <w:tab w:val="num" w:pos="720"/>
        </w:tabs>
        <w:ind w:left="720" w:hanging="360"/>
      </w:pPr>
      <w:rPr>
        <w:rFonts w:ascii="Arial" w:hAnsi="Arial" w:hint="default"/>
      </w:rPr>
    </w:lvl>
    <w:lvl w:ilvl="1" w:tplc="2EEECAC4" w:tentative="1">
      <w:start w:val="1"/>
      <w:numFmt w:val="bullet"/>
      <w:lvlText w:val="•"/>
      <w:lvlJc w:val="left"/>
      <w:pPr>
        <w:tabs>
          <w:tab w:val="num" w:pos="1440"/>
        </w:tabs>
        <w:ind w:left="1440" w:hanging="360"/>
      </w:pPr>
      <w:rPr>
        <w:rFonts w:ascii="Arial" w:hAnsi="Arial" w:hint="default"/>
      </w:rPr>
    </w:lvl>
    <w:lvl w:ilvl="2" w:tplc="50F8CFB4" w:tentative="1">
      <w:start w:val="1"/>
      <w:numFmt w:val="bullet"/>
      <w:lvlText w:val="•"/>
      <w:lvlJc w:val="left"/>
      <w:pPr>
        <w:tabs>
          <w:tab w:val="num" w:pos="2160"/>
        </w:tabs>
        <w:ind w:left="2160" w:hanging="360"/>
      </w:pPr>
      <w:rPr>
        <w:rFonts w:ascii="Arial" w:hAnsi="Arial" w:hint="default"/>
      </w:rPr>
    </w:lvl>
    <w:lvl w:ilvl="3" w:tplc="DC8C6F62" w:tentative="1">
      <w:start w:val="1"/>
      <w:numFmt w:val="bullet"/>
      <w:lvlText w:val="•"/>
      <w:lvlJc w:val="left"/>
      <w:pPr>
        <w:tabs>
          <w:tab w:val="num" w:pos="2880"/>
        </w:tabs>
        <w:ind w:left="2880" w:hanging="360"/>
      </w:pPr>
      <w:rPr>
        <w:rFonts w:ascii="Arial" w:hAnsi="Arial" w:hint="default"/>
      </w:rPr>
    </w:lvl>
    <w:lvl w:ilvl="4" w:tplc="6B40D0D2" w:tentative="1">
      <w:start w:val="1"/>
      <w:numFmt w:val="bullet"/>
      <w:lvlText w:val="•"/>
      <w:lvlJc w:val="left"/>
      <w:pPr>
        <w:tabs>
          <w:tab w:val="num" w:pos="3600"/>
        </w:tabs>
        <w:ind w:left="3600" w:hanging="360"/>
      </w:pPr>
      <w:rPr>
        <w:rFonts w:ascii="Arial" w:hAnsi="Arial" w:hint="default"/>
      </w:rPr>
    </w:lvl>
    <w:lvl w:ilvl="5" w:tplc="A62A059E" w:tentative="1">
      <w:start w:val="1"/>
      <w:numFmt w:val="bullet"/>
      <w:lvlText w:val="•"/>
      <w:lvlJc w:val="left"/>
      <w:pPr>
        <w:tabs>
          <w:tab w:val="num" w:pos="4320"/>
        </w:tabs>
        <w:ind w:left="4320" w:hanging="360"/>
      </w:pPr>
      <w:rPr>
        <w:rFonts w:ascii="Arial" w:hAnsi="Arial" w:hint="default"/>
      </w:rPr>
    </w:lvl>
    <w:lvl w:ilvl="6" w:tplc="DA942350" w:tentative="1">
      <w:start w:val="1"/>
      <w:numFmt w:val="bullet"/>
      <w:lvlText w:val="•"/>
      <w:lvlJc w:val="left"/>
      <w:pPr>
        <w:tabs>
          <w:tab w:val="num" w:pos="5040"/>
        </w:tabs>
        <w:ind w:left="5040" w:hanging="360"/>
      </w:pPr>
      <w:rPr>
        <w:rFonts w:ascii="Arial" w:hAnsi="Arial" w:hint="default"/>
      </w:rPr>
    </w:lvl>
    <w:lvl w:ilvl="7" w:tplc="F7F4D7DA" w:tentative="1">
      <w:start w:val="1"/>
      <w:numFmt w:val="bullet"/>
      <w:lvlText w:val="•"/>
      <w:lvlJc w:val="left"/>
      <w:pPr>
        <w:tabs>
          <w:tab w:val="num" w:pos="5760"/>
        </w:tabs>
        <w:ind w:left="5760" w:hanging="360"/>
      </w:pPr>
      <w:rPr>
        <w:rFonts w:ascii="Arial" w:hAnsi="Arial" w:hint="default"/>
      </w:rPr>
    </w:lvl>
    <w:lvl w:ilvl="8" w:tplc="85EC1C3C" w:tentative="1">
      <w:start w:val="1"/>
      <w:numFmt w:val="bullet"/>
      <w:lvlText w:val="•"/>
      <w:lvlJc w:val="left"/>
      <w:pPr>
        <w:tabs>
          <w:tab w:val="num" w:pos="6480"/>
        </w:tabs>
        <w:ind w:left="6480" w:hanging="360"/>
      </w:pPr>
      <w:rPr>
        <w:rFonts w:ascii="Arial" w:hAnsi="Arial" w:hint="default"/>
      </w:rPr>
    </w:lvl>
  </w:abstractNum>
  <w:abstractNum w:abstractNumId="7">
    <w:nsid w:val="2F84058D"/>
    <w:multiLevelType w:val="multilevel"/>
    <w:tmpl w:val="62A8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0C731F"/>
    <w:multiLevelType w:val="hybridMultilevel"/>
    <w:tmpl w:val="9B98BD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7835D36"/>
    <w:multiLevelType w:val="hybridMultilevel"/>
    <w:tmpl w:val="5F188420"/>
    <w:lvl w:ilvl="0" w:tplc="4EE6374A">
      <w:start w:val="1"/>
      <w:numFmt w:val="bullet"/>
      <w:lvlText w:val="•"/>
      <w:lvlJc w:val="left"/>
      <w:pPr>
        <w:tabs>
          <w:tab w:val="num" w:pos="720"/>
        </w:tabs>
        <w:ind w:left="720" w:hanging="360"/>
      </w:pPr>
      <w:rPr>
        <w:rFonts w:ascii="Arial" w:hAnsi="Arial" w:hint="default"/>
      </w:rPr>
    </w:lvl>
    <w:lvl w:ilvl="1" w:tplc="60365160" w:tentative="1">
      <w:start w:val="1"/>
      <w:numFmt w:val="bullet"/>
      <w:lvlText w:val="•"/>
      <w:lvlJc w:val="left"/>
      <w:pPr>
        <w:tabs>
          <w:tab w:val="num" w:pos="1440"/>
        </w:tabs>
        <w:ind w:left="1440" w:hanging="360"/>
      </w:pPr>
      <w:rPr>
        <w:rFonts w:ascii="Arial" w:hAnsi="Arial" w:hint="default"/>
      </w:rPr>
    </w:lvl>
    <w:lvl w:ilvl="2" w:tplc="35DED60C" w:tentative="1">
      <w:start w:val="1"/>
      <w:numFmt w:val="bullet"/>
      <w:lvlText w:val="•"/>
      <w:lvlJc w:val="left"/>
      <w:pPr>
        <w:tabs>
          <w:tab w:val="num" w:pos="2160"/>
        </w:tabs>
        <w:ind w:left="2160" w:hanging="360"/>
      </w:pPr>
      <w:rPr>
        <w:rFonts w:ascii="Arial" w:hAnsi="Arial" w:hint="default"/>
      </w:rPr>
    </w:lvl>
    <w:lvl w:ilvl="3" w:tplc="36FCAA8C" w:tentative="1">
      <w:start w:val="1"/>
      <w:numFmt w:val="bullet"/>
      <w:lvlText w:val="•"/>
      <w:lvlJc w:val="left"/>
      <w:pPr>
        <w:tabs>
          <w:tab w:val="num" w:pos="2880"/>
        </w:tabs>
        <w:ind w:left="2880" w:hanging="360"/>
      </w:pPr>
      <w:rPr>
        <w:rFonts w:ascii="Arial" w:hAnsi="Arial" w:hint="default"/>
      </w:rPr>
    </w:lvl>
    <w:lvl w:ilvl="4" w:tplc="2B9A1B60" w:tentative="1">
      <w:start w:val="1"/>
      <w:numFmt w:val="bullet"/>
      <w:lvlText w:val="•"/>
      <w:lvlJc w:val="left"/>
      <w:pPr>
        <w:tabs>
          <w:tab w:val="num" w:pos="3600"/>
        </w:tabs>
        <w:ind w:left="3600" w:hanging="360"/>
      </w:pPr>
      <w:rPr>
        <w:rFonts w:ascii="Arial" w:hAnsi="Arial" w:hint="default"/>
      </w:rPr>
    </w:lvl>
    <w:lvl w:ilvl="5" w:tplc="72B03A58" w:tentative="1">
      <w:start w:val="1"/>
      <w:numFmt w:val="bullet"/>
      <w:lvlText w:val="•"/>
      <w:lvlJc w:val="left"/>
      <w:pPr>
        <w:tabs>
          <w:tab w:val="num" w:pos="4320"/>
        </w:tabs>
        <w:ind w:left="4320" w:hanging="360"/>
      </w:pPr>
      <w:rPr>
        <w:rFonts w:ascii="Arial" w:hAnsi="Arial" w:hint="default"/>
      </w:rPr>
    </w:lvl>
    <w:lvl w:ilvl="6" w:tplc="B840F720" w:tentative="1">
      <w:start w:val="1"/>
      <w:numFmt w:val="bullet"/>
      <w:lvlText w:val="•"/>
      <w:lvlJc w:val="left"/>
      <w:pPr>
        <w:tabs>
          <w:tab w:val="num" w:pos="5040"/>
        </w:tabs>
        <w:ind w:left="5040" w:hanging="360"/>
      </w:pPr>
      <w:rPr>
        <w:rFonts w:ascii="Arial" w:hAnsi="Arial" w:hint="default"/>
      </w:rPr>
    </w:lvl>
    <w:lvl w:ilvl="7" w:tplc="240A19F6" w:tentative="1">
      <w:start w:val="1"/>
      <w:numFmt w:val="bullet"/>
      <w:lvlText w:val="•"/>
      <w:lvlJc w:val="left"/>
      <w:pPr>
        <w:tabs>
          <w:tab w:val="num" w:pos="5760"/>
        </w:tabs>
        <w:ind w:left="5760" w:hanging="360"/>
      </w:pPr>
      <w:rPr>
        <w:rFonts w:ascii="Arial" w:hAnsi="Arial" w:hint="default"/>
      </w:rPr>
    </w:lvl>
    <w:lvl w:ilvl="8" w:tplc="581C9D46" w:tentative="1">
      <w:start w:val="1"/>
      <w:numFmt w:val="bullet"/>
      <w:lvlText w:val="•"/>
      <w:lvlJc w:val="left"/>
      <w:pPr>
        <w:tabs>
          <w:tab w:val="num" w:pos="6480"/>
        </w:tabs>
        <w:ind w:left="6480" w:hanging="360"/>
      </w:pPr>
      <w:rPr>
        <w:rFonts w:ascii="Arial" w:hAnsi="Arial" w:hint="default"/>
      </w:rPr>
    </w:lvl>
  </w:abstractNum>
  <w:abstractNum w:abstractNumId="10">
    <w:nsid w:val="3C386C8E"/>
    <w:multiLevelType w:val="hybridMultilevel"/>
    <w:tmpl w:val="B5921F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7914986"/>
    <w:multiLevelType w:val="hybridMultilevel"/>
    <w:tmpl w:val="F6F0D7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C54775F"/>
    <w:multiLevelType w:val="multilevel"/>
    <w:tmpl w:val="9F8C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AD2681"/>
    <w:multiLevelType w:val="hybridMultilevel"/>
    <w:tmpl w:val="C7102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88D247B"/>
    <w:multiLevelType w:val="hybridMultilevel"/>
    <w:tmpl w:val="CE82E45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26C7432"/>
    <w:multiLevelType w:val="hybridMultilevel"/>
    <w:tmpl w:val="CE82E45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D434865"/>
    <w:multiLevelType w:val="multilevel"/>
    <w:tmpl w:val="F85E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6"/>
  </w:num>
  <w:num w:numId="3">
    <w:abstractNumId w:val="0"/>
  </w:num>
  <w:num w:numId="4">
    <w:abstractNumId w:val="12"/>
  </w:num>
  <w:num w:numId="5">
    <w:abstractNumId w:val="5"/>
  </w:num>
  <w:num w:numId="6">
    <w:abstractNumId w:val="7"/>
  </w:num>
  <w:num w:numId="7">
    <w:abstractNumId w:val="13"/>
  </w:num>
  <w:num w:numId="8">
    <w:abstractNumId w:val="4"/>
  </w:num>
  <w:num w:numId="9">
    <w:abstractNumId w:val="1"/>
  </w:num>
  <w:num w:numId="10">
    <w:abstractNumId w:val="2"/>
  </w:num>
  <w:num w:numId="11">
    <w:abstractNumId w:val="6"/>
  </w:num>
  <w:num w:numId="12">
    <w:abstractNumId w:val="9"/>
  </w:num>
  <w:num w:numId="13">
    <w:abstractNumId w:val="8"/>
  </w:num>
  <w:num w:numId="14">
    <w:abstractNumId w:val="11"/>
  </w:num>
  <w:num w:numId="15">
    <w:abstractNumId w:val="15"/>
  </w:num>
  <w:num w:numId="16">
    <w:abstractNumId w:val="14"/>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C0757"/>
    <w:rsid w:val="000774DD"/>
    <w:rsid w:val="000F3DBF"/>
    <w:rsid w:val="00102573"/>
    <w:rsid w:val="00102FDD"/>
    <w:rsid w:val="00160507"/>
    <w:rsid w:val="001C5F17"/>
    <w:rsid w:val="001E47A0"/>
    <w:rsid w:val="0022484D"/>
    <w:rsid w:val="00230EF9"/>
    <w:rsid w:val="00255894"/>
    <w:rsid w:val="002F478D"/>
    <w:rsid w:val="003054A3"/>
    <w:rsid w:val="003804F8"/>
    <w:rsid w:val="003E70BE"/>
    <w:rsid w:val="00404ABD"/>
    <w:rsid w:val="004477EB"/>
    <w:rsid w:val="00494350"/>
    <w:rsid w:val="005070F6"/>
    <w:rsid w:val="0050741C"/>
    <w:rsid w:val="005407C6"/>
    <w:rsid w:val="00545BCD"/>
    <w:rsid w:val="005A23D1"/>
    <w:rsid w:val="005A7CDC"/>
    <w:rsid w:val="00641739"/>
    <w:rsid w:val="006819F7"/>
    <w:rsid w:val="006A1FF1"/>
    <w:rsid w:val="00776FD1"/>
    <w:rsid w:val="00786CC1"/>
    <w:rsid w:val="007D650F"/>
    <w:rsid w:val="007E090D"/>
    <w:rsid w:val="008874C4"/>
    <w:rsid w:val="00890FF6"/>
    <w:rsid w:val="00895BDB"/>
    <w:rsid w:val="008F4566"/>
    <w:rsid w:val="00903E8B"/>
    <w:rsid w:val="00906831"/>
    <w:rsid w:val="009712A6"/>
    <w:rsid w:val="00972D5F"/>
    <w:rsid w:val="00A43113"/>
    <w:rsid w:val="00A635EE"/>
    <w:rsid w:val="00A90728"/>
    <w:rsid w:val="00AA6522"/>
    <w:rsid w:val="00AC2B67"/>
    <w:rsid w:val="00B2521E"/>
    <w:rsid w:val="00B27074"/>
    <w:rsid w:val="00B60733"/>
    <w:rsid w:val="00BC0757"/>
    <w:rsid w:val="00BF136D"/>
    <w:rsid w:val="00C007FD"/>
    <w:rsid w:val="00C24D16"/>
    <w:rsid w:val="00C3479A"/>
    <w:rsid w:val="00C54ED0"/>
    <w:rsid w:val="00C65EF2"/>
    <w:rsid w:val="00CB055C"/>
    <w:rsid w:val="00CD1611"/>
    <w:rsid w:val="00CF740C"/>
    <w:rsid w:val="00D101CF"/>
    <w:rsid w:val="00D858DC"/>
    <w:rsid w:val="00E057C2"/>
    <w:rsid w:val="00E54421"/>
    <w:rsid w:val="00EA3E8A"/>
    <w:rsid w:val="00EE02DD"/>
    <w:rsid w:val="00F57E3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1C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C0757"/>
  </w:style>
  <w:style w:type="character" w:styleId="Hyperlink">
    <w:name w:val="Hyperlink"/>
    <w:basedOn w:val="DefaultParagraphFont"/>
    <w:uiPriority w:val="99"/>
    <w:semiHidden/>
    <w:unhideWhenUsed/>
    <w:rsid w:val="00BC0757"/>
    <w:rPr>
      <w:color w:val="0000FF"/>
      <w:u w:val="single"/>
    </w:rPr>
  </w:style>
  <w:style w:type="paragraph" w:styleId="Header">
    <w:name w:val="header"/>
    <w:basedOn w:val="Normal"/>
    <w:link w:val="HeaderChar"/>
    <w:uiPriority w:val="99"/>
    <w:semiHidden/>
    <w:unhideWhenUsed/>
    <w:rsid w:val="00AC2B6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C2B67"/>
  </w:style>
  <w:style w:type="paragraph" w:styleId="Footer">
    <w:name w:val="footer"/>
    <w:basedOn w:val="Normal"/>
    <w:link w:val="FooterChar"/>
    <w:uiPriority w:val="99"/>
    <w:unhideWhenUsed/>
    <w:rsid w:val="00AC2B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B67"/>
  </w:style>
  <w:style w:type="paragraph" w:styleId="ListParagraph">
    <w:name w:val="List Paragraph"/>
    <w:basedOn w:val="Normal"/>
    <w:uiPriority w:val="34"/>
    <w:qFormat/>
    <w:rsid w:val="0022484D"/>
    <w:pPr>
      <w:ind w:left="720"/>
      <w:contextualSpacing/>
    </w:pPr>
  </w:style>
  <w:style w:type="paragraph" w:styleId="NormalWeb">
    <w:name w:val="Normal (Web)"/>
    <w:basedOn w:val="Normal"/>
    <w:uiPriority w:val="99"/>
    <w:semiHidden/>
    <w:unhideWhenUsed/>
    <w:rsid w:val="00EE02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A90728"/>
  </w:style>
  <w:style w:type="paragraph" w:styleId="BalloonText">
    <w:name w:val="Balloon Text"/>
    <w:basedOn w:val="Normal"/>
    <w:link w:val="BalloonTextChar"/>
    <w:uiPriority w:val="99"/>
    <w:semiHidden/>
    <w:unhideWhenUsed/>
    <w:rsid w:val="0007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4DD"/>
    <w:rPr>
      <w:rFonts w:ascii="Tahoma" w:hAnsi="Tahoma" w:cs="Tahoma"/>
      <w:sz w:val="16"/>
      <w:szCs w:val="16"/>
    </w:rPr>
  </w:style>
  <w:style w:type="character" w:styleId="PlaceholderText">
    <w:name w:val="Placeholder Text"/>
    <w:basedOn w:val="DefaultParagraphFont"/>
    <w:uiPriority w:val="99"/>
    <w:semiHidden/>
    <w:rsid w:val="000774DD"/>
    <w:rPr>
      <w:color w:val="808080"/>
    </w:rPr>
  </w:style>
  <w:style w:type="paragraph" w:customStyle="1" w:styleId="IEEETitle">
    <w:name w:val="IEEE Title"/>
    <w:basedOn w:val="BodyText"/>
    <w:rsid w:val="007E090D"/>
    <w:pPr>
      <w:spacing w:after="0" w:line="240" w:lineRule="auto"/>
      <w:jc w:val="center"/>
    </w:pPr>
    <w:rPr>
      <w:rFonts w:ascii="Times New Roman" w:eastAsia="Times New Roman" w:hAnsi="Times New Roman" w:cs="Times New Roman"/>
      <w:sz w:val="50"/>
      <w:szCs w:val="20"/>
      <w:lang w:val="en-US"/>
    </w:rPr>
  </w:style>
  <w:style w:type="paragraph" w:styleId="BodyText">
    <w:name w:val="Body Text"/>
    <w:basedOn w:val="Normal"/>
    <w:link w:val="BodyTextChar"/>
    <w:uiPriority w:val="99"/>
    <w:semiHidden/>
    <w:unhideWhenUsed/>
    <w:rsid w:val="007E090D"/>
    <w:pPr>
      <w:spacing w:after="120"/>
    </w:pPr>
  </w:style>
  <w:style w:type="character" w:customStyle="1" w:styleId="BodyTextChar">
    <w:name w:val="Body Text Char"/>
    <w:basedOn w:val="DefaultParagraphFont"/>
    <w:link w:val="BodyText"/>
    <w:uiPriority w:val="99"/>
    <w:semiHidden/>
    <w:rsid w:val="007E090D"/>
  </w:style>
  <w:style w:type="character" w:styleId="HTMLCode">
    <w:name w:val="HTML Code"/>
    <w:basedOn w:val="DefaultParagraphFont"/>
    <w:uiPriority w:val="99"/>
    <w:semiHidden/>
    <w:unhideWhenUsed/>
    <w:rsid w:val="00D858D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4916165">
      <w:bodyDiv w:val="1"/>
      <w:marLeft w:val="0"/>
      <w:marRight w:val="0"/>
      <w:marTop w:val="0"/>
      <w:marBottom w:val="0"/>
      <w:divBdr>
        <w:top w:val="none" w:sz="0" w:space="0" w:color="auto"/>
        <w:left w:val="none" w:sz="0" w:space="0" w:color="auto"/>
        <w:bottom w:val="none" w:sz="0" w:space="0" w:color="auto"/>
        <w:right w:val="none" w:sz="0" w:space="0" w:color="auto"/>
      </w:divBdr>
    </w:div>
    <w:div w:id="181626969">
      <w:bodyDiv w:val="1"/>
      <w:marLeft w:val="0"/>
      <w:marRight w:val="0"/>
      <w:marTop w:val="0"/>
      <w:marBottom w:val="0"/>
      <w:divBdr>
        <w:top w:val="none" w:sz="0" w:space="0" w:color="auto"/>
        <w:left w:val="none" w:sz="0" w:space="0" w:color="auto"/>
        <w:bottom w:val="none" w:sz="0" w:space="0" w:color="auto"/>
        <w:right w:val="none" w:sz="0" w:space="0" w:color="auto"/>
      </w:divBdr>
    </w:div>
    <w:div w:id="343631451">
      <w:bodyDiv w:val="1"/>
      <w:marLeft w:val="0"/>
      <w:marRight w:val="0"/>
      <w:marTop w:val="0"/>
      <w:marBottom w:val="0"/>
      <w:divBdr>
        <w:top w:val="none" w:sz="0" w:space="0" w:color="auto"/>
        <w:left w:val="none" w:sz="0" w:space="0" w:color="auto"/>
        <w:bottom w:val="none" w:sz="0" w:space="0" w:color="auto"/>
        <w:right w:val="none" w:sz="0" w:space="0" w:color="auto"/>
      </w:divBdr>
    </w:div>
    <w:div w:id="402876705">
      <w:bodyDiv w:val="1"/>
      <w:marLeft w:val="0"/>
      <w:marRight w:val="0"/>
      <w:marTop w:val="0"/>
      <w:marBottom w:val="0"/>
      <w:divBdr>
        <w:top w:val="none" w:sz="0" w:space="0" w:color="auto"/>
        <w:left w:val="none" w:sz="0" w:space="0" w:color="auto"/>
        <w:bottom w:val="none" w:sz="0" w:space="0" w:color="auto"/>
        <w:right w:val="none" w:sz="0" w:space="0" w:color="auto"/>
      </w:divBdr>
    </w:div>
    <w:div w:id="1052732528">
      <w:bodyDiv w:val="1"/>
      <w:marLeft w:val="0"/>
      <w:marRight w:val="0"/>
      <w:marTop w:val="0"/>
      <w:marBottom w:val="0"/>
      <w:divBdr>
        <w:top w:val="none" w:sz="0" w:space="0" w:color="auto"/>
        <w:left w:val="none" w:sz="0" w:space="0" w:color="auto"/>
        <w:bottom w:val="none" w:sz="0" w:space="0" w:color="auto"/>
        <w:right w:val="none" w:sz="0" w:space="0" w:color="auto"/>
      </w:divBdr>
      <w:divsChild>
        <w:div w:id="1365903175">
          <w:marLeft w:val="547"/>
          <w:marRight w:val="0"/>
          <w:marTop w:val="125"/>
          <w:marBottom w:val="0"/>
          <w:divBdr>
            <w:top w:val="none" w:sz="0" w:space="0" w:color="auto"/>
            <w:left w:val="none" w:sz="0" w:space="0" w:color="auto"/>
            <w:bottom w:val="none" w:sz="0" w:space="0" w:color="auto"/>
            <w:right w:val="none" w:sz="0" w:space="0" w:color="auto"/>
          </w:divBdr>
        </w:div>
        <w:div w:id="954673907">
          <w:marLeft w:val="547"/>
          <w:marRight w:val="0"/>
          <w:marTop w:val="125"/>
          <w:marBottom w:val="0"/>
          <w:divBdr>
            <w:top w:val="none" w:sz="0" w:space="0" w:color="auto"/>
            <w:left w:val="none" w:sz="0" w:space="0" w:color="auto"/>
            <w:bottom w:val="none" w:sz="0" w:space="0" w:color="auto"/>
            <w:right w:val="none" w:sz="0" w:space="0" w:color="auto"/>
          </w:divBdr>
        </w:div>
        <w:div w:id="236012193">
          <w:marLeft w:val="547"/>
          <w:marRight w:val="0"/>
          <w:marTop w:val="125"/>
          <w:marBottom w:val="0"/>
          <w:divBdr>
            <w:top w:val="none" w:sz="0" w:space="0" w:color="auto"/>
            <w:left w:val="none" w:sz="0" w:space="0" w:color="auto"/>
            <w:bottom w:val="none" w:sz="0" w:space="0" w:color="auto"/>
            <w:right w:val="none" w:sz="0" w:space="0" w:color="auto"/>
          </w:divBdr>
        </w:div>
      </w:divsChild>
    </w:div>
    <w:div w:id="1202404393">
      <w:bodyDiv w:val="1"/>
      <w:marLeft w:val="0"/>
      <w:marRight w:val="0"/>
      <w:marTop w:val="0"/>
      <w:marBottom w:val="0"/>
      <w:divBdr>
        <w:top w:val="none" w:sz="0" w:space="0" w:color="auto"/>
        <w:left w:val="none" w:sz="0" w:space="0" w:color="auto"/>
        <w:bottom w:val="none" w:sz="0" w:space="0" w:color="auto"/>
        <w:right w:val="none" w:sz="0" w:space="0" w:color="auto"/>
      </w:divBdr>
    </w:div>
    <w:div w:id="1428891878">
      <w:bodyDiv w:val="1"/>
      <w:marLeft w:val="0"/>
      <w:marRight w:val="0"/>
      <w:marTop w:val="0"/>
      <w:marBottom w:val="0"/>
      <w:divBdr>
        <w:top w:val="none" w:sz="0" w:space="0" w:color="auto"/>
        <w:left w:val="none" w:sz="0" w:space="0" w:color="auto"/>
        <w:bottom w:val="none" w:sz="0" w:space="0" w:color="auto"/>
        <w:right w:val="none" w:sz="0" w:space="0" w:color="auto"/>
      </w:divBdr>
    </w:div>
    <w:div w:id="1504934718">
      <w:bodyDiv w:val="1"/>
      <w:marLeft w:val="0"/>
      <w:marRight w:val="0"/>
      <w:marTop w:val="0"/>
      <w:marBottom w:val="0"/>
      <w:divBdr>
        <w:top w:val="none" w:sz="0" w:space="0" w:color="auto"/>
        <w:left w:val="none" w:sz="0" w:space="0" w:color="auto"/>
        <w:bottom w:val="none" w:sz="0" w:space="0" w:color="auto"/>
        <w:right w:val="none" w:sz="0" w:space="0" w:color="auto"/>
      </w:divBdr>
    </w:div>
    <w:div w:id="1860771437">
      <w:bodyDiv w:val="1"/>
      <w:marLeft w:val="0"/>
      <w:marRight w:val="0"/>
      <w:marTop w:val="0"/>
      <w:marBottom w:val="0"/>
      <w:divBdr>
        <w:top w:val="none" w:sz="0" w:space="0" w:color="auto"/>
        <w:left w:val="none" w:sz="0" w:space="0" w:color="auto"/>
        <w:bottom w:val="none" w:sz="0" w:space="0" w:color="auto"/>
        <w:right w:val="none" w:sz="0" w:space="0" w:color="auto"/>
      </w:divBdr>
    </w:div>
    <w:div w:id="1885023548">
      <w:bodyDiv w:val="1"/>
      <w:marLeft w:val="0"/>
      <w:marRight w:val="0"/>
      <w:marTop w:val="0"/>
      <w:marBottom w:val="0"/>
      <w:divBdr>
        <w:top w:val="none" w:sz="0" w:space="0" w:color="auto"/>
        <w:left w:val="none" w:sz="0" w:space="0" w:color="auto"/>
        <w:bottom w:val="none" w:sz="0" w:space="0" w:color="auto"/>
        <w:right w:val="none" w:sz="0" w:space="0" w:color="auto"/>
      </w:divBdr>
    </w:div>
    <w:div w:id="1968659157">
      <w:bodyDiv w:val="1"/>
      <w:marLeft w:val="0"/>
      <w:marRight w:val="0"/>
      <w:marTop w:val="0"/>
      <w:marBottom w:val="0"/>
      <w:divBdr>
        <w:top w:val="none" w:sz="0" w:space="0" w:color="auto"/>
        <w:left w:val="none" w:sz="0" w:space="0" w:color="auto"/>
        <w:bottom w:val="none" w:sz="0" w:space="0" w:color="auto"/>
        <w:right w:val="none" w:sz="0" w:space="0" w:color="auto"/>
      </w:divBdr>
    </w:div>
    <w:div w:id="2078434330">
      <w:bodyDiv w:val="1"/>
      <w:marLeft w:val="0"/>
      <w:marRight w:val="0"/>
      <w:marTop w:val="0"/>
      <w:marBottom w:val="0"/>
      <w:divBdr>
        <w:top w:val="none" w:sz="0" w:space="0" w:color="auto"/>
        <w:left w:val="none" w:sz="0" w:space="0" w:color="auto"/>
        <w:bottom w:val="none" w:sz="0" w:space="0" w:color="auto"/>
        <w:right w:val="none" w:sz="0" w:space="0" w:color="auto"/>
      </w:divBdr>
    </w:div>
    <w:div w:id="211092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obability_distribution" TargetMode="External"/><Relationship Id="rId18" Type="http://schemas.openxmlformats.org/officeDocument/2006/relationships/hyperlink" Target="https://en.wikipedia.org/wiki/Mathematical_statistics" TargetMode="External"/><Relationship Id="rId26" Type="http://schemas.openxmlformats.org/officeDocument/2006/relationships/hyperlink" Target="https://en.wikipedia.org/wiki/Confidence_level" TargetMode="External"/><Relationship Id="rId39" Type="http://schemas.openxmlformats.org/officeDocument/2006/relationships/hyperlink" Target="https://en.wikipedia.org/wiki/Markov_model" TargetMode="External"/><Relationship Id="rId21" Type="http://schemas.openxmlformats.org/officeDocument/2006/relationships/hyperlink" Target="https://en.wikipedia.org/wiki/Proposition" TargetMode="External"/><Relationship Id="rId34" Type="http://schemas.openxmlformats.org/officeDocument/2006/relationships/hyperlink" Target="https://en.wikipedia.org/wiki/Markov_process" TargetMode="External"/><Relationship Id="rId42" Type="http://schemas.openxmlformats.org/officeDocument/2006/relationships/image" Target="media/image2.png"/><Relationship Id="rId47" Type="http://schemas.openxmlformats.org/officeDocument/2006/relationships/hyperlink" Target="https://en.wikipedia.org/wiki/Bioinformatics" TargetMode="External"/><Relationship Id="rId50" Type="http://schemas.openxmlformats.org/officeDocument/2006/relationships/hyperlink" Target="https://en.wikipedia.org/wiki/Markov_chain" TargetMode="External"/><Relationship Id="rId55" Type="http://schemas.openxmlformats.org/officeDocument/2006/relationships/theme" Target="theme/theme1.xml"/><Relationship Id="rId7" Type="http://schemas.openxmlformats.org/officeDocument/2006/relationships/hyperlink" Target="https://en.wikipedia.org/wiki/Sampling_(statistics)" TargetMode="External"/><Relationship Id="rId12" Type="http://schemas.openxmlformats.org/officeDocument/2006/relationships/hyperlink" Target="https://en.wikipedia.org/wiki/Statistical_model" TargetMode="External"/><Relationship Id="rId17" Type="http://schemas.openxmlformats.org/officeDocument/2006/relationships/hyperlink" Target="https://en.wikipedia.org/wiki/Statistics" TargetMode="External"/><Relationship Id="rId25" Type="http://schemas.openxmlformats.org/officeDocument/2006/relationships/hyperlink" Target="https://en.wikipedia.org/wiki/Frequency_probability" TargetMode="External"/><Relationship Id="rId33" Type="http://schemas.openxmlformats.org/officeDocument/2006/relationships/hyperlink" Target="https://en.wikipedia.org/wiki/Conditional_probability_distribution" TargetMode="External"/><Relationship Id="rId38" Type="http://schemas.openxmlformats.org/officeDocument/2006/relationships/hyperlink" Target="https://en.wikipedia.org/wiki/Statistical_model" TargetMode="External"/><Relationship Id="rId46" Type="http://schemas.openxmlformats.org/officeDocument/2006/relationships/hyperlink" Target="https://en.wikipedia.org/wiki/Partial_discharge" TargetMode="External"/><Relationship Id="rId2" Type="http://schemas.openxmlformats.org/officeDocument/2006/relationships/styles" Target="styles.xml"/><Relationship Id="rId16" Type="http://schemas.openxmlformats.org/officeDocument/2006/relationships/hyperlink" Target="https://en.wikipedia.org/wiki/Information" TargetMode="External"/><Relationship Id="rId20" Type="http://schemas.openxmlformats.org/officeDocument/2006/relationships/hyperlink" Target="https://en.wikipedia.org/wiki/Logical_consequence" TargetMode="External"/><Relationship Id="rId29" Type="http://schemas.openxmlformats.org/officeDocument/2006/relationships/hyperlink" Target="https://en.wikipedia.org/wiki/Cluster_analysis" TargetMode="External"/><Relationship Id="rId41" Type="http://schemas.openxmlformats.org/officeDocument/2006/relationships/hyperlink" Target="https://en.wikipedia.org/wiki/Dynamic_Bayesian_network" TargetMode="External"/><Relationship Id="rId54"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odel_selection" TargetMode="External"/><Relationship Id="rId24" Type="http://schemas.openxmlformats.org/officeDocument/2006/relationships/hyperlink" Target="https://en.wikipedia.org/wiki/Confidence_interval" TargetMode="External"/><Relationship Id="rId32" Type="http://schemas.openxmlformats.org/officeDocument/2006/relationships/hyperlink" Target="https://en.wikipedia.org/wiki/Stochastic_process" TargetMode="External"/><Relationship Id="rId37" Type="http://schemas.openxmlformats.org/officeDocument/2006/relationships/image" Target="media/image1.png"/><Relationship Id="rId40" Type="http://schemas.openxmlformats.org/officeDocument/2006/relationships/hyperlink" Target="https://en.wikipedia.org/wiki/Markov_process" TargetMode="External"/><Relationship Id="rId45" Type="http://schemas.openxmlformats.org/officeDocument/2006/relationships/hyperlink" Target="https://en.wikipedia.org/wiki/Part-of-speech_tagging"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Evidence" TargetMode="External"/><Relationship Id="rId23" Type="http://schemas.openxmlformats.org/officeDocument/2006/relationships/hyperlink" Target="https://en.wikipedia.org/wiki/Interval_estimate" TargetMode="External"/><Relationship Id="rId28" Type="http://schemas.openxmlformats.org/officeDocument/2006/relationships/hyperlink" Target="https://en.wikipedia.org/wiki/Statistical_hypothesis_testing" TargetMode="External"/><Relationship Id="rId36" Type="http://schemas.openxmlformats.org/officeDocument/2006/relationships/hyperlink" Target="https://en.wikipedia.org/wiki/Transition_matrix" TargetMode="External"/><Relationship Id="rId49" Type="http://schemas.openxmlformats.org/officeDocument/2006/relationships/image" Target="media/image4.png"/><Relationship Id="rId10" Type="http://schemas.openxmlformats.org/officeDocument/2006/relationships/hyperlink" Target="https://en.wikipedia.org/wiki/Sampling_(statistics)" TargetMode="External"/><Relationship Id="rId19" Type="http://schemas.openxmlformats.org/officeDocument/2006/relationships/hyperlink" Target="https://en.wikipedia.org/wiki/Sequential_analysis" TargetMode="External"/><Relationship Id="rId31" Type="http://schemas.openxmlformats.org/officeDocument/2006/relationships/hyperlink" Target="https://en.wikipedia.org/wiki/Memoryless" TargetMode="External"/><Relationship Id="rId44" Type="http://schemas.openxmlformats.org/officeDocument/2006/relationships/hyperlink" Target="https://en.wikipedia.org/wiki/Gesture_recognition"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Statistical_population" TargetMode="External"/><Relationship Id="rId14" Type="http://schemas.openxmlformats.org/officeDocument/2006/relationships/hyperlink" Target="https://en.wikipedia.org/wiki/Bayes%27_theorem" TargetMode="External"/><Relationship Id="rId22" Type="http://schemas.openxmlformats.org/officeDocument/2006/relationships/hyperlink" Target="https://en.wikipedia.org/wiki/Point_estimate" TargetMode="External"/><Relationship Id="rId27" Type="http://schemas.openxmlformats.org/officeDocument/2006/relationships/hyperlink" Target="https://en.wikipedia.org/wiki/Credible_intervals" TargetMode="External"/><Relationship Id="rId30" Type="http://schemas.openxmlformats.org/officeDocument/2006/relationships/hyperlink" Target="https://en.wikipedia.org/wiki/Statistical_classification" TargetMode="External"/><Relationship Id="rId35" Type="http://schemas.openxmlformats.org/officeDocument/2006/relationships/hyperlink" Target="https://en.wikipedia.org/wiki/Serial_dependence" TargetMode="External"/><Relationship Id="rId43" Type="http://schemas.openxmlformats.org/officeDocument/2006/relationships/hyperlink" Target="https://en.wikipedia.org/wiki/Time" TargetMode="External"/><Relationship Id="rId48" Type="http://schemas.openxmlformats.org/officeDocument/2006/relationships/image" Target="media/image3.png"/><Relationship Id="rId8" Type="http://schemas.openxmlformats.org/officeDocument/2006/relationships/hyperlink" Target="https://en.wikipedia.org/wiki/Probability_distribution" TargetMode="External"/><Relationship Id="rId51" Type="http://schemas.openxmlformats.org/officeDocument/2006/relationships/image" Target="media/image5.png"/><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B4A12"/>
    <w:rsid w:val="006B4A1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4A12"/>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853</TotalTime>
  <Pages>14</Pages>
  <Words>4458</Words>
  <Characters>25414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2017-05-07T21:03:00Z</dcterms:created>
  <dcterms:modified xsi:type="dcterms:W3CDTF">2017-05-08T11:17:00Z</dcterms:modified>
</cp:coreProperties>
</file>