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4D34E" w14:textId="389C0835" w:rsidR="00DF7962" w:rsidRPr="007D0408" w:rsidRDefault="001E0C16" w:rsidP="00DF7962">
      <w:pPr>
        <w:pStyle w:val="1"/>
        <w:jc w:val="center"/>
      </w:pPr>
      <w:r>
        <w:t>Цели и задачи ИП</w:t>
      </w:r>
    </w:p>
    <w:p w14:paraId="7AA63385" w14:textId="6DFA9FAF" w:rsidR="00DF7962" w:rsidRPr="00A36029" w:rsidRDefault="00DF7962" w:rsidP="003C454C">
      <w:pPr>
        <w:pStyle w:val="1"/>
        <w:jc w:val="center"/>
      </w:pPr>
      <w:r w:rsidRPr="00EE1ACF">
        <w:t>Цель и задачи курса</w:t>
      </w:r>
    </w:p>
    <w:p w14:paraId="5513693B" w14:textId="77777777" w:rsidR="00DF7962" w:rsidRPr="007924BF" w:rsidRDefault="00DF7962" w:rsidP="00DF7962">
      <w:pPr>
        <w:pStyle w:val="1"/>
        <w:rPr>
          <w:color w:val="000000" w:themeColor="text1"/>
          <w:sz w:val="24"/>
          <w:szCs w:val="24"/>
        </w:rPr>
      </w:pPr>
      <w:r w:rsidRPr="00415A84">
        <w:rPr>
          <w:color w:val="000000" w:themeColor="text1"/>
          <w:sz w:val="24"/>
          <w:szCs w:val="24"/>
        </w:rPr>
        <w:t>При работе над проектом студент проходит стадии планирования анализа синтеза активной деятельности. При организации проектной деятельности возможно не только групповая, но и индивидуальная. Постановление задач, решение проблем повышением мотивации к проектной деятельности и предполагает целеустремленность, предметность, оригинальность в решении вопросов. Не ординарность подходов. И</w:t>
      </w:r>
      <w:r w:rsidRPr="007924BF">
        <w:rPr>
          <w:color w:val="000000" w:themeColor="text1"/>
          <w:sz w:val="24"/>
          <w:szCs w:val="24"/>
        </w:rPr>
        <w:t>нтенсивность умственного труда, исследовательский опыт.</w:t>
      </w:r>
    </w:p>
    <w:p w14:paraId="64B8D645" w14:textId="77777777" w:rsidR="00DF7962" w:rsidRPr="00DF7962" w:rsidRDefault="00DF7962" w:rsidP="00DF7962">
      <w:pPr>
        <w:pStyle w:val="1"/>
      </w:pPr>
      <w:r w:rsidRPr="00DF7962">
        <w:t xml:space="preserve">                                            Принцип построения курса </w:t>
      </w:r>
    </w:p>
    <w:p w14:paraId="22010D1B" w14:textId="77777777" w:rsidR="00DF7962" w:rsidRPr="00EE1ACF" w:rsidRDefault="00DF7962" w:rsidP="00E56477">
      <w:pPr>
        <w:pStyle w:val="a3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EE1ACF">
        <w:rPr>
          <w:color w:val="000000" w:themeColor="text1"/>
          <w:sz w:val="24"/>
          <w:szCs w:val="24"/>
        </w:rPr>
        <w:t>Голографичность(учитывает двойное значение: каждый элемент в содержании  одновременно несет в себе определенно учебную информацию и определенный вид деятельности)</w:t>
      </w:r>
    </w:p>
    <w:p w14:paraId="1D6077D6" w14:textId="1998BF12" w:rsidR="00DF7962" w:rsidRPr="00EE1ACF" w:rsidRDefault="00125BFE" w:rsidP="00E56477">
      <w:pPr>
        <w:pStyle w:val="a3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EE1ACF">
        <w:rPr>
          <w:color w:val="000000" w:themeColor="text1"/>
          <w:sz w:val="24"/>
          <w:szCs w:val="24"/>
        </w:rPr>
        <w:t>Деятельность (</w:t>
      </w:r>
      <w:r w:rsidR="00DF7962" w:rsidRPr="00EE1ACF">
        <w:rPr>
          <w:color w:val="000000" w:themeColor="text1"/>
          <w:sz w:val="24"/>
          <w:szCs w:val="24"/>
        </w:rPr>
        <w:t xml:space="preserve">создание </w:t>
      </w:r>
      <w:r w:rsidRPr="00EE1ACF">
        <w:rPr>
          <w:color w:val="000000" w:themeColor="text1"/>
          <w:sz w:val="24"/>
          <w:szCs w:val="24"/>
        </w:rPr>
        <w:t>условий,</w:t>
      </w:r>
      <w:r w:rsidR="00DF7962" w:rsidRPr="00EE1ACF">
        <w:rPr>
          <w:color w:val="000000" w:themeColor="text1"/>
          <w:sz w:val="24"/>
          <w:szCs w:val="24"/>
        </w:rPr>
        <w:t xml:space="preserve"> способствующих содержанию поддержанию природного любопытства учащихся, их интересам и стремлению к самостоятельной работе над решением проблемы. </w:t>
      </w:r>
    </w:p>
    <w:p w14:paraId="18E21AF8" w14:textId="40B4ED69" w:rsidR="00DF7962" w:rsidRPr="00EE1ACF" w:rsidRDefault="00125BFE" w:rsidP="00E56477">
      <w:pPr>
        <w:pStyle w:val="a3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EE1ACF">
        <w:rPr>
          <w:color w:val="000000" w:themeColor="text1"/>
          <w:sz w:val="24"/>
          <w:szCs w:val="24"/>
        </w:rPr>
        <w:t>Динамичность (</w:t>
      </w:r>
      <w:r w:rsidR="00DF7962" w:rsidRPr="00EE1ACF">
        <w:rPr>
          <w:color w:val="000000" w:themeColor="text1"/>
          <w:sz w:val="24"/>
          <w:szCs w:val="24"/>
        </w:rPr>
        <w:t>постоянное внимание к деятельности студента в процессе обучения и готовность учащихся перестраиваться на ходу.</w:t>
      </w:r>
    </w:p>
    <w:p w14:paraId="353167D9" w14:textId="04B6660D" w:rsidR="00DF7962" w:rsidRPr="00EE1ACF" w:rsidRDefault="00DF7962" w:rsidP="00DF7962">
      <w:pPr>
        <w:ind w:left="360"/>
        <w:rPr>
          <w:color w:val="000000" w:themeColor="text1"/>
          <w:sz w:val="24"/>
          <w:szCs w:val="24"/>
        </w:rPr>
      </w:pPr>
      <w:r w:rsidRPr="00EE1ACF">
        <w:rPr>
          <w:color w:val="000000" w:themeColor="text1"/>
          <w:sz w:val="24"/>
          <w:szCs w:val="24"/>
        </w:rPr>
        <w:t xml:space="preserve">Индивидуальный проект проходит в 2 этапа: </w:t>
      </w:r>
      <w:r w:rsidR="00125BFE" w:rsidRPr="00EE1ACF">
        <w:rPr>
          <w:color w:val="000000" w:themeColor="text1"/>
          <w:sz w:val="24"/>
          <w:szCs w:val="24"/>
        </w:rPr>
        <w:t>теоретический</w:t>
      </w:r>
      <w:r w:rsidRPr="00EE1ACF">
        <w:rPr>
          <w:color w:val="000000" w:themeColor="text1"/>
          <w:sz w:val="24"/>
          <w:szCs w:val="24"/>
        </w:rPr>
        <w:t xml:space="preserve"> курс и практический. Тематика проекта может касаться как </w:t>
      </w:r>
      <w:r w:rsidR="00125BFE" w:rsidRPr="00EE1ACF">
        <w:rPr>
          <w:color w:val="000000" w:themeColor="text1"/>
          <w:sz w:val="24"/>
          <w:szCs w:val="24"/>
        </w:rPr>
        <w:t>теоретического акцента,</w:t>
      </w:r>
      <w:r w:rsidRPr="00EE1ACF">
        <w:rPr>
          <w:color w:val="000000" w:themeColor="text1"/>
          <w:sz w:val="24"/>
          <w:szCs w:val="24"/>
        </w:rPr>
        <w:t xml:space="preserve"> связанного с углубление предметных курсов, так и с практическим акцентом, что обеспечивает успешную интеграцию. Основоположник метода индивидуального </w:t>
      </w:r>
      <w:r w:rsidR="00125BFE" w:rsidRPr="00EE1ACF">
        <w:rPr>
          <w:color w:val="000000" w:themeColor="text1"/>
          <w:sz w:val="24"/>
          <w:szCs w:val="24"/>
        </w:rPr>
        <w:t>проекта Джордж</w:t>
      </w:r>
      <w:r w:rsidRPr="00EE1ACF">
        <w:rPr>
          <w:color w:val="000000" w:themeColor="text1"/>
          <w:sz w:val="24"/>
          <w:szCs w:val="24"/>
        </w:rPr>
        <w:t xml:space="preserve"> Дьюи и его помощник и ученик Кил-</w:t>
      </w:r>
      <w:r w:rsidR="00125BFE" w:rsidRPr="00EE1ACF">
        <w:rPr>
          <w:color w:val="000000" w:themeColor="text1"/>
          <w:sz w:val="24"/>
          <w:szCs w:val="24"/>
        </w:rPr>
        <w:t>Патрик</w:t>
      </w:r>
      <w:r w:rsidRPr="00EE1ACF">
        <w:rPr>
          <w:color w:val="000000" w:themeColor="text1"/>
          <w:sz w:val="24"/>
          <w:szCs w:val="24"/>
        </w:rPr>
        <w:t xml:space="preserve">. Они разрабатывали обучение на активной основе ориентируясь на деятельность ученика, своеобразно с его личными интересами. В течении времени изменялись тенденции проекта, но суть оставалась такой же, стимулировать интерес студента к определенным проблемам-через проектную деятельность студенты должны применять полученные данные. Развитие проектного мышления. </w:t>
      </w:r>
      <w:r w:rsidR="00125BFE" w:rsidRPr="00EE1ACF">
        <w:rPr>
          <w:color w:val="000000" w:themeColor="text1"/>
          <w:sz w:val="24"/>
          <w:szCs w:val="24"/>
        </w:rPr>
        <w:t>Рефлекторное мышление — это</w:t>
      </w:r>
      <w:r w:rsidRPr="00EE1ACF">
        <w:rPr>
          <w:color w:val="000000" w:themeColor="text1"/>
          <w:sz w:val="24"/>
          <w:szCs w:val="24"/>
        </w:rPr>
        <w:t xml:space="preserve"> море фактов, их анализ размышление над достоверностью, логическое выстраивание фактов, нахождение выходов из сомнений формирования </w:t>
      </w:r>
      <w:r w:rsidR="00125BFE" w:rsidRPr="00EE1ACF">
        <w:rPr>
          <w:color w:val="000000" w:themeColor="text1"/>
          <w:sz w:val="24"/>
          <w:szCs w:val="24"/>
        </w:rPr>
        <w:t>уверенности,</w:t>
      </w:r>
      <w:r w:rsidRPr="00EE1ACF">
        <w:rPr>
          <w:color w:val="000000" w:themeColor="text1"/>
          <w:sz w:val="24"/>
          <w:szCs w:val="24"/>
        </w:rPr>
        <w:t xml:space="preserve"> основанной на аргументированном рассуждении.</w:t>
      </w:r>
    </w:p>
    <w:p w14:paraId="4369BBCF" w14:textId="77777777" w:rsidR="00DF7962" w:rsidRPr="00C1308A" w:rsidRDefault="00DF7962" w:rsidP="00DF7962">
      <w:pPr>
        <w:pStyle w:val="2"/>
      </w:pPr>
      <w:r w:rsidRPr="00C1308A">
        <w:t>Итоговый продукт индивидуального проекта может быть представлен в форме:</w:t>
      </w:r>
    </w:p>
    <w:p w14:paraId="4A56D515" w14:textId="77777777" w:rsidR="00DF7962" w:rsidRDefault="00DF7962" w:rsidP="00DF7962">
      <w:pPr>
        <w:spacing w:after="0"/>
      </w:pPr>
      <w:r>
        <w:t>1.презентации</w:t>
      </w:r>
    </w:p>
    <w:p w14:paraId="00395B27" w14:textId="77777777" w:rsidR="00DF7962" w:rsidRDefault="00DF7962" w:rsidP="00DF7962">
      <w:pPr>
        <w:spacing w:after="0"/>
      </w:pPr>
      <w:r>
        <w:t>2.стендовый доклад</w:t>
      </w:r>
    </w:p>
    <w:p w14:paraId="336A9673" w14:textId="77777777" w:rsidR="00DF7962" w:rsidRDefault="00DF7962" w:rsidP="00DF7962">
      <w:pPr>
        <w:spacing w:after="0"/>
      </w:pPr>
      <w:r>
        <w:t>3.видео или фильм</w:t>
      </w:r>
    </w:p>
    <w:p w14:paraId="1B1A84DC" w14:textId="77777777" w:rsidR="00DF7962" w:rsidRDefault="00DF7962" w:rsidP="00DF7962">
      <w:pPr>
        <w:spacing w:after="0"/>
      </w:pPr>
      <w:r>
        <w:t>4.</w:t>
      </w:r>
      <w:r>
        <w:rPr>
          <w:lang w:val="en-US"/>
        </w:rPr>
        <w:t>web</w:t>
      </w:r>
      <w:r w:rsidRPr="00211CAB">
        <w:t>-</w:t>
      </w:r>
      <w:r>
        <w:t>сайт</w:t>
      </w:r>
    </w:p>
    <w:p w14:paraId="6367ADEF" w14:textId="77777777" w:rsidR="00DF7962" w:rsidRDefault="00DF7962" w:rsidP="00DF7962">
      <w:pPr>
        <w:spacing w:after="0"/>
      </w:pPr>
      <w:r>
        <w:t xml:space="preserve">5.виртуальная экскурсия </w:t>
      </w:r>
    </w:p>
    <w:p w14:paraId="1B8884A4" w14:textId="77777777" w:rsidR="00DF7962" w:rsidRDefault="00DF7962" w:rsidP="00DF7962">
      <w:pPr>
        <w:spacing w:after="0"/>
      </w:pPr>
      <w:r>
        <w:t>6.газета</w:t>
      </w:r>
    </w:p>
    <w:p w14:paraId="5F5540BF" w14:textId="77777777" w:rsidR="00DF7962" w:rsidRDefault="00DF7962" w:rsidP="00DF7962">
      <w:pPr>
        <w:spacing w:after="0"/>
      </w:pPr>
      <w:r>
        <w:t>7.социальный плакат</w:t>
      </w:r>
    </w:p>
    <w:p w14:paraId="64A1CFED" w14:textId="77777777" w:rsidR="00DF7962" w:rsidRDefault="00DF7962" w:rsidP="00DF7962">
      <w:pPr>
        <w:spacing w:after="0"/>
      </w:pPr>
      <w:r>
        <w:t>8.научно-исследовательская работа</w:t>
      </w:r>
    </w:p>
    <w:p w14:paraId="2EB2B08F" w14:textId="77777777" w:rsidR="00DF7962" w:rsidRDefault="00DF7962" w:rsidP="00DF7962">
      <w:r>
        <w:t>9.сценарий мероприятия или игры</w:t>
      </w:r>
    </w:p>
    <w:p w14:paraId="182C2249" w14:textId="77777777" w:rsidR="00DF7962" w:rsidRDefault="00DF7962" w:rsidP="00DF7962"/>
    <w:p w14:paraId="702C172B" w14:textId="77777777" w:rsidR="00DF7962" w:rsidRDefault="00DF7962" w:rsidP="00DF7962"/>
    <w:p w14:paraId="6681C5DA" w14:textId="77777777" w:rsidR="00DF7962" w:rsidRPr="00DF7962" w:rsidRDefault="00DF7962" w:rsidP="00DF7962">
      <w:pPr>
        <w:pStyle w:val="2"/>
      </w:pPr>
      <w:r w:rsidRPr="00DF7962">
        <w:t>Основные требования к использованию метода проекта:</w:t>
      </w:r>
    </w:p>
    <w:p w14:paraId="1B903881" w14:textId="2093F3D1" w:rsidR="00DF7962" w:rsidRDefault="00DF7962" w:rsidP="00E56477">
      <w:pPr>
        <w:pStyle w:val="a3"/>
        <w:numPr>
          <w:ilvl w:val="0"/>
          <w:numId w:val="32"/>
        </w:numPr>
      </w:pPr>
      <w:r>
        <w:t xml:space="preserve">Наличие значимой вы следовательском и творческом плане проблемы или задачи требующей фундаментального знания, исследовательского опыта для ее </w:t>
      </w:r>
      <w:r w:rsidR="00125BFE">
        <w:t>решения (например,</w:t>
      </w:r>
      <w:r>
        <w:t xml:space="preserve"> исследование демографической проблемы в равных регионах мира, проблема влияния кислотных дождей на окружающую среду)</w:t>
      </w:r>
    </w:p>
    <w:p w14:paraId="06D46D75" w14:textId="4D897758" w:rsidR="00DF7962" w:rsidRDefault="00DF7962" w:rsidP="00E56477">
      <w:pPr>
        <w:pStyle w:val="a3"/>
        <w:numPr>
          <w:ilvl w:val="0"/>
          <w:numId w:val="32"/>
        </w:numPr>
      </w:pPr>
      <w:r>
        <w:t xml:space="preserve">Практическая, </w:t>
      </w:r>
      <w:r w:rsidR="00125BFE">
        <w:t>теоретическая</w:t>
      </w:r>
      <w:r>
        <w:t xml:space="preserve">, познавательная значимость предлагаемого </w:t>
      </w:r>
      <w:r w:rsidR="00125BFE">
        <w:t>результата (например,</w:t>
      </w:r>
      <w:r>
        <w:t xml:space="preserve"> охрана леса в разных местностях, демографическое состояние одного региона, </w:t>
      </w:r>
      <w:r w:rsidR="00125BFE">
        <w:t>факторов,</w:t>
      </w:r>
      <w:r>
        <w:t xml:space="preserve"> влияющих на него тенденции и доклад об этом соответствующие службы)</w:t>
      </w:r>
    </w:p>
    <w:p w14:paraId="1E77C4A6" w14:textId="303F0F15" w:rsidR="00DF7962" w:rsidRDefault="00125BFE" w:rsidP="00E56477">
      <w:pPr>
        <w:pStyle w:val="a3"/>
        <w:numPr>
          <w:ilvl w:val="0"/>
          <w:numId w:val="32"/>
        </w:numPr>
      </w:pPr>
      <w:r>
        <w:t>Самостоятельная (</w:t>
      </w:r>
      <w:r w:rsidR="00DF7962">
        <w:t>индивидуальная, парная, групповая) деятельность обучающихся.</w:t>
      </w:r>
    </w:p>
    <w:p w14:paraId="73BFCF0C" w14:textId="52F61F0B" w:rsidR="00DF7962" w:rsidRDefault="00DF7962" w:rsidP="00E56477">
      <w:pPr>
        <w:pStyle w:val="a3"/>
        <w:numPr>
          <w:ilvl w:val="0"/>
          <w:numId w:val="32"/>
        </w:numPr>
      </w:pPr>
      <w:r>
        <w:t xml:space="preserve">Структурирование содержательной части </w:t>
      </w:r>
      <w:r w:rsidR="00125BFE">
        <w:t>проекта (с</w:t>
      </w:r>
      <w:r>
        <w:t xml:space="preserve"> указанием поэтапных результатов)</w:t>
      </w:r>
    </w:p>
    <w:p w14:paraId="2076E8C9" w14:textId="77777777" w:rsidR="00DF7962" w:rsidRPr="00DF7962" w:rsidRDefault="00DF7962" w:rsidP="00DF7962">
      <w:pPr>
        <w:pStyle w:val="2"/>
      </w:pPr>
      <w:r w:rsidRPr="00DF7962">
        <w:t>В ИП лидируют методы:</w:t>
      </w:r>
    </w:p>
    <w:p w14:paraId="0CCD3061" w14:textId="77777777" w:rsidR="00DF7962" w:rsidRPr="00570BE2" w:rsidRDefault="00DF7962" w:rsidP="00E56477">
      <w:pPr>
        <w:pStyle w:val="a3"/>
        <w:numPr>
          <w:ilvl w:val="0"/>
          <w:numId w:val="33"/>
        </w:numPr>
        <w:spacing w:after="0"/>
        <w:rPr>
          <w:b/>
        </w:rPr>
      </w:pPr>
      <w:r w:rsidRPr="00570BE2">
        <w:rPr>
          <w:b/>
        </w:rPr>
        <w:t>Исследовательский или информационный.</w:t>
      </w:r>
    </w:p>
    <w:p w14:paraId="36C5A60C" w14:textId="77777777" w:rsidR="00DF7962" w:rsidRDefault="00DF7962" w:rsidP="00DF7962">
      <w:pPr>
        <w:spacing w:after="0"/>
        <w:ind w:left="360"/>
      </w:pPr>
      <w:r>
        <w:t>Требует хорошо продуманной структуры проекта обозначенных целей, актуальности социальной значимости, продуктивных методов в том числе экспериментальных и опытных работ; методов обработки результатов. При выполнении проекта студент самостоятельно выстраивает логическую структуру проекта. Включаем в проект аргументацию проекта, обозначаем цели и задачи исследования, определяем методы исследования, конкретизируем источники информации включая электроносители и определяем пути решения проблемы. Осваиваем новое опытным путем. Оформляют проект в виде выводов подтверждающих или опровергающих гипотезу.</w:t>
      </w:r>
    </w:p>
    <w:p w14:paraId="577FE5A9" w14:textId="77777777" w:rsidR="00DF7962" w:rsidRDefault="00DF7962" w:rsidP="00E56477">
      <w:pPr>
        <w:pStyle w:val="a3"/>
        <w:numPr>
          <w:ilvl w:val="0"/>
          <w:numId w:val="33"/>
        </w:numPr>
        <w:spacing w:after="0"/>
      </w:pPr>
      <w:r w:rsidRPr="00570BE2">
        <w:rPr>
          <w:b/>
        </w:rPr>
        <w:t>Практико-ориентированный или продуктивной</w:t>
      </w:r>
      <w:r>
        <w:t>.</w:t>
      </w:r>
    </w:p>
    <w:p w14:paraId="609A7349" w14:textId="101E9566" w:rsidR="00DF7962" w:rsidRPr="00570BE2" w:rsidRDefault="00DF7962" w:rsidP="00DF7962">
      <w:pPr>
        <w:spacing w:after="0"/>
        <w:ind w:left="360"/>
        <w:rPr>
          <w:b/>
        </w:rPr>
      </w:pPr>
      <w:r>
        <w:t xml:space="preserve">Этот проект направлен на решение конкретной проблемы на воплощение в жизнь </w:t>
      </w:r>
      <w:r w:rsidR="00125BFE">
        <w:t>какой-либо</w:t>
      </w:r>
      <w:r>
        <w:t xml:space="preserve"> идеи.</w:t>
      </w:r>
    </w:p>
    <w:p w14:paraId="2045B121" w14:textId="77777777" w:rsidR="00DF7962" w:rsidRPr="00570BE2" w:rsidRDefault="00DF7962" w:rsidP="00E56477">
      <w:pPr>
        <w:pStyle w:val="a3"/>
        <w:numPr>
          <w:ilvl w:val="0"/>
          <w:numId w:val="33"/>
        </w:numPr>
        <w:spacing w:after="0"/>
        <w:rPr>
          <w:b/>
        </w:rPr>
      </w:pPr>
      <w:r w:rsidRPr="00570BE2">
        <w:rPr>
          <w:b/>
        </w:rPr>
        <w:t xml:space="preserve">Творческий тип </w:t>
      </w:r>
    </w:p>
    <w:p w14:paraId="2CA91143" w14:textId="77777777" w:rsidR="00DF7962" w:rsidRDefault="00DF7962" w:rsidP="00DF7962">
      <w:pPr>
        <w:spacing w:after="0"/>
        <w:ind w:left="360"/>
      </w:pPr>
      <w:r>
        <w:t>В таких проектах, структура намечается, развивается и подчиняется логики и интересам участников проекта. Участники заранее договариваются о конечном результате.</w:t>
      </w:r>
    </w:p>
    <w:p w14:paraId="6D07FBBF" w14:textId="77777777" w:rsidR="00DF7962" w:rsidRPr="00570BE2" w:rsidRDefault="00DF7962" w:rsidP="00E56477">
      <w:pPr>
        <w:pStyle w:val="a3"/>
        <w:numPr>
          <w:ilvl w:val="0"/>
          <w:numId w:val="33"/>
        </w:numPr>
        <w:spacing w:after="0"/>
        <w:rPr>
          <w:b/>
        </w:rPr>
      </w:pPr>
      <w:r w:rsidRPr="00570BE2">
        <w:rPr>
          <w:b/>
        </w:rPr>
        <w:t>Практический тип</w:t>
      </w:r>
    </w:p>
    <w:p w14:paraId="6651C85E" w14:textId="77777777" w:rsidR="00DF7962" w:rsidRPr="00211CAB" w:rsidRDefault="00DF7962" w:rsidP="00DF7962">
      <w:pPr>
        <w:spacing w:after="0"/>
        <w:ind w:left="360"/>
      </w:pPr>
      <w:r>
        <w:t>Четко обозначен результат, который ориентированным на социальные интересы участников, определяется функция каждого студента координируется, собираем конкретный материал, поэтапно осуждаемся участниками.</w:t>
      </w:r>
    </w:p>
    <w:p w14:paraId="6A80B342" w14:textId="77777777" w:rsidR="00DF7962" w:rsidRPr="00211CAB" w:rsidRDefault="00DF7962" w:rsidP="00DF7962">
      <w:pPr>
        <w:spacing w:after="0"/>
        <w:ind w:left="360"/>
      </w:pPr>
    </w:p>
    <w:p w14:paraId="6669E781" w14:textId="2421AD51" w:rsidR="00DF7962" w:rsidRDefault="00DF7962" w:rsidP="00DF7962">
      <w:pPr>
        <w:pStyle w:val="2"/>
      </w:pPr>
      <w:r>
        <w:t>Этапы работы над проектом включают в себя 4 этапа.</w:t>
      </w:r>
    </w:p>
    <w:p w14:paraId="07E33BB9" w14:textId="77777777" w:rsidR="00DF7962" w:rsidRDefault="00DF7962" w:rsidP="00E56477">
      <w:pPr>
        <w:pStyle w:val="a3"/>
        <w:numPr>
          <w:ilvl w:val="0"/>
          <w:numId w:val="34"/>
        </w:numPr>
      </w:pPr>
      <w:r>
        <w:t>Планирование</w:t>
      </w:r>
    </w:p>
    <w:p w14:paraId="3376E55A" w14:textId="77777777" w:rsidR="00DF7962" w:rsidRDefault="00DF7962" w:rsidP="00E56477">
      <w:pPr>
        <w:pStyle w:val="a3"/>
        <w:numPr>
          <w:ilvl w:val="0"/>
          <w:numId w:val="34"/>
        </w:numPr>
      </w:pPr>
      <w:r>
        <w:t xml:space="preserve">Аналитический результат </w:t>
      </w:r>
    </w:p>
    <w:p w14:paraId="7349698F" w14:textId="77777777" w:rsidR="00DF7962" w:rsidRDefault="00DF7962" w:rsidP="00E56477">
      <w:pPr>
        <w:pStyle w:val="a3"/>
        <w:numPr>
          <w:ilvl w:val="0"/>
          <w:numId w:val="34"/>
        </w:numPr>
      </w:pPr>
      <w:r>
        <w:t xml:space="preserve">Этап обобщения информации </w:t>
      </w:r>
    </w:p>
    <w:p w14:paraId="6263982C" w14:textId="77777777" w:rsidR="00DF7962" w:rsidRPr="0015767B" w:rsidRDefault="00DF7962" w:rsidP="00E56477">
      <w:pPr>
        <w:pStyle w:val="a3"/>
        <w:numPr>
          <w:ilvl w:val="0"/>
          <w:numId w:val="34"/>
        </w:numPr>
      </w:pPr>
      <w:r>
        <w:t>Этап представления полученных результатов работы над проектом.</w:t>
      </w:r>
    </w:p>
    <w:p w14:paraId="21D1A854" w14:textId="77777777" w:rsidR="00DF7962" w:rsidRDefault="00DF7962" w:rsidP="00DF7962">
      <w:r>
        <w:t>Планирование:</w:t>
      </w:r>
    </w:p>
    <w:p w14:paraId="033357EA" w14:textId="77777777" w:rsidR="00DF7962" w:rsidRDefault="00DF7962" w:rsidP="00E56477">
      <w:pPr>
        <w:pStyle w:val="a3"/>
        <w:numPr>
          <w:ilvl w:val="0"/>
          <w:numId w:val="35"/>
        </w:numPr>
      </w:pPr>
      <w:r>
        <w:t xml:space="preserve">Начинается с кол-во обсуждения </w:t>
      </w:r>
    </w:p>
    <w:p w14:paraId="63C064BA" w14:textId="77777777" w:rsidR="00DF7962" w:rsidRDefault="00DF7962" w:rsidP="00DF7962">
      <w:pPr>
        <w:pStyle w:val="a3"/>
      </w:pPr>
      <w:r>
        <w:t>Цели: стимулирование потока идей и определение общего направления идей исследовательской работы</w:t>
      </w:r>
    </w:p>
    <w:p w14:paraId="375CC010" w14:textId="07FF290E" w:rsidR="00DF7962" w:rsidRDefault="00DF7962" w:rsidP="00E56477">
      <w:pPr>
        <w:pStyle w:val="a3"/>
        <w:numPr>
          <w:ilvl w:val="0"/>
          <w:numId w:val="35"/>
        </w:numPr>
      </w:pPr>
      <w:r>
        <w:t>Аналитический – этот этап самостоятельного исследование, получение информации</w:t>
      </w:r>
    </w:p>
    <w:p w14:paraId="0052122B" w14:textId="4ECD5C5A" w:rsidR="008D6049" w:rsidRDefault="00EA55D6" w:rsidP="00EA55D6">
      <w:pPr>
        <w:pStyle w:val="1"/>
      </w:pPr>
      <w:r>
        <w:t xml:space="preserve">                               Сроки выполнения проекта.</w:t>
      </w:r>
    </w:p>
    <w:p w14:paraId="0052122C" w14:textId="77777777" w:rsidR="00EA55D6" w:rsidRDefault="00EA55D6" w:rsidP="00EA55D6"/>
    <w:p w14:paraId="0052122D" w14:textId="77777777" w:rsidR="00EA55D6" w:rsidRDefault="00EA55D6" w:rsidP="00EA55D6">
      <w:pPr>
        <w:ind w:firstLine="709"/>
      </w:pPr>
      <w:r>
        <w:t xml:space="preserve">Подготовка – сентябрь, первая декада октября. </w:t>
      </w:r>
    </w:p>
    <w:p w14:paraId="0052122E" w14:textId="77777777" w:rsidR="00EA55D6" w:rsidRDefault="00EA55D6" w:rsidP="00EA55D6">
      <w:pPr>
        <w:ind w:firstLine="709"/>
      </w:pPr>
      <w:r>
        <w:lastRenderedPageBreak/>
        <w:t>Планирование – вторая декада октября.</w:t>
      </w:r>
    </w:p>
    <w:p w14:paraId="0052122F" w14:textId="77777777" w:rsidR="00EA55D6" w:rsidRDefault="00EA55D6" w:rsidP="00EA55D6">
      <w:pPr>
        <w:ind w:firstLine="709"/>
      </w:pPr>
      <w:r>
        <w:t>Выполнение проекта – третья декада октября - первая декада апреля.</w:t>
      </w:r>
    </w:p>
    <w:p w14:paraId="00521230" w14:textId="77777777" w:rsidR="00EA55D6" w:rsidRDefault="009A09D4" w:rsidP="00EA55D6">
      <w:pPr>
        <w:ind w:firstLine="709"/>
      </w:pPr>
      <w:r>
        <w:t>Оформление результа</w:t>
      </w:r>
      <w:r w:rsidR="00A970C9">
        <w:t>тов – вторая декада апреля.</w:t>
      </w:r>
    </w:p>
    <w:p w14:paraId="00521231" w14:textId="77777777" w:rsidR="00A970C9" w:rsidRDefault="00A970C9" w:rsidP="00EA55D6">
      <w:pPr>
        <w:ind w:firstLine="709"/>
      </w:pPr>
      <w:r>
        <w:t>Доработка проекта и предзащита – третья декада апреля – вторая декада мая.</w:t>
      </w:r>
    </w:p>
    <w:p w14:paraId="00521232" w14:textId="77777777" w:rsidR="00A970C9" w:rsidRDefault="00A970C9" w:rsidP="00EA55D6">
      <w:pPr>
        <w:ind w:firstLine="709"/>
      </w:pPr>
      <w:r>
        <w:t>Защита проекта – третья декада мая - первая декада июня.</w:t>
      </w:r>
    </w:p>
    <w:p w14:paraId="00521233" w14:textId="77777777" w:rsidR="00A970C9" w:rsidRDefault="00A970C9" w:rsidP="00A970C9">
      <w:pPr>
        <w:pStyle w:val="1"/>
      </w:pPr>
      <w:r>
        <w:t xml:space="preserve">   Требования к содержанию, оформлению и предъявлению проекта.</w:t>
      </w:r>
    </w:p>
    <w:p w14:paraId="00521234" w14:textId="77777777" w:rsidR="00A970C9" w:rsidRDefault="00A970C9" w:rsidP="00A970C9"/>
    <w:p w14:paraId="00521235" w14:textId="77777777" w:rsidR="00A970C9" w:rsidRDefault="00A970C9" w:rsidP="00A970C9">
      <w:pPr>
        <w:pStyle w:val="a3"/>
        <w:numPr>
          <w:ilvl w:val="0"/>
          <w:numId w:val="1"/>
        </w:numPr>
      </w:pPr>
      <w:r>
        <w:t>Тема работы должна быть сформулирована чётко и грамотно с литературной точки зрения, отражать содержание проекта.</w:t>
      </w:r>
    </w:p>
    <w:p w14:paraId="00521236" w14:textId="77777777" w:rsidR="006D39C5" w:rsidRDefault="006D39C5" w:rsidP="006D39C5">
      <w:pPr>
        <w:pStyle w:val="a3"/>
        <w:numPr>
          <w:ilvl w:val="0"/>
          <w:numId w:val="1"/>
        </w:numPr>
      </w:pPr>
      <w:r>
        <w:t>Структура проекта содержит в себе: титульный лист, оглавление, введение, основную часть, заключение и список литературы. Введение включает в себя ряд положений:</w:t>
      </w:r>
    </w:p>
    <w:p w14:paraId="00521237" w14:textId="77777777" w:rsidR="006D39C5" w:rsidRDefault="006D39C5" w:rsidP="006D39C5">
      <w:pPr>
        <w:pStyle w:val="a3"/>
        <w:ind w:left="1068"/>
      </w:pPr>
      <w:r>
        <w:t xml:space="preserve">А) Проект начинается с обоснования актуальности выбранной темы. Формулируется противоречие, на раскрытие которого направлен данный проект. На основе этого противоречия формулируется проблема по данной тематике. </w:t>
      </w:r>
    </w:p>
    <w:p w14:paraId="00521238" w14:textId="4571A7BE" w:rsidR="006D39C5" w:rsidRDefault="006D39C5" w:rsidP="006D39C5">
      <w:pPr>
        <w:pStyle w:val="a3"/>
        <w:ind w:left="1068"/>
      </w:pPr>
      <w:r>
        <w:t>Б) Устан</w:t>
      </w:r>
      <w:r w:rsidR="00405631">
        <w:t>авливается цель работы – то, чего</w:t>
      </w:r>
      <w:r>
        <w:t xml:space="preserve"> необходимо дости</w:t>
      </w:r>
      <w:r w:rsidR="00A77F32">
        <w:t>чь в рез-те работы над проектом.</w:t>
      </w:r>
    </w:p>
    <w:p w14:paraId="00521239" w14:textId="77777777" w:rsidR="006D39C5" w:rsidRDefault="006D39C5" w:rsidP="006D39C5">
      <w:pPr>
        <w:pStyle w:val="a3"/>
        <w:ind w:left="1068"/>
      </w:pPr>
      <w:r>
        <w:t>В) Формулируются конкретные задачи, которые необходимо решить, чтобы достичь цели.</w:t>
      </w:r>
    </w:p>
    <w:p w14:paraId="0052123A" w14:textId="77777777" w:rsidR="006D39C5" w:rsidRDefault="006D39C5" w:rsidP="006D39C5">
      <w:pPr>
        <w:pStyle w:val="a3"/>
        <w:ind w:left="1068"/>
      </w:pPr>
      <w:r>
        <w:t>Г) Указываются методы и методики, которые использовались при разработке проекта.</w:t>
      </w:r>
    </w:p>
    <w:p w14:paraId="0052123B" w14:textId="49B665EE" w:rsidR="006D39C5" w:rsidRDefault="006D39C5" w:rsidP="006D39C5">
      <w:pPr>
        <w:pStyle w:val="a3"/>
        <w:ind w:left="1068"/>
      </w:pPr>
      <w:r>
        <w:t>Д) Завершают введение разделы:</w:t>
      </w:r>
      <w:r w:rsidR="00FE7057">
        <w:t xml:space="preserve"> «На защиту выносится»,</w:t>
      </w:r>
      <w:r>
        <w:t xml:space="preserve"> «Новизна проекта», «Практическая значимость».</w:t>
      </w:r>
    </w:p>
    <w:p w14:paraId="0052123C" w14:textId="77777777" w:rsidR="006D39C5" w:rsidRDefault="006D39C5" w:rsidP="006D39C5">
      <w:r>
        <w:tab/>
        <w:t xml:space="preserve">3. Основная часть проекта может состоять </w:t>
      </w:r>
      <w:r w:rsidR="00A77F32">
        <w:t>из одного или двух разделов. Первый содержит теоретическую часть, второй – экспериментальную\практическую.</w:t>
      </w:r>
    </w:p>
    <w:p w14:paraId="0052123D" w14:textId="77777777" w:rsidR="006D39C5" w:rsidRDefault="00A77F32" w:rsidP="00A77F32">
      <w:r>
        <w:tab/>
        <w:t>4. В заключении формулируются выводы, описываются достигнуты ли цели, решены ли задачи.</w:t>
      </w:r>
    </w:p>
    <w:p w14:paraId="0052123E" w14:textId="77777777" w:rsidR="00A77F32" w:rsidRDefault="00A77F32" w:rsidP="009E0468">
      <w:pPr>
        <w:pStyle w:val="a4"/>
      </w:pPr>
      <w:r>
        <w:t xml:space="preserve">            </w:t>
      </w:r>
      <w:r w:rsidR="009E0468">
        <w:t xml:space="preserve">      </w:t>
      </w:r>
      <w:r w:rsidR="009E0468">
        <w:tab/>
      </w:r>
      <w:r w:rsidR="009E0468">
        <w:tab/>
        <w:t xml:space="preserve">        </w:t>
      </w:r>
      <w:r>
        <w:t>Требования к оформлению работы.</w:t>
      </w:r>
    </w:p>
    <w:p w14:paraId="0052123F" w14:textId="77777777" w:rsidR="00A77F32" w:rsidRDefault="00A77F32" w:rsidP="00A77F32">
      <w:pPr>
        <w:ind w:firstLine="709"/>
      </w:pPr>
      <w:r>
        <w:t>Работа оформляется на листах А4. Шрифт</w:t>
      </w:r>
      <w:r w:rsidRPr="00A77F32">
        <w:rPr>
          <w:lang w:val="en-US"/>
        </w:rPr>
        <w:t xml:space="preserve"> </w:t>
      </w:r>
      <w:r>
        <w:rPr>
          <w:lang w:val="en-US"/>
        </w:rPr>
        <w:t xml:space="preserve">Times New Roman. </w:t>
      </w:r>
      <w:r>
        <w:t>Размер</w:t>
      </w:r>
      <w:r w:rsidRPr="00A77F32">
        <w:rPr>
          <w:lang w:val="en-US"/>
        </w:rPr>
        <w:t xml:space="preserve"> </w:t>
      </w:r>
      <w:r>
        <w:t>шрифта</w:t>
      </w:r>
      <w:r w:rsidRPr="00A77F32">
        <w:rPr>
          <w:lang w:val="en-US"/>
        </w:rPr>
        <w:t xml:space="preserve"> 12-14. </w:t>
      </w:r>
      <w:r>
        <w:t xml:space="preserve">Интервал между строк 1,5. Размер полей: верхний – 2см, нижний – 1,5см, левое – 3см, правое – 2см. Титульный лист считается первым, но не номеруется. Каждая глава начинается с новой страницы, независимо от того, сколько на ней написано. Точку в конце заголовка, располагаемого посередине строки не ставят. Все разделы плана (названия глав, выводы, заключение, список литературы, каждое приложение) начинаются с новых страниц. Все сокращения в тексте должны быть расшифрованы. </w:t>
      </w:r>
    </w:p>
    <w:p w14:paraId="00521240" w14:textId="77777777" w:rsidR="009E0468" w:rsidRDefault="009E0468" w:rsidP="00A77F32">
      <w:pPr>
        <w:ind w:firstLine="709"/>
      </w:pPr>
      <w:r>
        <w:t>5. Объём текста работы, включая список литературы и формулы, должен быть не менее десяти страниц. Для приложений может быть отведено не более десяти стандартных страниц. Основной текст нумеруется арабскими цифрами и приложения тоже.</w:t>
      </w:r>
    </w:p>
    <w:p w14:paraId="00521241" w14:textId="77777777" w:rsidR="009E0468" w:rsidRDefault="009E0468" w:rsidP="00A77F32">
      <w:pPr>
        <w:ind w:firstLine="709"/>
      </w:pPr>
      <w:r>
        <w:t>6.Общими требованиями ко всем работам является необходимость норм и правил цитирования, ссылок на различные источники. В случаем заимствования текста работы без указания ссылок на источник проект к защите не допускается.</w:t>
      </w:r>
    </w:p>
    <w:p w14:paraId="00521242" w14:textId="77777777" w:rsidR="009E0468" w:rsidRDefault="009E0468" w:rsidP="00A77F32">
      <w:pPr>
        <w:ind w:firstLine="709"/>
      </w:pPr>
      <w:r>
        <w:t>7. Перечень использованной литературы оформляется в соответствии с требованиями ГОСТа: в алфавитном порядке указывается фамилии авторов, наименование источника</w:t>
      </w:r>
      <w:r w:rsidR="00055BC0">
        <w:t xml:space="preserve">, место и год издания (если есть), наименование издательства и кол-во страниц. Если используются статьи </w:t>
      </w:r>
      <w:r w:rsidR="00055BC0">
        <w:lastRenderedPageBreak/>
        <w:t>из журналов, то указывается автор, наименование статьи, наименование журнала или газеты, номер и год выпуска, номер страницы, на котором напечатана статья. Если это сайт, то указывается сайт и автор. В тексте работы должна быть ссылка на источник – номер ссылки соответствует порядковому номеру источников в списке литературы.</w:t>
      </w:r>
    </w:p>
    <w:p w14:paraId="00521243" w14:textId="77777777" w:rsidR="00055BC0" w:rsidRDefault="00055BC0" w:rsidP="00055BC0">
      <w:pPr>
        <w:pStyle w:val="1"/>
      </w:pPr>
      <w:r>
        <w:tab/>
        <w:t xml:space="preserve">           Оценивание индивидуального проекта.</w:t>
      </w:r>
    </w:p>
    <w:p w14:paraId="00521244" w14:textId="77777777" w:rsidR="001657E0" w:rsidRDefault="001657E0" w:rsidP="00E56477">
      <w:pPr>
        <w:pStyle w:val="a3"/>
        <w:numPr>
          <w:ilvl w:val="0"/>
          <w:numId w:val="2"/>
        </w:numPr>
      </w:pPr>
      <w:r>
        <w:t xml:space="preserve">Общие критерии. </w:t>
      </w:r>
    </w:p>
    <w:p w14:paraId="00521245" w14:textId="77777777" w:rsidR="001657E0" w:rsidRDefault="001657E0" w:rsidP="001657E0">
      <w:pPr>
        <w:pStyle w:val="a3"/>
        <w:ind w:left="1068"/>
      </w:pPr>
      <w:r>
        <w:t>С</w:t>
      </w:r>
      <w:r w:rsidR="00055BC0">
        <w:t>пособность к самостоятельному приобретению знаний и решению проблемы, которая проявляется в умении поставить проблему, выбрать адекватные способы её решения, включая поиск и обработку информации, формулировку выводов и обоснование принятого решения.</w:t>
      </w:r>
      <w:r>
        <w:t xml:space="preserve"> </w:t>
      </w:r>
      <w:r w:rsidR="00BA676C">
        <w:t>Оценивается сформированность предметных знаний и способов действий, проявляющихся в умении раскрыть содержание работы, грамотно и обоснованно в соответствии с темой</w:t>
      </w:r>
      <w:r>
        <w:t xml:space="preserve"> использовать имеющиеся знания и умения. Оценивается самостоятельность в планировании и способность управлять своей деятельностью во времени, использование ресурсных возможностей для достижения целей и формирования стратегии в сложных ситуациях. Оцениваются коммуникативные способности студента, проявляющиеся в умении ясно и чётко изложить и оформить свою работу, представить результаты и аргументированно ответить на вопросы.</w:t>
      </w:r>
    </w:p>
    <w:p w14:paraId="00521246" w14:textId="77777777" w:rsidR="001657E0" w:rsidRDefault="001657E0" w:rsidP="00E56477">
      <w:pPr>
        <w:pStyle w:val="a3"/>
        <w:numPr>
          <w:ilvl w:val="0"/>
          <w:numId w:val="2"/>
        </w:numPr>
      </w:pPr>
      <w:r>
        <w:t>Критерии оценки отдельных этапов выполнения.</w:t>
      </w:r>
    </w:p>
    <w:p w14:paraId="00521247" w14:textId="77777777" w:rsidR="001657E0" w:rsidRDefault="001657E0" w:rsidP="001657E0">
      <w:pPr>
        <w:pStyle w:val="a3"/>
        <w:ind w:left="1068"/>
      </w:pPr>
      <w:r>
        <w:t>Первый этап: выбор темы.</w:t>
      </w:r>
    </w:p>
    <w:p w14:paraId="00521248" w14:textId="77777777" w:rsidR="001657E0" w:rsidRDefault="001657E0" w:rsidP="001657E0">
      <w:pPr>
        <w:pStyle w:val="a3"/>
        <w:ind w:left="1068"/>
      </w:pPr>
      <w:r>
        <w:t>При выборе темы учитывается актуальность и важность темы, научно-теоретическое и практическое познание и значение; степень освещённости данного вопроса в литературе.</w:t>
      </w:r>
    </w:p>
    <w:p w14:paraId="00521249" w14:textId="77777777" w:rsidR="001657E0" w:rsidRDefault="001657E0" w:rsidP="001657E0">
      <w:pPr>
        <w:pStyle w:val="a3"/>
        <w:ind w:left="1068"/>
      </w:pPr>
      <w:r>
        <w:t>Научно-теоретическое и практическое значение темы определяется тем, что она может дать слушателю. Могут ли использованные в теме вопросы и выводы быть прим</w:t>
      </w:r>
      <w:r w:rsidR="007316A6">
        <w:t>енимыми в практической деятельности.</w:t>
      </w:r>
    </w:p>
    <w:p w14:paraId="0052124A" w14:textId="77777777" w:rsidR="007316A6" w:rsidRDefault="007316A6" w:rsidP="007316A6">
      <w:pPr>
        <w:pStyle w:val="a4"/>
        <w:jc w:val="center"/>
      </w:pPr>
      <w:r>
        <w:t>Текстовые конструкции, рекомендуемые для использования в обосновании актуальности темы и описания степени её изученности и научной разработанности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316A6" w14:paraId="0052124D" w14:textId="77777777" w:rsidTr="00F44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52124B" w14:textId="77777777" w:rsidR="007316A6" w:rsidRDefault="007316A6" w:rsidP="007316A6">
            <w:r>
              <w:t>Группа</w:t>
            </w:r>
          </w:p>
        </w:tc>
        <w:tc>
          <w:tcPr>
            <w:tcW w:w="6798" w:type="dxa"/>
          </w:tcPr>
          <w:p w14:paraId="0052124C" w14:textId="77777777" w:rsidR="007316A6" w:rsidRDefault="007316A6" w:rsidP="00731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Примеры</w:t>
            </w:r>
          </w:p>
        </w:tc>
      </w:tr>
      <w:tr w:rsidR="007316A6" w14:paraId="00521254" w14:textId="77777777" w:rsidTr="00F44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52124E" w14:textId="77777777" w:rsidR="007316A6" w:rsidRDefault="007316A6" w:rsidP="007316A6">
            <w:r>
              <w:t>Рекомендации при обосновании актуальности темы</w:t>
            </w:r>
          </w:p>
        </w:tc>
        <w:tc>
          <w:tcPr>
            <w:tcW w:w="6798" w:type="dxa"/>
          </w:tcPr>
          <w:p w14:paraId="0052124F" w14:textId="77777777" w:rsidR="007316A6" w:rsidRDefault="00035B6C" w:rsidP="0073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7316A6">
              <w:t>Отсутствие отработанных методик (подходов к концепции) … препятствует эффективному принятие решений в области …, что определяет необходимость разработки (подготовки к проведению) …</w:t>
            </w:r>
          </w:p>
          <w:p w14:paraId="00521250" w14:textId="77777777" w:rsidR="00035B6C" w:rsidRDefault="00035B6C" w:rsidP="0073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Анализ практического опыта проведения ИТ-проектов … выявил наличие таких проблем как … Это обуславливает целесообразность разработки (подготовки, проведения) …</w:t>
            </w:r>
          </w:p>
          <w:p w14:paraId="00521251" w14:textId="77777777" w:rsidR="00035B6C" w:rsidRDefault="00035B6C" w:rsidP="0073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Многочисленные исследования … показали, что одно из основных проблем в области … является … поэтому необходимо …</w:t>
            </w:r>
          </w:p>
          <w:p w14:paraId="00521252" w14:textId="77777777" w:rsidR="00035B6C" w:rsidRDefault="00035B6C" w:rsidP="0073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Актуальность темы исследования определяется следующими фактами …, …, … </w:t>
            </w:r>
          </w:p>
          <w:p w14:paraId="00521253" w14:textId="77777777" w:rsidR="00035B6C" w:rsidRDefault="00035B6C" w:rsidP="0073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Для решения проблемы … необходимо …, что определяет актуальность темы исследования.</w:t>
            </w:r>
          </w:p>
        </w:tc>
      </w:tr>
      <w:tr w:rsidR="007316A6" w14:paraId="0052125B" w14:textId="77777777" w:rsidTr="00F44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521255" w14:textId="77777777" w:rsidR="007316A6" w:rsidRDefault="00035B6C" w:rsidP="007316A6">
            <w:r>
              <w:t>Рекомендации при описании степени изученности и научной разработанности темы</w:t>
            </w:r>
          </w:p>
        </w:tc>
        <w:tc>
          <w:tcPr>
            <w:tcW w:w="6798" w:type="dxa"/>
          </w:tcPr>
          <w:p w14:paraId="00521256" w14:textId="77777777" w:rsidR="007316A6" w:rsidRDefault="00F443EF" w:rsidP="00F4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Основополагающие научные разработки в области … представлены трудами авторов … </w:t>
            </w:r>
          </w:p>
          <w:p w14:paraId="00521257" w14:textId="77777777" w:rsidR="00F443EF" w:rsidRDefault="00F443EF" w:rsidP="00F4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Вопросы … подробно освещены в работах авторов …</w:t>
            </w:r>
          </w:p>
          <w:p w14:paraId="00521258" w14:textId="77777777" w:rsidR="00F443EF" w:rsidRDefault="00F443EF" w:rsidP="00F4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В работах … отмечается\обосновывается, что …</w:t>
            </w:r>
          </w:p>
          <w:p w14:paraId="00521259" w14:textId="77777777" w:rsidR="00F443EF" w:rsidRDefault="00F443EF" w:rsidP="00F4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В работах … вопросы … рассматриваются без учёта …</w:t>
            </w:r>
          </w:p>
          <w:p w14:paraId="0052125A" w14:textId="77777777" w:rsidR="00F443EF" w:rsidRDefault="00F443EF" w:rsidP="00F4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По вопросам … есть различные мнения. Автор … считает, что … В то же время автор … отмечает, что …</w:t>
            </w:r>
          </w:p>
        </w:tc>
      </w:tr>
    </w:tbl>
    <w:p w14:paraId="0052125C" w14:textId="77777777" w:rsidR="007316A6" w:rsidRDefault="007316A6" w:rsidP="007316A6"/>
    <w:p w14:paraId="0052125D" w14:textId="77777777" w:rsidR="00F443EF" w:rsidRDefault="00F443EF" w:rsidP="00F443EF">
      <w:pPr>
        <w:pStyle w:val="a4"/>
      </w:pPr>
      <w:r>
        <w:lastRenderedPageBreak/>
        <w:t>Типовые ошибки, допускаемые при обосновании актуальности темы исследования и описания степени её изученности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443EF" w14:paraId="00521260" w14:textId="77777777" w:rsidTr="00915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52125E" w14:textId="77777777" w:rsidR="00F443EF" w:rsidRDefault="00F443EF" w:rsidP="007316A6">
            <w:r>
              <w:t>Группы ошибок</w:t>
            </w:r>
          </w:p>
        </w:tc>
        <w:tc>
          <w:tcPr>
            <w:tcW w:w="6798" w:type="dxa"/>
          </w:tcPr>
          <w:p w14:paraId="0052125F" w14:textId="77777777" w:rsidR="00F443EF" w:rsidRDefault="00F443EF" w:rsidP="00731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Примеры</w:t>
            </w:r>
          </w:p>
        </w:tc>
      </w:tr>
      <w:tr w:rsidR="00F443EF" w14:paraId="00521266" w14:textId="77777777" w:rsidTr="00915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521261" w14:textId="77777777" w:rsidR="00F443EF" w:rsidRDefault="00F443EF" w:rsidP="007316A6">
            <w:r>
              <w:t>Типовые ошибки, допускаемые при обосновании актуальности темы</w:t>
            </w:r>
          </w:p>
        </w:tc>
        <w:tc>
          <w:tcPr>
            <w:tcW w:w="6798" w:type="dxa"/>
          </w:tcPr>
          <w:p w14:paraId="00521262" w14:textId="77777777" w:rsidR="00F443EF" w:rsidRDefault="00915228" w:rsidP="0073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F443EF">
              <w:t>Обоснование актуальности не связано с темой исследования</w:t>
            </w:r>
            <w:r>
              <w:t xml:space="preserve">. </w:t>
            </w:r>
          </w:p>
          <w:p w14:paraId="00521263" w14:textId="77777777" w:rsidR="00915228" w:rsidRDefault="00915228" w:rsidP="0091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Не употребляется сам термин «актуальность».</w:t>
            </w:r>
          </w:p>
          <w:p w14:paraId="00521264" w14:textId="77777777" w:rsidR="00915228" w:rsidRDefault="00915228" w:rsidP="0091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Не используются ключевые слова.</w:t>
            </w:r>
          </w:p>
          <w:p w14:paraId="00521265" w14:textId="77777777" w:rsidR="00915228" w:rsidRDefault="00915228" w:rsidP="0091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Отсутствует формулировка проблемы.</w:t>
            </w:r>
          </w:p>
        </w:tc>
      </w:tr>
      <w:tr w:rsidR="00F443EF" w14:paraId="0052126B" w14:textId="77777777" w:rsidTr="00915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521267" w14:textId="77777777" w:rsidR="00F443EF" w:rsidRDefault="00915228" w:rsidP="007316A6">
            <w:r>
              <w:t>Типовые ошибки, допускаемые при описании степени изученности и научной разработанности темы</w:t>
            </w:r>
          </w:p>
        </w:tc>
        <w:tc>
          <w:tcPr>
            <w:tcW w:w="6798" w:type="dxa"/>
          </w:tcPr>
          <w:p w14:paraId="00521268" w14:textId="77777777" w:rsidR="00915228" w:rsidRDefault="00915228" w:rsidP="0091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Представленный обзор и анализ известных научных достижений в выбранной области не имеет прямого отношения к заявленной теме.</w:t>
            </w:r>
          </w:p>
          <w:p w14:paraId="00521269" w14:textId="77777777" w:rsidR="00915228" w:rsidRDefault="00915228" w:rsidP="0091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Основополагающие научно-прикладные работы в выбранной области не рассмотрены.</w:t>
            </w:r>
          </w:p>
          <w:p w14:paraId="0052126A" w14:textId="77777777" w:rsidR="00915228" w:rsidRDefault="00915228" w:rsidP="0091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В приведённом описании даётся только перечень литературных источников. Анализ раскрытых и нераскрытых вопросов по проблеме исследования отсутствует.</w:t>
            </w:r>
          </w:p>
        </w:tc>
      </w:tr>
    </w:tbl>
    <w:p w14:paraId="0052126C" w14:textId="77777777" w:rsidR="00F443EF" w:rsidRDefault="00F443EF" w:rsidP="007316A6"/>
    <w:p w14:paraId="0052126D" w14:textId="77777777" w:rsidR="00915228" w:rsidRDefault="009E119E" w:rsidP="009E119E">
      <w:pPr>
        <w:pStyle w:val="1"/>
        <w:jc w:val="center"/>
      </w:pPr>
      <w:r>
        <w:t>Содержательный раздел</w:t>
      </w:r>
    </w:p>
    <w:p w14:paraId="0052126E" w14:textId="77777777" w:rsidR="009E119E" w:rsidRDefault="009E119E" w:rsidP="00E56477">
      <w:pPr>
        <w:pStyle w:val="a3"/>
        <w:numPr>
          <w:ilvl w:val="0"/>
          <w:numId w:val="4"/>
        </w:numPr>
      </w:pPr>
      <w:r>
        <w:t>Выбор темы (подготовка).</w:t>
      </w:r>
    </w:p>
    <w:p w14:paraId="0052126F" w14:textId="77777777" w:rsidR="009E119E" w:rsidRDefault="009E119E" w:rsidP="00E56477">
      <w:pPr>
        <w:pStyle w:val="a3"/>
        <w:numPr>
          <w:ilvl w:val="0"/>
          <w:numId w:val="3"/>
        </w:numPr>
      </w:pPr>
      <w:r>
        <w:t>Формулировка основополагающего вопроса.</w:t>
      </w:r>
    </w:p>
    <w:p w14:paraId="00521270" w14:textId="77777777" w:rsidR="009E119E" w:rsidRDefault="009E119E" w:rsidP="00E56477">
      <w:pPr>
        <w:pStyle w:val="a3"/>
        <w:numPr>
          <w:ilvl w:val="0"/>
          <w:numId w:val="3"/>
        </w:numPr>
      </w:pPr>
      <w:r>
        <w:t>Постановка целей и задач проекта.</w:t>
      </w:r>
    </w:p>
    <w:p w14:paraId="00521271" w14:textId="77777777" w:rsidR="009E119E" w:rsidRDefault="009E119E" w:rsidP="00E56477">
      <w:pPr>
        <w:pStyle w:val="a3"/>
        <w:numPr>
          <w:ilvl w:val="0"/>
          <w:numId w:val="4"/>
        </w:numPr>
      </w:pPr>
      <w:r>
        <w:t>Направление проекта, тип, вид.</w:t>
      </w:r>
    </w:p>
    <w:p w14:paraId="00521272" w14:textId="77777777" w:rsidR="009E119E" w:rsidRDefault="009E119E" w:rsidP="00E56477">
      <w:pPr>
        <w:pStyle w:val="a3"/>
        <w:numPr>
          <w:ilvl w:val="0"/>
          <w:numId w:val="3"/>
        </w:numPr>
      </w:pPr>
      <w:r>
        <w:t xml:space="preserve">Информационный или исследовательский. </w:t>
      </w:r>
    </w:p>
    <w:p w14:paraId="00521273" w14:textId="77777777" w:rsidR="009E119E" w:rsidRDefault="009E119E" w:rsidP="009E119E">
      <w:pPr>
        <w:pStyle w:val="a3"/>
        <w:ind w:left="1068"/>
      </w:pPr>
      <w:r>
        <w:t xml:space="preserve">       Целью является сбор информации исследования проблемы.</w:t>
      </w:r>
    </w:p>
    <w:p w14:paraId="00521274" w14:textId="77777777" w:rsidR="009E119E" w:rsidRDefault="009E119E" w:rsidP="00E56477">
      <w:pPr>
        <w:pStyle w:val="a3"/>
        <w:numPr>
          <w:ilvl w:val="0"/>
          <w:numId w:val="3"/>
        </w:numPr>
      </w:pPr>
      <w:r>
        <w:t>Практико-ориентированный или продукционный.</w:t>
      </w:r>
    </w:p>
    <w:p w14:paraId="00521275" w14:textId="77777777" w:rsidR="009E119E" w:rsidRDefault="009E119E" w:rsidP="009E119E">
      <w:pPr>
        <w:pStyle w:val="a3"/>
        <w:ind w:left="1428"/>
      </w:pPr>
      <w:r>
        <w:t>Имеет на выходе конкретный продукт, направленный на решение какой-либо проблемы, на практическое воплощение в жизнь идеи.</w:t>
      </w:r>
    </w:p>
    <w:p w14:paraId="00521276" w14:textId="77777777" w:rsidR="009E119E" w:rsidRDefault="009E119E" w:rsidP="00E56477">
      <w:pPr>
        <w:pStyle w:val="a3"/>
        <w:numPr>
          <w:ilvl w:val="0"/>
          <w:numId w:val="3"/>
        </w:numPr>
      </w:pPr>
      <w:r>
        <w:t>Творческий тип.</w:t>
      </w:r>
    </w:p>
    <w:p w14:paraId="00521277" w14:textId="77777777" w:rsidR="009E119E" w:rsidRDefault="009E119E" w:rsidP="009E119E">
      <w:pPr>
        <w:pStyle w:val="a3"/>
        <w:ind w:left="1428"/>
      </w:pPr>
      <w:r>
        <w:t>На выходе идёт творческий продукт.</w:t>
      </w:r>
    </w:p>
    <w:p w14:paraId="00521278" w14:textId="77777777" w:rsidR="009E119E" w:rsidRDefault="009E119E" w:rsidP="00E56477">
      <w:pPr>
        <w:pStyle w:val="a3"/>
        <w:numPr>
          <w:ilvl w:val="0"/>
          <w:numId w:val="3"/>
        </w:numPr>
      </w:pPr>
      <w:r>
        <w:t>Социальный.</w:t>
      </w:r>
    </w:p>
    <w:p w14:paraId="00521279" w14:textId="77777777" w:rsidR="009E119E" w:rsidRDefault="009E119E" w:rsidP="00E56477">
      <w:pPr>
        <w:pStyle w:val="a3"/>
        <w:numPr>
          <w:ilvl w:val="0"/>
          <w:numId w:val="4"/>
        </w:numPr>
      </w:pPr>
      <w:r>
        <w:t>Продукт проекта (записывали вместе с тематикой проекта).</w:t>
      </w:r>
    </w:p>
    <w:p w14:paraId="0052127A" w14:textId="77777777" w:rsidR="009E119E" w:rsidRDefault="009E119E" w:rsidP="00E56477">
      <w:pPr>
        <w:pStyle w:val="a3"/>
        <w:numPr>
          <w:ilvl w:val="0"/>
          <w:numId w:val="4"/>
        </w:numPr>
      </w:pPr>
      <w:r>
        <w:t>Этапы проекта.</w:t>
      </w:r>
    </w:p>
    <w:p w14:paraId="0052127B" w14:textId="77777777" w:rsidR="009A09D4" w:rsidRDefault="009A09D4" w:rsidP="00E56477">
      <w:pPr>
        <w:pStyle w:val="a3"/>
        <w:numPr>
          <w:ilvl w:val="0"/>
          <w:numId w:val="3"/>
        </w:numPr>
      </w:pPr>
      <w:r>
        <w:t>Подготовка.</w:t>
      </w:r>
    </w:p>
    <w:p w14:paraId="0052127C" w14:textId="77777777" w:rsidR="009A09D4" w:rsidRDefault="009A09D4" w:rsidP="009A09D4">
      <w:pPr>
        <w:pStyle w:val="a3"/>
        <w:ind w:left="1428"/>
      </w:pPr>
      <w:r>
        <w:t>Выбор темы, основополагающих вопросов, формулировка целей и задач.</w:t>
      </w:r>
    </w:p>
    <w:p w14:paraId="0052127D" w14:textId="77777777" w:rsidR="009A09D4" w:rsidRDefault="009A09D4" w:rsidP="00E56477">
      <w:pPr>
        <w:pStyle w:val="a3"/>
        <w:numPr>
          <w:ilvl w:val="0"/>
          <w:numId w:val="3"/>
        </w:numPr>
      </w:pPr>
      <w:r>
        <w:t>Планирование.</w:t>
      </w:r>
    </w:p>
    <w:p w14:paraId="0052127E" w14:textId="77777777" w:rsidR="009A09D4" w:rsidRDefault="009A09D4" w:rsidP="00E56477">
      <w:pPr>
        <w:pStyle w:val="a3"/>
        <w:numPr>
          <w:ilvl w:val="0"/>
          <w:numId w:val="5"/>
        </w:numPr>
      </w:pPr>
      <w:r>
        <w:t>Определение источников отдельной информации</w:t>
      </w:r>
    </w:p>
    <w:p w14:paraId="0052127F" w14:textId="77777777" w:rsidR="009A09D4" w:rsidRDefault="009A09D4" w:rsidP="00E56477">
      <w:pPr>
        <w:pStyle w:val="a3"/>
        <w:numPr>
          <w:ilvl w:val="0"/>
          <w:numId w:val="5"/>
        </w:numPr>
      </w:pPr>
      <w:r>
        <w:t>Определение способов сбора и анализа информации.</w:t>
      </w:r>
    </w:p>
    <w:p w14:paraId="00521280" w14:textId="77777777" w:rsidR="009A09D4" w:rsidRDefault="009A09D4" w:rsidP="00E56477">
      <w:pPr>
        <w:pStyle w:val="a3"/>
        <w:numPr>
          <w:ilvl w:val="0"/>
          <w:numId w:val="5"/>
        </w:numPr>
      </w:pPr>
      <w:r>
        <w:t>Определение способа представления результатов (форма проекта).</w:t>
      </w:r>
    </w:p>
    <w:p w14:paraId="00521281" w14:textId="77777777" w:rsidR="009A09D4" w:rsidRDefault="009A09D4" w:rsidP="00E56477">
      <w:pPr>
        <w:pStyle w:val="a3"/>
        <w:numPr>
          <w:ilvl w:val="0"/>
          <w:numId w:val="5"/>
        </w:numPr>
      </w:pPr>
      <w:r>
        <w:t>Распределение задач и обязанностей между участниками проекта.</w:t>
      </w:r>
    </w:p>
    <w:p w14:paraId="00521282" w14:textId="77777777" w:rsidR="009A09D4" w:rsidRDefault="009A09D4" w:rsidP="00E56477">
      <w:pPr>
        <w:pStyle w:val="a3"/>
        <w:numPr>
          <w:ilvl w:val="0"/>
          <w:numId w:val="3"/>
        </w:numPr>
      </w:pPr>
      <w:r>
        <w:t>Выполнение проекта.</w:t>
      </w:r>
    </w:p>
    <w:p w14:paraId="00521283" w14:textId="77777777" w:rsidR="009A09D4" w:rsidRDefault="009A09D4" w:rsidP="00E56477">
      <w:pPr>
        <w:pStyle w:val="a3"/>
        <w:numPr>
          <w:ilvl w:val="0"/>
          <w:numId w:val="6"/>
        </w:numPr>
      </w:pPr>
      <w:r>
        <w:t>Сбор и уточнение информации.</w:t>
      </w:r>
    </w:p>
    <w:p w14:paraId="00521284" w14:textId="77777777" w:rsidR="009A09D4" w:rsidRDefault="009A09D4" w:rsidP="00E56477">
      <w:pPr>
        <w:pStyle w:val="a3"/>
        <w:numPr>
          <w:ilvl w:val="0"/>
          <w:numId w:val="6"/>
        </w:numPr>
      </w:pPr>
      <w:r>
        <w:t>Выявление и обсуждение альтернатив, возникших в ходе обсуждения проекта.</w:t>
      </w:r>
    </w:p>
    <w:p w14:paraId="00521285" w14:textId="77777777" w:rsidR="009A09D4" w:rsidRDefault="009A09D4" w:rsidP="00E56477">
      <w:pPr>
        <w:pStyle w:val="a3"/>
        <w:numPr>
          <w:ilvl w:val="0"/>
          <w:numId w:val="6"/>
        </w:numPr>
      </w:pPr>
      <w:r>
        <w:t>Выбор оптимального варианта хода проекта.</w:t>
      </w:r>
    </w:p>
    <w:p w14:paraId="00521286" w14:textId="77777777" w:rsidR="009A09D4" w:rsidRDefault="009A09D4" w:rsidP="00E56477">
      <w:pPr>
        <w:pStyle w:val="a3"/>
        <w:numPr>
          <w:ilvl w:val="0"/>
          <w:numId w:val="6"/>
        </w:numPr>
      </w:pPr>
      <w:r>
        <w:t>Поэтапное выполнение задач проекта.</w:t>
      </w:r>
    </w:p>
    <w:p w14:paraId="00521287" w14:textId="77777777" w:rsidR="009A09D4" w:rsidRDefault="009A09D4" w:rsidP="00E56477">
      <w:pPr>
        <w:pStyle w:val="a3"/>
        <w:numPr>
          <w:ilvl w:val="0"/>
          <w:numId w:val="3"/>
        </w:numPr>
      </w:pPr>
      <w:r>
        <w:t>Выводы.</w:t>
      </w:r>
    </w:p>
    <w:p w14:paraId="00521288" w14:textId="77777777" w:rsidR="009A09D4" w:rsidRDefault="009A09D4" w:rsidP="00E56477">
      <w:pPr>
        <w:pStyle w:val="a3"/>
        <w:numPr>
          <w:ilvl w:val="0"/>
          <w:numId w:val="7"/>
        </w:numPr>
      </w:pPr>
      <w:r>
        <w:t>Анализ информации.</w:t>
      </w:r>
    </w:p>
    <w:p w14:paraId="00521289" w14:textId="77777777" w:rsidR="009A09D4" w:rsidRDefault="009A09D4" w:rsidP="00E56477">
      <w:pPr>
        <w:pStyle w:val="a3"/>
        <w:numPr>
          <w:ilvl w:val="0"/>
          <w:numId w:val="7"/>
        </w:numPr>
      </w:pPr>
      <w:r>
        <w:t>Формулировка выводов.</w:t>
      </w:r>
    </w:p>
    <w:p w14:paraId="0052128A" w14:textId="77777777" w:rsidR="009A09D4" w:rsidRDefault="009A09D4" w:rsidP="00E56477">
      <w:pPr>
        <w:pStyle w:val="a3"/>
        <w:numPr>
          <w:ilvl w:val="0"/>
          <w:numId w:val="3"/>
        </w:numPr>
      </w:pPr>
      <w:r>
        <w:t>Обобщающий этап – оформление результатов.</w:t>
      </w:r>
    </w:p>
    <w:p w14:paraId="0052128B" w14:textId="77777777" w:rsidR="006D644B" w:rsidRDefault="006D644B" w:rsidP="00E56477">
      <w:pPr>
        <w:pStyle w:val="a3"/>
        <w:numPr>
          <w:ilvl w:val="0"/>
          <w:numId w:val="3"/>
        </w:numPr>
      </w:pPr>
      <w:r>
        <w:t>Доработка проектов с учётом замечаний и предложений.</w:t>
      </w:r>
    </w:p>
    <w:p w14:paraId="0052128C" w14:textId="77777777" w:rsidR="006D644B" w:rsidRDefault="006D644B" w:rsidP="00E56477">
      <w:pPr>
        <w:pStyle w:val="a3"/>
        <w:numPr>
          <w:ilvl w:val="0"/>
          <w:numId w:val="3"/>
        </w:numPr>
      </w:pPr>
      <w:r>
        <w:lastRenderedPageBreak/>
        <w:t>Подготовка к предзащите.</w:t>
      </w:r>
    </w:p>
    <w:p w14:paraId="0052128D" w14:textId="77777777" w:rsidR="006D644B" w:rsidRDefault="006D644B" w:rsidP="00E56477">
      <w:pPr>
        <w:pStyle w:val="a3"/>
        <w:numPr>
          <w:ilvl w:val="0"/>
          <w:numId w:val="8"/>
        </w:numPr>
      </w:pPr>
      <w:r>
        <w:t>Подготовка отчёта о ходе выполнения проекта с объяснением полученных результатов.</w:t>
      </w:r>
    </w:p>
    <w:p w14:paraId="0052128E" w14:textId="77777777" w:rsidR="006D644B" w:rsidRDefault="006D644B" w:rsidP="00E56477">
      <w:pPr>
        <w:pStyle w:val="a3"/>
        <w:numPr>
          <w:ilvl w:val="0"/>
          <w:numId w:val="8"/>
        </w:numPr>
      </w:pPr>
      <w:r>
        <w:t>Анализ выполнения проекта, достигнутых результатов, успехов и неудач, и причины этого</w:t>
      </w:r>
    </w:p>
    <w:p w14:paraId="0052128F" w14:textId="77777777" w:rsidR="006D644B" w:rsidRDefault="006D644B" w:rsidP="00E56477">
      <w:pPr>
        <w:pStyle w:val="a3"/>
        <w:numPr>
          <w:ilvl w:val="0"/>
          <w:numId w:val="9"/>
        </w:numPr>
      </w:pPr>
      <w:r>
        <w:t>Предзащита.</w:t>
      </w:r>
    </w:p>
    <w:p w14:paraId="00521290" w14:textId="77777777" w:rsidR="006D644B" w:rsidRDefault="006D644B" w:rsidP="00E56477">
      <w:pPr>
        <w:pStyle w:val="a3"/>
        <w:numPr>
          <w:ilvl w:val="0"/>
          <w:numId w:val="10"/>
        </w:numPr>
      </w:pPr>
      <w:r>
        <w:t>Анализ предзащиты.</w:t>
      </w:r>
    </w:p>
    <w:p w14:paraId="00521291" w14:textId="77777777" w:rsidR="006D644B" w:rsidRDefault="006D644B" w:rsidP="00E56477">
      <w:pPr>
        <w:pStyle w:val="a3"/>
        <w:numPr>
          <w:ilvl w:val="0"/>
          <w:numId w:val="9"/>
        </w:numPr>
      </w:pPr>
      <w:r>
        <w:t>Защита проекта и выставление итоговых оценок.</w:t>
      </w:r>
    </w:p>
    <w:p w14:paraId="00521292" w14:textId="77777777" w:rsidR="006D644B" w:rsidRDefault="006D644B" w:rsidP="006D644B"/>
    <w:p w14:paraId="00521293" w14:textId="27FA7EEA" w:rsidR="006D644B" w:rsidRDefault="00B957B8" w:rsidP="006D644B">
      <w:pPr>
        <w:pStyle w:val="1"/>
        <w:jc w:val="center"/>
      </w:pPr>
      <w:r>
        <w:t>Разработка структуры проекта</w:t>
      </w:r>
    </w:p>
    <w:p w14:paraId="00521295" w14:textId="08F310BC" w:rsidR="006D644B" w:rsidRDefault="00B957B8" w:rsidP="006D644B">
      <w:r w:rsidRPr="00FE7057">
        <w:tab/>
      </w:r>
      <w:r>
        <w:t>При написании проекта следует обратить внимание на аспекты композиции и рубрики. Аспекты отражают логику проекта. Здесь рассматривается актуальность, определение объекта и предмета исследования, постановка целей и конкретных задач, выбора метода и методологии, определение значимости и результатов.</w:t>
      </w:r>
    </w:p>
    <w:p w14:paraId="11A13954" w14:textId="5B388810" w:rsidR="00B957B8" w:rsidRDefault="00B957B8" w:rsidP="006D644B">
      <w:r>
        <w:t>Аспекты определяют композицию.</w:t>
      </w:r>
    </w:p>
    <w:p w14:paraId="22C8AAA7" w14:textId="5BCE652F" w:rsidR="00B957B8" w:rsidRDefault="00B957B8" w:rsidP="006D644B">
      <w:r>
        <w:t xml:space="preserve">Композиция устанавливает взаимное расположение частей работы, составляющих одно целое. Автор сам определяет способ изложения материала, при этом не забывает о логической связи собранных данных. </w:t>
      </w:r>
    </w:p>
    <w:p w14:paraId="180CA4AD" w14:textId="6B454042" w:rsidR="00B957B8" w:rsidRDefault="00B957B8" w:rsidP="00B957B8">
      <w:pPr>
        <w:pStyle w:val="2"/>
        <w:jc w:val="center"/>
      </w:pPr>
      <w:r>
        <w:t>Пример структуры проекта</w:t>
      </w:r>
    </w:p>
    <w:p w14:paraId="0C0025B6" w14:textId="19D357B8" w:rsidR="00B957B8" w:rsidRDefault="00B957B8" w:rsidP="00E56477">
      <w:pPr>
        <w:pStyle w:val="a3"/>
        <w:numPr>
          <w:ilvl w:val="0"/>
          <w:numId w:val="9"/>
        </w:numPr>
      </w:pPr>
      <w:r>
        <w:t>Титульный лист</w:t>
      </w:r>
    </w:p>
    <w:p w14:paraId="5BD8E30B" w14:textId="4724015A" w:rsidR="00B957B8" w:rsidRDefault="00B957B8" w:rsidP="00E56477">
      <w:pPr>
        <w:pStyle w:val="a3"/>
        <w:numPr>
          <w:ilvl w:val="0"/>
          <w:numId w:val="9"/>
        </w:numPr>
      </w:pPr>
      <w:r>
        <w:t>Аннотация</w:t>
      </w:r>
    </w:p>
    <w:p w14:paraId="28491499" w14:textId="1E69C23E" w:rsidR="00B957B8" w:rsidRDefault="00B957B8" w:rsidP="00E56477">
      <w:pPr>
        <w:pStyle w:val="a3"/>
        <w:numPr>
          <w:ilvl w:val="0"/>
          <w:numId w:val="9"/>
        </w:numPr>
      </w:pPr>
      <w:r>
        <w:t>Ключевые слова</w:t>
      </w:r>
    </w:p>
    <w:p w14:paraId="5A4D7659" w14:textId="2316DF38" w:rsidR="00B957B8" w:rsidRDefault="00B957B8" w:rsidP="00E56477">
      <w:pPr>
        <w:pStyle w:val="a3"/>
        <w:numPr>
          <w:ilvl w:val="0"/>
          <w:numId w:val="9"/>
        </w:numPr>
      </w:pPr>
      <w:r>
        <w:t>Содержание (</w:t>
      </w:r>
      <w:r w:rsidR="008B54DA">
        <w:t>оглавление)</w:t>
      </w:r>
    </w:p>
    <w:p w14:paraId="3F7E271C" w14:textId="3930A72E" w:rsidR="008B54DA" w:rsidRDefault="008B54DA" w:rsidP="00E56477">
      <w:pPr>
        <w:pStyle w:val="a3"/>
        <w:numPr>
          <w:ilvl w:val="0"/>
          <w:numId w:val="9"/>
        </w:numPr>
      </w:pPr>
      <w:r>
        <w:t>Введение</w:t>
      </w:r>
      <w:r>
        <w:tab/>
      </w:r>
      <w:r>
        <w:tab/>
      </w:r>
      <w:r>
        <w:tab/>
      </w:r>
      <w:r>
        <w:tab/>
      </w:r>
      <w:r>
        <w:tab/>
        <w:t>стр.</w:t>
      </w:r>
    </w:p>
    <w:p w14:paraId="499909CD" w14:textId="1A8A6A9A" w:rsidR="008B54DA" w:rsidRDefault="008B54DA" w:rsidP="00E56477">
      <w:pPr>
        <w:pStyle w:val="a3"/>
        <w:numPr>
          <w:ilvl w:val="0"/>
          <w:numId w:val="11"/>
        </w:numPr>
      </w:pPr>
      <w:r>
        <w:t>Название раздела</w:t>
      </w:r>
      <w:r>
        <w:tab/>
      </w:r>
      <w:r>
        <w:tab/>
      </w:r>
      <w:r>
        <w:tab/>
      </w:r>
      <w:r>
        <w:tab/>
        <w:t>стр.</w:t>
      </w:r>
    </w:p>
    <w:p w14:paraId="2E3BF546" w14:textId="4B285615" w:rsidR="008B54DA" w:rsidRDefault="008B54DA" w:rsidP="00E56477">
      <w:pPr>
        <w:pStyle w:val="a3"/>
        <w:numPr>
          <w:ilvl w:val="0"/>
          <w:numId w:val="11"/>
        </w:numPr>
      </w:pPr>
      <w:r>
        <w:t>Выводы</w:t>
      </w:r>
      <w:r>
        <w:tab/>
      </w:r>
      <w:r>
        <w:tab/>
      </w:r>
      <w:r>
        <w:tab/>
      </w:r>
      <w:r>
        <w:tab/>
      </w:r>
      <w:r>
        <w:tab/>
        <w:t>стр.</w:t>
      </w:r>
    </w:p>
    <w:p w14:paraId="59AAB84D" w14:textId="553A342B" w:rsidR="008B54DA" w:rsidRDefault="008B54DA" w:rsidP="00E56477">
      <w:pPr>
        <w:pStyle w:val="a3"/>
        <w:numPr>
          <w:ilvl w:val="0"/>
          <w:numId w:val="12"/>
        </w:numPr>
      </w:pPr>
      <w:r>
        <w:t>Раздел 1 (название)</w:t>
      </w:r>
      <w:r>
        <w:tab/>
      </w:r>
      <w:r>
        <w:tab/>
      </w:r>
      <w:r>
        <w:tab/>
      </w:r>
      <w:r>
        <w:tab/>
        <w:t>…</w:t>
      </w:r>
    </w:p>
    <w:p w14:paraId="0B770C2F" w14:textId="201B254C" w:rsidR="008B54DA" w:rsidRDefault="008B54DA" w:rsidP="00E56477">
      <w:pPr>
        <w:pStyle w:val="a3"/>
        <w:numPr>
          <w:ilvl w:val="0"/>
          <w:numId w:val="13"/>
        </w:numPr>
      </w:pPr>
      <w:r>
        <w:t>Подраздел (название)</w:t>
      </w:r>
      <w:r>
        <w:tab/>
      </w:r>
      <w:r>
        <w:tab/>
      </w:r>
      <w:r>
        <w:tab/>
        <w:t>…</w:t>
      </w:r>
    </w:p>
    <w:p w14:paraId="151CD84B" w14:textId="10109E51" w:rsidR="008B54DA" w:rsidRDefault="008B54DA" w:rsidP="00E56477">
      <w:pPr>
        <w:pStyle w:val="a3"/>
        <w:numPr>
          <w:ilvl w:val="0"/>
          <w:numId w:val="13"/>
        </w:numPr>
      </w:pPr>
      <w:r>
        <w:t>Выводы раздела 1</w:t>
      </w:r>
      <w:r>
        <w:tab/>
      </w:r>
      <w:r>
        <w:tab/>
      </w:r>
      <w:r>
        <w:tab/>
      </w:r>
      <w:r>
        <w:tab/>
        <w:t>…</w:t>
      </w:r>
    </w:p>
    <w:p w14:paraId="64AB1B36" w14:textId="5B70E53F" w:rsidR="008B54DA" w:rsidRDefault="008B54DA" w:rsidP="00E56477">
      <w:pPr>
        <w:pStyle w:val="a3"/>
        <w:numPr>
          <w:ilvl w:val="0"/>
          <w:numId w:val="12"/>
        </w:numPr>
      </w:pPr>
      <w:r>
        <w:t>Раздел 2 (название)</w:t>
      </w:r>
      <w:r>
        <w:tab/>
      </w:r>
      <w:r>
        <w:tab/>
      </w:r>
      <w:r>
        <w:tab/>
      </w:r>
      <w:r>
        <w:tab/>
        <w:t>…</w:t>
      </w:r>
    </w:p>
    <w:p w14:paraId="2E2D2529" w14:textId="2F471663" w:rsidR="008B54DA" w:rsidRDefault="008B54DA" w:rsidP="00E56477">
      <w:pPr>
        <w:pStyle w:val="a3"/>
        <w:numPr>
          <w:ilvl w:val="0"/>
          <w:numId w:val="14"/>
        </w:numPr>
      </w:pPr>
      <w:r>
        <w:t>Подраздел (название)</w:t>
      </w:r>
      <w:r>
        <w:tab/>
      </w:r>
      <w:r>
        <w:tab/>
      </w:r>
      <w:r>
        <w:tab/>
        <w:t>…</w:t>
      </w:r>
    </w:p>
    <w:p w14:paraId="19AC19EE" w14:textId="18F5C385" w:rsidR="008B54DA" w:rsidRDefault="008B54DA" w:rsidP="00E56477">
      <w:pPr>
        <w:pStyle w:val="a3"/>
        <w:numPr>
          <w:ilvl w:val="0"/>
          <w:numId w:val="14"/>
        </w:numPr>
      </w:pPr>
      <w:r>
        <w:t>Выводы раздела 2</w:t>
      </w:r>
      <w:r>
        <w:tab/>
      </w:r>
      <w:r>
        <w:tab/>
      </w:r>
      <w:r>
        <w:tab/>
      </w:r>
      <w:r>
        <w:tab/>
        <w:t>…</w:t>
      </w:r>
    </w:p>
    <w:p w14:paraId="08B7FCFB" w14:textId="2D0C04AC" w:rsidR="008B54DA" w:rsidRDefault="008B54DA" w:rsidP="00E56477">
      <w:pPr>
        <w:pStyle w:val="a3"/>
        <w:numPr>
          <w:ilvl w:val="0"/>
          <w:numId w:val="12"/>
        </w:numPr>
      </w:pPr>
      <w:r>
        <w:t>Заключение</w:t>
      </w:r>
      <w:r>
        <w:tab/>
      </w:r>
      <w:r>
        <w:tab/>
      </w:r>
      <w:r>
        <w:tab/>
      </w:r>
      <w:r>
        <w:tab/>
      </w:r>
      <w:r>
        <w:tab/>
        <w:t>…</w:t>
      </w:r>
    </w:p>
    <w:p w14:paraId="411C0E41" w14:textId="37C633F8" w:rsidR="008B54DA" w:rsidRDefault="008B54DA" w:rsidP="00E56477">
      <w:pPr>
        <w:pStyle w:val="a3"/>
        <w:numPr>
          <w:ilvl w:val="0"/>
          <w:numId w:val="12"/>
        </w:numPr>
      </w:pPr>
      <w:r>
        <w:t>Глоссарий</w:t>
      </w:r>
      <w:r>
        <w:tab/>
      </w:r>
      <w:r>
        <w:tab/>
      </w:r>
      <w:r>
        <w:tab/>
      </w:r>
      <w:r>
        <w:tab/>
      </w:r>
      <w:r>
        <w:tab/>
        <w:t>…</w:t>
      </w:r>
    </w:p>
    <w:p w14:paraId="0E7BE92C" w14:textId="2DB25086" w:rsidR="008B54DA" w:rsidRDefault="008B54DA" w:rsidP="00E56477">
      <w:pPr>
        <w:pStyle w:val="a3"/>
        <w:numPr>
          <w:ilvl w:val="0"/>
          <w:numId w:val="12"/>
        </w:numPr>
      </w:pPr>
      <w:r>
        <w:t>Список сокращений</w:t>
      </w:r>
      <w:r>
        <w:tab/>
      </w:r>
      <w:r>
        <w:tab/>
      </w:r>
      <w:r>
        <w:tab/>
      </w:r>
      <w:r>
        <w:tab/>
        <w:t>…</w:t>
      </w:r>
    </w:p>
    <w:p w14:paraId="2CC7FE38" w14:textId="0A76985E" w:rsidR="008B54DA" w:rsidRDefault="008B54DA" w:rsidP="00E56477">
      <w:pPr>
        <w:pStyle w:val="a3"/>
        <w:numPr>
          <w:ilvl w:val="0"/>
          <w:numId w:val="12"/>
        </w:numPr>
      </w:pPr>
      <w:r>
        <w:t>Список литературы</w:t>
      </w:r>
      <w:r>
        <w:tab/>
      </w:r>
      <w:r>
        <w:tab/>
      </w:r>
      <w:r>
        <w:tab/>
      </w:r>
      <w:r>
        <w:tab/>
        <w:t>…</w:t>
      </w:r>
    </w:p>
    <w:p w14:paraId="02C00D51" w14:textId="0CEF7A3D" w:rsidR="008B54DA" w:rsidRDefault="008B54DA" w:rsidP="00E56477">
      <w:pPr>
        <w:pStyle w:val="a3"/>
        <w:numPr>
          <w:ilvl w:val="0"/>
          <w:numId w:val="12"/>
        </w:numPr>
      </w:pPr>
      <w:r>
        <w:t>Список рисунков</w:t>
      </w:r>
      <w:r>
        <w:tab/>
      </w:r>
      <w:r>
        <w:tab/>
      </w:r>
      <w:r>
        <w:tab/>
      </w:r>
      <w:r>
        <w:tab/>
        <w:t>…</w:t>
      </w:r>
    </w:p>
    <w:p w14:paraId="5A312DAE" w14:textId="25C77F8E" w:rsidR="008B54DA" w:rsidRDefault="008B54DA" w:rsidP="00E56477">
      <w:pPr>
        <w:pStyle w:val="a3"/>
        <w:numPr>
          <w:ilvl w:val="0"/>
          <w:numId w:val="12"/>
        </w:numPr>
      </w:pPr>
      <w:r>
        <w:t>Список таблиц\графиков</w:t>
      </w:r>
      <w:r>
        <w:tab/>
      </w:r>
      <w:r>
        <w:tab/>
      </w:r>
      <w:r>
        <w:tab/>
        <w:t>…</w:t>
      </w:r>
    </w:p>
    <w:p w14:paraId="0FC69C0D" w14:textId="06A00529" w:rsidR="008B54DA" w:rsidRDefault="008B54DA" w:rsidP="00E56477">
      <w:pPr>
        <w:pStyle w:val="a3"/>
        <w:numPr>
          <w:ilvl w:val="0"/>
          <w:numId w:val="12"/>
        </w:numPr>
      </w:pPr>
      <w:r>
        <w:t>Приложение</w:t>
      </w:r>
      <w:r>
        <w:tab/>
      </w:r>
      <w:r>
        <w:tab/>
      </w:r>
      <w:r>
        <w:tab/>
      </w:r>
      <w:r>
        <w:tab/>
      </w:r>
      <w:r>
        <w:tab/>
        <w:t>…</w:t>
      </w:r>
    </w:p>
    <w:p w14:paraId="43F2A699" w14:textId="6EFF94B3" w:rsidR="008B54DA" w:rsidRDefault="00DF68DD" w:rsidP="00DF68DD">
      <w:pPr>
        <w:ind w:left="708"/>
      </w:pPr>
      <w:r>
        <w:t>В оглавлении приводятся заголовки работы и указываются страницы, с которых они начинаются.</w:t>
      </w:r>
    </w:p>
    <w:p w14:paraId="618D57FA" w14:textId="78A19A88" w:rsidR="002D4571" w:rsidRDefault="00DF68DD" w:rsidP="00DF68DD">
      <w:r>
        <w:tab/>
      </w:r>
      <w:r>
        <w:rPr>
          <w:b/>
        </w:rPr>
        <w:t>Рубрикация</w:t>
      </w:r>
      <w:r>
        <w:t xml:space="preserve"> – это деление текста работы на отдельные логично-подчинённые части. Заголовки глав или разделов и параграфов должны точно отражать содержание относящегося к нему текста. </w:t>
      </w:r>
      <w:r w:rsidRPr="002D4571">
        <w:rPr>
          <w:u w:val="single"/>
        </w:rPr>
        <w:t>Рекомендуется в заголовок включать отглагольные существительные</w:t>
      </w:r>
      <w:r>
        <w:t xml:space="preserve">. При </w:t>
      </w:r>
      <w:r>
        <w:lastRenderedPageBreak/>
        <w:t>рубрикации текста следует помнить, что главы не должны существенно различаться по объёму текста.</w:t>
      </w:r>
      <w:r w:rsidR="002D4571">
        <w:t xml:space="preserve"> Рубрикация текста связана с рубрикацией; для этого используются римские или арабские цифры. </w:t>
      </w:r>
      <w:r w:rsidR="002D4571" w:rsidRPr="002D4571">
        <w:rPr>
          <w:u w:val="single"/>
        </w:rPr>
        <w:t>Не стоит смешивать римские и арабские цифры.</w:t>
      </w:r>
      <w:r w:rsidR="002D4571">
        <w:t xml:space="preserve"> В последнее время в научных текстах используется </w:t>
      </w:r>
      <w:r w:rsidR="002D4571">
        <w:rPr>
          <w:u w:val="single"/>
        </w:rPr>
        <w:t>индексационная нумерация</w:t>
      </w:r>
      <w:r w:rsidR="002D4571">
        <w:t xml:space="preserve"> (1.1; </w:t>
      </w:r>
      <w:r w:rsidR="002D4571" w:rsidRPr="002D4571">
        <w:t xml:space="preserve">1.2; 1.3; 2.1; 2.2; 2.3 </w:t>
      </w:r>
      <w:r w:rsidR="002D4571">
        <w:t>и т.д.)</w:t>
      </w:r>
    </w:p>
    <w:p w14:paraId="6AB25554" w14:textId="331FA117" w:rsidR="002D4571" w:rsidRDefault="002D4571" w:rsidP="00DF68DD">
      <w:r>
        <w:tab/>
      </w:r>
      <w:r>
        <w:rPr>
          <w:b/>
        </w:rPr>
        <w:t>Абзац</w:t>
      </w:r>
      <w:r>
        <w:t xml:space="preserve"> - …</w:t>
      </w:r>
    </w:p>
    <w:p w14:paraId="32DC674F" w14:textId="003C82B4" w:rsidR="002D4571" w:rsidRDefault="002D4571" w:rsidP="002D4571">
      <w:pPr>
        <w:pStyle w:val="1"/>
        <w:jc w:val="center"/>
      </w:pPr>
      <w:r>
        <w:t>Аннотации и ключевые слова</w:t>
      </w:r>
    </w:p>
    <w:p w14:paraId="5F0AE843" w14:textId="2D4A4156" w:rsidR="002D4571" w:rsidRDefault="002D4571" w:rsidP="002D4571">
      <w:r>
        <w:rPr>
          <w:b/>
          <w:u w:val="single"/>
        </w:rPr>
        <w:t>ГОСТ 79-95</w:t>
      </w:r>
      <w:r>
        <w:t xml:space="preserve"> (Записать: аннотация; рекомендуемый объём аннотации; с чего начинается аннотация)</w:t>
      </w:r>
    </w:p>
    <w:p w14:paraId="14B93A8A" w14:textId="5FA8506B" w:rsidR="002D4571" w:rsidRDefault="00975BD1" w:rsidP="00975BD1">
      <w:pPr>
        <w:pStyle w:val="a4"/>
        <w:jc w:val="center"/>
      </w:pPr>
      <w:r>
        <w:t>Лексико-синтаксические конструкции</w:t>
      </w:r>
    </w:p>
    <w:tbl>
      <w:tblPr>
        <w:tblStyle w:val="-1"/>
        <w:tblW w:w="0" w:type="auto"/>
        <w:tblLook w:val="0420" w:firstRow="1" w:lastRow="0" w:firstColumn="0" w:lastColumn="0" w:noHBand="0" w:noVBand="1"/>
      </w:tblPr>
      <w:tblGrid>
        <w:gridCol w:w="3397"/>
        <w:gridCol w:w="5948"/>
      </w:tblGrid>
      <w:tr w:rsidR="00975BD1" w14:paraId="05F85C5C" w14:textId="77777777" w:rsidTr="0097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62855F42" w14:textId="23A6EBD5" w:rsidR="00975BD1" w:rsidRDefault="00975BD1" w:rsidP="00975BD1">
            <w:pPr>
              <w:jc w:val="center"/>
            </w:pPr>
            <w:r>
              <w:t>Информационный блок</w:t>
            </w:r>
          </w:p>
        </w:tc>
        <w:tc>
          <w:tcPr>
            <w:tcW w:w="5948" w:type="dxa"/>
          </w:tcPr>
          <w:p w14:paraId="31A44503" w14:textId="0290F0AD" w:rsidR="00975BD1" w:rsidRDefault="00975BD1" w:rsidP="00975BD1">
            <w:pPr>
              <w:jc w:val="center"/>
            </w:pPr>
            <w:r>
              <w:t>Примеры</w:t>
            </w:r>
          </w:p>
        </w:tc>
      </w:tr>
      <w:tr w:rsidR="00975BD1" w14:paraId="4B506CFD" w14:textId="77777777" w:rsidTr="00975BD1">
        <w:tc>
          <w:tcPr>
            <w:tcW w:w="3397" w:type="dxa"/>
          </w:tcPr>
          <w:p w14:paraId="23FBE7DA" w14:textId="5F8C36E8" w:rsidR="00975BD1" w:rsidRDefault="00975BD1" w:rsidP="00975BD1">
            <w:r>
              <w:t>Краткая характеристика работы</w:t>
            </w:r>
          </w:p>
        </w:tc>
        <w:tc>
          <w:tcPr>
            <w:tcW w:w="5948" w:type="dxa"/>
          </w:tcPr>
          <w:p w14:paraId="4EB487F1" w14:textId="44BFF40D" w:rsidR="00975BD1" w:rsidRDefault="00975BD1" w:rsidP="00E56477">
            <w:pPr>
              <w:pStyle w:val="a3"/>
              <w:numPr>
                <w:ilvl w:val="0"/>
                <w:numId w:val="15"/>
              </w:numPr>
            </w:pPr>
            <w:r>
              <w:t>В работе исследуется (предмет исследований) ...</w:t>
            </w:r>
          </w:p>
          <w:p w14:paraId="0B6EB9B9" w14:textId="13C9B2A7" w:rsidR="00975BD1" w:rsidRDefault="00975BD1" w:rsidP="00E56477">
            <w:pPr>
              <w:pStyle w:val="a3"/>
              <w:numPr>
                <w:ilvl w:val="0"/>
                <w:numId w:val="15"/>
              </w:numPr>
            </w:pPr>
            <w:r>
              <w:t>Показан (что?) …</w:t>
            </w:r>
          </w:p>
          <w:p w14:paraId="4E167592" w14:textId="77777777" w:rsidR="00975BD1" w:rsidRDefault="00B3037D" w:rsidP="00E56477">
            <w:pPr>
              <w:pStyle w:val="a3"/>
              <w:numPr>
                <w:ilvl w:val="0"/>
                <w:numId w:val="15"/>
              </w:numPr>
            </w:pPr>
            <w:r>
              <w:t>Большое место в работе занимает рассмотрение (чего?) …</w:t>
            </w:r>
          </w:p>
          <w:p w14:paraId="4612F10A" w14:textId="77777777" w:rsidR="00B3037D" w:rsidRDefault="00B3037D" w:rsidP="00E56477">
            <w:pPr>
              <w:pStyle w:val="a3"/>
              <w:numPr>
                <w:ilvl w:val="0"/>
                <w:numId w:val="15"/>
              </w:numPr>
            </w:pPr>
            <w:r>
              <w:t>В работе даётся характеристика (чего?) …</w:t>
            </w:r>
          </w:p>
          <w:p w14:paraId="11FA530A" w14:textId="6112AF46" w:rsidR="00B3037D" w:rsidRDefault="00B3037D" w:rsidP="00E56477">
            <w:pPr>
              <w:pStyle w:val="a3"/>
              <w:numPr>
                <w:ilvl w:val="0"/>
                <w:numId w:val="15"/>
              </w:numPr>
            </w:pPr>
            <w:r>
              <w:t>Исследование ведётся через рассмотрение таких проблем как …</w:t>
            </w:r>
          </w:p>
        </w:tc>
      </w:tr>
      <w:tr w:rsidR="00975BD1" w14:paraId="6957D13E" w14:textId="77777777" w:rsidTr="00975BD1">
        <w:tc>
          <w:tcPr>
            <w:tcW w:w="3397" w:type="dxa"/>
          </w:tcPr>
          <w:p w14:paraId="67721540" w14:textId="2193B7A9" w:rsidR="00975BD1" w:rsidRDefault="00B3037D" w:rsidP="00975BD1">
            <w:r>
              <w:t>Объём работы, перечисление количества таблиц, рисунков, приложений, указание количества источников литературы.</w:t>
            </w:r>
          </w:p>
        </w:tc>
        <w:tc>
          <w:tcPr>
            <w:tcW w:w="5948" w:type="dxa"/>
          </w:tcPr>
          <w:p w14:paraId="1EA6354F" w14:textId="65C8197A" w:rsidR="00975BD1" w:rsidRDefault="00B3037D" w:rsidP="00E56477">
            <w:pPr>
              <w:pStyle w:val="a3"/>
              <w:numPr>
                <w:ilvl w:val="0"/>
                <w:numId w:val="16"/>
              </w:numPr>
            </w:pPr>
            <w:r>
              <w:t>Работа содержит Ъ таблиц, Ъ рисунков, Ъ приложений, состоит их Ъ страниц и ссылается на Ъ источников.</w:t>
            </w:r>
          </w:p>
        </w:tc>
      </w:tr>
    </w:tbl>
    <w:p w14:paraId="5721FDA6" w14:textId="7010F731" w:rsidR="00975BD1" w:rsidRDefault="00975BD1" w:rsidP="00975BD1"/>
    <w:p w14:paraId="55E81912" w14:textId="076EF4F6" w:rsidR="00B3037D" w:rsidRDefault="00B3037D" w:rsidP="00B3037D">
      <w:pPr>
        <w:pStyle w:val="2"/>
        <w:jc w:val="center"/>
      </w:pPr>
      <w:r>
        <w:t>Аннотация</w:t>
      </w:r>
    </w:p>
    <w:p w14:paraId="46B82DA6" w14:textId="638798FA" w:rsidR="00B3037D" w:rsidRDefault="00E121D5" w:rsidP="00B3037D">
      <w:r>
        <w:tab/>
      </w:r>
      <w:r>
        <w:rPr>
          <w:b/>
        </w:rPr>
        <w:t xml:space="preserve">Ключевые слова </w:t>
      </w:r>
      <w:r>
        <w:t>– это набор слов, кратко представляющих суть текста. Ключевых слов должно быть от пяти</w:t>
      </w:r>
      <w:r w:rsidR="001C55C8">
        <w:t xml:space="preserve"> до 15</w:t>
      </w:r>
      <w:r>
        <w:t>. Словосочетания можно разделять на отдельные слова. (</w:t>
      </w:r>
      <w:hyperlink r:id="rId5" w:anchor="Сервис,%20генерирующий%20ключевые%20слова&amp;section-id={5A76417A-0B0E-482B-8C56-AF21C6AEB280}&amp;page-id={87827EC4-83A1-4898-8FC1-D39378D26D1B}&amp;end" w:history="1">
        <w:r>
          <w:rPr>
            <w:rStyle w:val="a9"/>
          </w:rPr>
          <w:t>Сервис, генерирующий ключевые слова</w:t>
        </w:r>
      </w:hyperlink>
      <w:r>
        <w:t>).</w:t>
      </w:r>
    </w:p>
    <w:p w14:paraId="1F4ED985" w14:textId="0A5C1E83" w:rsidR="00E121D5" w:rsidRDefault="00863D79" w:rsidP="00863D79">
      <w:pPr>
        <w:pStyle w:val="1"/>
        <w:jc w:val="center"/>
      </w:pPr>
      <w:r>
        <w:t>Работа над основной частью</w:t>
      </w:r>
    </w:p>
    <w:p w14:paraId="0B0B3FA4" w14:textId="0199CCC1" w:rsidR="00863D79" w:rsidRDefault="00863D79" w:rsidP="00863D79">
      <w:r>
        <w:tab/>
      </w:r>
      <w:r w:rsidR="00360D10">
        <w:t>Содержание глав или разделов должно точно соответствовать теме работы и полностью её раскрывать. В главах основной части проекта необходимо подробно рассмотреть методику исследования и обобщить результаты. Главы работы должны показать умения авторов сжато, логично и аргументированно излагать материал проекта.</w:t>
      </w:r>
    </w:p>
    <w:p w14:paraId="0450AEEE" w14:textId="29555D7F" w:rsidR="00360D10" w:rsidRDefault="00360D10" w:rsidP="00863D79">
      <w:r>
        <w:tab/>
        <w:t>Основная часть – это содержательная часть работы, которая состоит не меньше, чем из трёх глав, в которых представлена постановка проблемы, предлагаемый путь и результаты её решения. Каждая глава работы завершается краткими выводами, которые подводят итог раздела в этой главе.</w:t>
      </w:r>
    </w:p>
    <w:p w14:paraId="4AF09625" w14:textId="01026567" w:rsidR="00360D10" w:rsidRDefault="00360D10" w:rsidP="00360D10">
      <w:pPr>
        <w:pStyle w:val="2"/>
        <w:jc w:val="center"/>
      </w:pPr>
      <w:r>
        <w:t>Примеры построения основной части</w:t>
      </w:r>
    </w:p>
    <w:p w14:paraId="53F8DE15" w14:textId="53178688" w:rsidR="00360D10" w:rsidRDefault="00360D10" w:rsidP="00360D10">
      <w:pPr>
        <w:rPr>
          <w:b/>
        </w:rPr>
      </w:pPr>
      <w:r>
        <w:rPr>
          <w:b/>
        </w:rPr>
        <w:t>Пример первый:</w:t>
      </w:r>
    </w:p>
    <w:p w14:paraId="489101F9" w14:textId="07222BA1" w:rsidR="00360D10" w:rsidRPr="001C55C8" w:rsidRDefault="00360D10" w:rsidP="00360D10">
      <w:pPr>
        <w:rPr>
          <w:u w:val="single"/>
        </w:rPr>
      </w:pPr>
      <w:r w:rsidRPr="001C55C8">
        <w:rPr>
          <w:u w:val="single"/>
        </w:rPr>
        <w:t xml:space="preserve">Глава 1. </w:t>
      </w:r>
    </w:p>
    <w:p w14:paraId="44F07EF4" w14:textId="4274F700" w:rsidR="00360D10" w:rsidRDefault="00360D10" w:rsidP="00360D10">
      <w:r>
        <w:t>Приводится обзор и анализ литературных и интернет-источников, научных исследований</w:t>
      </w:r>
      <w:r w:rsidR="001C55C8">
        <w:t xml:space="preserve"> и устанавливается проблема по данной теме проекта.</w:t>
      </w:r>
    </w:p>
    <w:p w14:paraId="1C34881B" w14:textId="41B1E0D6" w:rsidR="001C55C8" w:rsidRPr="001C55C8" w:rsidRDefault="001C55C8" w:rsidP="00360D10">
      <w:pPr>
        <w:rPr>
          <w:u w:val="single"/>
        </w:rPr>
      </w:pPr>
      <w:r w:rsidRPr="001C55C8">
        <w:rPr>
          <w:u w:val="single"/>
        </w:rPr>
        <w:t>Глава 2.</w:t>
      </w:r>
    </w:p>
    <w:p w14:paraId="6678ADFD" w14:textId="2C5FBBCF" w:rsidR="001C55C8" w:rsidRDefault="001C55C8" w:rsidP="00360D10">
      <w:r>
        <w:lastRenderedPageBreak/>
        <w:t>Предоставляется теоретический и методический материал, здесь отражаются задачи (их выполнение), анализируются известные методы решения этих задач и выполняется сравнительная оценка.</w:t>
      </w:r>
    </w:p>
    <w:p w14:paraId="6FB4C6D8" w14:textId="535D8BC4" w:rsidR="001C55C8" w:rsidRDefault="001C55C8" w:rsidP="00360D10">
      <w:pPr>
        <w:rPr>
          <w:u w:val="single"/>
        </w:rPr>
      </w:pPr>
      <w:r>
        <w:rPr>
          <w:u w:val="single"/>
        </w:rPr>
        <w:t>Глава 3.</w:t>
      </w:r>
    </w:p>
    <w:p w14:paraId="46C7B5F2" w14:textId="5D3D8F15" w:rsidR="001C55C8" w:rsidRDefault="00311624" w:rsidP="00360D10">
      <w:r>
        <w:t>Предлагается подход к решению проблемы, приводится его описание и обоснование. Излагаются полученные результаты и проводится сравнение с результатами ранее выполненных подобных работ (если есть).</w:t>
      </w:r>
    </w:p>
    <w:p w14:paraId="1DA707C0" w14:textId="4BAB0BE8" w:rsidR="00311624" w:rsidRDefault="00311624" w:rsidP="00360D10">
      <w:pPr>
        <w:rPr>
          <w:b/>
        </w:rPr>
      </w:pPr>
      <w:r>
        <w:rPr>
          <w:b/>
        </w:rPr>
        <w:t>Пример второй:</w:t>
      </w:r>
    </w:p>
    <w:p w14:paraId="7BF49327" w14:textId="15648689" w:rsidR="00311624" w:rsidRDefault="00311624" w:rsidP="00360D10">
      <w:pPr>
        <w:rPr>
          <w:u w:val="single"/>
        </w:rPr>
      </w:pPr>
      <w:r>
        <w:rPr>
          <w:u w:val="single"/>
        </w:rPr>
        <w:t>Глава 1.</w:t>
      </w:r>
    </w:p>
    <w:p w14:paraId="7BBC6FD3" w14:textId="61197810" w:rsidR="00D23497" w:rsidRDefault="00717999" w:rsidP="00360D10">
      <w:r>
        <w:t>Теоретическая часть работы. Содержит теоретические основы проекта. На основе изучения литературных источников рассматривается сущность проекта, анализируются различные подходы к этому решению, также, отмечается используются ли для решения задач какие-либо программные средства, даётся обзор рынка программных средств с указанием основных характеристик и</w:t>
      </w:r>
      <w:r w:rsidR="00D23497">
        <w:t xml:space="preserve"> функциональных</w:t>
      </w:r>
      <w:r>
        <w:t xml:space="preserve"> </w:t>
      </w:r>
      <w:r w:rsidR="00D23497">
        <w:t>возможностей.</w:t>
      </w:r>
    </w:p>
    <w:p w14:paraId="291FF433" w14:textId="027B395F" w:rsidR="00D23497" w:rsidRDefault="00D23497" w:rsidP="00360D10">
      <w:pPr>
        <w:rPr>
          <w:u w:val="single"/>
        </w:rPr>
      </w:pPr>
      <w:r>
        <w:rPr>
          <w:u w:val="single"/>
        </w:rPr>
        <w:t>Глава 2.</w:t>
      </w:r>
    </w:p>
    <w:p w14:paraId="4C549FAB" w14:textId="0DD74048" w:rsidR="00D23497" w:rsidRDefault="00D23497" w:rsidP="00360D10">
      <w:r>
        <w:t>Аналитическая часть работы, в которой даётся характеристика предметной области и приводится постановка задач. Здесь показывается действующая практика решения поставленных задач и приводится выявление существующих недостатков, обосновывается необходимость совершенствования существующего решения поставленной задачи, использование новых методов для решений задач.</w:t>
      </w:r>
    </w:p>
    <w:p w14:paraId="15C9C3EE" w14:textId="4E2E4512" w:rsidR="00D23497" w:rsidRDefault="00D23497" w:rsidP="00360D10">
      <w:pPr>
        <w:rPr>
          <w:u w:val="single"/>
        </w:rPr>
      </w:pPr>
      <w:r>
        <w:rPr>
          <w:u w:val="single"/>
        </w:rPr>
        <w:t>Глава 3.</w:t>
      </w:r>
    </w:p>
    <w:p w14:paraId="601C9117" w14:textId="6FC7829D" w:rsidR="00D23497" w:rsidRDefault="00D23497" w:rsidP="00360D10">
      <w:r>
        <w:t>Практическая\рекомендательная часть работы. Включает в себя обоснование конкретных предложений и рекомендаций по совершенствованию практики решения поставленных задач, исследуемых в проекте. Даётся описание результатов проведение работы. Основное требование в этой части – предложения должны быть конкретными и аргументированными, содержать рекомендации о способах их реализации, отражать сведения о эффективности рекомендуемых мероприятий.</w:t>
      </w:r>
    </w:p>
    <w:p w14:paraId="53EAAD4E" w14:textId="79FC2772" w:rsidR="00D23497" w:rsidRDefault="00D23497" w:rsidP="00360D10">
      <w:r>
        <w:tab/>
        <w:t xml:space="preserve">При подготовке основного текста проекта </w:t>
      </w:r>
      <w:r w:rsidR="00634FF2">
        <w:t>авторы обязаны делать ссылки на литературные источники и сайты, из которых берутся материалы или отдельные результаты. Если работа содержит таблицы размером более одной страницы, то в основной части рекомендуется оставить только фрагмент таблицы, а полностью её показать в приложении.</w:t>
      </w:r>
    </w:p>
    <w:p w14:paraId="59823A9F" w14:textId="14EB276C" w:rsidR="00634FF2" w:rsidRDefault="00634FF2" w:rsidP="00360D10">
      <w:r>
        <w:tab/>
        <w:t>В процессе написания работы авторы сталкиваются с необходимостью структурирования больших объёмов информации. Наиболее эффективный способ построения основной части – это, когда структура работы</w:t>
      </w:r>
      <w:r w:rsidR="00FE5217">
        <w:t xml:space="preserve"> строится по задаче и используется способ, основанный на принципе пирамиды.</w:t>
      </w:r>
    </w:p>
    <w:p w14:paraId="5000D2A8" w14:textId="2D3D91E5" w:rsidR="00FE5217" w:rsidRDefault="00FE5217" w:rsidP="00FE5217">
      <w:r>
        <w:t>Принцип пирамиды предполагает, что задачи, поставленные авторами для достижения цели работы, выстраиваются в определённом порядке (пирамиды), что позволяет устанавливать между ними логические взаимосвязи. При построении пирамиды предлагается придерживаться правил:</w:t>
      </w:r>
    </w:p>
    <w:p w14:paraId="1DC3907F" w14:textId="32B95573" w:rsidR="00FE5217" w:rsidRDefault="00FE5217" w:rsidP="00E56477">
      <w:pPr>
        <w:pStyle w:val="a3"/>
        <w:numPr>
          <w:ilvl w:val="0"/>
          <w:numId w:val="17"/>
        </w:numPr>
      </w:pPr>
      <w:r>
        <w:t>Задачи любого уровня должны суммировать задачи, находящиеся на более низком уровне, а задачи низкого уровня должны детализироваться на более мелкие.</w:t>
      </w:r>
    </w:p>
    <w:p w14:paraId="0B0FF99E" w14:textId="64F695D0" w:rsidR="00FE5217" w:rsidRDefault="00FE5217" w:rsidP="00E56477">
      <w:pPr>
        <w:pStyle w:val="a3"/>
        <w:numPr>
          <w:ilvl w:val="0"/>
          <w:numId w:val="17"/>
        </w:numPr>
      </w:pPr>
      <w:r>
        <w:t>Задачи каждой главы должны быть задачами одного порядка и связаны между собой, что позволяет объединить их в одну группу или главу.</w:t>
      </w:r>
    </w:p>
    <w:p w14:paraId="62DE4772" w14:textId="64D4F170" w:rsidR="00FE5217" w:rsidRDefault="00FE5217" w:rsidP="00E56477">
      <w:pPr>
        <w:pStyle w:val="a3"/>
        <w:numPr>
          <w:ilvl w:val="0"/>
          <w:numId w:val="17"/>
        </w:numPr>
      </w:pPr>
      <w:r>
        <w:t>Задачи выстраиваются в определённом порядке, соответственно логике изложения.</w:t>
      </w:r>
    </w:p>
    <w:p w14:paraId="4A310C9D" w14:textId="77777777" w:rsidR="00A84D64" w:rsidRDefault="00A84D64" w:rsidP="00A84D64">
      <w:pPr>
        <w:ind w:firstLine="360"/>
      </w:pPr>
      <w:r w:rsidRPr="00A84D64">
        <w:rPr>
          <w:b/>
        </w:rPr>
        <w:lastRenderedPageBreak/>
        <w:t>Цель</w:t>
      </w:r>
      <w:r>
        <w:t xml:space="preserve"> – это стержень исследовательского проекта. Целью логически связанна и позволяет определить задачи (главы и разделы проекта), решение которых реализует поставленную цель. Каждая задача может быть детализирована на подзадачи. Для каждой задачи или подзадачи предлагается подход к решению и излагается обоснование решения (подразделы и параграфы главы). Основная часть проекта должна составлять не менее 70% ее полного объема. Язык и стиль изложения должны учитывать особенности терминологии научной речи. </w:t>
      </w:r>
    </w:p>
    <w:p w14:paraId="56BDD0E1" w14:textId="77777777" w:rsidR="00A84D64" w:rsidRDefault="00A84D64" w:rsidP="00A84D64">
      <w:r>
        <w:tab/>
      </w:r>
      <w:r>
        <w:tab/>
      </w:r>
      <w:r>
        <w:tab/>
        <w:t>Шаблонные конструкции для составления основной части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7"/>
        <w:gridCol w:w="8228"/>
      </w:tblGrid>
      <w:tr w:rsidR="00A84D64" w14:paraId="60A8921D" w14:textId="77777777" w:rsidTr="00A84D64"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32C84" w14:textId="77777777" w:rsidR="00A84D64" w:rsidRDefault="00A84D64">
            <w:r>
              <w:t>Блок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A98E" w14:textId="77777777" w:rsidR="00A84D64" w:rsidRDefault="00A84D64">
            <w:r>
              <w:t>Примеры</w:t>
            </w:r>
          </w:p>
        </w:tc>
      </w:tr>
      <w:tr w:rsidR="00A84D64" w14:paraId="09193846" w14:textId="77777777" w:rsidTr="00A84D64"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4118" w14:textId="77777777" w:rsidR="00A84D64" w:rsidRDefault="00A84D64">
            <w:r>
              <w:t>Текст основной части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01866" w14:textId="77777777" w:rsidR="00A84D64" w:rsidRDefault="00A84D64" w:rsidP="00E56477">
            <w:pPr>
              <w:pStyle w:val="a3"/>
              <w:numPr>
                <w:ilvl w:val="0"/>
                <w:numId w:val="18"/>
              </w:numPr>
            </w:pPr>
            <w:r>
              <w:t xml:space="preserve">Усиление внимания к проблеме … связана в первую очередь с разработкой … </w:t>
            </w:r>
          </w:p>
          <w:p w14:paraId="4CD4E35C" w14:textId="77777777" w:rsidR="00A84D64" w:rsidRDefault="00A84D64" w:rsidP="00E56477">
            <w:pPr>
              <w:pStyle w:val="a3"/>
              <w:numPr>
                <w:ilvl w:val="0"/>
                <w:numId w:val="18"/>
              </w:numPr>
            </w:pPr>
            <w:r>
              <w:t>Теоретический анализ литературы позволяет выделить перспективное направление разработки ...</w:t>
            </w:r>
          </w:p>
          <w:p w14:paraId="1E232640" w14:textId="77777777" w:rsidR="00A84D64" w:rsidRDefault="00A84D64" w:rsidP="00E56477">
            <w:pPr>
              <w:pStyle w:val="a3"/>
              <w:numPr>
                <w:ilvl w:val="0"/>
                <w:numId w:val="18"/>
              </w:numPr>
            </w:pPr>
            <w:r>
              <w:t xml:space="preserve">Перспективу для решения данной проблемы открывает ... </w:t>
            </w:r>
          </w:p>
          <w:p w14:paraId="457F3952" w14:textId="77777777" w:rsidR="00A84D64" w:rsidRDefault="00A84D64" w:rsidP="00E56477">
            <w:pPr>
              <w:pStyle w:val="a3"/>
              <w:numPr>
                <w:ilvl w:val="0"/>
                <w:numId w:val="18"/>
              </w:numPr>
            </w:pPr>
            <w:r>
              <w:t>В исследуемой теме … центральными становятся вопросы …</w:t>
            </w:r>
          </w:p>
          <w:p w14:paraId="3CC6D0FC" w14:textId="77777777" w:rsidR="00A84D64" w:rsidRDefault="00A84D64" w:rsidP="00E56477">
            <w:pPr>
              <w:pStyle w:val="a3"/>
              <w:numPr>
                <w:ilvl w:val="0"/>
                <w:numId w:val="18"/>
              </w:numPr>
            </w:pPr>
            <w:r>
              <w:t xml:space="preserve">Программа исследования направлена на выявление … и включает следующие вопросы … </w:t>
            </w:r>
          </w:p>
          <w:p w14:paraId="324C375A" w14:textId="77777777" w:rsidR="00A84D64" w:rsidRDefault="00A84D64" w:rsidP="00E56477">
            <w:pPr>
              <w:pStyle w:val="a3"/>
              <w:numPr>
                <w:ilvl w:val="0"/>
                <w:numId w:val="18"/>
              </w:numPr>
            </w:pPr>
            <w:r>
              <w:t>Важным для проекта является положение о том, что …</w:t>
            </w:r>
          </w:p>
          <w:p w14:paraId="30F44F70" w14:textId="77777777" w:rsidR="00A84D64" w:rsidRDefault="00A84D64" w:rsidP="00E56477">
            <w:pPr>
              <w:pStyle w:val="a3"/>
              <w:numPr>
                <w:ilvl w:val="0"/>
                <w:numId w:val="18"/>
              </w:numPr>
            </w:pPr>
            <w:r>
              <w:t>Выявление специфических особенностей … является тем основанием, на котором строятся все остальные аспекты проекта …</w:t>
            </w:r>
          </w:p>
          <w:p w14:paraId="27984A10" w14:textId="77777777" w:rsidR="00A84D64" w:rsidRDefault="00A84D64" w:rsidP="00E56477">
            <w:pPr>
              <w:pStyle w:val="a3"/>
              <w:numPr>
                <w:ilvl w:val="0"/>
                <w:numId w:val="18"/>
              </w:numPr>
            </w:pPr>
            <w:r>
              <w:t>Очень полезными оказались результаты исследований … которые рассматривают …</w:t>
            </w:r>
          </w:p>
          <w:p w14:paraId="185E2181" w14:textId="77777777" w:rsidR="00A84D64" w:rsidRDefault="00A84D64" w:rsidP="00E56477">
            <w:pPr>
              <w:pStyle w:val="a3"/>
              <w:numPr>
                <w:ilvl w:val="0"/>
                <w:numId w:val="18"/>
              </w:numPr>
            </w:pPr>
            <w:r>
              <w:t>В результате изучения был получен материал, анализ которого позволил заключить, что …</w:t>
            </w:r>
          </w:p>
          <w:p w14:paraId="6E381599" w14:textId="77777777" w:rsidR="00A84D64" w:rsidRDefault="00A84D64" w:rsidP="00E56477">
            <w:pPr>
              <w:pStyle w:val="a3"/>
              <w:numPr>
                <w:ilvl w:val="0"/>
                <w:numId w:val="18"/>
              </w:numPr>
            </w:pPr>
            <w:r>
              <w:t>Чтобы обосновать …, необходимо, … прежде всего, выяснить …</w:t>
            </w:r>
          </w:p>
          <w:p w14:paraId="78A17036" w14:textId="77777777" w:rsidR="00A84D64" w:rsidRDefault="00A84D64" w:rsidP="00E56477">
            <w:pPr>
              <w:pStyle w:val="a3"/>
              <w:numPr>
                <w:ilvl w:val="0"/>
                <w:numId w:val="18"/>
              </w:numPr>
            </w:pPr>
            <w:r>
              <w:t>Изложение названных проблем было приведено в работах …</w:t>
            </w:r>
          </w:p>
          <w:p w14:paraId="645ABB88" w14:textId="77777777" w:rsidR="00A84D64" w:rsidRDefault="00A84D64" w:rsidP="00E56477">
            <w:pPr>
              <w:pStyle w:val="a3"/>
              <w:numPr>
                <w:ilvl w:val="0"/>
                <w:numId w:val="18"/>
              </w:numPr>
            </w:pPr>
            <w:r>
              <w:t>Собственные наблюдения и специальные возможности исследования показали, что …</w:t>
            </w:r>
          </w:p>
          <w:p w14:paraId="07D92A40" w14:textId="77777777" w:rsidR="00A84D64" w:rsidRDefault="00A84D64" w:rsidP="00E56477">
            <w:pPr>
              <w:pStyle w:val="a3"/>
              <w:numPr>
                <w:ilvl w:val="0"/>
                <w:numId w:val="18"/>
              </w:numPr>
            </w:pPr>
            <w:r>
              <w:t>В работе рассматривается задача … в следующей постановке …</w:t>
            </w:r>
          </w:p>
          <w:p w14:paraId="3136848F" w14:textId="77777777" w:rsidR="00A84D64" w:rsidRDefault="00A84D64" w:rsidP="00E56477">
            <w:pPr>
              <w:pStyle w:val="a3"/>
              <w:numPr>
                <w:ilvl w:val="0"/>
                <w:numId w:val="18"/>
              </w:numPr>
            </w:pPr>
            <w:r>
              <w:t xml:space="preserve">Поставленные задачи определяют следующие подходы к их решению … </w:t>
            </w:r>
          </w:p>
          <w:p w14:paraId="13883B57" w14:textId="77777777" w:rsidR="00A84D64" w:rsidRDefault="00A84D64" w:rsidP="00E56477">
            <w:pPr>
              <w:pStyle w:val="a3"/>
              <w:numPr>
                <w:ilvl w:val="0"/>
                <w:numId w:val="18"/>
              </w:numPr>
            </w:pPr>
            <w:r>
              <w:t>Известные подходы к решению поставленной задачи основаны на …</w:t>
            </w:r>
          </w:p>
          <w:p w14:paraId="6C5946D4" w14:textId="77777777" w:rsidR="00A84D64" w:rsidRDefault="00A84D64" w:rsidP="00E56477">
            <w:pPr>
              <w:pStyle w:val="a3"/>
              <w:numPr>
                <w:ilvl w:val="0"/>
                <w:numId w:val="18"/>
              </w:numPr>
            </w:pPr>
            <w:r>
              <w:t>Выше изложенное подчеркивает необходимость рассмотрения вопроса о …</w:t>
            </w:r>
          </w:p>
          <w:p w14:paraId="37FF2522" w14:textId="77777777" w:rsidR="00A84D64" w:rsidRDefault="00A84D64" w:rsidP="00E56477">
            <w:pPr>
              <w:pStyle w:val="a3"/>
              <w:numPr>
                <w:ilvl w:val="0"/>
                <w:numId w:val="18"/>
              </w:numPr>
            </w:pPr>
            <w:r>
              <w:t xml:space="preserve">В работе предлагается … </w:t>
            </w:r>
          </w:p>
          <w:p w14:paraId="52405567" w14:textId="77777777" w:rsidR="00A84D64" w:rsidRDefault="00A84D64" w:rsidP="00E56477">
            <w:pPr>
              <w:pStyle w:val="a3"/>
              <w:numPr>
                <w:ilvl w:val="0"/>
                <w:numId w:val="18"/>
              </w:numPr>
            </w:pPr>
            <w:r>
              <w:t>Особенность предлагаемого подхода состоит в том, что …</w:t>
            </w:r>
          </w:p>
        </w:tc>
      </w:tr>
      <w:tr w:rsidR="00A84D64" w14:paraId="27674D61" w14:textId="77777777" w:rsidTr="00A84D64"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07F77" w14:textId="77777777" w:rsidR="00A84D64" w:rsidRDefault="00A84D64">
            <w:r>
              <w:t xml:space="preserve">Выводы в главах 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CE3F" w14:textId="4FE85A92" w:rsidR="00A84D64" w:rsidRDefault="00A84D64" w:rsidP="00E56477">
            <w:pPr>
              <w:pStyle w:val="a3"/>
              <w:numPr>
                <w:ilvl w:val="0"/>
                <w:numId w:val="19"/>
              </w:numPr>
            </w:pPr>
            <w:r>
              <w:t>Результаты проведенного анализ</w:t>
            </w:r>
            <w:r w:rsidR="002B03E2">
              <w:t>а</w:t>
            </w:r>
            <w:r>
              <w:t xml:space="preserve"> позволяют сделать следующие выводы …</w:t>
            </w:r>
          </w:p>
          <w:p w14:paraId="01D334D0" w14:textId="77777777" w:rsidR="00A84D64" w:rsidRDefault="00A84D64" w:rsidP="00E56477">
            <w:pPr>
              <w:pStyle w:val="a3"/>
              <w:numPr>
                <w:ilvl w:val="0"/>
                <w:numId w:val="19"/>
              </w:numPr>
            </w:pPr>
            <w:r>
              <w:t>Развивая концепцию … о том, что можно сделать вывод, что …</w:t>
            </w:r>
          </w:p>
          <w:p w14:paraId="1E9DAEA9" w14:textId="77777777" w:rsidR="00A84D64" w:rsidRDefault="00A84D64" w:rsidP="00E56477">
            <w:pPr>
              <w:pStyle w:val="a3"/>
              <w:numPr>
                <w:ilvl w:val="0"/>
                <w:numId w:val="19"/>
              </w:numPr>
            </w:pPr>
            <w:r>
              <w:t>Изложенное позволяет заключить, что …</w:t>
            </w:r>
          </w:p>
          <w:p w14:paraId="22424B7C" w14:textId="77777777" w:rsidR="00A84D64" w:rsidRDefault="00A84D64" w:rsidP="00E56477">
            <w:pPr>
              <w:pStyle w:val="a3"/>
              <w:numPr>
                <w:ilvl w:val="0"/>
                <w:numId w:val="19"/>
              </w:numPr>
            </w:pPr>
            <w:r>
              <w:t>В итоге следует подчеркнуть, что …</w:t>
            </w:r>
          </w:p>
          <w:p w14:paraId="6456A677" w14:textId="77777777" w:rsidR="00A84D64" w:rsidRDefault="00A84D64" w:rsidP="00E56477">
            <w:pPr>
              <w:pStyle w:val="a3"/>
              <w:numPr>
                <w:ilvl w:val="0"/>
                <w:numId w:val="19"/>
              </w:numPr>
            </w:pPr>
            <w:r>
              <w:t>Наряду с этим необходимо отметить следующее …</w:t>
            </w:r>
          </w:p>
          <w:p w14:paraId="6B3D1BF0" w14:textId="77777777" w:rsidR="00A84D64" w:rsidRDefault="00A84D64" w:rsidP="00E56477">
            <w:pPr>
              <w:pStyle w:val="a3"/>
              <w:numPr>
                <w:ilvl w:val="0"/>
                <w:numId w:val="19"/>
              </w:numPr>
            </w:pPr>
            <w:r>
              <w:t>В итоге рассмотрения данного вопроса можно утверждать, что …</w:t>
            </w:r>
          </w:p>
          <w:p w14:paraId="2265B7EE" w14:textId="77777777" w:rsidR="00A84D64" w:rsidRDefault="00A84D64" w:rsidP="00E56477">
            <w:pPr>
              <w:pStyle w:val="a3"/>
              <w:numPr>
                <w:ilvl w:val="0"/>
                <w:numId w:val="19"/>
              </w:numPr>
            </w:pPr>
            <w:r>
              <w:t>Вместе с тем следует подчеркнуть, что …</w:t>
            </w:r>
          </w:p>
          <w:p w14:paraId="334DF51C" w14:textId="77777777" w:rsidR="00A84D64" w:rsidRDefault="00A84D64" w:rsidP="00E56477">
            <w:pPr>
              <w:pStyle w:val="a3"/>
              <w:numPr>
                <w:ilvl w:val="0"/>
                <w:numId w:val="19"/>
              </w:numPr>
            </w:pPr>
            <w:r>
              <w:t>Анализируя содержательный аспект …, можно сделать вывод о необходимости …</w:t>
            </w:r>
          </w:p>
          <w:p w14:paraId="50C1103B" w14:textId="77777777" w:rsidR="00A84D64" w:rsidRDefault="00A84D64" w:rsidP="00E56477">
            <w:pPr>
              <w:pStyle w:val="a3"/>
              <w:numPr>
                <w:ilvl w:val="0"/>
                <w:numId w:val="19"/>
              </w:numPr>
            </w:pPr>
            <w:r>
              <w:t>Анализ … позволяет сделать вывод о …</w:t>
            </w:r>
          </w:p>
          <w:p w14:paraId="19989834" w14:textId="77777777" w:rsidR="00A84D64" w:rsidRDefault="00A84D64" w:rsidP="00E56477">
            <w:pPr>
              <w:pStyle w:val="a3"/>
              <w:numPr>
                <w:ilvl w:val="0"/>
                <w:numId w:val="19"/>
              </w:numPr>
            </w:pPr>
            <w:r>
              <w:t xml:space="preserve">Таким образом можно констатировать единство взглядов всех исследователей на … </w:t>
            </w:r>
          </w:p>
          <w:p w14:paraId="0E13C488" w14:textId="77777777" w:rsidR="00A84D64" w:rsidRDefault="00A84D64">
            <w:pPr>
              <w:ind w:left="360"/>
            </w:pPr>
          </w:p>
        </w:tc>
      </w:tr>
    </w:tbl>
    <w:p w14:paraId="41105004" w14:textId="77777777" w:rsidR="00A84D64" w:rsidRDefault="00A84D64" w:rsidP="00A84D64">
      <w:r>
        <w:t xml:space="preserve"> </w:t>
      </w:r>
    </w:p>
    <w:p w14:paraId="29DA71C3" w14:textId="77777777" w:rsidR="00A84D64" w:rsidRDefault="00A84D64" w:rsidP="00A84D64">
      <w:r>
        <w:t xml:space="preserve">При написании работы недопустимо вместо терминов употреблять профессионализмы – условные понятие употребляемые в среде узких специалистов. Рекомендуется завести словарь используемой терминологии, с указанием значений каждого термина и источника его определения. </w:t>
      </w:r>
    </w:p>
    <w:p w14:paraId="3C4B042E" w14:textId="77777777" w:rsidR="00A84D64" w:rsidRDefault="00A84D64" w:rsidP="00A84D64">
      <w:r>
        <w:lastRenderedPageBreak/>
        <w:t>Особую информационную нагрузку в тексте проекта несут глаголы и глагольные формы. Основное место занимают глаголы несовершенного вида и формы настоящего времени, поскольку они не выражают отношение описываемого действия к моменту высказывания. Часто употребляются изъявительные наклонения глагола, редко сослагательное наклонение, не употребляется повелительное наклонение.</w:t>
      </w:r>
    </w:p>
    <w:p w14:paraId="24EC3759" w14:textId="6A43E172" w:rsidR="00A84D64" w:rsidRDefault="00A84D64" w:rsidP="00A84D64">
      <w:pPr>
        <w:pStyle w:val="2"/>
        <w:jc w:val="center"/>
      </w:pPr>
      <w:r>
        <w:t>Подготовка заключения. Формулирование выводов.</w:t>
      </w:r>
    </w:p>
    <w:p w14:paraId="1514149F" w14:textId="77777777" w:rsidR="00A84D64" w:rsidRDefault="00A84D64" w:rsidP="00A84D64">
      <w:r>
        <w:t>Заключение подводит итог выполненному проекту и должно содержать доказательство, достижение поставленной цели проекта определенной во введении. В ведении в сжатом виде раскрываются полученные результаты решения поставленных задач. Переходя от описания выделенных во введении задач, определивших актуальность темы проекта к описанию решения результата поставленных задач, автор демонстрирует достижение цели. В этом случае работа имеет логически законченный результат, но при этом в заключении повторять выводы и обобщения по главам. Выводы делаются по всей работе в целом.</w:t>
      </w:r>
    </w:p>
    <w:p w14:paraId="3E67CF95" w14:textId="77777777" w:rsidR="00A84D64" w:rsidRDefault="00A84D64" w:rsidP="00A84D64">
      <w:r>
        <w:t>В заключении необходимо изложить свой собственный вклад в решение вашего проекта. Следует также привести предложения по практическому использованию полученных результатов.</w:t>
      </w:r>
    </w:p>
    <w:p w14:paraId="2F936D55" w14:textId="77777777" w:rsidR="00A84D64" w:rsidRDefault="00A84D64" w:rsidP="00A84D64">
      <w:r>
        <w:t xml:space="preserve">При разработке заключительной части проекта рекомендуется: </w:t>
      </w:r>
    </w:p>
    <w:p w14:paraId="45D6266D" w14:textId="77777777" w:rsidR="00A84D64" w:rsidRDefault="00A84D64" w:rsidP="00E56477">
      <w:pPr>
        <w:pStyle w:val="a3"/>
        <w:numPr>
          <w:ilvl w:val="0"/>
          <w:numId w:val="20"/>
        </w:numPr>
        <w:spacing w:line="256" w:lineRule="auto"/>
      </w:pPr>
      <w:r>
        <w:t>Начинать заключение со вступительного слова объемом от 3 до 50 предложений по теоретической части и только потом излагать выводы и предложения</w:t>
      </w:r>
    </w:p>
    <w:p w14:paraId="438D078D" w14:textId="77777777" w:rsidR="00A84D64" w:rsidRDefault="00A84D64" w:rsidP="00E56477">
      <w:pPr>
        <w:pStyle w:val="a3"/>
        <w:numPr>
          <w:ilvl w:val="0"/>
          <w:numId w:val="20"/>
        </w:numPr>
        <w:spacing w:line="256" w:lineRule="auto"/>
      </w:pPr>
      <w:r>
        <w:t>Обобщать основные результаты, полученные в ходе проведенного проекта</w:t>
      </w:r>
    </w:p>
    <w:p w14:paraId="146791E7" w14:textId="77777777" w:rsidR="00A84D64" w:rsidRDefault="00A84D64" w:rsidP="00E56477">
      <w:pPr>
        <w:pStyle w:val="a3"/>
        <w:numPr>
          <w:ilvl w:val="0"/>
          <w:numId w:val="20"/>
        </w:numPr>
        <w:spacing w:line="256" w:lineRule="auto"/>
      </w:pPr>
      <w:r>
        <w:t>Связывать приводимые результаты с поставленной целью и задачами</w:t>
      </w:r>
    </w:p>
    <w:p w14:paraId="6455110D" w14:textId="77777777" w:rsidR="00A84D64" w:rsidRDefault="00A84D64" w:rsidP="00E56477">
      <w:pPr>
        <w:pStyle w:val="a3"/>
        <w:numPr>
          <w:ilvl w:val="0"/>
          <w:numId w:val="20"/>
        </w:numPr>
        <w:spacing w:line="256" w:lineRule="auto"/>
      </w:pPr>
      <w:r>
        <w:t>Выделять собственный вклад автора</w:t>
      </w:r>
    </w:p>
    <w:p w14:paraId="2E7BFA2A" w14:textId="77777777" w:rsidR="00A84D64" w:rsidRDefault="00A84D64" w:rsidP="00E56477">
      <w:pPr>
        <w:pStyle w:val="a3"/>
        <w:numPr>
          <w:ilvl w:val="0"/>
          <w:numId w:val="20"/>
        </w:numPr>
        <w:spacing w:line="256" w:lineRule="auto"/>
      </w:pPr>
      <w:r>
        <w:t>Отмечать элементы новизны и практической значимости результатов</w:t>
      </w:r>
    </w:p>
    <w:p w14:paraId="6538D9F3" w14:textId="77777777" w:rsidR="00A84D64" w:rsidRDefault="00A84D64" w:rsidP="00E56477">
      <w:pPr>
        <w:pStyle w:val="a3"/>
        <w:numPr>
          <w:ilvl w:val="0"/>
          <w:numId w:val="20"/>
        </w:numPr>
        <w:spacing w:line="256" w:lineRule="auto"/>
      </w:pPr>
      <w:r>
        <w:t>Излагать предложения по внедрению решений</w:t>
      </w:r>
    </w:p>
    <w:p w14:paraId="510E1E10" w14:textId="77777777" w:rsidR="00A84D64" w:rsidRDefault="00A84D64" w:rsidP="00E56477">
      <w:pPr>
        <w:pStyle w:val="a3"/>
        <w:numPr>
          <w:ilvl w:val="0"/>
          <w:numId w:val="20"/>
        </w:numPr>
        <w:spacing w:line="256" w:lineRule="auto"/>
      </w:pPr>
      <w:r>
        <w:t>Приводить итоги расчета экономической эффективности, если такой расчет приводится в работе</w:t>
      </w:r>
    </w:p>
    <w:p w14:paraId="25A41D09" w14:textId="77777777" w:rsidR="00A84D64" w:rsidRDefault="00A84D64" w:rsidP="00E56477">
      <w:pPr>
        <w:pStyle w:val="a3"/>
        <w:numPr>
          <w:ilvl w:val="0"/>
          <w:numId w:val="20"/>
        </w:numPr>
        <w:spacing w:line="256" w:lineRule="auto"/>
      </w:pPr>
      <w:r>
        <w:t>Обосновывать основные направления для дальнейшего развития темы вашего проекта</w:t>
      </w:r>
    </w:p>
    <w:p w14:paraId="23FAB837" w14:textId="77777777" w:rsidR="00A84D64" w:rsidRDefault="00A84D64" w:rsidP="00A84D64">
      <w:r w:rsidRPr="00A84D64">
        <w:rPr>
          <w:u w:val="single"/>
        </w:rPr>
        <w:t>Рекомендуемый объем заключения 2-3 страницы печатного текста.</w:t>
      </w:r>
      <w:r>
        <w:t xml:space="preserve"> Типовая ошибка при разработке заключения - это механическое объединение выводов по отдельным главам или разделам.</w:t>
      </w:r>
    </w:p>
    <w:p w14:paraId="6479D691" w14:textId="77777777" w:rsidR="00A84D64" w:rsidRDefault="00A84D64" w:rsidP="00A84D64">
      <w:r>
        <w:t>Рекомендуемы фраз для составления заключения:</w:t>
      </w:r>
    </w:p>
    <w:p w14:paraId="3129688C" w14:textId="77777777" w:rsidR="00A84D64" w:rsidRDefault="00A84D64" w:rsidP="00E56477">
      <w:pPr>
        <w:pStyle w:val="a3"/>
        <w:numPr>
          <w:ilvl w:val="0"/>
          <w:numId w:val="21"/>
        </w:numPr>
        <w:spacing w:line="256" w:lineRule="auto"/>
      </w:pPr>
      <w:r>
        <w:t>В работе получены следующие результаты …</w:t>
      </w:r>
    </w:p>
    <w:p w14:paraId="1C9C7D9B" w14:textId="77777777" w:rsidR="00A84D64" w:rsidRDefault="00A84D64" w:rsidP="00E56477">
      <w:pPr>
        <w:pStyle w:val="a3"/>
        <w:numPr>
          <w:ilvl w:val="0"/>
          <w:numId w:val="21"/>
        </w:numPr>
        <w:spacing w:line="256" w:lineRule="auto"/>
      </w:pPr>
      <w:r>
        <w:t>Поставленная цель … достигнута путем …</w:t>
      </w:r>
    </w:p>
    <w:p w14:paraId="3A8B665F" w14:textId="77777777" w:rsidR="00A84D64" w:rsidRDefault="00A84D64" w:rsidP="00E56477">
      <w:pPr>
        <w:pStyle w:val="a3"/>
        <w:numPr>
          <w:ilvl w:val="0"/>
          <w:numId w:val="21"/>
        </w:numPr>
        <w:spacing w:line="256" w:lineRule="auto"/>
      </w:pPr>
      <w:r>
        <w:t>В работе проведен анализ …</w:t>
      </w:r>
    </w:p>
    <w:p w14:paraId="10E313CB" w14:textId="77777777" w:rsidR="00A84D64" w:rsidRDefault="00A84D64" w:rsidP="00E56477">
      <w:pPr>
        <w:pStyle w:val="a3"/>
        <w:numPr>
          <w:ilvl w:val="0"/>
          <w:numId w:val="21"/>
        </w:numPr>
        <w:spacing w:line="256" w:lineRule="auto"/>
      </w:pPr>
      <w:r>
        <w:t>В работе обоснован вывод …</w:t>
      </w:r>
    </w:p>
    <w:p w14:paraId="727B1EF2" w14:textId="77777777" w:rsidR="00A84D64" w:rsidRDefault="00A84D64" w:rsidP="00E56477">
      <w:pPr>
        <w:pStyle w:val="a3"/>
        <w:numPr>
          <w:ilvl w:val="0"/>
          <w:numId w:val="21"/>
        </w:numPr>
        <w:spacing w:line="256" w:lineRule="auto"/>
      </w:pPr>
      <w:r>
        <w:t>В работе доказано или показано что …</w:t>
      </w:r>
    </w:p>
    <w:p w14:paraId="785F1FB3" w14:textId="77777777" w:rsidR="00A84D64" w:rsidRDefault="00A84D64" w:rsidP="00E56477">
      <w:pPr>
        <w:pStyle w:val="a3"/>
        <w:numPr>
          <w:ilvl w:val="0"/>
          <w:numId w:val="21"/>
        </w:numPr>
        <w:spacing w:line="256" w:lineRule="auto"/>
      </w:pPr>
      <w:r>
        <w:t>Обобщая результаты отдельных глав, можно сделать заключение, что …</w:t>
      </w:r>
    </w:p>
    <w:p w14:paraId="7450048B" w14:textId="77777777" w:rsidR="00A84D64" w:rsidRDefault="00A84D64" w:rsidP="00E56477">
      <w:pPr>
        <w:pStyle w:val="a3"/>
        <w:numPr>
          <w:ilvl w:val="0"/>
          <w:numId w:val="21"/>
        </w:numPr>
        <w:spacing w:line="256" w:lineRule="auto"/>
      </w:pPr>
      <w:r>
        <w:t>В основе проведенного проекта лежит обширный, фактический материал …</w:t>
      </w:r>
    </w:p>
    <w:p w14:paraId="3CCB45B4" w14:textId="77777777" w:rsidR="00A84D64" w:rsidRDefault="00A84D64" w:rsidP="00E56477">
      <w:pPr>
        <w:pStyle w:val="a3"/>
        <w:numPr>
          <w:ilvl w:val="0"/>
          <w:numId w:val="21"/>
        </w:numPr>
        <w:spacing w:line="256" w:lineRule="auto"/>
      </w:pPr>
      <w:r>
        <w:t>В результате исследования получен материал, анализ которого позволил заключить, что …</w:t>
      </w:r>
    </w:p>
    <w:p w14:paraId="5D3DD1F2" w14:textId="77777777" w:rsidR="00A84D64" w:rsidRDefault="00A84D64" w:rsidP="00E56477">
      <w:pPr>
        <w:pStyle w:val="a3"/>
        <w:numPr>
          <w:ilvl w:val="0"/>
          <w:numId w:val="21"/>
        </w:numPr>
        <w:spacing w:line="256" w:lineRule="auto"/>
      </w:pPr>
      <w:r>
        <w:t>Исследование по проекту показало, что …</w:t>
      </w:r>
    </w:p>
    <w:p w14:paraId="27AC1CAA" w14:textId="77777777" w:rsidR="00A84D64" w:rsidRDefault="00A84D64" w:rsidP="00E56477">
      <w:pPr>
        <w:pStyle w:val="a3"/>
        <w:numPr>
          <w:ilvl w:val="0"/>
          <w:numId w:val="21"/>
        </w:numPr>
        <w:spacing w:line="256" w:lineRule="auto"/>
      </w:pPr>
      <w:r>
        <w:t>Полученные результаты проекта базируются на …</w:t>
      </w:r>
    </w:p>
    <w:p w14:paraId="10D460E1" w14:textId="77777777" w:rsidR="00A84D64" w:rsidRDefault="00A84D64" w:rsidP="00E56477">
      <w:pPr>
        <w:pStyle w:val="a3"/>
        <w:numPr>
          <w:ilvl w:val="0"/>
          <w:numId w:val="21"/>
        </w:numPr>
        <w:spacing w:line="256" w:lineRule="auto"/>
      </w:pPr>
      <w:r>
        <w:t>Проведенное исследование позволяет сделать вывод, что …</w:t>
      </w:r>
    </w:p>
    <w:p w14:paraId="3E955747" w14:textId="77777777" w:rsidR="00A84D64" w:rsidRDefault="00A84D64" w:rsidP="00E56477">
      <w:pPr>
        <w:pStyle w:val="a3"/>
        <w:numPr>
          <w:ilvl w:val="0"/>
          <w:numId w:val="21"/>
        </w:numPr>
        <w:spacing w:line="256" w:lineRule="auto"/>
      </w:pPr>
      <w:r>
        <w:t>Анализ результатов проекта показал, что …</w:t>
      </w:r>
    </w:p>
    <w:p w14:paraId="024219D6" w14:textId="77777777" w:rsidR="00A84D64" w:rsidRDefault="00A84D64" w:rsidP="00E56477">
      <w:pPr>
        <w:pStyle w:val="a3"/>
        <w:numPr>
          <w:ilvl w:val="0"/>
          <w:numId w:val="21"/>
        </w:numPr>
        <w:spacing w:line="256" w:lineRule="auto"/>
      </w:pPr>
      <w:r>
        <w:t>Научная новизна полученных результатов заключается в …</w:t>
      </w:r>
    </w:p>
    <w:p w14:paraId="3CE5CE74" w14:textId="77777777" w:rsidR="00A84D64" w:rsidRDefault="00A84D64" w:rsidP="00E56477">
      <w:pPr>
        <w:pStyle w:val="a3"/>
        <w:numPr>
          <w:ilvl w:val="0"/>
          <w:numId w:val="21"/>
        </w:numPr>
        <w:spacing w:line="256" w:lineRule="auto"/>
      </w:pPr>
      <w:r>
        <w:t>Отличительной особенностью предлагаемого … является …</w:t>
      </w:r>
    </w:p>
    <w:p w14:paraId="572E1C52" w14:textId="77777777" w:rsidR="00A84D64" w:rsidRDefault="00A84D64" w:rsidP="00E56477">
      <w:pPr>
        <w:pStyle w:val="a3"/>
        <w:numPr>
          <w:ilvl w:val="0"/>
          <w:numId w:val="21"/>
        </w:numPr>
        <w:spacing w:line="256" w:lineRule="auto"/>
      </w:pPr>
      <w:r>
        <w:t>Преимущество разработанного … состоят в …</w:t>
      </w:r>
    </w:p>
    <w:p w14:paraId="1F016104" w14:textId="77777777" w:rsidR="00A84D64" w:rsidRDefault="00A84D64" w:rsidP="00E56477">
      <w:pPr>
        <w:pStyle w:val="a3"/>
        <w:numPr>
          <w:ilvl w:val="0"/>
          <w:numId w:val="21"/>
        </w:numPr>
        <w:spacing w:line="256" w:lineRule="auto"/>
      </w:pPr>
      <w:r>
        <w:t>Практическая ценность полученных результатов заключается в …</w:t>
      </w:r>
    </w:p>
    <w:p w14:paraId="12F38729" w14:textId="77777777" w:rsidR="00A84D64" w:rsidRDefault="00A84D64" w:rsidP="00E56477">
      <w:pPr>
        <w:pStyle w:val="a3"/>
        <w:numPr>
          <w:ilvl w:val="0"/>
          <w:numId w:val="21"/>
        </w:numPr>
        <w:spacing w:line="256" w:lineRule="auto"/>
      </w:pPr>
      <w:r>
        <w:lastRenderedPageBreak/>
        <w:t>Результаты практической работы … подтверждают, что …</w:t>
      </w:r>
    </w:p>
    <w:p w14:paraId="2394E5EB" w14:textId="77777777" w:rsidR="00A84D64" w:rsidRDefault="00A84D64" w:rsidP="00E56477">
      <w:pPr>
        <w:pStyle w:val="a3"/>
        <w:numPr>
          <w:ilvl w:val="0"/>
          <w:numId w:val="21"/>
        </w:numPr>
        <w:spacing w:line="256" w:lineRule="auto"/>
      </w:pPr>
      <w:r>
        <w:t>Полученные результаты могут быть использованы для …</w:t>
      </w:r>
    </w:p>
    <w:p w14:paraId="224540CA" w14:textId="77777777" w:rsidR="00A84D64" w:rsidRDefault="00A84D64" w:rsidP="00E56477">
      <w:pPr>
        <w:pStyle w:val="a3"/>
        <w:numPr>
          <w:ilvl w:val="0"/>
          <w:numId w:val="21"/>
        </w:numPr>
        <w:spacing w:line="256" w:lineRule="auto"/>
      </w:pPr>
      <w:r>
        <w:t>Предлагаемы подход или метод … может быть рекомендован …</w:t>
      </w:r>
    </w:p>
    <w:p w14:paraId="55D345BF" w14:textId="77777777" w:rsidR="00A84D64" w:rsidRDefault="00A84D64" w:rsidP="00E56477">
      <w:pPr>
        <w:pStyle w:val="a3"/>
        <w:numPr>
          <w:ilvl w:val="0"/>
          <w:numId w:val="21"/>
        </w:numPr>
        <w:spacing w:line="256" w:lineRule="auto"/>
      </w:pPr>
      <w:r>
        <w:t>Направление … представляется перспективным для дальнейшего исследования</w:t>
      </w:r>
    </w:p>
    <w:p w14:paraId="25278B5A" w14:textId="77777777" w:rsidR="00A84D64" w:rsidRDefault="00A84D64" w:rsidP="00A84D64">
      <w:pPr>
        <w:pStyle w:val="2"/>
        <w:jc w:val="center"/>
      </w:pPr>
      <w:r>
        <w:t>Стилистика проекта</w:t>
      </w:r>
    </w:p>
    <w:p w14:paraId="7919C2CD" w14:textId="52A9CCC9" w:rsidR="00A84D64" w:rsidRDefault="00A84D64" w:rsidP="00A84D64">
      <w:pPr>
        <w:ind w:firstLine="708"/>
      </w:pPr>
      <w:r>
        <w:t>Текст проекта должен быть кратким, четким и не допускать различных толкований. При написании текста следует использовать научный стиль изложения, он отличается обобщенностью, логичностью, терминологичностью. Также относится смысловая точность, однозначность, объективность, безличность, строгость. Текст проекта в основном состоит из рассуждений, обоснований и выводов, предложения должны быть логично связаны. Общенаучные слова используются в проектах различных областей знаний, например, управления, процесс, анализ. Термин – это слово или словосочетание обозначающее понятие в определённой науки или техники. Термины позволяют в краткой форме точно определить какой-либо предмет, факт, понятие. При подготовке текста рекомендуется использовать безличные предложения, например, анализ практического опыта проекта внедрения ИП-систем в крупных промышленных предприятиях позволил в них выявить общие проблемы проекта. Не применять сокращение слов, кроме установленных правилами русской орфографии соответствующих с государственными стандартами. НЕ используются жаргонные слова, а также словосочетания с эмоциональной окраской.</w:t>
      </w:r>
    </w:p>
    <w:p w14:paraId="6C531AC5" w14:textId="77777777" w:rsidR="00A84D64" w:rsidRDefault="00A84D64" w:rsidP="00A84D64">
      <w:pPr>
        <w:pStyle w:val="2"/>
        <w:jc w:val="center"/>
      </w:pPr>
      <w:r>
        <w:t>Правила оформления иллюстраций.</w:t>
      </w:r>
    </w:p>
    <w:p w14:paraId="4B36F1C6" w14:textId="77777777" w:rsidR="00A84D64" w:rsidRDefault="00A84D64" w:rsidP="00E56477">
      <w:pPr>
        <w:pStyle w:val="a3"/>
        <w:numPr>
          <w:ilvl w:val="0"/>
          <w:numId w:val="22"/>
        </w:numPr>
        <w:spacing w:line="256" w:lineRule="auto"/>
      </w:pPr>
      <w:r>
        <w:t>Иллюстрация нумеруется арабскими цифрами сквозной нумерацией или в пределах главы или раздела</w:t>
      </w:r>
    </w:p>
    <w:p w14:paraId="15E61CAA" w14:textId="77777777" w:rsidR="00A84D64" w:rsidRDefault="00A84D64" w:rsidP="00E56477">
      <w:pPr>
        <w:pStyle w:val="a3"/>
        <w:numPr>
          <w:ilvl w:val="0"/>
          <w:numId w:val="22"/>
        </w:numPr>
        <w:spacing w:line="256" w:lineRule="auto"/>
      </w:pPr>
      <w:r>
        <w:t>Иллюстрация должна иметь название, которое находится под рисунком, вслед за номером иллюстрации. Слово рисунок не сокращается, пишется полностью</w:t>
      </w:r>
    </w:p>
    <w:p w14:paraId="37E6502B" w14:textId="77777777" w:rsidR="00A84D64" w:rsidRDefault="00A84D64" w:rsidP="00E56477">
      <w:pPr>
        <w:pStyle w:val="a3"/>
        <w:numPr>
          <w:ilvl w:val="0"/>
          <w:numId w:val="22"/>
        </w:numPr>
        <w:spacing w:line="256" w:lineRule="auto"/>
      </w:pPr>
      <w:r>
        <w:t xml:space="preserve">На все иллюстрации должны быть приведены ссылки в тексте работы. При ссылке следует писать слово рисунок с указанием его номера. </w:t>
      </w:r>
    </w:p>
    <w:p w14:paraId="199E541F" w14:textId="77777777" w:rsidR="00A84D64" w:rsidRDefault="00A84D64" w:rsidP="00E56477">
      <w:pPr>
        <w:pStyle w:val="a3"/>
        <w:numPr>
          <w:ilvl w:val="0"/>
          <w:numId w:val="22"/>
        </w:numPr>
        <w:spacing w:line="256" w:lineRule="auto"/>
      </w:pPr>
      <w:r>
        <w:t>Иллюстрации размещают под текстом, в котором впервые дана ссылка на них или на следующей странице, а при необходимости в приложении</w:t>
      </w:r>
    </w:p>
    <w:p w14:paraId="6A0DDC36" w14:textId="77777777" w:rsidR="00A84D64" w:rsidRDefault="00A84D64" w:rsidP="00E56477">
      <w:pPr>
        <w:pStyle w:val="a3"/>
        <w:numPr>
          <w:ilvl w:val="0"/>
          <w:numId w:val="22"/>
        </w:numPr>
        <w:spacing w:line="256" w:lineRule="auto"/>
      </w:pPr>
      <w:r>
        <w:t>В случае заимствования рисунка из какого-либо источника указывается ссылка, на этот источник которая размещается после названия иллюстрации</w:t>
      </w:r>
    </w:p>
    <w:p w14:paraId="583F410F" w14:textId="198DC387" w:rsidR="00A84D64" w:rsidRDefault="004D376A" w:rsidP="004D376A">
      <w:pPr>
        <w:pStyle w:val="2"/>
        <w:jc w:val="center"/>
      </w:pPr>
      <w:r>
        <w:t>Правило оформления формул</w:t>
      </w:r>
    </w:p>
    <w:p w14:paraId="6E92D3E7" w14:textId="5C93F187" w:rsidR="004D376A" w:rsidRDefault="003B33EE" w:rsidP="00E56477">
      <w:pPr>
        <w:pStyle w:val="a3"/>
        <w:numPr>
          <w:ilvl w:val="3"/>
          <w:numId w:val="22"/>
        </w:numPr>
        <w:ind w:left="567"/>
      </w:pPr>
      <w:r>
        <w:t xml:space="preserve">Короткие формулы и формулы, не имеющие </w:t>
      </w:r>
      <w:r w:rsidR="00CC4207">
        <w:t>самостоятельного значения,</w:t>
      </w:r>
      <w:r>
        <w:t xml:space="preserve"> размещаются внутри текстовых строк.</w:t>
      </w:r>
    </w:p>
    <w:p w14:paraId="236CBF50" w14:textId="724BB955" w:rsidR="00CC4207" w:rsidRDefault="00CC4207" w:rsidP="00E56477">
      <w:pPr>
        <w:pStyle w:val="a3"/>
        <w:numPr>
          <w:ilvl w:val="3"/>
          <w:numId w:val="22"/>
        </w:numPr>
        <w:ind w:left="567"/>
      </w:pPr>
      <w:r>
        <w:t>Формулы, не имеющие самостоятельного значения, не номеруют.</w:t>
      </w:r>
    </w:p>
    <w:p w14:paraId="1803A3FB" w14:textId="4662FB6F" w:rsidR="00CC4207" w:rsidRDefault="00CC4207" w:rsidP="00E56477">
      <w:pPr>
        <w:pStyle w:val="a3"/>
        <w:numPr>
          <w:ilvl w:val="3"/>
          <w:numId w:val="22"/>
        </w:numPr>
        <w:ind w:left="567"/>
      </w:pPr>
      <w:r>
        <w:t>Важные формулы, длинные и сложные, размещают на отдельной строке по центру.</w:t>
      </w:r>
    </w:p>
    <w:p w14:paraId="5E549E93" w14:textId="18CF409A" w:rsidR="00CC4207" w:rsidRDefault="00CC4207" w:rsidP="00E56477">
      <w:pPr>
        <w:pStyle w:val="a3"/>
        <w:numPr>
          <w:ilvl w:val="3"/>
          <w:numId w:val="22"/>
        </w:numPr>
        <w:ind w:left="567"/>
      </w:pPr>
      <w:r>
        <w:t>Выше и ниже каждой формулы должно быть оставлено не менее одной пустой строки.</w:t>
      </w:r>
    </w:p>
    <w:p w14:paraId="53B6C60E" w14:textId="40341635" w:rsidR="00DF7962" w:rsidRDefault="00350FB1" w:rsidP="00E56477">
      <w:pPr>
        <w:pStyle w:val="a3"/>
        <w:numPr>
          <w:ilvl w:val="3"/>
          <w:numId w:val="22"/>
        </w:numPr>
        <w:ind w:left="567"/>
      </w:pPr>
      <w:r>
        <w:t>Допускается переносить фо</w:t>
      </w:r>
      <w:r w:rsidR="00DF7962">
        <w:t>р</w:t>
      </w:r>
      <w:r>
        <w:t>мулу</w:t>
      </w:r>
      <w:r w:rsidR="00DF7962">
        <w:t xml:space="preserve"> на следующую строку на знаках выполняемых операций, причём знак в начале следующей строки повторяют.</w:t>
      </w:r>
    </w:p>
    <w:p w14:paraId="7B19A010" w14:textId="2E131111" w:rsidR="00DF7962" w:rsidRPr="00DF7962" w:rsidRDefault="00DF7962" w:rsidP="00E56477">
      <w:pPr>
        <w:pStyle w:val="a3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DF7962">
        <w:rPr>
          <w:color w:val="000000" w:themeColor="text1"/>
          <w:sz w:val="24"/>
          <w:szCs w:val="24"/>
        </w:rPr>
        <w:t xml:space="preserve">Важные формулы следует нумеровать арабскими цифрами, сквозной нумерацией или в пределах главы или раздела. Номер заключают в </w:t>
      </w:r>
      <w:r w:rsidR="00125BFE" w:rsidRPr="00DF7962">
        <w:rPr>
          <w:color w:val="000000" w:themeColor="text1"/>
          <w:sz w:val="24"/>
          <w:szCs w:val="24"/>
        </w:rPr>
        <w:t>круглые скобки</w:t>
      </w:r>
      <w:r w:rsidRPr="00DF7962">
        <w:rPr>
          <w:color w:val="000000" w:themeColor="text1"/>
          <w:sz w:val="24"/>
          <w:szCs w:val="24"/>
        </w:rPr>
        <w:t>. Номер заключают в круглые скобки и записывают на уровне формулы справа.</w:t>
      </w:r>
    </w:p>
    <w:p w14:paraId="211E7CF3" w14:textId="381776D0" w:rsidR="00DF7962" w:rsidRPr="00DF7962" w:rsidRDefault="00DF7962" w:rsidP="00E56477">
      <w:pPr>
        <w:pStyle w:val="a3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DF7962">
        <w:rPr>
          <w:color w:val="000000" w:themeColor="text1"/>
          <w:sz w:val="24"/>
          <w:szCs w:val="24"/>
        </w:rPr>
        <w:t xml:space="preserve">Ссылки в тексте на порядковые номера формулы дают в скобках, </w:t>
      </w:r>
      <w:r w:rsidR="00125BFE" w:rsidRPr="00DF7962">
        <w:rPr>
          <w:color w:val="000000" w:themeColor="text1"/>
          <w:sz w:val="24"/>
          <w:szCs w:val="24"/>
        </w:rPr>
        <w:t>например, (</w:t>
      </w:r>
      <w:r w:rsidRPr="00DF7962">
        <w:rPr>
          <w:color w:val="000000" w:themeColor="text1"/>
          <w:sz w:val="24"/>
          <w:szCs w:val="24"/>
        </w:rPr>
        <w:t>4.2)</w:t>
      </w:r>
    </w:p>
    <w:p w14:paraId="29AC48ED" w14:textId="2C505EAD" w:rsidR="00DF7962" w:rsidRPr="00DF7962" w:rsidRDefault="00DF7962" w:rsidP="00E56477">
      <w:pPr>
        <w:pStyle w:val="a3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DF7962">
        <w:rPr>
          <w:color w:val="000000" w:themeColor="text1"/>
          <w:sz w:val="24"/>
          <w:szCs w:val="24"/>
        </w:rPr>
        <w:t>Пояснение символов применяемых формулах должны быть приведены в тексте или непосредственной под формулой.</w:t>
      </w:r>
    </w:p>
    <w:p w14:paraId="51766CFC" w14:textId="186C4A7D" w:rsidR="00DF7962" w:rsidRPr="00DF7962" w:rsidRDefault="00DF7962" w:rsidP="00E56477">
      <w:pPr>
        <w:pStyle w:val="a3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DF7962">
        <w:rPr>
          <w:color w:val="000000" w:themeColor="text1"/>
          <w:sz w:val="24"/>
          <w:szCs w:val="24"/>
        </w:rPr>
        <w:t>Пояснение каждого символа следует начинать с новой строки в той последовательности, в которой символы приведены в формуле.</w:t>
      </w:r>
    </w:p>
    <w:p w14:paraId="2944C98B" w14:textId="33645D12" w:rsidR="00DF7962" w:rsidRDefault="00DF7962" w:rsidP="00E56477">
      <w:pPr>
        <w:pStyle w:val="a3"/>
        <w:numPr>
          <w:ilvl w:val="0"/>
          <w:numId w:val="22"/>
        </w:numPr>
      </w:pPr>
      <w:r w:rsidRPr="00DF7962">
        <w:rPr>
          <w:color w:val="000000" w:themeColor="text1"/>
          <w:sz w:val="24"/>
          <w:szCs w:val="24"/>
        </w:rPr>
        <w:lastRenderedPageBreak/>
        <w:t xml:space="preserve">Первая строка пояснения должна начинаться со слова «где» без </w:t>
      </w:r>
      <w:r w:rsidR="00D41314">
        <w:rPr>
          <w:color w:val="000000" w:themeColor="text1"/>
          <w:sz w:val="24"/>
          <w:szCs w:val="24"/>
        </w:rPr>
        <w:t>«</w:t>
      </w:r>
      <w:r w:rsidRPr="00DF7962">
        <w:rPr>
          <w:color w:val="000000" w:themeColor="text1"/>
          <w:sz w:val="24"/>
          <w:szCs w:val="24"/>
        </w:rPr>
        <w:t>:</w:t>
      </w:r>
      <w:r w:rsidR="00D41314">
        <w:rPr>
          <w:color w:val="000000" w:themeColor="text1"/>
          <w:sz w:val="24"/>
          <w:szCs w:val="24"/>
        </w:rPr>
        <w:t>»</w:t>
      </w:r>
      <w:r w:rsidRPr="00DF7962">
        <w:rPr>
          <w:color w:val="000000" w:themeColor="text1"/>
          <w:sz w:val="24"/>
          <w:szCs w:val="24"/>
        </w:rPr>
        <w:t xml:space="preserve"> после него  </w:t>
      </w:r>
      <w:r w:rsidRPr="00DF7962">
        <w:rPr>
          <w:color w:val="000000" w:themeColor="text1"/>
          <w:sz w:val="24"/>
          <w:szCs w:val="24"/>
          <w:lang w:val="en-US"/>
        </w:rPr>
        <w:t>ROJ</w:t>
      </w:r>
      <w:r w:rsidRPr="00DF7962">
        <w:rPr>
          <w:color w:val="000000" w:themeColor="text1"/>
          <w:sz w:val="24"/>
          <w:szCs w:val="24"/>
        </w:rPr>
        <w:t>+</w:t>
      </w:r>
      <w:r w:rsidRPr="00DF7962">
        <w:rPr>
          <w:color w:val="000000" w:themeColor="text1"/>
          <w:sz w:val="24"/>
          <w:szCs w:val="24"/>
          <w:lang w:val="en-US"/>
        </w:rPr>
        <w:t>P</w:t>
      </w:r>
      <w:r w:rsidRPr="00DF7962">
        <w:rPr>
          <w:color w:val="000000" w:themeColor="text1"/>
          <w:sz w:val="24"/>
          <w:szCs w:val="24"/>
        </w:rPr>
        <w:t>/</w:t>
      </w:r>
      <w:r w:rsidRPr="00DF7962">
        <w:rPr>
          <w:color w:val="000000" w:themeColor="text1"/>
          <w:sz w:val="24"/>
          <w:szCs w:val="24"/>
          <w:lang w:val="en-US"/>
        </w:rPr>
        <w:t>J</w:t>
      </w:r>
      <w:r w:rsidRPr="00DF7962">
        <w:rPr>
          <w:color w:val="000000" w:themeColor="text1"/>
          <w:sz w:val="24"/>
          <w:szCs w:val="24"/>
        </w:rPr>
        <w:t xml:space="preserve">(32), где </w:t>
      </w:r>
      <w:r w:rsidRPr="00DF7962">
        <w:rPr>
          <w:color w:val="000000" w:themeColor="text1"/>
          <w:sz w:val="24"/>
          <w:szCs w:val="24"/>
          <w:lang w:val="en-US"/>
        </w:rPr>
        <w:t>p</w:t>
      </w:r>
      <w:r w:rsidRPr="00DF7962">
        <w:rPr>
          <w:color w:val="000000" w:themeColor="text1"/>
          <w:sz w:val="24"/>
          <w:szCs w:val="24"/>
        </w:rPr>
        <w:t xml:space="preserve">-валовая прибыль, </w:t>
      </w:r>
      <w:r w:rsidRPr="00DF7962">
        <w:rPr>
          <w:color w:val="000000" w:themeColor="text1"/>
          <w:sz w:val="24"/>
          <w:szCs w:val="24"/>
          <w:lang w:val="en-US"/>
        </w:rPr>
        <w:t>J</w:t>
      </w:r>
      <w:r w:rsidRPr="00DF7962">
        <w:rPr>
          <w:color w:val="000000" w:themeColor="text1"/>
          <w:sz w:val="24"/>
          <w:szCs w:val="24"/>
        </w:rPr>
        <w:t>-общий объем инвестиций.</w:t>
      </w:r>
    </w:p>
    <w:p w14:paraId="36E5EF59" w14:textId="77777777" w:rsidR="00DF7962" w:rsidRDefault="00DF7962" w:rsidP="00125BFE">
      <w:pPr>
        <w:pStyle w:val="1"/>
      </w:pPr>
      <w:r>
        <w:t xml:space="preserve">                          </w:t>
      </w:r>
      <w:r w:rsidRPr="001A1A61">
        <w:t>Правила оформлении таблиц</w:t>
      </w:r>
      <w:bookmarkStart w:id="0" w:name="_GoBack"/>
      <w:bookmarkEnd w:id="0"/>
    </w:p>
    <w:p w14:paraId="2E1BFF47" w14:textId="7D002CE8" w:rsidR="00DF7962" w:rsidRDefault="00125BFE" w:rsidP="00DF796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 проекте</w:t>
      </w:r>
      <w:r w:rsidR="00DF7962">
        <w:rPr>
          <w:color w:val="000000" w:themeColor="text1"/>
          <w:sz w:val="24"/>
          <w:szCs w:val="24"/>
        </w:rPr>
        <w:t xml:space="preserve"> таблицы применяют для структурирования и лучше наглядности материала. Представление результатов для сравнения показателей характеристик, критерий. Таблицы имеют названия и порядковую нумерацию. Название должно отражать содержание таблицы, быть точным и кратким.</w:t>
      </w:r>
    </w:p>
    <w:p w14:paraId="031D0763" w14:textId="77777777" w:rsidR="00DF7962" w:rsidRDefault="00DF7962" w:rsidP="00E56477">
      <w:pPr>
        <w:pStyle w:val="a3"/>
        <w:numPr>
          <w:ilvl w:val="1"/>
          <w:numId w:val="10"/>
        </w:numPr>
        <w:ind w:left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Таблицы должны располагаться непосредственно за текстом или на следующей странице.</w:t>
      </w:r>
    </w:p>
    <w:p w14:paraId="0BB1041C" w14:textId="77777777" w:rsidR="00DF7962" w:rsidRDefault="00DF7962" w:rsidP="00E56477">
      <w:pPr>
        <w:pStyle w:val="a3"/>
        <w:numPr>
          <w:ilvl w:val="1"/>
          <w:numId w:val="10"/>
        </w:numPr>
        <w:ind w:left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Таблицы нумеруют арабскими цифрами или в пределах главы или разделам.</w:t>
      </w:r>
    </w:p>
    <w:p w14:paraId="20F760EC" w14:textId="0C39B523" w:rsidR="00DF7962" w:rsidRDefault="00DF7962" w:rsidP="00E56477">
      <w:pPr>
        <w:pStyle w:val="a3"/>
        <w:numPr>
          <w:ilvl w:val="1"/>
          <w:numId w:val="10"/>
        </w:numPr>
        <w:ind w:left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Слова «т</w:t>
      </w:r>
      <w:r w:rsidR="006B1B47">
        <w:rPr>
          <w:color w:val="000000" w:themeColor="text1"/>
          <w:sz w:val="24"/>
          <w:szCs w:val="24"/>
        </w:rPr>
        <w:t>аблица» и ее номер помещаются в</w:t>
      </w:r>
      <w:r>
        <w:rPr>
          <w:color w:val="000000" w:themeColor="text1"/>
          <w:sz w:val="24"/>
          <w:szCs w:val="24"/>
        </w:rPr>
        <w:t>верху над таблицей справа. Ниже по центру размещается название таблицы.</w:t>
      </w:r>
    </w:p>
    <w:p w14:paraId="4D4DF16D" w14:textId="12F49C03" w:rsidR="00DF7962" w:rsidRDefault="00DF7962" w:rsidP="00E56477">
      <w:pPr>
        <w:pStyle w:val="a3"/>
        <w:numPr>
          <w:ilvl w:val="1"/>
          <w:numId w:val="10"/>
        </w:numPr>
        <w:ind w:left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Заголовки граф или столбцов и срок следует писать с прописной буквы </w:t>
      </w:r>
      <w:r w:rsidR="00125BFE">
        <w:rPr>
          <w:color w:val="000000" w:themeColor="text1"/>
          <w:sz w:val="24"/>
          <w:szCs w:val="24"/>
        </w:rPr>
        <w:t>в именительном падеже</w:t>
      </w:r>
      <w:r>
        <w:rPr>
          <w:color w:val="000000" w:themeColor="text1"/>
          <w:sz w:val="24"/>
          <w:szCs w:val="24"/>
        </w:rPr>
        <w:t xml:space="preserve"> без сокращений, а подзаголовки глав со строчной буквы, если они составляют одно предложение с заголовком или с прописной буквы, если они имеют самостоятельно значение.</w:t>
      </w:r>
    </w:p>
    <w:p w14:paraId="4233B9ED" w14:textId="2CAD0B4A" w:rsidR="00DF7962" w:rsidRDefault="00DF7962" w:rsidP="00E56477">
      <w:pPr>
        <w:pStyle w:val="a3"/>
        <w:numPr>
          <w:ilvl w:val="1"/>
          <w:numId w:val="10"/>
        </w:numPr>
        <w:ind w:left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Заголовки и подзаголовки указывают в единственном числе через одинарный межстрочный интервал. Без красной строки, выравнивания по центру. Размер шрифта 12 </w:t>
      </w:r>
      <w:r w:rsidR="006B1B47">
        <w:rPr>
          <w:color w:val="000000" w:themeColor="text1"/>
          <w:sz w:val="24"/>
          <w:szCs w:val="24"/>
          <w:lang w:val="en-US"/>
        </w:rPr>
        <w:t>ti</w:t>
      </w:r>
      <w:r>
        <w:rPr>
          <w:color w:val="000000" w:themeColor="text1"/>
          <w:sz w:val="24"/>
          <w:szCs w:val="24"/>
          <w:lang w:val="en-US"/>
        </w:rPr>
        <w:t>mes</w:t>
      </w:r>
      <w:r w:rsidRPr="00211CA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new</w:t>
      </w:r>
      <w:r w:rsidRPr="00211CA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roman</w:t>
      </w:r>
      <w:r>
        <w:rPr>
          <w:color w:val="000000" w:themeColor="text1"/>
          <w:sz w:val="24"/>
          <w:szCs w:val="24"/>
        </w:rPr>
        <w:t>, в конце заголовках и подзаголовках точку не ставят.</w:t>
      </w:r>
    </w:p>
    <w:p w14:paraId="55709AA7" w14:textId="6F57DF46" w:rsidR="00DF7962" w:rsidRDefault="00DF7962" w:rsidP="00E56477">
      <w:pPr>
        <w:pStyle w:val="a3"/>
        <w:numPr>
          <w:ilvl w:val="1"/>
          <w:numId w:val="10"/>
        </w:numPr>
        <w:ind w:left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Цифры в графах таблиц должны проставляется так, чтобы разряды чисел </w:t>
      </w:r>
      <w:r w:rsidR="006B1B47">
        <w:rPr>
          <w:color w:val="000000" w:themeColor="text1"/>
          <w:sz w:val="24"/>
          <w:szCs w:val="24"/>
        </w:rPr>
        <w:t>во всей графе были расположены один</w:t>
      </w:r>
      <w:r>
        <w:rPr>
          <w:color w:val="000000" w:themeColor="text1"/>
          <w:sz w:val="24"/>
          <w:szCs w:val="24"/>
        </w:rPr>
        <w:t xml:space="preserve"> под другим, если они относятся к одному показателю.</w:t>
      </w:r>
    </w:p>
    <w:p w14:paraId="5BE9E58A" w14:textId="003AB941" w:rsidR="00DF7962" w:rsidRDefault="00DF7962" w:rsidP="00E56477">
      <w:pPr>
        <w:pStyle w:val="a3"/>
        <w:numPr>
          <w:ilvl w:val="1"/>
          <w:numId w:val="10"/>
        </w:numPr>
        <w:ind w:left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Таблицы с большим количествам строк допускается переносить на следующие странице. Название таблицы и ее номер размещ</w:t>
      </w:r>
      <w:r w:rsidR="006B1B47">
        <w:rPr>
          <w:color w:val="000000" w:themeColor="text1"/>
          <w:sz w:val="24"/>
          <w:szCs w:val="24"/>
        </w:rPr>
        <w:t>ают один</w:t>
      </w:r>
      <w:r>
        <w:rPr>
          <w:color w:val="000000" w:themeColor="text1"/>
          <w:sz w:val="24"/>
          <w:szCs w:val="24"/>
        </w:rPr>
        <w:t xml:space="preserve"> раз над первой частью таблицы. Над остальными частями таблицы указываю</w:t>
      </w:r>
      <w:r w:rsidR="006B1B47">
        <w:rPr>
          <w:color w:val="000000" w:themeColor="text1"/>
          <w:sz w:val="24"/>
          <w:szCs w:val="24"/>
        </w:rPr>
        <w:t xml:space="preserve"> слова «продолжение таблицы и её</w:t>
      </w:r>
      <w:r>
        <w:rPr>
          <w:color w:val="000000" w:themeColor="text1"/>
          <w:sz w:val="24"/>
          <w:szCs w:val="24"/>
        </w:rPr>
        <w:t xml:space="preserve"> номер</w:t>
      </w:r>
      <w:r w:rsidR="00125BFE">
        <w:rPr>
          <w:color w:val="000000" w:themeColor="text1"/>
          <w:sz w:val="24"/>
          <w:szCs w:val="24"/>
        </w:rPr>
        <w:t>».</w:t>
      </w:r>
    </w:p>
    <w:p w14:paraId="3717B60D" w14:textId="5738F656" w:rsidR="00DF7962" w:rsidRDefault="00DF7962" w:rsidP="00E56477">
      <w:pPr>
        <w:pStyle w:val="a3"/>
        <w:numPr>
          <w:ilvl w:val="1"/>
          <w:numId w:val="10"/>
        </w:numPr>
        <w:ind w:left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Доп</w:t>
      </w:r>
      <w:r w:rsidR="0078216D">
        <w:rPr>
          <w:color w:val="000000" w:themeColor="text1"/>
          <w:sz w:val="24"/>
          <w:szCs w:val="24"/>
        </w:rPr>
        <w:t>ускается запускать шапку таблицы</w:t>
      </w:r>
      <w:r>
        <w:rPr>
          <w:color w:val="000000" w:themeColor="text1"/>
          <w:sz w:val="24"/>
          <w:szCs w:val="24"/>
        </w:rPr>
        <w:t xml:space="preserve"> в которой приводятся заголовки или подзаголовки </w:t>
      </w:r>
      <w:r w:rsidR="00125BFE">
        <w:rPr>
          <w:color w:val="000000" w:themeColor="text1"/>
          <w:sz w:val="24"/>
          <w:szCs w:val="24"/>
        </w:rPr>
        <w:t>граф,</w:t>
      </w:r>
      <w:r>
        <w:rPr>
          <w:color w:val="000000" w:themeColor="text1"/>
          <w:sz w:val="24"/>
          <w:szCs w:val="24"/>
        </w:rPr>
        <w:t xml:space="preserve"> или боковик. </w:t>
      </w:r>
      <w:r w:rsidR="00125BFE">
        <w:rPr>
          <w:color w:val="000000" w:themeColor="text1"/>
          <w:sz w:val="24"/>
          <w:szCs w:val="24"/>
        </w:rPr>
        <w:t>Крайняя левая графа,</w:t>
      </w:r>
      <w:r>
        <w:rPr>
          <w:color w:val="000000" w:themeColor="text1"/>
          <w:sz w:val="24"/>
          <w:szCs w:val="24"/>
        </w:rPr>
        <w:t xml:space="preserve"> содержащая сведения о строках, соответственно </w:t>
      </w:r>
      <w:r w:rsidR="00125BFE">
        <w:rPr>
          <w:color w:val="000000" w:themeColor="text1"/>
          <w:sz w:val="24"/>
          <w:szCs w:val="24"/>
        </w:rPr>
        <w:t>над номерами</w:t>
      </w:r>
      <w:r>
        <w:rPr>
          <w:color w:val="000000" w:themeColor="text1"/>
          <w:sz w:val="24"/>
          <w:szCs w:val="24"/>
        </w:rPr>
        <w:t xml:space="preserve"> граф и строк. При этом нумеруют арабскими цифрами графы или строки</w:t>
      </w:r>
      <w:r w:rsidR="0078216D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часть таблицы.</w:t>
      </w:r>
    </w:p>
    <w:p w14:paraId="23AFDF2D" w14:textId="39C96483" w:rsidR="00DF7962" w:rsidRDefault="0078216D" w:rsidP="00E56477">
      <w:pPr>
        <w:pStyle w:val="a3"/>
        <w:numPr>
          <w:ilvl w:val="1"/>
          <w:numId w:val="10"/>
        </w:numPr>
        <w:ind w:left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Если таблица</w:t>
      </w:r>
      <w:r w:rsidR="00DF7962">
        <w:rPr>
          <w:color w:val="000000" w:themeColor="text1"/>
          <w:sz w:val="24"/>
          <w:szCs w:val="24"/>
        </w:rPr>
        <w:t xml:space="preserve"> заимствована из литературных источник</w:t>
      </w:r>
      <w:r>
        <w:rPr>
          <w:color w:val="000000" w:themeColor="text1"/>
          <w:sz w:val="24"/>
          <w:szCs w:val="24"/>
        </w:rPr>
        <w:t>ов или интернета, то обязательна</w:t>
      </w:r>
      <w:r w:rsidR="00DF7962">
        <w:rPr>
          <w:color w:val="000000" w:themeColor="text1"/>
          <w:sz w:val="24"/>
          <w:szCs w:val="24"/>
        </w:rPr>
        <w:t xml:space="preserve"> ссылка на источник данных. </w:t>
      </w:r>
    </w:p>
    <w:p w14:paraId="2D117BA5" w14:textId="77777777" w:rsidR="00DF7962" w:rsidRDefault="00DF7962" w:rsidP="00E56477">
      <w:pPr>
        <w:pStyle w:val="a3"/>
        <w:numPr>
          <w:ilvl w:val="1"/>
          <w:numId w:val="10"/>
        </w:numPr>
        <w:ind w:left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Ссылка размещается сразу после названия таблицы.</w:t>
      </w:r>
    </w:p>
    <w:p w14:paraId="12C1288F" w14:textId="77777777" w:rsidR="00DF7962" w:rsidRDefault="00DF7962" w:rsidP="00DF7962">
      <w:pPr>
        <w:ind w:left="709"/>
        <w:rPr>
          <w:color w:val="000000" w:themeColor="text1"/>
          <w:sz w:val="24"/>
          <w:szCs w:val="24"/>
        </w:rPr>
      </w:pPr>
    </w:p>
    <w:p w14:paraId="1DEFF3B6" w14:textId="5DA17032" w:rsidR="00350FB1" w:rsidRDefault="00350FB1" w:rsidP="00DF7962">
      <w:pPr>
        <w:ind w:left="709"/>
      </w:pPr>
    </w:p>
    <w:p w14:paraId="155A1B56" w14:textId="4B7FBB99" w:rsidR="00350FB1" w:rsidRDefault="00350FB1" w:rsidP="00350FB1">
      <w:pPr>
        <w:pStyle w:val="1"/>
        <w:jc w:val="center"/>
      </w:pPr>
      <w:r>
        <w:t>Правила оформления библиографического списка</w:t>
      </w:r>
    </w:p>
    <w:p w14:paraId="7E4CA9E8" w14:textId="181896EE" w:rsidR="00350FB1" w:rsidRDefault="006F5933" w:rsidP="00350FB1">
      <w:r>
        <w:t>Библиографический аппарат проекта представлен библиографическим списком и библиографическими ссылками. Библиографический список является обязательным элементом любых работ или проектов и представляет собой нумерованный перечень источников</w:t>
      </w:r>
      <w:r w:rsidR="00344D3B">
        <w:t>, использованных при работе над темой. Библиографический писок размещается после основного текста работы. Он содержит библиографические записи использованных источников. Каждому источников присваивается порядковый номер. Применяется три способа группировки библиографических записей.</w:t>
      </w:r>
    </w:p>
    <w:p w14:paraId="062D9E12" w14:textId="4AA1A14F" w:rsidR="00344D3B" w:rsidRDefault="00344D3B" w:rsidP="00E56477">
      <w:pPr>
        <w:pStyle w:val="a3"/>
        <w:numPr>
          <w:ilvl w:val="3"/>
          <w:numId w:val="18"/>
        </w:numPr>
        <w:ind w:left="567"/>
      </w:pPr>
      <w:r>
        <w:lastRenderedPageBreak/>
        <w:t>Алфавитный</w:t>
      </w:r>
    </w:p>
    <w:p w14:paraId="35B62B11" w14:textId="36986D0A" w:rsidR="00344D3B" w:rsidRDefault="00344D3B" w:rsidP="00E56477">
      <w:pPr>
        <w:pStyle w:val="a3"/>
        <w:numPr>
          <w:ilvl w:val="0"/>
          <w:numId w:val="23"/>
        </w:numPr>
      </w:pPr>
      <w:r>
        <w:t>Все библиографические записи располагаются по алфавиту фамилий авторов или первых слов заглавий документов.</w:t>
      </w:r>
    </w:p>
    <w:p w14:paraId="0AFF0C7E" w14:textId="479B7893" w:rsidR="00344D3B" w:rsidRDefault="00344D3B" w:rsidP="00E56477">
      <w:pPr>
        <w:pStyle w:val="a3"/>
        <w:numPr>
          <w:ilvl w:val="0"/>
          <w:numId w:val="23"/>
        </w:numPr>
      </w:pPr>
      <w:r>
        <w:t>В библиографические записи произведений авторов-однофамильцев располагают в алфавитном порядке по инициалам.</w:t>
      </w:r>
    </w:p>
    <w:p w14:paraId="6D2725DE" w14:textId="2DB5A085" w:rsidR="00344D3B" w:rsidRDefault="00344D3B" w:rsidP="00E56477">
      <w:pPr>
        <w:pStyle w:val="a3"/>
        <w:numPr>
          <w:ilvl w:val="0"/>
          <w:numId w:val="23"/>
        </w:numPr>
      </w:pPr>
      <w:r>
        <w:t>При наличии в списке литературы на других языках кроме русского образуется дополнительный алфавитный ряд, который располагают после изданий на русском языке.</w:t>
      </w:r>
    </w:p>
    <w:p w14:paraId="7F3A1D73" w14:textId="71B4EF7F" w:rsidR="00344D3B" w:rsidRDefault="00344D3B" w:rsidP="00E56477">
      <w:pPr>
        <w:pStyle w:val="a3"/>
        <w:numPr>
          <w:ilvl w:val="3"/>
          <w:numId w:val="18"/>
        </w:numPr>
        <w:ind w:left="567"/>
      </w:pPr>
      <w:r>
        <w:t>Систематическая – библиографические записи располагают в определённой логической последовательности в соответствии с принятой с</w:t>
      </w:r>
      <w:r w:rsidR="00DD386D">
        <w:t xml:space="preserve">истемой классификации, </w:t>
      </w:r>
      <w:r w:rsidR="00125BFE">
        <w:t>например,</w:t>
      </w:r>
    </w:p>
    <w:p w14:paraId="6A145C1F" w14:textId="674F5F32" w:rsidR="00DD386D" w:rsidRDefault="00DD386D" w:rsidP="00E56477">
      <w:pPr>
        <w:pStyle w:val="a3"/>
        <w:numPr>
          <w:ilvl w:val="0"/>
          <w:numId w:val="24"/>
        </w:numPr>
      </w:pPr>
      <w:r>
        <w:t>По видам источников – нормативные акты, документальные материалы, отечественная и зарубежная литература.</w:t>
      </w:r>
    </w:p>
    <w:p w14:paraId="6B03DDFF" w14:textId="7DB5DF19" w:rsidR="00DD386D" w:rsidRDefault="00DD386D" w:rsidP="00E56477">
      <w:pPr>
        <w:pStyle w:val="a3"/>
        <w:numPr>
          <w:ilvl w:val="3"/>
          <w:numId w:val="18"/>
        </w:numPr>
        <w:ind w:left="567"/>
      </w:pPr>
      <w:r>
        <w:t>Хронологическая – библиографические списки располагают в хронологии выходов документов в свет.</w:t>
      </w:r>
    </w:p>
    <w:p w14:paraId="4F6ADA23" w14:textId="08F2D18D" w:rsidR="00DD386D" w:rsidRDefault="00DD386D" w:rsidP="00DD386D">
      <w:r>
        <w:t>Библиографические записи документов оформляют в соответствии:</w:t>
      </w:r>
    </w:p>
    <w:p w14:paraId="6D226E82" w14:textId="66A19A32" w:rsidR="00DD386D" w:rsidRDefault="00DD386D" w:rsidP="00E56477">
      <w:pPr>
        <w:pStyle w:val="a3"/>
        <w:numPr>
          <w:ilvl w:val="6"/>
          <w:numId w:val="18"/>
        </w:numPr>
        <w:ind w:left="567"/>
      </w:pPr>
      <w:r>
        <w:t>ГОСТ 7.1-2003 Библиографическая запись. Библиографическое описание. Общие требования и правила составления.</w:t>
      </w:r>
    </w:p>
    <w:p w14:paraId="60A57084" w14:textId="0E66D3D6" w:rsidR="00DD386D" w:rsidRDefault="00DD386D" w:rsidP="00E56477">
      <w:pPr>
        <w:pStyle w:val="a3"/>
        <w:numPr>
          <w:ilvl w:val="6"/>
          <w:numId w:val="18"/>
        </w:numPr>
        <w:ind w:left="567"/>
      </w:pPr>
      <w:r>
        <w:t>ГОСТ 7.80-2000 Библиографическая запись. Заголовок. Общие требования и правила составления.</w:t>
      </w:r>
    </w:p>
    <w:p w14:paraId="19D96421" w14:textId="7CF36748" w:rsidR="00DD386D" w:rsidRDefault="00DD386D" w:rsidP="00E56477">
      <w:pPr>
        <w:pStyle w:val="a3"/>
        <w:numPr>
          <w:ilvl w:val="6"/>
          <w:numId w:val="18"/>
        </w:numPr>
        <w:ind w:left="567"/>
      </w:pPr>
      <w:r>
        <w:t>ГОСТ 7.82-2001 Библиографическая запись. Библиографическое описание электронных ресурсов. Общие требования и правила составления.</w:t>
      </w:r>
    </w:p>
    <w:p w14:paraId="20CE3609" w14:textId="3DCA4AFC" w:rsidR="00DF7962" w:rsidRDefault="00DF7962" w:rsidP="00DF7962"/>
    <w:p w14:paraId="4FF88F1E" w14:textId="65DC2735" w:rsidR="00DF7962" w:rsidRDefault="00DF7962" w:rsidP="00DF796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Согласно указанным документам библиографическая запись состоит из заголовка и библиографического описания. Заголовок располагается перед библиографическим описанием и служит для упорядочения поиска документов. Наиболее часто </w:t>
      </w:r>
      <w:r w:rsidR="00125BFE">
        <w:rPr>
          <w:color w:val="000000" w:themeColor="text1"/>
          <w:sz w:val="24"/>
          <w:szCs w:val="24"/>
        </w:rPr>
        <w:t>заголовок,</w:t>
      </w:r>
      <w:r>
        <w:rPr>
          <w:color w:val="000000" w:themeColor="text1"/>
          <w:sz w:val="24"/>
          <w:szCs w:val="24"/>
        </w:rPr>
        <w:t xml:space="preserve"> содержащий имя автора произведения. В конце заголовка точку не ставят. Библиографическое описание содержит сведения о документе приведены по определенным правилам. Согласно ГОСТу 7.1-2003 состав описания входят области:</w:t>
      </w:r>
    </w:p>
    <w:p w14:paraId="0D975F86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1.область заглавия, сведения об ответственности </w:t>
      </w:r>
    </w:p>
    <w:p w14:paraId="03384132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2.область издания</w:t>
      </w:r>
    </w:p>
    <w:p w14:paraId="2029C068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3.область специфических сведений</w:t>
      </w:r>
    </w:p>
    <w:p w14:paraId="7CC713D2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4.область выходных данных</w:t>
      </w:r>
    </w:p>
    <w:p w14:paraId="7C505F6A" w14:textId="24A7B9E8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5.</w:t>
      </w:r>
      <w:r w:rsidR="00125BFE">
        <w:rPr>
          <w:color w:val="000000" w:themeColor="text1"/>
          <w:sz w:val="24"/>
          <w:szCs w:val="24"/>
        </w:rPr>
        <w:t>область физических</w:t>
      </w:r>
      <w:r>
        <w:rPr>
          <w:color w:val="000000" w:themeColor="text1"/>
          <w:sz w:val="24"/>
          <w:szCs w:val="24"/>
        </w:rPr>
        <w:t xml:space="preserve"> характеристик </w:t>
      </w:r>
    </w:p>
    <w:p w14:paraId="326956BA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6. область серии </w:t>
      </w:r>
    </w:p>
    <w:p w14:paraId="0E30E2BC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7.область примечания </w:t>
      </w:r>
    </w:p>
    <w:p w14:paraId="0476EC84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8.область стандартного номера и условий доступности </w:t>
      </w:r>
    </w:p>
    <w:p w14:paraId="615C297E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</w:p>
    <w:p w14:paraId="27B0A0B0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</w:p>
    <w:p w14:paraId="3E115894" w14:textId="2AD7199F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Области описания состоят из элементов обязательных и факультативных. Обязательные элемента содержат </w:t>
      </w:r>
      <w:r w:rsidR="00125BFE">
        <w:rPr>
          <w:color w:val="000000" w:themeColor="text1"/>
          <w:sz w:val="24"/>
          <w:szCs w:val="24"/>
        </w:rPr>
        <w:t>сведения,</w:t>
      </w:r>
      <w:r>
        <w:rPr>
          <w:color w:val="000000" w:themeColor="text1"/>
          <w:sz w:val="24"/>
          <w:szCs w:val="24"/>
        </w:rPr>
        <w:t xml:space="preserve"> обеспечивающие идентификацию документа. К ним относятся пункты областей 1,2,4,5</w:t>
      </w:r>
    </w:p>
    <w:p w14:paraId="3A7FFB09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</w:p>
    <w:p w14:paraId="5ACE56DE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Факультативные документы содержат дополнительную информацию о документе. В проекте следует приводить все обязательные области. Области и элементы приводят в </w:t>
      </w:r>
      <w:r>
        <w:rPr>
          <w:color w:val="000000" w:themeColor="text1"/>
          <w:sz w:val="24"/>
          <w:szCs w:val="24"/>
        </w:rPr>
        <w:lastRenderedPageBreak/>
        <w:t>определенные последовательности, отдельные области и элементы могут повторятся. Пунктуация в библиографических списках выполняет определенные функции:</w:t>
      </w:r>
    </w:p>
    <w:p w14:paraId="38E7713E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1.обычных грамматических знаках препинания </w:t>
      </w:r>
    </w:p>
    <w:p w14:paraId="21F03543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2.знаках предписанной пунктуации, условных разделительных знаках, которых способствуют распознаванию отдельных элементов в описаниях.</w:t>
      </w:r>
    </w:p>
    <w:p w14:paraId="173807BC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</w:p>
    <w:p w14:paraId="5B8D7A35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Области и элементы библиографического описания правила приведения знаков пунктуации, различные описания изложенных в ГОСТе 7.1-2003.</w:t>
      </w:r>
    </w:p>
    <w:p w14:paraId="5D9624F5" w14:textId="17896CC4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Источником информации для составления описания является документ в целом. Наиболее часто используют </w:t>
      </w:r>
      <w:r w:rsidR="00125BFE">
        <w:rPr>
          <w:color w:val="000000" w:themeColor="text1"/>
          <w:sz w:val="24"/>
          <w:szCs w:val="24"/>
        </w:rPr>
        <w:t>сведения,</w:t>
      </w:r>
      <w:r>
        <w:rPr>
          <w:color w:val="000000" w:themeColor="text1"/>
          <w:sz w:val="24"/>
          <w:szCs w:val="24"/>
        </w:rPr>
        <w:t xml:space="preserve"> приведенные на титульном листе. Библиографические сведения указывают описание в том виде в каком они даны в источнике информации.</w:t>
      </w:r>
    </w:p>
    <w:p w14:paraId="6414C5CF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</w:p>
    <w:p w14:paraId="0BF58B3E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</w:p>
    <w:p w14:paraId="65EB725B" w14:textId="77777777" w:rsidR="00DF7962" w:rsidRDefault="00DF7962" w:rsidP="00DF7962">
      <w:pPr>
        <w:pStyle w:val="2"/>
      </w:pPr>
      <w:r w:rsidRPr="003806D0">
        <w:t>Примеры оформления источников в библиографическом списке:</w:t>
      </w:r>
    </w:p>
    <w:p w14:paraId="148F0D0A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1.Нормативные правовые акты</w:t>
      </w:r>
    </w:p>
    <w:p w14:paraId="4EF3F566" w14:textId="04EFF35F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Конституция РФ</w:t>
      </w:r>
      <w:r w:rsidRPr="00211CAB">
        <w:rPr>
          <w:color w:val="000000" w:themeColor="text1"/>
          <w:sz w:val="24"/>
          <w:szCs w:val="24"/>
        </w:rPr>
        <w:t>[</w:t>
      </w:r>
      <w:r>
        <w:rPr>
          <w:color w:val="000000" w:themeColor="text1"/>
          <w:sz w:val="24"/>
          <w:szCs w:val="24"/>
        </w:rPr>
        <w:t>текст</w:t>
      </w:r>
      <w:r w:rsidRPr="00211CAB">
        <w:rPr>
          <w:color w:val="000000" w:themeColor="text1"/>
          <w:sz w:val="24"/>
          <w:szCs w:val="24"/>
        </w:rPr>
        <w:t>]</w:t>
      </w:r>
      <w:r>
        <w:rPr>
          <w:color w:val="000000" w:themeColor="text1"/>
          <w:sz w:val="24"/>
          <w:szCs w:val="24"/>
        </w:rPr>
        <w:t xml:space="preserve"> </w:t>
      </w:r>
      <w:r w:rsidR="00125BFE">
        <w:rPr>
          <w:color w:val="000000" w:themeColor="text1"/>
          <w:sz w:val="24"/>
          <w:szCs w:val="24"/>
        </w:rPr>
        <w:t>офиц.</w:t>
      </w:r>
      <w:r>
        <w:rPr>
          <w:color w:val="000000" w:themeColor="text1"/>
          <w:sz w:val="24"/>
          <w:szCs w:val="24"/>
        </w:rPr>
        <w:t>, текст.</w:t>
      </w:r>
    </w:p>
    <w:p w14:paraId="001A2FD0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М:Маркетинс, 2001-39с</w:t>
      </w:r>
    </w:p>
    <w:p w14:paraId="07A8E54E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2.Стандарты </w:t>
      </w:r>
    </w:p>
    <w:p w14:paraId="7571914A" w14:textId="2FD536DA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ГОСТ 7.1-2003 Библиографическая запись. Библиографическое описание. Общие требования и правила </w:t>
      </w:r>
      <w:r w:rsidR="00125BFE">
        <w:rPr>
          <w:color w:val="000000" w:themeColor="text1"/>
          <w:sz w:val="24"/>
          <w:szCs w:val="24"/>
        </w:rPr>
        <w:t xml:space="preserve">составления </w:t>
      </w:r>
      <w:r w:rsidR="00125BFE" w:rsidRPr="00211CAB">
        <w:rPr>
          <w:color w:val="000000" w:themeColor="text1"/>
          <w:sz w:val="24"/>
          <w:szCs w:val="24"/>
        </w:rPr>
        <w:t>[</w:t>
      </w:r>
      <w:r>
        <w:rPr>
          <w:color w:val="000000" w:themeColor="text1"/>
          <w:sz w:val="24"/>
          <w:szCs w:val="24"/>
        </w:rPr>
        <w:t>текст</w:t>
      </w:r>
      <w:r w:rsidRPr="00211CAB">
        <w:rPr>
          <w:color w:val="000000" w:themeColor="text1"/>
          <w:sz w:val="24"/>
          <w:szCs w:val="24"/>
        </w:rPr>
        <w:t>]</w:t>
      </w:r>
      <w:r>
        <w:rPr>
          <w:color w:val="000000" w:themeColor="text1"/>
          <w:sz w:val="24"/>
          <w:szCs w:val="24"/>
        </w:rPr>
        <w:t>-Введ 2004-07-01-М:Стандарты форм 2010-54с.</w:t>
      </w:r>
    </w:p>
    <w:p w14:paraId="20DFB5B1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3.Диссертация</w:t>
      </w:r>
    </w:p>
    <w:p w14:paraId="414A0E8F" w14:textId="7D22275F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Покровский А.</w:t>
      </w:r>
      <w:r w:rsidR="00125BFE">
        <w:rPr>
          <w:color w:val="000000" w:themeColor="text1"/>
          <w:sz w:val="24"/>
          <w:szCs w:val="24"/>
        </w:rPr>
        <w:t>В устраненные</w:t>
      </w:r>
      <w:r>
        <w:rPr>
          <w:color w:val="000000" w:themeColor="text1"/>
          <w:sz w:val="24"/>
          <w:szCs w:val="24"/>
        </w:rPr>
        <w:t xml:space="preserve"> особенности </w:t>
      </w:r>
      <w:r w:rsidRPr="00211CAB">
        <w:rPr>
          <w:color w:val="000000" w:themeColor="text1"/>
          <w:sz w:val="24"/>
          <w:szCs w:val="24"/>
        </w:rPr>
        <w:t>[</w:t>
      </w:r>
      <w:r>
        <w:rPr>
          <w:color w:val="000000" w:themeColor="text1"/>
          <w:sz w:val="24"/>
          <w:szCs w:val="24"/>
        </w:rPr>
        <w:t>текст</w:t>
      </w:r>
      <w:r w:rsidRPr="00211CAB">
        <w:rPr>
          <w:color w:val="000000" w:themeColor="text1"/>
          <w:sz w:val="24"/>
          <w:szCs w:val="24"/>
        </w:rPr>
        <w:t>]</w:t>
      </w:r>
      <w:r>
        <w:rPr>
          <w:color w:val="000000" w:themeColor="text1"/>
          <w:sz w:val="24"/>
          <w:szCs w:val="24"/>
        </w:rPr>
        <w:t>:дис.-д-ра физмат.наук:01.01.01/Покровский Андрей Владимирович-М:2008-178с</w:t>
      </w:r>
    </w:p>
    <w:p w14:paraId="511D53D2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4.Книги </w:t>
      </w:r>
    </w:p>
    <w:p w14:paraId="6D259141" w14:textId="535FF47B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 автор: </w:t>
      </w:r>
      <w:r w:rsidR="00125BFE">
        <w:rPr>
          <w:color w:val="000000" w:themeColor="text1"/>
          <w:sz w:val="24"/>
          <w:szCs w:val="24"/>
        </w:rPr>
        <w:t>Колесникова А</w:t>
      </w:r>
      <w:r>
        <w:rPr>
          <w:color w:val="000000" w:themeColor="text1"/>
          <w:sz w:val="24"/>
          <w:szCs w:val="24"/>
        </w:rPr>
        <w:t xml:space="preserve">.И от конспекта к диссертации </w:t>
      </w:r>
      <w:r w:rsidRPr="00211CAB">
        <w:rPr>
          <w:color w:val="000000" w:themeColor="text1"/>
          <w:sz w:val="24"/>
          <w:szCs w:val="24"/>
        </w:rPr>
        <w:t>[</w:t>
      </w:r>
      <w:r>
        <w:rPr>
          <w:color w:val="000000" w:themeColor="text1"/>
          <w:sz w:val="24"/>
          <w:szCs w:val="24"/>
        </w:rPr>
        <w:t>текст</w:t>
      </w:r>
      <w:r w:rsidRPr="00211CAB">
        <w:rPr>
          <w:color w:val="000000" w:themeColor="text1"/>
          <w:sz w:val="24"/>
          <w:szCs w:val="24"/>
        </w:rPr>
        <w:t>]</w:t>
      </w:r>
      <w:r>
        <w:rPr>
          <w:color w:val="000000" w:themeColor="text1"/>
          <w:sz w:val="24"/>
          <w:szCs w:val="24"/>
        </w:rPr>
        <w:t xml:space="preserve"> учебное пособие/Н.И Колесникова –М.Флинта наука 2011-288с</w:t>
      </w:r>
    </w:p>
    <w:p w14:paraId="55424F04" w14:textId="77777777" w:rsidR="00DF7962" w:rsidRDefault="00DF7962" w:rsidP="00DF7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 более:Грекул В.И Методическое описание </w:t>
      </w:r>
      <w:r w:rsidRPr="00211CAB">
        <w:rPr>
          <w:color w:val="000000" w:themeColor="text1"/>
          <w:sz w:val="24"/>
          <w:szCs w:val="24"/>
        </w:rPr>
        <w:t>[</w:t>
      </w:r>
      <w:r>
        <w:rPr>
          <w:color w:val="000000" w:themeColor="text1"/>
          <w:sz w:val="24"/>
          <w:szCs w:val="24"/>
        </w:rPr>
        <w:t>текст</w:t>
      </w:r>
      <w:r w:rsidRPr="00211CAB">
        <w:rPr>
          <w:color w:val="000000" w:themeColor="text1"/>
          <w:sz w:val="24"/>
          <w:szCs w:val="24"/>
        </w:rPr>
        <w:t>]</w:t>
      </w:r>
      <w:r>
        <w:rPr>
          <w:color w:val="000000" w:themeColor="text1"/>
          <w:sz w:val="24"/>
          <w:szCs w:val="24"/>
        </w:rPr>
        <w:t xml:space="preserve"> учебник/В.И Грекул ,Н.М Коровкина, Ю.В Куприов-М:Интернет-Университет </w:t>
      </w:r>
    </w:p>
    <w:p w14:paraId="14AB72E0" w14:textId="77777777" w:rsidR="00DF7962" w:rsidRDefault="00DF7962" w:rsidP="00DF7962"/>
    <w:p w14:paraId="35C5C1AE" w14:textId="771EA120" w:rsidR="007433B5" w:rsidRDefault="003A30DA" w:rsidP="003A30DA">
      <w:pPr>
        <w:pStyle w:val="1"/>
        <w:jc w:val="center"/>
      </w:pPr>
      <w:r>
        <w:t>Правила оформления библиографических ссылок</w:t>
      </w:r>
    </w:p>
    <w:p w14:paraId="6D183831" w14:textId="7231114C" w:rsidR="003A30DA" w:rsidRDefault="00630D0C" w:rsidP="003A30DA">
      <w:r>
        <w:tab/>
        <w:t>Библиографическая ссылка является частью текста проекта и служит источником библиографической информации об использованных литературных и других источников. Библиографическая ссылка содержит сведения о цитируемом, рассматриваемом или упоминаемом в тексте документа</w:t>
      </w:r>
      <w:r w:rsidR="00A56518">
        <w:t>,</w:t>
      </w:r>
      <w:r>
        <w:t xml:space="preserve"> </w:t>
      </w:r>
      <w:r w:rsidR="00A56518">
        <w:t>необходимые и достаточные сведения для его определения, поиска и общей характеристики. Библиографические ссылки оформляются согласно ГОСТам 7.05-2008 (Библиографическая ссылка. Общие требования и правила составления). Согласно этому стандарту, по составу библиографическая ссылка может быть полной или краткой. В зависимости от вида ссылки, её назначения и наличия сведений о документе.</w:t>
      </w:r>
    </w:p>
    <w:p w14:paraId="5F7172D7" w14:textId="3F6C3C11" w:rsidR="00A56518" w:rsidRDefault="00A56518" w:rsidP="003A30DA">
      <w:r>
        <w:tab/>
        <w:t>Полная ссылка содержит совокупность библиографических сведений о документе и составляется по ГОСТам 7.1; 7.82; 7.80.</w:t>
      </w:r>
    </w:p>
    <w:p w14:paraId="36492222" w14:textId="7F9C4C15" w:rsidR="00A56518" w:rsidRDefault="00A56518" w:rsidP="003A30DA">
      <w:r>
        <w:tab/>
        <w:t>Краткая ссылка предназначена только для поиска документа и составляется по требованиям ГОСТа 7.05</w:t>
      </w:r>
    </w:p>
    <w:p w14:paraId="2A1FD05E" w14:textId="78E447D5" w:rsidR="00A56518" w:rsidRDefault="00A56518" w:rsidP="003A30DA">
      <w:r>
        <w:tab/>
        <w:t xml:space="preserve">По местоположения ссылки классифицируют на: </w:t>
      </w:r>
    </w:p>
    <w:p w14:paraId="68A4A5B8" w14:textId="46A36428" w:rsidR="00A56518" w:rsidRDefault="00A56518" w:rsidP="00E56477">
      <w:pPr>
        <w:pStyle w:val="a3"/>
        <w:numPr>
          <w:ilvl w:val="0"/>
          <w:numId w:val="25"/>
        </w:numPr>
      </w:pPr>
      <w:r>
        <w:lastRenderedPageBreak/>
        <w:t>Внутритекстовые, помещённые внутри текста документа.</w:t>
      </w:r>
    </w:p>
    <w:p w14:paraId="1370E63A" w14:textId="23B91189" w:rsidR="00A56518" w:rsidRDefault="00A56518" w:rsidP="00E56477">
      <w:pPr>
        <w:pStyle w:val="a3"/>
        <w:numPr>
          <w:ilvl w:val="0"/>
          <w:numId w:val="25"/>
        </w:numPr>
      </w:pPr>
      <w:r>
        <w:t>Подстрочные, вынесенные из текста вниз страницы документа (сноску).</w:t>
      </w:r>
    </w:p>
    <w:p w14:paraId="0DE2700B" w14:textId="509D913A" w:rsidR="00A56518" w:rsidRDefault="00A56518" w:rsidP="00A56518">
      <w:pPr>
        <w:pStyle w:val="2"/>
        <w:jc w:val="center"/>
      </w:pPr>
      <w:r>
        <w:t>Состав библиографических ссылок и правила их оформления</w:t>
      </w:r>
    </w:p>
    <w:p w14:paraId="02817C93" w14:textId="2FB5B768" w:rsidR="00A56518" w:rsidRDefault="00A56518" w:rsidP="00E56477">
      <w:pPr>
        <w:pStyle w:val="a3"/>
        <w:numPr>
          <w:ilvl w:val="0"/>
          <w:numId w:val="26"/>
        </w:numPr>
      </w:pPr>
      <w:r>
        <w:t xml:space="preserve">Внутритекстовая библиографическая ссылка: </w:t>
      </w:r>
      <w:r w:rsidR="005D4C94">
        <w:t>тесно связана с основным текстом. Такие ссылки обычно включают в текст если в работе отсутствует библиографический перечень или не могут быть использованы подстрочные ссылки.</w:t>
      </w:r>
    </w:p>
    <w:p w14:paraId="6949DC28" w14:textId="2DC4DD75" w:rsidR="005D4C94" w:rsidRDefault="005D4C94" w:rsidP="005D4C94">
      <w:pPr>
        <w:pStyle w:val="a3"/>
      </w:pPr>
      <w:r>
        <w:t xml:space="preserve">Правила оформления: внутритекстовую ссылку заключают в круглые скобки, а приписанный знак (точку и тире), разделяющий область и описание, заменяют точкой. </w:t>
      </w:r>
      <w:r w:rsidR="00125BFE">
        <w:t>Например,</w:t>
      </w:r>
    </w:p>
    <w:p w14:paraId="0CB04577" w14:textId="38CE7084" w:rsidR="005D4C94" w:rsidRDefault="005D4C94" w:rsidP="00E56477">
      <w:pPr>
        <w:pStyle w:val="a3"/>
        <w:numPr>
          <w:ilvl w:val="0"/>
          <w:numId w:val="27"/>
        </w:numPr>
      </w:pPr>
      <w:r>
        <w:t>В тексте: (Калянов Г.Н. Моделирование, анализ: Учебное пособие. М: Финансы и статистика. 2006. 240с.);</w:t>
      </w:r>
    </w:p>
    <w:p w14:paraId="62BF4BA5" w14:textId="07F66B99" w:rsidR="005D4C94" w:rsidRDefault="005D4C94" w:rsidP="00E56477">
      <w:pPr>
        <w:pStyle w:val="a3"/>
        <w:numPr>
          <w:ilvl w:val="0"/>
          <w:numId w:val="27"/>
        </w:numPr>
      </w:pPr>
      <w:r>
        <w:t>Ссылка на цитату: (Калянов Г.Н. Моделирование, анализ: Учебное пособие. М: Финансы и статистика, 2006. С. 40)</w:t>
      </w:r>
    </w:p>
    <w:p w14:paraId="138A76EB" w14:textId="0502E9A5" w:rsidR="005D4C94" w:rsidRDefault="005D4C94" w:rsidP="00E56477">
      <w:pPr>
        <w:pStyle w:val="a3"/>
        <w:numPr>
          <w:ilvl w:val="0"/>
          <w:numId w:val="26"/>
        </w:numPr>
      </w:pPr>
      <w:r>
        <w:t>Подстрочная библиографическая ссылка: используется, когда в процессе чтения основного текста необходимо получить</w:t>
      </w:r>
      <w:r w:rsidR="000B0DFC">
        <w:t xml:space="preserve"> справочную информацию об источнике, о размещении ссылки внутри текста приводит к усложнению чтения.</w:t>
      </w:r>
    </w:p>
    <w:p w14:paraId="5BCA077A" w14:textId="1E8FD5A3" w:rsidR="000B0DFC" w:rsidRDefault="000B0DFC" w:rsidP="00E56477">
      <w:pPr>
        <w:pStyle w:val="a3"/>
        <w:numPr>
          <w:ilvl w:val="0"/>
          <w:numId w:val="28"/>
        </w:numPr>
      </w:pPr>
      <w:r>
        <w:t>Оформляется как примечание, вынесенное из текста документа вниз страницы.</w:t>
      </w:r>
    </w:p>
    <w:p w14:paraId="0F0381D8" w14:textId="25AD6617" w:rsidR="000B0DFC" w:rsidRDefault="000B0DFC" w:rsidP="00E56477">
      <w:pPr>
        <w:pStyle w:val="a3"/>
        <w:numPr>
          <w:ilvl w:val="0"/>
          <w:numId w:val="28"/>
        </w:numPr>
      </w:pPr>
      <w:r>
        <w:t>При нумерации подстрочных ссылок применяют единообразный порядок: сквозную нумерацию по всему тексту, а пределах каждой главы или раздела.</w:t>
      </w:r>
    </w:p>
    <w:p w14:paraId="196D849F" w14:textId="7823BA7D" w:rsidR="000B0DFC" w:rsidRDefault="000B0DFC" w:rsidP="00E56477">
      <w:pPr>
        <w:pStyle w:val="a3"/>
        <w:numPr>
          <w:ilvl w:val="0"/>
          <w:numId w:val="28"/>
        </w:numPr>
      </w:pPr>
      <w:r>
        <w:t>Для связи подстрочных ссылок с текстом документа используют знак сноски, например:</w:t>
      </w:r>
    </w:p>
    <w:p w14:paraId="0DB65123" w14:textId="4DE6AF24" w:rsidR="000B0DFC" w:rsidRDefault="000B0DFC" w:rsidP="00E56477">
      <w:pPr>
        <w:pStyle w:val="a3"/>
        <w:numPr>
          <w:ilvl w:val="0"/>
          <w:numId w:val="29"/>
        </w:numPr>
      </w:pPr>
      <w:r>
        <w:t xml:space="preserve">В тексте: Г.Н. Калянов в своей работе «Моделирование, анализ» </w:t>
      </w:r>
      <w:r w:rsidR="00125BFE">
        <w:t>отмечает,</w:t>
      </w:r>
      <w:r>
        <w:t xml:space="preserve"> что вопросы …</w:t>
      </w:r>
    </w:p>
    <w:p w14:paraId="16E7DC03" w14:textId="39891719" w:rsidR="000B0DFC" w:rsidRDefault="000B0DFC" w:rsidP="00E56477">
      <w:pPr>
        <w:pStyle w:val="a3"/>
        <w:numPr>
          <w:ilvl w:val="0"/>
          <w:numId w:val="29"/>
        </w:numPr>
      </w:pPr>
      <w:r>
        <w:t xml:space="preserve">В ссылке: </w:t>
      </w:r>
      <w:r>
        <w:rPr>
          <w:vertAlign w:val="superscript"/>
        </w:rPr>
        <w:t>1</w:t>
      </w:r>
      <w:r>
        <w:t>Калянов Г.Н. Моделирование и анализ: Учебное пособие. М: Финансы и статистика. 2006. 240с.</w:t>
      </w:r>
    </w:p>
    <w:p w14:paraId="5B47F079" w14:textId="25CE44C9" w:rsidR="000B0DFC" w:rsidRDefault="000B0DFC" w:rsidP="00E56477">
      <w:pPr>
        <w:pStyle w:val="a3"/>
        <w:numPr>
          <w:ilvl w:val="0"/>
          <w:numId w:val="28"/>
        </w:numPr>
      </w:pPr>
      <w:r>
        <w:t>При наличии в тексте библиографических сведений, идентифицирующих электронный ресурс удалённого доступа</w:t>
      </w:r>
      <w:r w:rsidR="00E117E0">
        <w:t xml:space="preserve"> в подстрочной ссылке, допускается указывать только его электронный адрес. Для обозначения электронного адреса используют аббревиатуру </w:t>
      </w:r>
      <w:r w:rsidR="00E117E0">
        <w:rPr>
          <w:lang w:val="en-US"/>
        </w:rPr>
        <w:t>“URL”</w:t>
      </w:r>
      <w:r w:rsidR="00E117E0">
        <w:t>.</w:t>
      </w:r>
    </w:p>
    <w:p w14:paraId="7531963A" w14:textId="3D250537" w:rsidR="00E117E0" w:rsidRDefault="00E117E0" w:rsidP="00E117E0">
      <w:pPr>
        <w:pStyle w:val="a3"/>
        <w:ind w:left="1080"/>
      </w:pPr>
      <w:r>
        <w:t>Например:</w:t>
      </w:r>
    </w:p>
    <w:p w14:paraId="5045F555" w14:textId="2562CEE3" w:rsidR="00E117E0" w:rsidRDefault="00E117E0" w:rsidP="00E56477">
      <w:pPr>
        <w:pStyle w:val="a3"/>
        <w:numPr>
          <w:ilvl w:val="0"/>
          <w:numId w:val="30"/>
        </w:numPr>
      </w:pPr>
      <w:r>
        <w:t>В тексте: Издание о высоких технологиях</w:t>
      </w:r>
      <w:r>
        <w:rPr>
          <w:vertAlign w:val="superscript"/>
        </w:rPr>
        <w:t>1</w:t>
      </w:r>
    </w:p>
    <w:p w14:paraId="2ED2525E" w14:textId="5AF4535A" w:rsidR="00E117E0" w:rsidRDefault="00E117E0" w:rsidP="00E56477">
      <w:pPr>
        <w:pStyle w:val="a3"/>
        <w:numPr>
          <w:ilvl w:val="0"/>
          <w:numId w:val="30"/>
        </w:numPr>
      </w:pPr>
      <w:r>
        <w:t xml:space="preserve">В ссылке: </w:t>
      </w:r>
      <w:r>
        <w:rPr>
          <w:vertAlign w:val="superscript"/>
        </w:rPr>
        <w:t>1</w:t>
      </w:r>
      <w:r>
        <w:rPr>
          <w:lang w:val="en-US"/>
        </w:rPr>
        <w:t>URL</w:t>
      </w:r>
      <w:r w:rsidRPr="00E117E0">
        <w:t xml:space="preserve">: </w:t>
      </w:r>
      <w:hyperlink r:id="rId6" w:history="1">
        <w:r w:rsidRPr="00E8134F">
          <w:rPr>
            <w:rStyle w:val="a9"/>
            <w:lang w:val="en-US"/>
          </w:rPr>
          <w:t>http</w:t>
        </w:r>
        <w:r w:rsidRPr="00E117E0">
          <w:rPr>
            <w:rStyle w:val="a9"/>
          </w:rPr>
          <w:t>://</w:t>
        </w:r>
        <w:r w:rsidRPr="00E8134F">
          <w:rPr>
            <w:rStyle w:val="a9"/>
            <w:lang w:val="en-US"/>
          </w:rPr>
          <w:t>www</w:t>
        </w:r>
        <w:r w:rsidRPr="00E117E0">
          <w:rPr>
            <w:rStyle w:val="a9"/>
          </w:rPr>
          <w:t>.</w:t>
        </w:r>
        <w:r w:rsidRPr="00E8134F">
          <w:rPr>
            <w:rStyle w:val="a9"/>
            <w:lang w:val="en-US"/>
          </w:rPr>
          <w:t>cnews</w:t>
        </w:r>
        <w:r w:rsidRPr="00E117E0">
          <w:rPr>
            <w:rStyle w:val="a9"/>
          </w:rPr>
          <w:t>.</w:t>
        </w:r>
        <w:r w:rsidRPr="00E8134F">
          <w:rPr>
            <w:rStyle w:val="a9"/>
            <w:lang w:val="en-US"/>
          </w:rPr>
          <w:t>ru</w:t>
        </w:r>
        <w:r w:rsidRPr="00E117E0">
          <w:rPr>
            <w:rStyle w:val="a9"/>
          </w:rPr>
          <w:t>/</w:t>
        </w:r>
      </w:hyperlink>
    </w:p>
    <w:p w14:paraId="352987BC" w14:textId="54E1F2D3" w:rsidR="00E117E0" w:rsidRDefault="00E117E0" w:rsidP="00996274">
      <w:r>
        <w:t xml:space="preserve">3. </w:t>
      </w:r>
      <w:r w:rsidR="00996274">
        <w:t>Затекстовая библиографическая ссылка: совокупность затекстовых библиографических      ссылок не является библиографическим списком, помещаемых после основного текста проекта.</w:t>
      </w:r>
    </w:p>
    <w:p w14:paraId="7B2D6D94" w14:textId="4F7207B1" w:rsidR="00996274" w:rsidRDefault="00996274" w:rsidP="00996274">
      <w:pPr>
        <w:ind w:firstLine="708"/>
      </w:pPr>
      <w:r>
        <w:t>1) Оформление</w:t>
      </w:r>
      <w:r w:rsidR="00EF515C">
        <w:t xml:space="preserve"> затекстовых библиографических ссылок представляет собой перечень библиографических записей, помещённых после текста документа или его записей.</w:t>
      </w:r>
    </w:p>
    <w:p w14:paraId="649DF64D" w14:textId="2BEFEFFE" w:rsidR="00EF515C" w:rsidRDefault="00EF515C" w:rsidP="00996274">
      <w:pPr>
        <w:ind w:firstLine="708"/>
      </w:pPr>
      <w:r>
        <w:t>2) При нумерации заеткстовых ссылок используется сплошная нумерация для всего текста работы или для отдельных глав, разделов, частей и т.д.</w:t>
      </w:r>
    </w:p>
    <w:p w14:paraId="2ED6B1CD" w14:textId="1759D7B3" w:rsidR="00C42FD5" w:rsidRDefault="00C42FD5" w:rsidP="00996274">
      <w:pPr>
        <w:ind w:firstLine="708"/>
      </w:pPr>
      <w:r>
        <w:t>3) Для связи с текстом, порядковый номер библиографической записи в затекстовой ссылке указ</w:t>
      </w:r>
      <w:r w:rsidR="00184738">
        <w:t xml:space="preserve">ывают в знаке выноски, который набирают подстрочным шрифтом или в отсылке, которую приводят в квадратных скобках в строку с текстом документа. </w:t>
      </w:r>
      <w:r w:rsidR="00184738" w:rsidRPr="00184738">
        <w:rPr>
          <w:b/>
        </w:rPr>
        <w:t>Примеры:</w:t>
      </w:r>
    </w:p>
    <w:p w14:paraId="1E37C3C4" w14:textId="516B7D5C" w:rsidR="00184738" w:rsidRDefault="00184738" w:rsidP="00996274">
      <w:pPr>
        <w:ind w:firstLine="708"/>
      </w:pPr>
      <w:r>
        <w:tab/>
      </w:r>
      <w:r>
        <w:rPr>
          <w:b/>
        </w:rPr>
        <w:t xml:space="preserve">1. В тексте: </w:t>
      </w:r>
      <w:r>
        <w:t>В своей работе «Моделирование» Г.Н. Калянов рассматривает…</w:t>
      </w:r>
      <w:r>
        <w:rPr>
          <w:vertAlign w:val="superscript"/>
        </w:rPr>
        <w:t>1</w:t>
      </w:r>
    </w:p>
    <w:p w14:paraId="029D25DF" w14:textId="1D80F3A4" w:rsidR="00184738" w:rsidRDefault="00184738" w:rsidP="00996274">
      <w:pPr>
        <w:ind w:firstLine="708"/>
      </w:pPr>
      <w:r>
        <w:tab/>
      </w:r>
      <w:r>
        <w:rPr>
          <w:b/>
        </w:rPr>
        <w:t>В затекстовой ссылке:</w:t>
      </w:r>
      <w:r>
        <w:t xml:space="preserve"> </w:t>
      </w:r>
      <w:r>
        <w:rPr>
          <w:vertAlign w:val="superscript"/>
        </w:rPr>
        <w:t>1</w:t>
      </w:r>
      <w:r>
        <w:t xml:space="preserve">Калянов Г.Н. Моделирование: Учебное пособие. М.: Финансы и статистика, 2006. 240с. </w:t>
      </w:r>
    </w:p>
    <w:p w14:paraId="770F8FA0" w14:textId="3FCFB50E" w:rsidR="00184738" w:rsidRDefault="00184738" w:rsidP="00996274">
      <w:pPr>
        <w:ind w:firstLine="708"/>
      </w:pPr>
      <w:r>
        <w:lastRenderedPageBreak/>
        <w:tab/>
      </w:r>
      <w:r>
        <w:rPr>
          <w:b/>
        </w:rPr>
        <w:t xml:space="preserve">2. В тексте: </w:t>
      </w:r>
      <w:r>
        <w:t xml:space="preserve">Современные методы выполнения проектов по моделированию рассмотрены в работе Г.Н. Калянова </w:t>
      </w:r>
      <w:r w:rsidRPr="00184738">
        <w:t>[3]</w:t>
      </w:r>
    </w:p>
    <w:p w14:paraId="1E61A41E" w14:textId="62E3DE70" w:rsidR="00184738" w:rsidRDefault="00184738" w:rsidP="00996274">
      <w:pPr>
        <w:ind w:firstLine="708"/>
      </w:pPr>
      <w:r>
        <w:tab/>
      </w:r>
      <w:r>
        <w:rPr>
          <w:b/>
        </w:rPr>
        <w:t>В затекстовой ссылке:</w:t>
      </w:r>
      <w:r>
        <w:t xml:space="preserve"> 3. Калянов Г.Н. Моделирование: Учебное пособие. М.: Финансы и статистика, 2006. 240с.</w:t>
      </w:r>
    </w:p>
    <w:p w14:paraId="5AD94C1F" w14:textId="578C1637" w:rsidR="00FE15F1" w:rsidRDefault="00FE15F1" w:rsidP="00996274">
      <w:pPr>
        <w:ind w:firstLine="708"/>
      </w:pPr>
      <w:r>
        <w:t>4) Если ссылку приводят на конкретный фрагмент текста документа, в отсылке указывают порядковый номер библиографической записи и страницы, на которой помещён объект ссылки. Сведения разделяют запятой.</w:t>
      </w:r>
    </w:p>
    <w:p w14:paraId="343D0EED" w14:textId="39F73E42" w:rsidR="00FE15F1" w:rsidRDefault="00FE15F1" w:rsidP="00FE15F1">
      <w:pPr>
        <w:pStyle w:val="1"/>
        <w:jc w:val="center"/>
      </w:pPr>
      <w:r>
        <w:t>Правила оформления приложений</w:t>
      </w:r>
    </w:p>
    <w:p w14:paraId="5D1C3E45" w14:textId="6A38ACBE" w:rsidR="00FE15F1" w:rsidRDefault="00FE15F1" w:rsidP="00FE15F1">
      <w:r>
        <w:tab/>
        <w:t xml:space="preserve">Материал, дополняющий основной текст проекта, допускается помещать в приложение. Примерами таких материалов служат графический материал, таблицы, формулы, модели, схемы, рисунки, инструкции, методики, разработанные в ходе выполнения проекта, формы анкет, наборы вопросов, разработанные для интервьюирования, образцы документов и т.п. </w:t>
      </w:r>
    </w:p>
    <w:p w14:paraId="1B47EBB6" w14:textId="2961972D" w:rsidR="00FE15F1" w:rsidRDefault="00FE15F1" w:rsidP="00FE15F1">
      <w:pPr>
        <w:rPr>
          <w:b/>
          <w:u w:val="single"/>
        </w:rPr>
      </w:pPr>
      <w:r>
        <w:rPr>
          <w:b/>
          <w:u w:val="single"/>
        </w:rPr>
        <w:t>Правила оформления приложений следующие:</w:t>
      </w:r>
    </w:p>
    <w:p w14:paraId="16BD0F0C" w14:textId="1FF17344" w:rsidR="00FE15F1" w:rsidRDefault="00FE15F1" w:rsidP="00E56477">
      <w:pPr>
        <w:pStyle w:val="a3"/>
        <w:numPr>
          <w:ilvl w:val="0"/>
          <w:numId w:val="36"/>
        </w:numPr>
      </w:pPr>
      <w:r>
        <w:t>Приложение оформляют как продолжение текста проекта на последующих его листах или выпускаются в виде самостоятельного документа.</w:t>
      </w:r>
    </w:p>
    <w:p w14:paraId="4FD7F66F" w14:textId="35BA60D6" w:rsidR="00FE15F1" w:rsidRDefault="00FE15F1" w:rsidP="00E56477">
      <w:pPr>
        <w:pStyle w:val="a3"/>
        <w:numPr>
          <w:ilvl w:val="0"/>
          <w:numId w:val="36"/>
        </w:numPr>
      </w:pPr>
      <w:r>
        <w:t>В тексте на все приложен</w:t>
      </w:r>
      <w:r w:rsidR="003409BE">
        <w:t>ия</w:t>
      </w:r>
      <w:r>
        <w:t xml:space="preserve"> должны быть даны ссылки.</w:t>
      </w:r>
      <w:r w:rsidR="003409BE">
        <w:t xml:space="preserve"> Приложения располагают в порядке ссылок на них в тексте работы.</w:t>
      </w:r>
    </w:p>
    <w:p w14:paraId="04A46E1E" w14:textId="6164071A" w:rsidR="003409BE" w:rsidRDefault="003409BE" w:rsidP="00E56477">
      <w:pPr>
        <w:pStyle w:val="a3"/>
        <w:numPr>
          <w:ilvl w:val="0"/>
          <w:numId w:val="36"/>
        </w:numPr>
      </w:pPr>
      <w:r>
        <w:t>Каждое приложение должно начинаться с новой страницы, в правом верхнем углу которой указываются обозначения приложения, а в отдельной строке заголовок приложения. Если приложение состоит из двух, трёх и более страниц, то на втором и последующих листах оформляют текст «Продолжение приложения…», а на последнем листе этого приложения «Окончание приложения…».</w:t>
      </w:r>
    </w:p>
    <w:p w14:paraId="2F6F4DCD" w14:textId="29C02CA0" w:rsidR="003409BE" w:rsidRDefault="003409BE" w:rsidP="00E56477">
      <w:pPr>
        <w:pStyle w:val="a3"/>
        <w:numPr>
          <w:ilvl w:val="0"/>
          <w:numId w:val="36"/>
        </w:numPr>
      </w:pPr>
      <w:r>
        <w:t>На все приложения в тексте работы обязательно должны быть ссылки. Например, см. Приложение А. Приложения обозначаются:</w:t>
      </w:r>
    </w:p>
    <w:p w14:paraId="4C7CCD44" w14:textId="1DC0D5BF" w:rsidR="003409BE" w:rsidRDefault="003409BE" w:rsidP="00E56477">
      <w:pPr>
        <w:pStyle w:val="a3"/>
        <w:numPr>
          <w:ilvl w:val="1"/>
          <w:numId w:val="36"/>
        </w:numPr>
      </w:pPr>
      <w:r>
        <w:t>Прописными большими буквами русского алфавита, начиная с буквы А. Исключение составляются буквы Ё, З, Й, О, Ч, Ь, Ы, Ъ.</w:t>
      </w:r>
    </w:p>
    <w:p w14:paraId="09D4D13D" w14:textId="12CE5F30" w:rsidR="003409BE" w:rsidRDefault="003409BE" w:rsidP="00E56477">
      <w:pPr>
        <w:pStyle w:val="a3"/>
        <w:numPr>
          <w:ilvl w:val="1"/>
          <w:numId w:val="36"/>
        </w:numPr>
      </w:pPr>
      <w:r>
        <w:t xml:space="preserve">Буквами </w:t>
      </w:r>
      <w:r w:rsidR="005460C0">
        <w:t>л</w:t>
      </w:r>
      <w:r>
        <w:t xml:space="preserve">атинского алфавита за исключением </w:t>
      </w:r>
      <w:r>
        <w:rPr>
          <w:lang w:val="en-US"/>
        </w:rPr>
        <w:t>I</w:t>
      </w:r>
      <w:r w:rsidRPr="003409BE">
        <w:t xml:space="preserve">, </w:t>
      </w:r>
      <w:r>
        <w:rPr>
          <w:lang w:val="en-US"/>
        </w:rPr>
        <w:t>O</w:t>
      </w:r>
      <w:r w:rsidRPr="003409BE">
        <w:t>.</w:t>
      </w:r>
    </w:p>
    <w:p w14:paraId="12266E0F" w14:textId="29FBFD6C" w:rsidR="005460C0" w:rsidRDefault="005460C0" w:rsidP="00E56477">
      <w:pPr>
        <w:pStyle w:val="a3"/>
        <w:numPr>
          <w:ilvl w:val="1"/>
          <w:numId w:val="36"/>
        </w:numPr>
      </w:pPr>
      <w:r>
        <w:t>Арабскими цифрами.</w:t>
      </w:r>
    </w:p>
    <w:p w14:paraId="4335F140" w14:textId="2E1BDC04" w:rsidR="005460C0" w:rsidRDefault="005460C0" w:rsidP="00E56477">
      <w:pPr>
        <w:pStyle w:val="a3"/>
        <w:numPr>
          <w:ilvl w:val="0"/>
          <w:numId w:val="36"/>
        </w:numPr>
      </w:pPr>
      <w:r>
        <w:t>Приложения должны иметь общую составную часть проекта – сквозную нумерацию страниц.</w:t>
      </w:r>
    </w:p>
    <w:p w14:paraId="7DD4443D" w14:textId="16A1ACA2" w:rsidR="005460C0" w:rsidRDefault="005460C0" w:rsidP="00E56477">
      <w:pPr>
        <w:pStyle w:val="a3"/>
        <w:numPr>
          <w:ilvl w:val="0"/>
          <w:numId w:val="36"/>
        </w:numPr>
      </w:pPr>
      <w:r>
        <w:t>В оглавлении проекта должно присутствовать указание на наличие приложений. Список приложений размещается после библиографического списка.</w:t>
      </w:r>
    </w:p>
    <w:p w14:paraId="536885E9" w14:textId="1777547D" w:rsidR="005460C0" w:rsidRDefault="007D0408" w:rsidP="007D0408">
      <w:pPr>
        <w:pStyle w:val="1"/>
        <w:jc w:val="center"/>
      </w:pPr>
      <w:r>
        <w:t>Подготовка доклада и презентация проекта</w:t>
      </w:r>
    </w:p>
    <w:p w14:paraId="57F0F55B" w14:textId="164EC1E9" w:rsidR="007D0408" w:rsidRDefault="007D0408" w:rsidP="007D0408">
      <w:r>
        <w:tab/>
        <w:t>Данные рекомендации могут быть использованы при подготовке к выступлению на защите индивидуального проекта, курсового проекта, выпускной квалификационной работы (дипломная работа), научной конференции.</w:t>
      </w:r>
    </w:p>
    <w:p w14:paraId="6671BFB0" w14:textId="34D3BE0C" w:rsidR="007D0408" w:rsidRDefault="007D0408" w:rsidP="007D0408"/>
    <w:p w14:paraId="3A2E968B" w14:textId="7457F81F" w:rsidR="007D0408" w:rsidRDefault="007D0408" w:rsidP="007D0408">
      <w:pPr>
        <w:pStyle w:val="2"/>
        <w:jc w:val="center"/>
      </w:pPr>
      <w:r>
        <w:t>Подготовка доклада</w:t>
      </w:r>
    </w:p>
    <w:p w14:paraId="1EEF3A63" w14:textId="77777777" w:rsidR="007D0408" w:rsidRDefault="007D0408" w:rsidP="007D0408">
      <w:r>
        <w:tab/>
        <w:t xml:space="preserve">Доклад представляет собой краткое изложение сути проведённого проекта полученных результатов, их теоретической и практической значимости. </w:t>
      </w:r>
    </w:p>
    <w:p w14:paraId="6DD6BF69" w14:textId="5A9FAB06" w:rsidR="007D0408" w:rsidRPr="007D0408" w:rsidRDefault="007D0408" w:rsidP="007D0408">
      <w:pPr>
        <w:rPr>
          <w:b/>
        </w:rPr>
      </w:pPr>
      <w:r w:rsidRPr="007D0408">
        <w:rPr>
          <w:b/>
        </w:rPr>
        <w:t>Его подготовка включает:</w:t>
      </w:r>
    </w:p>
    <w:p w14:paraId="3A70F4D3" w14:textId="3D29CC43" w:rsidR="007D0408" w:rsidRDefault="007D0408" w:rsidP="00E56477">
      <w:pPr>
        <w:pStyle w:val="a3"/>
        <w:numPr>
          <w:ilvl w:val="0"/>
          <w:numId w:val="37"/>
        </w:numPr>
      </w:pPr>
      <w:r>
        <w:t>Обдумывание структуры и содержания проекта.</w:t>
      </w:r>
    </w:p>
    <w:p w14:paraId="078E001C" w14:textId="21ACB900" w:rsidR="007D0408" w:rsidRDefault="007D0408" w:rsidP="00E56477">
      <w:pPr>
        <w:pStyle w:val="a3"/>
        <w:numPr>
          <w:ilvl w:val="0"/>
          <w:numId w:val="37"/>
        </w:numPr>
      </w:pPr>
      <w:r>
        <w:t>Разработку плана.</w:t>
      </w:r>
    </w:p>
    <w:p w14:paraId="7A41FAAE" w14:textId="2F34CE9E" w:rsidR="007D0408" w:rsidRDefault="007D0408" w:rsidP="00E56477">
      <w:pPr>
        <w:pStyle w:val="a3"/>
        <w:numPr>
          <w:ilvl w:val="0"/>
          <w:numId w:val="37"/>
        </w:numPr>
      </w:pPr>
      <w:r>
        <w:lastRenderedPageBreak/>
        <w:t>Написание текста доклада.</w:t>
      </w:r>
    </w:p>
    <w:p w14:paraId="17E746D6" w14:textId="46782D80" w:rsidR="007D0408" w:rsidRDefault="007D0408" w:rsidP="00E56477">
      <w:pPr>
        <w:pStyle w:val="a3"/>
        <w:numPr>
          <w:ilvl w:val="0"/>
          <w:numId w:val="37"/>
        </w:numPr>
      </w:pPr>
      <w:r>
        <w:t>Репетиция выступления.</w:t>
      </w:r>
    </w:p>
    <w:p w14:paraId="6FDA0784" w14:textId="14997575" w:rsidR="007D0408" w:rsidRDefault="007D0408" w:rsidP="007D0408">
      <w:r>
        <w:t xml:space="preserve">В структурном отношении доклад делится на три части: </w:t>
      </w:r>
      <w:r w:rsidR="008A7321">
        <w:t>в</w:t>
      </w:r>
      <w:r>
        <w:t>ведение</w:t>
      </w:r>
      <w:r w:rsidR="008A7321">
        <w:t>, о</w:t>
      </w:r>
      <w:r>
        <w:t>сновная часть</w:t>
      </w:r>
      <w:r w:rsidR="008A7321">
        <w:t>, з</w:t>
      </w:r>
      <w:r>
        <w:t>аключение</w:t>
      </w:r>
      <w:r w:rsidR="008A7321">
        <w:t>.</w:t>
      </w:r>
    </w:p>
    <w:p w14:paraId="61467D95" w14:textId="77777777" w:rsidR="00416C41" w:rsidRDefault="007D0408" w:rsidP="007D0408">
      <w:r>
        <w:tab/>
        <w:t>В совокупности эти части должны составлять единое целое, и каждая часть должна быть логическим завершением предыдущей.</w:t>
      </w:r>
      <w:r w:rsidR="00416C41">
        <w:t xml:space="preserve"> </w:t>
      </w:r>
    </w:p>
    <w:p w14:paraId="767DF330" w14:textId="6B5A041D" w:rsidR="007D0408" w:rsidRDefault="00416C41" w:rsidP="007D0408">
      <w:r w:rsidRPr="00416C41">
        <w:rPr>
          <w:b/>
        </w:rPr>
        <w:t>Принцип построения доклада:</w:t>
      </w:r>
      <w:r>
        <w:t xml:space="preserve"> сначала приводится общая информация об исследовании, затем излагается ход и содержание проведённого исследования и в заключении подводятся итоги.</w:t>
      </w:r>
    </w:p>
    <w:p w14:paraId="775CBCED" w14:textId="233A7248" w:rsidR="00416C41" w:rsidRDefault="00416C41" w:rsidP="00416C41">
      <w:pPr>
        <w:pStyle w:val="2"/>
        <w:jc w:val="center"/>
      </w:pPr>
      <w:r>
        <w:t>Рекомендации по содержанию доклада</w:t>
      </w:r>
    </w:p>
    <w:p w14:paraId="5C7DDAA6" w14:textId="34913956" w:rsidR="00416C41" w:rsidRDefault="00416C41" w:rsidP="00E56477">
      <w:pPr>
        <w:pStyle w:val="a3"/>
        <w:numPr>
          <w:ilvl w:val="0"/>
          <w:numId w:val="38"/>
        </w:numPr>
      </w:pPr>
      <w:r w:rsidRPr="00882D33">
        <w:rPr>
          <w:b/>
        </w:rPr>
        <w:t>Введение –</w:t>
      </w:r>
      <w:r>
        <w:t xml:space="preserve"> основная цель введения доклада – информировать о содержании проекта и вызвать интерес к проделанной работе. В этом разделе в сжатой форме повторяется введение проекта, обосновывается актуальность темы, определяется цель работы, устанавливаются задачи для достижения цели, определяется предмет и объект исследования, проводится изложение методологической базы и характеризуется положение, выносимое на защиту. Введение должно быть кратким и исчерпывающе информативным.</w:t>
      </w:r>
    </w:p>
    <w:p w14:paraId="4251784D" w14:textId="3143850A" w:rsidR="00882D33" w:rsidRDefault="00882D33" w:rsidP="00E56477">
      <w:pPr>
        <w:pStyle w:val="a3"/>
        <w:numPr>
          <w:ilvl w:val="0"/>
          <w:numId w:val="38"/>
        </w:numPr>
      </w:pPr>
      <w:r w:rsidRPr="00882D33">
        <w:rPr>
          <w:b/>
        </w:rPr>
        <w:t>Основная часть –</w:t>
      </w:r>
      <w:r>
        <w:t xml:space="preserve"> вторая часть доклада, самая большая по объёму. В ней в последовательности, установленной логикой проведённого проекта излагается суть выполненной работы: постановка и решение задач, обоснование выбора методов работы над проектом, аргументация полученных результатов. Желательно, в этой части подчеркнуть собственный вклад в проведённом исследовании и определить новизну полученных результатов. Для организации материала данного раздела можно использовать принцип пирамиды.</w:t>
      </w:r>
    </w:p>
    <w:p w14:paraId="06539964" w14:textId="12842427" w:rsidR="00882D33" w:rsidRDefault="00882D33" w:rsidP="00E56477">
      <w:pPr>
        <w:pStyle w:val="a3"/>
        <w:numPr>
          <w:ilvl w:val="0"/>
          <w:numId w:val="38"/>
        </w:numPr>
      </w:pPr>
      <w:r>
        <w:t>Заключение – завершающая часть аналогична по построению заключению индивидуального проекта. Здесь приводятся общие выводы, основные рекомендации, характеризуются полученные результаты, устанавливается связь полученных результатов с практикой, если она имеет место, определяются перспективы дальнейшего развития темы и полученных результатов.</w:t>
      </w:r>
    </w:p>
    <w:p w14:paraId="726B9FA4" w14:textId="4C6A67E1" w:rsidR="00882D33" w:rsidRDefault="00882D33" w:rsidP="00EC58BD">
      <w:pPr>
        <w:ind w:firstLine="360"/>
      </w:pPr>
      <w:r>
        <w:t>Каждый доклад проекта к презентации имеет свою специфику, отражающу</w:t>
      </w:r>
      <w:r w:rsidR="00EC58BD">
        <w:t>ю особенности проведённой работы. Вместе с тем структура доклада имеет общий характер.</w:t>
      </w:r>
    </w:p>
    <w:p w14:paraId="291FFE01" w14:textId="501FCEDB" w:rsidR="00EC58BD" w:rsidRDefault="00EC58BD" w:rsidP="00EC58BD">
      <w:pPr>
        <w:pStyle w:val="2"/>
        <w:jc w:val="center"/>
      </w:pPr>
      <w:r>
        <w:t>Примерный план доклада</w:t>
      </w:r>
    </w:p>
    <w:p w14:paraId="6F4F88BD" w14:textId="5E6B1DAD" w:rsidR="00EC58BD" w:rsidRDefault="00EC58BD" w:rsidP="00E56477">
      <w:pPr>
        <w:pStyle w:val="a3"/>
        <w:numPr>
          <w:ilvl w:val="0"/>
          <w:numId w:val="39"/>
        </w:numPr>
      </w:pPr>
      <w:r>
        <w:t>Обоснование актуальности темы.</w:t>
      </w:r>
    </w:p>
    <w:p w14:paraId="4E5E5A2D" w14:textId="529D5E25" w:rsidR="00EC58BD" w:rsidRDefault="00EC58BD" w:rsidP="00E56477">
      <w:pPr>
        <w:pStyle w:val="a3"/>
        <w:numPr>
          <w:ilvl w:val="0"/>
          <w:numId w:val="39"/>
        </w:numPr>
      </w:pPr>
      <w:r>
        <w:t>Цель и задачи исследования.</w:t>
      </w:r>
    </w:p>
    <w:p w14:paraId="7A31A25B" w14:textId="56D9246C" w:rsidR="00EC58BD" w:rsidRDefault="00EC58BD" w:rsidP="00E56477">
      <w:pPr>
        <w:pStyle w:val="a3"/>
        <w:numPr>
          <w:ilvl w:val="0"/>
          <w:numId w:val="39"/>
        </w:numPr>
      </w:pPr>
      <w:r>
        <w:t>Объект и предмет исследования.</w:t>
      </w:r>
    </w:p>
    <w:p w14:paraId="635720F8" w14:textId="12202252" w:rsidR="00EC58BD" w:rsidRDefault="00EC58BD" w:rsidP="00E56477">
      <w:pPr>
        <w:pStyle w:val="a3"/>
        <w:numPr>
          <w:ilvl w:val="0"/>
          <w:numId w:val="39"/>
        </w:numPr>
      </w:pPr>
      <w:r>
        <w:t>Теоретическая база. Методы и инструменты исследования (с обоснованием).</w:t>
      </w:r>
    </w:p>
    <w:p w14:paraId="75D1546A" w14:textId="496DDD63" w:rsidR="00EC58BD" w:rsidRDefault="00EC58BD" w:rsidP="00E56477">
      <w:pPr>
        <w:pStyle w:val="a3"/>
        <w:numPr>
          <w:ilvl w:val="0"/>
          <w:numId w:val="39"/>
        </w:numPr>
      </w:pPr>
      <w:r>
        <w:t>Основные положения, выносимые на защиту.</w:t>
      </w:r>
    </w:p>
    <w:p w14:paraId="16D2EA92" w14:textId="710DF4BD" w:rsidR="00EC58BD" w:rsidRDefault="00EC58BD" w:rsidP="00E56477">
      <w:pPr>
        <w:pStyle w:val="a3"/>
        <w:numPr>
          <w:ilvl w:val="0"/>
          <w:numId w:val="39"/>
        </w:numPr>
      </w:pPr>
      <w:r>
        <w:t>Предлагаемое решение задач проекта с обоснованием.</w:t>
      </w:r>
    </w:p>
    <w:p w14:paraId="3F72E208" w14:textId="405C8234" w:rsidR="00EC58BD" w:rsidRDefault="00EC58BD" w:rsidP="00E56477">
      <w:pPr>
        <w:pStyle w:val="a3"/>
        <w:numPr>
          <w:ilvl w:val="0"/>
          <w:numId w:val="39"/>
        </w:numPr>
      </w:pPr>
      <w:r>
        <w:t>Анализ полученных результатов, их практическая значимость</w:t>
      </w:r>
    </w:p>
    <w:p w14:paraId="37FBE4CD" w14:textId="45D16911" w:rsidR="00EC58BD" w:rsidRDefault="00EC58BD" w:rsidP="00E56477">
      <w:pPr>
        <w:pStyle w:val="a3"/>
        <w:numPr>
          <w:ilvl w:val="0"/>
          <w:numId w:val="39"/>
        </w:numPr>
      </w:pPr>
      <w:r>
        <w:t>Общее заключение и выводы.</w:t>
      </w:r>
    </w:p>
    <w:p w14:paraId="0DB88F97" w14:textId="35F1A1FF" w:rsidR="00EC58BD" w:rsidRDefault="00E56477" w:rsidP="00E56477">
      <w:pPr>
        <w:ind w:firstLine="360"/>
      </w:pPr>
      <w:r>
        <w:t>Доклад рекомендуется репетировать и в процессе выставлять хронометраж. В докладе рекомендуется отмечать ориентиры, чтобы можно было следить за временем выступления.</w:t>
      </w:r>
    </w:p>
    <w:p w14:paraId="11E08529" w14:textId="2976E4E0" w:rsidR="00E56477" w:rsidRDefault="00E56477" w:rsidP="00E56477">
      <w:pPr>
        <w:pStyle w:val="2"/>
        <w:jc w:val="center"/>
      </w:pPr>
      <w:r>
        <w:t>Рекомендации по распределению времени выступления с докладом</w:t>
      </w:r>
    </w:p>
    <w:p w14:paraId="51373B9E" w14:textId="32DAC0BF" w:rsidR="00E56477" w:rsidRDefault="00E56477" w:rsidP="00E56477">
      <w:pPr>
        <w:pStyle w:val="a3"/>
        <w:numPr>
          <w:ilvl w:val="0"/>
          <w:numId w:val="40"/>
        </w:numPr>
      </w:pPr>
      <w:r>
        <w:t>Введение – 2 мин.</w:t>
      </w:r>
    </w:p>
    <w:p w14:paraId="0D211CC2" w14:textId="26BA878D" w:rsidR="00E56477" w:rsidRDefault="00E56477" w:rsidP="00E56477">
      <w:pPr>
        <w:pStyle w:val="a3"/>
        <w:numPr>
          <w:ilvl w:val="0"/>
          <w:numId w:val="40"/>
        </w:numPr>
      </w:pPr>
      <w:r>
        <w:t>Основная часть – 7 мин.</w:t>
      </w:r>
    </w:p>
    <w:p w14:paraId="5CEF04F0" w14:textId="4E5E5079" w:rsidR="00E56477" w:rsidRDefault="00E56477" w:rsidP="00E56477">
      <w:pPr>
        <w:pStyle w:val="a3"/>
        <w:numPr>
          <w:ilvl w:val="0"/>
          <w:numId w:val="40"/>
        </w:numPr>
      </w:pPr>
      <w:r>
        <w:t>Заключение – 1 мин.</w:t>
      </w:r>
    </w:p>
    <w:p w14:paraId="13422174" w14:textId="05446E09" w:rsidR="00E56477" w:rsidRDefault="00E56477" w:rsidP="00E56477">
      <w:r>
        <w:lastRenderedPageBreak/>
        <w:t>Общий объём времени – 10 минут.</w:t>
      </w:r>
    </w:p>
    <w:p w14:paraId="2D3E1448" w14:textId="5BD98E26" w:rsidR="00E56477" w:rsidRDefault="00E56477" w:rsidP="00E56477">
      <w:r>
        <w:tab/>
        <w:t>Во время выступления пользоваться текстом доклада не следует, поэтому все ключевые вопросы должны быть отражены в презентации.</w:t>
      </w:r>
    </w:p>
    <w:p w14:paraId="442F2311" w14:textId="203BA47E" w:rsidR="00541349" w:rsidRDefault="00541349" w:rsidP="00541349">
      <w:pPr>
        <w:pStyle w:val="1"/>
        <w:jc w:val="center"/>
      </w:pPr>
      <w:r>
        <w:t>Подготовка к презентации</w:t>
      </w:r>
    </w:p>
    <w:p w14:paraId="2B223730" w14:textId="2F282C7D" w:rsidR="00541349" w:rsidRDefault="00541349" w:rsidP="00541349">
      <w:r>
        <w:tab/>
        <w:t xml:space="preserve">Презентация является эффективным способом изложения сути и результатов проведённого проекта. Её цель – на защите работы проинформировать о содержании исследования и убедить в достоверности и обоснованности полученных результатов и предлагаемых рекомендаций. Стиль проведения презентации – формальный. </w:t>
      </w:r>
    </w:p>
    <w:p w14:paraId="333F8F87" w14:textId="6003390B" w:rsidR="00541349" w:rsidRPr="00541349" w:rsidRDefault="00541349" w:rsidP="00541349">
      <w:pPr>
        <w:rPr>
          <w:b/>
        </w:rPr>
      </w:pPr>
      <w:r w:rsidRPr="00541349">
        <w:rPr>
          <w:b/>
        </w:rPr>
        <w:t>Подготовка презентации включает этапы:</w:t>
      </w:r>
    </w:p>
    <w:p w14:paraId="08D782A0" w14:textId="0822C680" w:rsidR="00541349" w:rsidRDefault="00541349" w:rsidP="00541349">
      <w:pPr>
        <w:pStyle w:val="a3"/>
        <w:numPr>
          <w:ilvl w:val="0"/>
          <w:numId w:val="41"/>
        </w:numPr>
      </w:pPr>
      <w:r>
        <w:t>Обдумывание структуры и содержания презентации.</w:t>
      </w:r>
    </w:p>
    <w:p w14:paraId="3925DBF7" w14:textId="5F1DC6A5" w:rsidR="00541349" w:rsidRDefault="00541349" w:rsidP="00541349">
      <w:pPr>
        <w:pStyle w:val="a3"/>
        <w:numPr>
          <w:ilvl w:val="0"/>
          <w:numId w:val="41"/>
        </w:numPr>
      </w:pPr>
      <w:r>
        <w:t>Разработка плана.</w:t>
      </w:r>
    </w:p>
    <w:p w14:paraId="145A9D5B" w14:textId="14952F2F" w:rsidR="00541349" w:rsidRDefault="00541349" w:rsidP="00541349">
      <w:pPr>
        <w:pStyle w:val="a3"/>
        <w:numPr>
          <w:ilvl w:val="0"/>
          <w:numId w:val="41"/>
        </w:numPr>
      </w:pPr>
      <w:r>
        <w:t>Написание текста презентации.</w:t>
      </w:r>
    </w:p>
    <w:p w14:paraId="3A3FEC13" w14:textId="50893DFD" w:rsidR="00541349" w:rsidRDefault="00541349" w:rsidP="00541349">
      <w:pPr>
        <w:pStyle w:val="a3"/>
        <w:numPr>
          <w:ilvl w:val="0"/>
          <w:numId w:val="41"/>
        </w:numPr>
      </w:pPr>
      <w:r>
        <w:t>Подготовка слайдов.</w:t>
      </w:r>
    </w:p>
    <w:p w14:paraId="37809AC2" w14:textId="6F31768C" w:rsidR="00541349" w:rsidRDefault="00541349" w:rsidP="00541349">
      <w:pPr>
        <w:pStyle w:val="a3"/>
        <w:numPr>
          <w:ilvl w:val="0"/>
          <w:numId w:val="41"/>
        </w:numPr>
      </w:pPr>
      <w:r>
        <w:t>Репетиция выступления.</w:t>
      </w:r>
    </w:p>
    <w:p w14:paraId="579DBE9C" w14:textId="224D69DF" w:rsidR="00541349" w:rsidRDefault="00541349" w:rsidP="00541349">
      <w:pPr>
        <w:ind w:firstLine="360"/>
      </w:pPr>
      <w:r>
        <w:t>Презентация должна ясно и чётко доводить до аудитории центральную идею работы и полученные результаты. Основой подготовки презентации служит доклад. Структура презентации аналогична структуре доклада.</w:t>
      </w:r>
    </w:p>
    <w:p w14:paraId="0EE35B65" w14:textId="6E787FFA" w:rsidR="00541349" w:rsidRDefault="00541349" w:rsidP="00541349">
      <w:pPr>
        <w:pStyle w:val="2"/>
        <w:jc w:val="center"/>
      </w:pPr>
      <w:r>
        <w:t>Примерная структура содержания презентации</w:t>
      </w:r>
    </w:p>
    <w:p w14:paraId="61677D06" w14:textId="77777777" w:rsidR="00EC200C" w:rsidRDefault="00541349" w:rsidP="00541349">
      <w:r>
        <w:tab/>
      </w:r>
      <w:r w:rsidRPr="00EC200C">
        <w:rPr>
          <w:u w:val="single"/>
        </w:rPr>
        <w:t>Первый слайд</w:t>
      </w:r>
      <w:r>
        <w:t xml:space="preserve"> – титульный лист, на котором вверху посередине указывается аббревиатура учебного заведения</w:t>
      </w:r>
      <w:r w:rsidR="00EC200C">
        <w:t xml:space="preserve">: </w:t>
      </w:r>
    </w:p>
    <w:p w14:paraId="7D80F39F" w14:textId="570F22AE" w:rsidR="00EC200C" w:rsidRDefault="00541349" w:rsidP="00EC200C">
      <w:pPr>
        <w:jc w:val="center"/>
      </w:pPr>
      <w:r>
        <w:t>ФГБОУ ВО «МГУТУ им. К.Г. Разумовского (ПКУ)»</w:t>
      </w:r>
    </w:p>
    <w:p w14:paraId="14B6CE8B" w14:textId="273C6E4A" w:rsidR="00541349" w:rsidRPr="00541349" w:rsidRDefault="00541349" w:rsidP="00EC200C">
      <w:pPr>
        <w:jc w:val="center"/>
      </w:pPr>
      <w:r>
        <w:t>Университетский колл</w:t>
      </w:r>
      <w:r w:rsidR="00EC200C">
        <w:t>едж информационных технологий</w:t>
      </w:r>
    </w:p>
    <w:p w14:paraId="6FBE8F67" w14:textId="582CBFCA" w:rsidR="00EC200C" w:rsidRDefault="00EC200C" w:rsidP="00EC200C">
      <w:pPr>
        <w:jc w:val="center"/>
      </w:pPr>
      <w:r>
        <w:t>Индивидуальный проект</w:t>
      </w:r>
    </w:p>
    <w:p w14:paraId="6E7A0EA3" w14:textId="136DAC35" w:rsidR="00EC200C" w:rsidRDefault="00EC200C" w:rsidP="00EC200C">
      <w:pPr>
        <w:jc w:val="center"/>
      </w:pPr>
      <w:r>
        <w:t>Тема проекта</w:t>
      </w:r>
    </w:p>
    <w:p w14:paraId="717416B0" w14:textId="5DA21ABD" w:rsidR="00EC200C" w:rsidRDefault="00EC200C" w:rsidP="00EC200C">
      <w:pPr>
        <w:jc w:val="center"/>
      </w:pPr>
      <w:r>
        <w:t>10.02.03 «Информационная безопасность автоматизированных систем»</w:t>
      </w:r>
    </w:p>
    <w:p w14:paraId="254DB894" w14:textId="4059D6D4" w:rsidR="00EC200C" w:rsidRDefault="00EC200C" w:rsidP="00EC200C">
      <w:pPr>
        <w:jc w:val="right"/>
      </w:pPr>
      <w:r>
        <w:t>Группа 109</w:t>
      </w:r>
    </w:p>
    <w:p w14:paraId="51936865" w14:textId="62250313" w:rsidR="00EC200C" w:rsidRDefault="00EC200C" w:rsidP="00EC200C">
      <w:pPr>
        <w:jc w:val="right"/>
      </w:pPr>
      <w:r>
        <w:t>Студенты Ф.И.О.</w:t>
      </w:r>
    </w:p>
    <w:p w14:paraId="5CEEB1E8" w14:textId="40F3D967" w:rsidR="00EC200C" w:rsidRDefault="00EC200C" w:rsidP="00EC200C">
      <w:pPr>
        <w:jc w:val="right"/>
      </w:pPr>
      <w:r>
        <w:t>Препод. Ф.И.О.</w:t>
      </w:r>
    </w:p>
    <w:p w14:paraId="65E814AA" w14:textId="51B45B74" w:rsidR="00EC200C" w:rsidRDefault="00EC200C" w:rsidP="00EC200C">
      <w:r>
        <w:tab/>
      </w:r>
      <w:r w:rsidRPr="00EC200C">
        <w:rPr>
          <w:u w:val="single"/>
        </w:rPr>
        <w:t>Второй слайд</w:t>
      </w:r>
      <w:r>
        <w:t xml:space="preserve"> – актуальность темы.</w:t>
      </w:r>
    </w:p>
    <w:p w14:paraId="0F255E8A" w14:textId="361B1BD3" w:rsidR="00EC200C" w:rsidRDefault="00EC200C" w:rsidP="00EC200C">
      <w:pPr>
        <w:ind w:firstLine="708"/>
      </w:pPr>
      <w:r w:rsidRPr="00EC200C">
        <w:rPr>
          <w:u w:val="single"/>
        </w:rPr>
        <w:t>Третий слайд</w:t>
      </w:r>
      <w:r>
        <w:t xml:space="preserve"> – цель работы и задачи.</w:t>
      </w:r>
    </w:p>
    <w:p w14:paraId="49074731" w14:textId="02B9165E" w:rsidR="00EC200C" w:rsidRDefault="00EC200C" w:rsidP="00EC200C">
      <w:pPr>
        <w:ind w:firstLine="708"/>
      </w:pPr>
      <w:r w:rsidRPr="00EC200C">
        <w:rPr>
          <w:u w:val="single"/>
        </w:rPr>
        <w:t>Четвёртый слайд</w:t>
      </w:r>
      <w:r>
        <w:t xml:space="preserve"> – объект и предмет исследования</w:t>
      </w:r>
    </w:p>
    <w:p w14:paraId="119BC096" w14:textId="3D71B170" w:rsidR="00EC200C" w:rsidRDefault="00EC200C" w:rsidP="00EC200C">
      <w:pPr>
        <w:ind w:firstLine="708"/>
      </w:pPr>
      <w:r w:rsidRPr="00EC200C">
        <w:rPr>
          <w:u w:val="single"/>
        </w:rPr>
        <w:t>Пятый слайд</w:t>
      </w:r>
      <w:r>
        <w:t xml:space="preserve"> – методологическая база (с обоснованием, давать определения не надо)</w:t>
      </w:r>
    </w:p>
    <w:p w14:paraId="6F8CDD60" w14:textId="20F36E08" w:rsidR="00EC200C" w:rsidRDefault="00EC200C" w:rsidP="00EC200C">
      <w:pPr>
        <w:ind w:firstLine="708"/>
      </w:pPr>
      <w:r>
        <w:rPr>
          <w:u w:val="single"/>
        </w:rPr>
        <w:t>Шестой слайд</w:t>
      </w:r>
      <w:r>
        <w:t xml:space="preserve"> – практическая значимость… Новизна проекта… На защиту выносится…</w:t>
      </w:r>
    </w:p>
    <w:p w14:paraId="35D0E84C" w14:textId="23DD706C" w:rsidR="00EC200C" w:rsidRDefault="00EC200C" w:rsidP="00EC200C">
      <w:pPr>
        <w:ind w:firstLine="708"/>
      </w:pPr>
      <w:r>
        <w:rPr>
          <w:u w:val="single"/>
        </w:rPr>
        <w:t>Седьмой-десятый слайды</w:t>
      </w:r>
      <w:r>
        <w:t xml:space="preserve"> – содержание исследования: предлагаемое решение задач с обоснованием.</w:t>
      </w:r>
    </w:p>
    <w:p w14:paraId="012EA931" w14:textId="4E73AE9C" w:rsidR="00EC200C" w:rsidRDefault="00EC200C" w:rsidP="00EC200C">
      <w:pPr>
        <w:ind w:firstLine="708"/>
      </w:pPr>
      <w:r>
        <w:rPr>
          <w:u w:val="single"/>
        </w:rPr>
        <w:t>Одиннадцатый слайд</w:t>
      </w:r>
      <w:r>
        <w:t xml:space="preserve"> – анализ достигнутых результатов, раскрыть практическую значимость.</w:t>
      </w:r>
    </w:p>
    <w:p w14:paraId="208B7944" w14:textId="02DC74EA" w:rsidR="00EC200C" w:rsidRDefault="00EC200C" w:rsidP="00EC200C">
      <w:pPr>
        <w:ind w:firstLine="708"/>
      </w:pPr>
      <w:r>
        <w:rPr>
          <w:u w:val="single"/>
        </w:rPr>
        <w:lastRenderedPageBreak/>
        <w:t>Двенадцатый слайд</w:t>
      </w:r>
      <w:r>
        <w:t xml:space="preserve"> – общее заключение и выводы. Перспективы развития темы и полученных результатов.</w:t>
      </w:r>
    </w:p>
    <w:p w14:paraId="5E7DE436" w14:textId="1E75D967" w:rsidR="00EC200C" w:rsidRDefault="00EC200C" w:rsidP="00EC200C">
      <w:r>
        <w:tab/>
        <w:t>Презентация должна быть наглядной и материал рекомендуется представлять в структурном, графическом и схематическом видах.</w:t>
      </w:r>
      <w:r w:rsidR="00E0703B">
        <w:t xml:space="preserve"> В текстах следует избегать длинных предложений.</w:t>
      </w:r>
    </w:p>
    <w:p w14:paraId="2A220BAD" w14:textId="68237E2D" w:rsidR="00E0703B" w:rsidRDefault="00E0703B" w:rsidP="00E0703B">
      <w:pPr>
        <w:pStyle w:val="2"/>
        <w:ind w:left="708" w:hanging="708"/>
        <w:jc w:val="center"/>
      </w:pPr>
      <w:r>
        <w:t xml:space="preserve">Рекомендуется </w:t>
      </w:r>
    </w:p>
    <w:p w14:paraId="34AC6515" w14:textId="7F3AE96E" w:rsidR="00E0703B" w:rsidRDefault="00E0703B" w:rsidP="00E0703B">
      <w:pPr>
        <w:pStyle w:val="a3"/>
        <w:numPr>
          <w:ilvl w:val="0"/>
          <w:numId w:val="42"/>
        </w:numPr>
      </w:pPr>
      <w:r>
        <w:t>Слайды должны быть простыми, не перегруженными текстом и лишней информацией.</w:t>
      </w:r>
    </w:p>
    <w:p w14:paraId="121A10E8" w14:textId="69DAAEF8" w:rsidR="00E0703B" w:rsidRDefault="00E0703B" w:rsidP="00E0703B">
      <w:pPr>
        <w:pStyle w:val="a3"/>
        <w:numPr>
          <w:ilvl w:val="0"/>
          <w:numId w:val="42"/>
        </w:numPr>
      </w:pPr>
      <w:r>
        <w:t>Желательно, использовать шаблон со светлым фоном, который бы не отвлекал внимания от содержимого слайда.</w:t>
      </w:r>
    </w:p>
    <w:p w14:paraId="2ADAAAAB" w14:textId="6E4D656B" w:rsidR="00E0703B" w:rsidRDefault="00E0703B" w:rsidP="00E0703B">
      <w:pPr>
        <w:pStyle w:val="a3"/>
        <w:numPr>
          <w:ilvl w:val="0"/>
          <w:numId w:val="42"/>
        </w:numPr>
      </w:pPr>
      <w:r>
        <w:t>Текст должен легко читаться, рекомендуемый размер шрифта 16-20, цвет шрифта тёмно-синий или чёрный. Текст должен быть написан простыми короткими предложениями и отражать основные положения доклада. Рекомендуется употреБЛЯТЬ общепринятую терминологию и пояснять узкопрофильные понятия.</w:t>
      </w:r>
    </w:p>
    <w:p w14:paraId="2A38AB3D" w14:textId="12BBDAE8" w:rsidR="00E0703B" w:rsidRDefault="00E0703B" w:rsidP="00E0703B">
      <w:pPr>
        <w:pStyle w:val="a3"/>
        <w:numPr>
          <w:ilvl w:val="0"/>
          <w:numId w:val="42"/>
        </w:numPr>
      </w:pPr>
      <w:r>
        <w:t>Не следует использовать в презентации звуковые эффекты и большое количество анимации.</w:t>
      </w:r>
    </w:p>
    <w:p w14:paraId="4BC9A124" w14:textId="5B85EE79" w:rsidR="00E0703B" w:rsidRDefault="00E0703B" w:rsidP="00E0703B">
      <w:pPr>
        <w:pStyle w:val="a3"/>
        <w:numPr>
          <w:ilvl w:val="0"/>
          <w:numId w:val="42"/>
        </w:numPr>
      </w:pPr>
      <w:r>
        <w:t>Рисунки, графики и таблицы должны иметь собственное название.</w:t>
      </w:r>
    </w:p>
    <w:p w14:paraId="3C1A85E1" w14:textId="0CA4EC81" w:rsidR="00E0703B" w:rsidRDefault="00E0703B" w:rsidP="00E0703B">
      <w:pPr>
        <w:pStyle w:val="a3"/>
        <w:numPr>
          <w:ilvl w:val="0"/>
          <w:numId w:val="42"/>
        </w:numPr>
      </w:pPr>
      <w:r>
        <w:t>Содержание слайдов должно соответствовать выступлению.</w:t>
      </w:r>
    </w:p>
    <w:p w14:paraId="2E11C098" w14:textId="4D41FD05" w:rsidR="00E0703B" w:rsidRDefault="00E0703B" w:rsidP="00E0703B">
      <w:pPr>
        <w:pStyle w:val="a3"/>
        <w:numPr>
          <w:ilvl w:val="0"/>
          <w:numId w:val="42"/>
        </w:numPr>
      </w:pPr>
      <w:r>
        <w:t>Дополнительные материалы, подкрепляющие выступление и не вошедшие в презентацию, могут быть оформлены в виде раздаточного материала к докладу.</w:t>
      </w:r>
      <w:r w:rsidR="008729EB">
        <w:t xml:space="preserve"> Примером таких материалов могут служить основные тезисы проекта, детальные модели процессов, схемы, расчёты, примеры разработанных документов и т.д. в случае наличия раздаточного материала, в процессе выступления необходимо делать ссылку на соответствующий материал.</w:t>
      </w:r>
    </w:p>
    <w:p w14:paraId="77948460" w14:textId="77777777" w:rsidR="00031D5E" w:rsidRPr="00E0703B" w:rsidRDefault="00031D5E" w:rsidP="00031D5E"/>
    <w:sectPr w:rsidR="00031D5E" w:rsidRPr="00E07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6670"/>
    <w:multiLevelType w:val="hybridMultilevel"/>
    <w:tmpl w:val="D5FE0C7E"/>
    <w:lvl w:ilvl="0" w:tplc="0DBE8B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465841"/>
    <w:multiLevelType w:val="hybridMultilevel"/>
    <w:tmpl w:val="0A54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5333A"/>
    <w:multiLevelType w:val="hybridMultilevel"/>
    <w:tmpl w:val="694AC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D5552"/>
    <w:multiLevelType w:val="hybridMultilevel"/>
    <w:tmpl w:val="7D661D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FA42F8"/>
    <w:multiLevelType w:val="hybridMultilevel"/>
    <w:tmpl w:val="AE86B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B6EFB"/>
    <w:multiLevelType w:val="hybridMultilevel"/>
    <w:tmpl w:val="BB96E9D6"/>
    <w:lvl w:ilvl="0" w:tplc="A01002CE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42170CF"/>
    <w:multiLevelType w:val="hybridMultilevel"/>
    <w:tmpl w:val="3DD209CC"/>
    <w:lvl w:ilvl="0" w:tplc="73ECB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872927"/>
    <w:multiLevelType w:val="hybridMultilevel"/>
    <w:tmpl w:val="12885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E088C"/>
    <w:multiLevelType w:val="hybridMultilevel"/>
    <w:tmpl w:val="0ABC09AA"/>
    <w:lvl w:ilvl="0" w:tplc="39468B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973061A"/>
    <w:multiLevelType w:val="hybridMultilevel"/>
    <w:tmpl w:val="C3508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95FB4"/>
    <w:multiLevelType w:val="hybridMultilevel"/>
    <w:tmpl w:val="DDC8E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34A8D"/>
    <w:multiLevelType w:val="hybridMultilevel"/>
    <w:tmpl w:val="7DCC90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93293"/>
    <w:multiLevelType w:val="hybridMultilevel"/>
    <w:tmpl w:val="FE9AFA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752FFF"/>
    <w:multiLevelType w:val="hybridMultilevel"/>
    <w:tmpl w:val="A34C2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D20A0"/>
    <w:multiLevelType w:val="hybridMultilevel"/>
    <w:tmpl w:val="D270C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20BB5"/>
    <w:multiLevelType w:val="hybridMultilevel"/>
    <w:tmpl w:val="C224568C"/>
    <w:lvl w:ilvl="0" w:tplc="04190017">
      <w:start w:val="1"/>
      <w:numFmt w:val="lowerLetter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6" w15:restartNumberingAfterBreak="0">
    <w:nsid w:val="3C9E3E72"/>
    <w:multiLevelType w:val="hybridMultilevel"/>
    <w:tmpl w:val="A2ECD5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0327B"/>
    <w:multiLevelType w:val="hybridMultilevel"/>
    <w:tmpl w:val="3F621BB6"/>
    <w:lvl w:ilvl="0" w:tplc="EE387DAA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 w15:restartNumberingAfterBreak="0">
    <w:nsid w:val="45286298"/>
    <w:multiLevelType w:val="hybridMultilevel"/>
    <w:tmpl w:val="AE0694BA"/>
    <w:lvl w:ilvl="0" w:tplc="524239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6340D9A"/>
    <w:multiLevelType w:val="hybridMultilevel"/>
    <w:tmpl w:val="9564A15C"/>
    <w:lvl w:ilvl="0" w:tplc="BFCCA1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D626748"/>
    <w:multiLevelType w:val="hybridMultilevel"/>
    <w:tmpl w:val="E9E80D16"/>
    <w:lvl w:ilvl="0" w:tplc="6F300D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A01294"/>
    <w:multiLevelType w:val="hybridMultilevel"/>
    <w:tmpl w:val="DDBE56EE"/>
    <w:lvl w:ilvl="0" w:tplc="04190017">
      <w:start w:val="1"/>
      <w:numFmt w:val="lowerLetter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2" w15:restartNumberingAfterBreak="0">
    <w:nsid w:val="51A9116B"/>
    <w:multiLevelType w:val="hybridMultilevel"/>
    <w:tmpl w:val="5B1E0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20EA6"/>
    <w:multiLevelType w:val="hybridMultilevel"/>
    <w:tmpl w:val="2C982E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715B25"/>
    <w:multiLevelType w:val="hybridMultilevel"/>
    <w:tmpl w:val="C180CFF4"/>
    <w:lvl w:ilvl="0" w:tplc="A01002CE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9A723EC"/>
    <w:multiLevelType w:val="hybridMultilevel"/>
    <w:tmpl w:val="74880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1002CE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66E5A"/>
    <w:multiLevelType w:val="hybridMultilevel"/>
    <w:tmpl w:val="8F9034DC"/>
    <w:lvl w:ilvl="0" w:tplc="785E3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BC5DAC"/>
    <w:multiLevelType w:val="hybridMultilevel"/>
    <w:tmpl w:val="D9C271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643A8"/>
    <w:multiLevelType w:val="hybridMultilevel"/>
    <w:tmpl w:val="91947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E73AD"/>
    <w:multiLevelType w:val="hybridMultilevel"/>
    <w:tmpl w:val="91C0F460"/>
    <w:lvl w:ilvl="0" w:tplc="215E86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17355AA"/>
    <w:multiLevelType w:val="hybridMultilevel"/>
    <w:tmpl w:val="4EDEFD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60FF9"/>
    <w:multiLevelType w:val="hybridMultilevel"/>
    <w:tmpl w:val="20223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A3869"/>
    <w:multiLevelType w:val="hybridMultilevel"/>
    <w:tmpl w:val="E83039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5DE39DC"/>
    <w:multiLevelType w:val="hybridMultilevel"/>
    <w:tmpl w:val="FBFA32C8"/>
    <w:lvl w:ilvl="0" w:tplc="C992A4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7410099"/>
    <w:multiLevelType w:val="hybridMultilevel"/>
    <w:tmpl w:val="4372F3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5D3055"/>
    <w:multiLevelType w:val="hybridMultilevel"/>
    <w:tmpl w:val="DB88B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71F04"/>
    <w:multiLevelType w:val="hybridMultilevel"/>
    <w:tmpl w:val="BAD4D0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238D5"/>
    <w:multiLevelType w:val="hybridMultilevel"/>
    <w:tmpl w:val="A7EED4E6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0F">
      <w:start w:val="1"/>
      <w:numFmt w:val="decimal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8" w15:restartNumberingAfterBreak="0">
    <w:nsid w:val="6F794793"/>
    <w:multiLevelType w:val="hybridMultilevel"/>
    <w:tmpl w:val="DF0ED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619BD"/>
    <w:multiLevelType w:val="hybridMultilevel"/>
    <w:tmpl w:val="5B367F86"/>
    <w:lvl w:ilvl="0" w:tplc="04190017">
      <w:start w:val="1"/>
      <w:numFmt w:val="lowerLetter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0" w15:restartNumberingAfterBreak="0">
    <w:nsid w:val="7C691C15"/>
    <w:multiLevelType w:val="hybridMultilevel"/>
    <w:tmpl w:val="5FDE38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859A1"/>
    <w:multiLevelType w:val="hybridMultilevel"/>
    <w:tmpl w:val="0C4AED1A"/>
    <w:lvl w:ilvl="0" w:tplc="04190017">
      <w:start w:val="1"/>
      <w:numFmt w:val="lowerLetter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18"/>
  </w:num>
  <w:num w:numId="2">
    <w:abstractNumId w:val="0"/>
  </w:num>
  <w:num w:numId="3">
    <w:abstractNumId w:val="32"/>
  </w:num>
  <w:num w:numId="4">
    <w:abstractNumId w:val="19"/>
  </w:num>
  <w:num w:numId="5">
    <w:abstractNumId w:val="41"/>
  </w:num>
  <w:num w:numId="6">
    <w:abstractNumId w:val="21"/>
  </w:num>
  <w:num w:numId="7">
    <w:abstractNumId w:val="39"/>
  </w:num>
  <w:num w:numId="8">
    <w:abstractNumId w:val="15"/>
  </w:num>
  <w:num w:numId="9">
    <w:abstractNumId w:val="3"/>
  </w:num>
  <w:num w:numId="10">
    <w:abstractNumId w:val="37"/>
  </w:num>
  <w:num w:numId="11">
    <w:abstractNumId w:val="17"/>
  </w:num>
  <w:num w:numId="12">
    <w:abstractNumId w:val="12"/>
  </w:num>
  <w:num w:numId="13">
    <w:abstractNumId w:val="29"/>
  </w:num>
  <w:num w:numId="14">
    <w:abstractNumId w:val="8"/>
  </w:num>
  <w:num w:numId="15">
    <w:abstractNumId w:val="13"/>
  </w:num>
  <w:num w:numId="16">
    <w:abstractNumId w:val="10"/>
  </w:num>
  <w:num w:numId="17">
    <w:abstractNumId w:val="4"/>
  </w:num>
  <w:num w:numId="1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5"/>
  </w:num>
  <w:num w:numId="24">
    <w:abstractNumId w:val="24"/>
  </w:num>
  <w:num w:numId="25">
    <w:abstractNumId w:val="2"/>
  </w:num>
  <w:num w:numId="26">
    <w:abstractNumId w:val="9"/>
  </w:num>
  <w:num w:numId="27">
    <w:abstractNumId w:val="6"/>
  </w:num>
  <w:num w:numId="28">
    <w:abstractNumId w:val="20"/>
  </w:num>
  <w:num w:numId="29">
    <w:abstractNumId w:val="33"/>
  </w:num>
  <w:num w:numId="30">
    <w:abstractNumId w:val="26"/>
  </w:num>
  <w:num w:numId="31">
    <w:abstractNumId w:val="34"/>
  </w:num>
  <w:num w:numId="32">
    <w:abstractNumId w:val="23"/>
  </w:num>
  <w:num w:numId="33">
    <w:abstractNumId w:val="11"/>
  </w:num>
  <w:num w:numId="34">
    <w:abstractNumId w:val="27"/>
  </w:num>
  <w:num w:numId="35">
    <w:abstractNumId w:val="7"/>
  </w:num>
  <w:num w:numId="36">
    <w:abstractNumId w:val="25"/>
  </w:num>
  <w:num w:numId="37">
    <w:abstractNumId w:val="1"/>
  </w:num>
  <w:num w:numId="38">
    <w:abstractNumId w:val="31"/>
  </w:num>
  <w:num w:numId="39">
    <w:abstractNumId w:val="28"/>
  </w:num>
  <w:num w:numId="40">
    <w:abstractNumId w:val="14"/>
  </w:num>
  <w:num w:numId="41">
    <w:abstractNumId w:val="35"/>
  </w:num>
  <w:num w:numId="42">
    <w:abstractNumId w:val="3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7E"/>
    <w:rsid w:val="00031D5E"/>
    <w:rsid w:val="00035B6C"/>
    <w:rsid w:val="00055BC0"/>
    <w:rsid w:val="000B0DFC"/>
    <w:rsid w:val="00125BFE"/>
    <w:rsid w:val="00143BEC"/>
    <w:rsid w:val="001657E0"/>
    <w:rsid w:val="00184738"/>
    <w:rsid w:val="001C55C8"/>
    <w:rsid w:val="001D1BA1"/>
    <w:rsid w:val="001E0C16"/>
    <w:rsid w:val="002B03E2"/>
    <w:rsid w:val="002D4571"/>
    <w:rsid w:val="00311624"/>
    <w:rsid w:val="003409BE"/>
    <w:rsid w:val="00344D3B"/>
    <w:rsid w:val="00350FB1"/>
    <w:rsid w:val="00360D10"/>
    <w:rsid w:val="003968C1"/>
    <w:rsid w:val="003A30DA"/>
    <w:rsid w:val="003B33EE"/>
    <w:rsid w:val="003C454C"/>
    <w:rsid w:val="00405631"/>
    <w:rsid w:val="00416C41"/>
    <w:rsid w:val="004D376A"/>
    <w:rsid w:val="00541349"/>
    <w:rsid w:val="005460C0"/>
    <w:rsid w:val="00550B7E"/>
    <w:rsid w:val="005647F5"/>
    <w:rsid w:val="005D4C94"/>
    <w:rsid w:val="00630D0C"/>
    <w:rsid w:val="00634FF2"/>
    <w:rsid w:val="006B1B47"/>
    <w:rsid w:val="006D39C5"/>
    <w:rsid w:val="006D644B"/>
    <w:rsid w:val="006F5933"/>
    <w:rsid w:val="00717999"/>
    <w:rsid w:val="00726571"/>
    <w:rsid w:val="007316A6"/>
    <w:rsid w:val="007433B5"/>
    <w:rsid w:val="0078216D"/>
    <w:rsid w:val="007D0408"/>
    <w:rsid w:val="007E062A"/>
    <w:rsid w:val="00863D79"/>
    <w:rsid w:val="00870DD8"/>
    <w:rsid w:val="008729EB"/>
    <w:rsid w:val="00882D33"/>
    <w:rsid w:val="008A7321"/>
    <w:rsid w:val="008B54DA"/>
    <w:rsid w:val="008D6049"/>
    <w:rsid w:val="00915228"/>
    <w:rsid w:val="009236E7"/>
    <w:rsid w:val="00975BD1"/>
    <w:rsid w:val="00996274"/>
    <w:rsid w:val="009A09D4"/>
    <w:rsid w:val="009E0468"/>
    <w:rsid w:val="009E119E"/>
    <w:rsid w:val="00A27053"/>
    <w:rsid w:val="00A56518"/>
    <w:rsid w:val="00A77F32"/>
    <w:rsid w:val="00A84D64"/>
    <w:rsid w:val="00A970C9"/>
    <w:rsid w:val="00AB075A"/>
    <w:rsid w:val="00B3037D"/>
    <w:rsid w:val="00B957B8"/>
    <w:rsid w:val="00BA676C"/>
    <w:rsid w:val="00C42FD5"/>
    <w:rsid w:val="00C71AEB"/>
    <w:rsid w:val="00C95F14"/>
    <w:rsid w:val="00CC4207"/>
    <w:rsid w:val="00D23497"/>
    <w:rsid w:val="00D41314"/>
    <w:rsid w:val="00D73EBB"/>
    <w:rsid w:val="00DD386D"/>
    <w:rsid w:val="00DF68DD"/>
    <w:rsid w:val="00DF7962"/>
    <w:rsid w:val="00E0703B"/>
    <w:rsid w:val="00E117E0"/>
    <w:rsid w:val="00E121D5"/>
    <w:rsid w:val="00E56477"/>
    <w:rsid w:val="00EA55D6"/>
    <w:rsid w:val="00EC200C"/>
    <w:rsid w:val="00EC58BD"/>
    <w:rsid w:val="00EF515C"/>
    <w:rsid w:val="00F443EF"/>
    <w:rsid w:val="00FE15F1"/>
    <w:rsid w:val="00FE5217"/>
    <w:rsid w:val="00FE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2122B"/>
  <w15:chartTrackingRefBased/>
  <w15:docId w15:val="{83E0A5F7-97BE-41E0-BF93-E83DEB95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5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68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5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970C9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9E04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9E0468"/>
    <w:rPr>
      <w:rFonts w:eastAsiaTheme="minorEastAsia"/>
      <w:color w:val="5A5A5A" w:themeColor="text1" w:themeTint="A5"/>
      <w:spacing w:val="15"/>
    </w:rPr>
  </w:style>
  <w:style w:type="table" w:styleId="a6">
    <w:name w:val="Table Grid"/>
    <w:basedOn w:val="a1"/>
    <w:uiPriority w:val="39"/>
    <w:rsid w:val="00731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7316A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">
    <w:name w:val="Grid Table 3"/>
    <w:basedOn w:val="a1"/>
    <w:uiPriority w:val="48"/>
    <w:rsid w:val="00F443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">
    <w:name w:val="Grid Table 7 Colorful"/>
    <w:basedOn w:val="a1"/>
    <w:uiPriority w:val="52"/>
    <w:rsid w:val="00F443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1">
    <w:name w:val="Plain Table 3"/>
    <w:basedOn w:val="a1"/>
    <w:uiPriority w:val="43"/>
    <w:rsid w:val="00F443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rsid w:val="00B95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F68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B303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30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E121D5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E121D5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EF5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F51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5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ews.ru/" TargetMode="External"/><Relationship Id="rId5" Type="http://schemas.openxmlformats.org/officeDocument/2006/relationships/hyperlink" Target="onenote:https://d.docs.live.net/a07c48e7b56bf7e4/&#1044;&#1086;&#1082;&#1091;&#1084;&#1077;&#1085;&#1090;&#1099;/&#1047;&#1072;&#1087;.%20&#1082;&#1085;&#1080;&#1078;&#1082;&#1080;/&#1047;&#1072;&#1087;&#1080;&#1089;&#1085;&#1072;&#1103;%20&#1082;&#1085;&#1080;&#1078;&#1082;&#1072;%20&#1087;&#1086;&#1083;&#1100;&#1079;&#1086;&#1074;&#1072;&#1090;&#1077;&#1083;&#1103;%20&#1048;&#1089;&#1072;&#1077;&#1074;/&#1047;&#1072;&#1084;&#1077;&#1090;&#1082;&#1080;%20&#1085;&#1072;%20&#1087;&#1086;&#1083;&#1103;&#1093;.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19</Pages>
  <Words>6810</Words>
  <Characters>38819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Исаев Георгий</dc:creator>
  <cp:keywords/>
  <dc:description/>
  <cp:lastModifiedBy>Георгий Исаев</cp:lastModifiedBy>
  <cp:revision>32</cp:revision>
  <cp:lastPrinted>2016-01-20T20:32:00Z</cp:lastPrinted>
  <dcterms:created xsi:type="dcterms:W3CDTF">2015-09-18T08:51:00Z</dcterms:created>
  <dcterms:modified xsi:type="dcterms:W3CDTF">2016-06-02T14:21:00Z</dcterms:modified>
</cp:coreProperties>
</file>