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-567" w:type="dxa"/>
        <w:tblLook w:val="04A0" w:firstRow="1" w:lastRow="0" w:firstColumn="1" w:lastColumn="0" w:noHBand="0" w:noVBand="1"/>
      </w:tblPr>
      <w:tblGrid>
        <w:gridCol w:w="9639"/>
      </w:tblGrid>
      <w:tr w:rsidR="003B3266">
        <w:tc>
          <w:tcPr>
            <w:tcW w:w="9639" w:type="dxa"/>
            <w:shd w:val="clear" w:color="auto" w:fill="auto"/>
          </w:tcPr>
          <w:p w:rsidR="003B3266" w:rsidRDefault="00577A0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</w:tc>
      </w:tr>
      <w:tr w:rsidR="003B3266">
        <w:tc>
          <w:tcPr>
            <w:tcW w:w="9639" w:type="dxa"/>
            <w:shd w:val="clear" w:color="auto" w:fill="auto"/>
          </w:tcPr>
          <w:p w:rsidR="003B3266" w:rsidRDefault="00577A08">
            <w:pPr>
              <w:widowControl w:val="0"/>
              <w:tabs>
                <w:tab w:val="left" w:pos="4711"/>
              </w:tabs>
              <w:jc w:val="center"/>
              <w:rPr>
                <w:b/>
              </w:rPr>
            </w:pPr>
            <w:r>
              <w:rPr>
                <w:b/>
              </w:rPr>
              <w:t>ФБГОУ ВО "МГУТУ им. К.Г. Разумовского (ПКУ)"</w:t>
            </w:r>
          </w:p>
        </w:tc>
      </w:tr>
      <w:tr w:rsidR="003B3266">
        <w:tc>
          <w:tcPr>
            <w:tcW w:w="9639" w:type="dxa"/>
            <w:shd w:val="clear" w:color="auto" w:fill="auto"/>
          </w:tcPr>
          <w:p w:rsidR="003B3266" w:rsidRDefault="00577A08">
            <w:pPr>
              <w:widowControl w:val="0"/>
              <w:tabs>
                <w:tab w:val="left" w:pos="4711"/>
              </w:tabs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</w:tbl>
    <w:p w:rsidR="003B3266" w:rsidRDefault="003B3266">
      <w:pPr>
        <w:pStyle w:val="1"/>
        <w:numPr>
          <w:ilvl w:val="0"/>
          <w:numId w:val="2"/>
        </w:numPr>
        <w:spacing w:before="280" w:after="280"/>
        <w:jc w:val="left"/>
      </w:pPr>
    </w:p>
    <w:tbl>
      <w:tblPr>
        <w:tblW w:w="10348" w:type="dxa"/>
        <w:tblInd w:w="-709" w:type="dxa"/>
        <w:tblLook w:val="04A0" w:firstRow="1" w:lastRow="0" w:firstColumn="1" w:lastColumn="0" w:noHBand="0" w:noVBand="1"/>
      </w:tblPr>
      <w:tblGrid>
        <w:gridCol w:w="5813"/>
        <w:gridCol w:w="4535"/>
      </w:tblGrid>
      <w:tr w:rsidR="003B3266">
        <w:tc>
          <w:tcPr>
            <w:tcW w:w="5812" w:type="dxa"/>
            <w:shd w:val="clear" w:color="auto" w:fill="auto"/>
          </w:tcPr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СОГЛАСОВАНО </w:t>
            </w:r>
          </w:p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предметной (цикловой) комиссией </w:t>
            </w:r>
          </w:p>
        </w:tc>
        <w:tc>
          <w:tcPr>
            <w:tcW w:w="4535" w:type="dxa"/>
            <w:shd w:val="clear" w:color="auto" w:fill="auto"/>
          </w:tcPr>
          <w:p w:rsidR="003B3266" w:rsidRDefault="00577A08">
            <w:pPr>
              <w:pStyle w:val="1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>УТВЕРЖДАЮ </w:t>
            </w:r>
          </w:p>
        </w:tc>
      </w:tr>
      <w:tr w:rsidR="003B3266">
        <w:tc>
          <w:tcPr>
            <w:tcW w:w="5812" w:type="dxa"/>
            <w:shd w:val="clear" w:color="auto" w:fill="auto"/>
          </w:tcPr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</w:pPr>
            <w:r>
              <w:rPr>
                <w:b w:val="0"/>
              </w:rPr>
              <w:t xml:space="preserve">специальности  «Программирование в </w:t>
            </w:r>
            <w:r>
              <w:rPr>
                <w:b w:val="0"/>
              </w:rPr>
              <w:t>компьютерных системах»</w:t>
            </w:r>
          </w:p>
        </w:tc>
        <w:tc>
          <w:tcPr>
            <w:tcW w:w="4535" w:type="dxa"/>
            <w:shd w:val="clear" w:color="auto" w:fill="auto"/>
          </w:tcPr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  <w:jc w:val="right"/>
            </w:pPr>
            <w:r>
              <w:rPr>
                <w:b w:val="0"/>
              </w:rPr>
              <w:t xml:space="preserve">  Заместитель директора по УМР</w:t>
            </w:r>
          </w:p>
        </w:tc>
      </w:tr>
      <w:tr w:rsidR="003B3266">
        <w:tc>
          <w:tcPr>
            <w:tcW w:w="5812" w:type="dxa"/>
            <w:shd w:val="clear" w:color="auto" w:fill="auto"/>
          </w:tcPr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</w:pPr>
            <w:r>
              <w:rPr>
                <w:b w:val="0"/>
              </w:rPr>
              <w:t>Председатель</w:t>
            </w:r>
            <w:r>
              <w:rPr>
                <w:b w:val="0"/>
                <w:u w:val="single"/>
              </w:rPr>
              <w:t xml:space="preserve">                     </w:t>
            </w:r>
            <w:r>
              <w:rPr>
                <w:b w:val="0"/>
              </w:rPr>
              <w:t xml:space="preserve"> /</w:t>
            </w:r>
            <w:proofErr w:type="spellStart"/>
            <w:r>
              <w:rPr>
                <w:b w:val="0"/>
              </w:rPr>
              <w:t>А.И.Глускер</w:t>
            </w:r>
            <w:proofErr w:type="spellEnd"/>
            <w:r>
              <w:rPr>
                <w:b w:val="0"/>
              </w:rPr>
              <w:t xml:space="preserve">/                            </w:t>
            </w:r>
          </w:p>
        </w:tc>
        <w:tc>
          <w:tcPr>
            <w:tcW w:w="4535" w:type="dxa"/>
            <w:shd w:val="clear" w:color="auto" w:fill="auto"/>
          </w:tcPr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  <w:jc w:val="right"/>
            </w:pPr>
            <w:r>
              <w:rPr>
                <w:b w:val="0"/>
              </w:rPr>
              <w:t>_____________/ Е.В. Вернер /</w:t>
            </w:r>
          </w:p>
        </w:tc>
      </w:tr>
      <w:tr w:rsidR="003B3266">
        <w:tc>
          <w:tcPr>
            <w:tcW w:w="5812" w:type="dxa"/>
            <w:shd w:val="clear" w:color="auto" w:fill="auto"/>
          </w:tcPr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Протокол № 7</w:t>
            </w:r>
          </w:p>
        </w:tc>
        <w:tc>
          <w:tcPr>
            <w:tcW w:w="4535" w:type="dxa"/>
            <w:shd w:val="clear" w:color="auto" w:fill="auto"/>
          </w:tcPr>
          <w:p w:rsidR="003B3266" w:rsidRDefault="003B3266">
            <w:pPr>
              <w:pStyle w:val="4"/>
              <w:numPr>
                <w:ilvl w:val="3"/>
                <w:numId w:val="2"/>
              </w:numPr>
              <w:snapToGrid w:val="0"/>
              <w:spacing w:before="0" w:after="0"/>
              <w:rPr>
                <w:b w:val="0"/>
              </w:rPr>
            </w:pPr>
          </w:p>
        </w:tc>
      </w:tr>
      <w:tr w:rsidR="003B3266">
        <w:tc>
          <w:tcPr>
            <w:tcW w:w="5812" w:type="dxa"/>
            <w:shd w:val="clear" w:color="auto" w:fill="auto"/>
          </w:tcPr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</w:pPr>
            <w:r>
              <w:rPr>
                <w:b w:val="0"/>
              </w:rPr>
              <w:t>«30» марта 2018 года</w:t>
            </w:r>
          </w:p>
        </w:tc>
        <w:tc>
          <w:tcPr>
            <w:tcW w:w="4535" w:type="dxa"/>
            <w:shd w:val="clear" w:color="auto" w:fill="auto"/>
          </w:tcPr>
          <w:p w:rsidR="003B3266" w:rsidRDefault="00577A08">
            <w:pPr>
              <w:pStyle w:val="4"/>
              <w:numPr>
                <w:ilvl w:val="3"/>
                <w:numId w:val="2"/>
              </w:numPr>
              <w:spacing w:before="0" w:after="0"/>
            </w:pPr>
            <w:r>
              <w:rPr>
                <w:b w:val="0"/>
              </w:rPr>
              <w:t xml:space="preserve"> «____»_____________2018 года</w:t>
            </w:r>
          </w:p>
        </w:tc>
      </w:tr>
    </w:tbl>
    <w:p w:rsidR="003B3266" w:rsidRDefault="003B3266">
      <w:pPr>
        <w:pStyle w:val="1"/>
        <w:numPr>
          <w:ilvl w:val="0"/>
          <w:numId w:val="2"/>
        </w:numPr>
        <w:jc w:val="left"/>
        <w:rPr>
          <w:sz w:val="24"/>
          <w:szCs w:val="24"/>
        </w:rPr>
      </w:pPr>
    </w:p>
    <w:p w:rsidR="003B3266" w:rsidRDefault="003B3266">
      <w:pPr>
        <w:rPr>
          <w:sz w:val="24"/>
          <w:szCs w:val="24"/>
        </w:rPr>
      </w:pPr>
    </w:p>
    <w:p w:rsidR="003B3266" w:rsidRDefault="003B3266"/>
    <w:p w:rsidR="003B3266" w:rsidRDefault="00577A08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ЗАДАНИЕ НА ВЫПУСКНУЮ КВАЛИФИКАЦИОННУЮ РАБОТУ </w:t>
      </w:r>
    </w:p>
    <w:p w:rsidR="003B3266" w:rsidRDefault="003B3266">
      <w:pPr>
        <w:spacing w:line="360" w:lineRule="auto"/>
        <w:jc w:val="center"/>
        <w:rPr>
          <w:b/>
          <w:bCs/>
          <w:sz w:val="24"/>
        </w:rPr>
      </w:pPr>
    </w:p>
    <w:p w:rsidR="003B3266" w:rsidRDefault="00577A0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>
        <w:rPr>
          <w:sz w:val="26"/>
          <w:szCs w:val="26"/>
        </w:rPr>
        <w:t xml:space="preserve">Фамилия, имя, отчество студента    </w:t>
      </w:r>
      <w:r>
        <w:rPr>
          <w:sz w:val="26"/>
          <w:szCs w:val="26"/>
          <w:u w:val="single"/>
        </w:rPr>
        <w:t>Басыров Сергей Амирович</w:t>
      </w:r>
    </w:p>
    <w:p w:rsidR="003B3266" w:rsidRDefault="00577A0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>
        <w:rPr>
          <w:sz w:val="26"/>
          <w:szCs w:val="26"/>
        </w:rPr>
        <w:t xml:space="preserve">Группа </w:t>
      </w:r>
      <w:r>
        <w:rPr>
          <w:sz w:val="26"/>
          <w:szCs w:val="26"/>
          <w:u w:val="single"/>
        </w:rPr>
        <w:t>П-404к</w:t>
      </w:r>
    </w:p>
    <w:p w:rsidR="003B3266" w:rsidRDefault="00577A0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Специальность 09.02.03 «Программирование в компьютерных системах»</w:t>
      </w:r>
    </w:p>
    <w:p w:rsidR="003B3266" w:rsidRDefault="00577A0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>
        <w:rPr>
          <w:sz w:val="26"/>
          <w:szCs w:val="26"/>
        </w:rPr>
        <w:t xml:space="preserve">Тема выпускной квалификационной работы (дипломного проекта) </w:t>
      </w:r>
    </w:p>
    <w:p w:rsidR="003B3266" w:rsidRDefault="00577A08">
      <w:pPr>
        <w:spacing w:line="360" w:lineRule="auto"/>
        <w:jc w:val="both"/>
      </w:pPr>
      <w:r>
        <w:rPr>
          <w:sz w:val="26"/>
          <w:szCs w:val="26"/>
        </w:rPr>
        <w:t>Модерниза</w:t>
      </w:r>
      <w:r>
        <w:rPr>
          <w:sz w:val="26"/>
          <w:szCs w:val="26"/>
        </w:rPr>
        <w:t xml:space="preserve">ция информационно-образовательного портала (на примере ФГБОУ ВО «МГУТУ им. К.Г. </w:t>
      </w:r>
      <w:bookmarkStart w:id="0" w:name="_GoBack"/>
      <w:bookmarkEnd w:id="0"/>
      <w:r>
        <w:rPr>
          <w:sz w:val="26"/>
          <w:szCs w:val="26"/>
        </w:rPr>
        <w:t>Разумовского (ПКУ)»)</w:t>
      </w:r>
    </w:p>
    <w:p w:rsidR="003B3266" w:rsidRDefault="00577A08">
      <w:pPr>
        <w:numPr>
          <w:ilvl w:val="0"/>
          <w:numId w:val="3"/>
        </w:numPr>
        <w:spacing w:line="360" w:lineRule="auto"/>
        <w:ind w:left="0" w:firstLine="0"/>
        <w:jc w:val="both"/>
      </w:pPr>
      <w:r>
        <w:rPr>
          <w:sz w:val="26"/>
          <w:szCs w:val="26"/>
        </w:rPr>
        <w:t>Исходные данные: в рамках выполнения курсового проектирования по курсу «Прикладное программирование» Басыровым С. А. был разработан информационно-образовате</w:t>
      </w:r>
      <w:r>
        <w:rPr>
          <w:sz w:val="26"/>
          <w:szCs w:val="26"/>
        </w:rPr>
        <w:t>льный портал.</w:t>
      </w:r>
    </w:p>
    <w:p w:rsidR="003B3266" w:rsidRDefault="00577A08">
      <w:pPr>
        <w:numPr>
          <w:ilvl w:val="0"/>
          <w:numId w:val="3"/>
        </w:numPr>
        <w:spacing w:line="360" w:lineRule="auto"/>
        <w:ind w:left="0" w:firstLine="0"/>
        <w:jc w:val="both"/>
      </w:pPr>
      <w:r>
        <w:rPr>
          <w:sz w:val="26"/>
          <w:szCs w:val="26"/>
        </w:rPr>
        <w:t>Постановка задачи: Необходимо осуществить его модернизацию по следующим направлениям: 1) провести рефакторинг с целью использования решений, используемых при реализации аналогичных проектов на производстве (прежде всего, использовать фреймвор</w:t>
      </w:r>
      <w:r>
        <w:rPr>
          <w:sz w:val="26"/>
          <w:szCs w:val="26"/>
        </w:rPr>
        <w:t>ки); 2) устранить выявленные недостатки на основе тестирования предыдущей версии.</w:t>
      </w:r>
    </w:p>
    <w:p w:rsidR="003B3266" w:rsidRDefault="00577A0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>
        <w:rPr>
          <w:sz w:val="26"/>
          <w:szCs w:val="26"/>
        </w:rPr>
        <w:t>Требования к содержанию</w:t>
      </w:r>
      <w:r>
        <w:rPr>
          <w:sz w:val="26"/>
          <w:szCs w:val="26"/>
          <w:lang w:val="en-US"/>
        </w:rPr>
        <w:t>: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А) Введение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</w:pPr>
      <w:r>
        <w:rPr>
          <w:sz w:val="26"/>
          <w:szCs w:val="26"/>
        </w:rPr>
        <w:t>Б) Теоретическая часть: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lastRenderedPageBreak/>
        <w:t>1. Исследование предметной области (обзор части бизнес-процессов колледжа (имеющих отношение к порталу), обзор ве</w:t>
      </w:r>
      <w:r>
        <w:rPr>
          <w:sz w:val="26"/>
          <w:szCs w:val="26"/>
        </w:rPr>
        <w:t>рсии портала, разработанной в рамках курсового проектирования, обзор аналогичных программных продуктов);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bookmarkStart w:id="1" w:name="__DdeLink__853_3209053568"/>
      <w:r>
        <w:rPr>
          <w:sz w:val="26"/>
          <w:szCs w:val="26"/>
        </w:rPr>
        <w:t>2. Выбор инструментальных средств.</w:t>
      </w:r>
      <w:bookmarkEnd w:id="1"/>
    </w:p>
    <w:p w:rsidR="003B3266" w:rsidRDefault="00577A08">
      <w:pPr>
        <w:tabs>
          <w:tab w:val="left" w:pos="284"/>
          <w:tab w:val="left" w:pos="426"/>
        </w:tabs>
        <w:spacing w:line="360" w:lineRule="auto"/>
      </w:pPr>
      <w:r>
        <w:rPr>
          <w:sz w:val="26"/>
          <w:szCs w:val="26"/>
        </w:rPr>
        <w:t>В) Практическая часть: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1. Разработка технического задания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2. Проектирование программного изделия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 xml:space="preserve">3. Разработка </w:t>
      </w:r>
      <w:r>
        <w:rPr>
          <w:sz w:val="26"/>
          <w:szCs w:val="26"/>
        </w:rPr>
        <w:t>программного изделия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4. Разработка руководства пользователя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5. Верификация программного изделия.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</w:pPr>
      <w:r>
        <w:rPr>
          <w:sz w:val="26"/>
          <w:szCs w:val="26"/>
        </w:rPr>
        <w:t>Г) Экономическая часть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Д) Охрана труда и техника безопасности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</w:pPr>
      <w:r>
        <w:t>Е) Заключение</w:t>
      </w:r>
      <w:r>
        <w:br/>
        <w:t>Ж) Список использованных источников</w:t>
      </w:r>
      <w:r>
        <w:br/>
        <w:t>З) Приложения (включая исходный код)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И) Графиче</w:t>
      </w:r>
      <w:r>
        <w:rPr>
          <w:sz w:val="26"/>
          <w:szCs w:val="26"/>
        </w:rPr>
        <w:t xml:space="preserve">ская часть 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r>
        <w:rPr>
          <w:color w:val="000000"/>
          <w:sz w:val="26"/>
          <w:szCs w:val="26"/>
          <w:shd w:val="clear" w:color="auto" w:fill="FFFFFF"/>
        </w:rPr>
        <w:t>1. Структурная схема или UML-диаграмма для приложения в целом.</w:t>
      </w:r>
    </w:p>
    <w:p w:rsidR="003B3266" w:rsidRDefault="00577A08">
      <w:pPr>
        <w:tabs>
          <w:tab w:val="left" w:pos="284"/>
          <w:tab w:val="left" w:pos="426"/>
        </w:tabs>
        <w:spacing w:line="360" w:lineRule="auto"/>
        <w:ind w:left="284"/>
      </w:pPr>
      <w:r>
        <w:rPr>
          <w:color w:val="000000"/>
          <w:sz w:val="26"/>
          <w:szCs w:val="26"/>
          <w:shd w:val="clear" w:color="auto" w:fill="FFFFFF"/>
        </w:rPr>
        <w:t>2. Снимки экрана, демонстрирующие работу приложения.</w:t>
      </w:r>
    </w:p>
    <w:p w:rsidR="003B3266" w:rsidRDefault="00577A08">
      <w:pPr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</w:pPr>
      <w:r>
        <w:rPr>
          <w:sz w:val="26"/>
          <w:szCs w:val="26"/>
        </w:rPr>
        <w:t>Дата выдачи задания «</w:t>
      </w:r>
      <w:r>
        <w:rPr>
          <w:sz w:val="26"/>
          <w:szCs w:val="26"/>
          <w:u w:val="single"/>
        </w:rPr>
        <w:t>06»  апреля 2018г.</w:t>
      </w:r>
    </w:p>
    <w:p w:rsidR="003B3266" w:rsidRDefault="00577A08">
      <w:pPr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</w:pPr>
      <w:r>
        <w:rPr>
          <w:sz w:val="26"/>
          <w:szCs w:val="26"/>
        </w:rPr>
        <w:t>Срок окончания ВКР «</w:t>
      </w:r>
      <w:r>
        <w:rPr>
          <w:sz w:val="26"/>
          <w:szCs w:val="26"/>
          <w:u w:val="single"/>
        </w:rPr>
        <w:t>14»  июня 2018г.</w:t>
      </w:r>
    </w:p>
    <w:p w:rsidR="003B3266" w:rsidRDefault="00577A08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дипломного проектирования: </w:t>
      </w:r>
      <w:proofErr w:type="spellStart"/>
      <w:r>
        <w:rPr>
          <w:sz w:val="26"/>
          <w:szCs w:val="26"/>
        </w:rPr>
        <w:t>Глускер</w:t>
      </w:r>
      <w:proofErr w:type="spellEnd"/>
      <w:r>
        <w:rPr>
          <w:sz w:val="26"/>
          <w:szCs w:val="26"/>
        </w:rPr>
        <w:t xml:space="preserve"> А. </w:t>
      </w:r>
      <w:r>
        <w:rPr>
          <w:sz w:val="26"/>
          <w:szCs w:val="26"/>
        </w:rPr>
        <w:t>И., преподаватель</w:t>
      </w:r>
    </w:p>
    <w:p w:rsidR="003B3266" w:rsidRDefault="00577A08">
      <w:pPr>
        <w:spacing w:line="360" w:lineRule="auto"/>
        <w:ind w:left="5664" w:firstLine="708"/>
      </w:pP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perscript"/>
        </w:rPr>
        <w:t>(Ф.И.О.,  должность)</w:t>
      </w:r>
    </w:p>
    <w:p w:rsidR="003B3266" w:rsidRDefault="003B3266">
      <w:pPr>
        <w:spacing w:line="360" w:lineRule="auto"/>
        <w:ind w:left="4956" w:firstLine="708"/>
        <w:jc w:val="center"/>
        <w:rPr>
          <w:sz w:val="26"/>
          <w:szCs w:val="26"/>
          <w:vertAlign w:val="superscript"/>
        </w:rPr>
      </w:pPr>
    </w:p>
    <w:p w:rsidR="003B3266" w:rsidRDefault="00577A08">
      <w:pPr>
        <w:pStyle w:val="4"/>
        <w:numPr>
          <w:ilvl w:val="3"/>
          <w:numId w:val="2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Руководитель                              _____________________  ____________________</w:t>
      </w:r>
    </w:p>
    <w:p w:rsidR="003B3266" w:rsidRDefault="00577A0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 xml:space="preserve">   (подпись) </w:t>
      </w:r>
      <w:r>
        <w:rPr>
          <w:sz w:val="26"/>
          <w:szCs w:val="26"/>
          <w:vertAlign w:val="superscript"/>
        </w:rPr>
        <w:tab/>
      </w:r>
      <w:r>
        <w:rPr>
          <w:sz w:val="26"/>
          <w:szCs w:val="26"/>
        </w:rPr>
        <w:tab/>
        <w:t xml:space="preserve">         </w:t>
      </w:r>
      <w:r>
        <w:rPr>
          <w:sz w:val="26"/>
          <w:szCs w:val="26"/>
          <w:vertAlign w:val="superscript"/>
        </w:rPr>
        <w:t xml:space="preserve">(ФИО руководителя)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3B3266" w:rsidRDefault="00577A08">
      <w:pPr>
        <w:pStyle w:val="4"/>
        <w:numPr>
          <w:ilvl w:val="3"/>
          <w:numId w:val="2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Задание принял к исполнению_____________________  ____________________</w:t>
      </w:r>
    </w:p>
    <w:p w:rsidR="003B3266" w:rsidRDefault="00577A08">
      <w:pPr>
        <w:spacing w:line="360" w:lineRule="auto"/>
        <w:jc w:val="both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  <w:r>
        <w:rPr>
          <w:sz w:val="26"/>
          <w:szCs w:val="26"/>
          <w:vertAlign w:val="superscript"/>
        </w:rPr>
        <w:t>(подпись)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(ФИО студента)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sectPr w:rsidR="003B326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44B8"/>
    <w:multiLevelType w:val="multilevel"/>
    <w:tmpl w:val="12F8F87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3997C85"/>
    <w:multiLevelType w:val="multilevel"/>
    <w:tmpl w:val="B4F84238"/>
    <w:lvl w:ilvl="0">
      <w:start w:val="1"/>
      <w:numFmt w:val="decimal"/>
      <w:lvlText w:val="%1."/>
      <w:lvlJc w:val="left"/>
      <w:pPr>
        <w:ind w:left="501" w:hanging="360"/>
      </w:pPr>
      <w:rPr>
        <w:b w:val="0"/>
        <w:sz w:val="26"/>
        <w:szCs w:val="28"/>
        <w:lang w:val="en-US"/>
      </w:rPr>
    </w:lvl>
    <w:lvl w:ilvl="1">
      <w:start w:val="1"/>
      <w:numFmt w:val="decimal"/>
      <w:lvlText w:val="7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251225"/>
    <w:multiLevelType w:val="multilevel"/>
    <w:tmpl w:val="932226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3266"/>
    <w:rsid w:val="003B3266"/>
    <w:rsid w:val="005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Noto Sans Devanagari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A"/>
      <w:sz w:val="28"/>
      <w:szCs w:val="28"/>
      <w:lang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b/>
      <w:bCs/>
      <w:caps/>
    </w:rPr>
  </w:style>
  <w:style w:type="paragraph" w:styleId="4">
    <w:name w:val="heading 4"/>
    <w:basedOn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sz w:val="28"/>
      <w:szCs w:val="28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 w:val="0"/>
      <w:sz w:val="28"/>
      <w:szCs w:val="28"/>
      <w:lang w:val="en-US"/>
    </w:rPr>
  </w:style>
  <w:style w:type="character" w:customStyle="1" w:styleId="WW8Num4z1">
    <w:name w:val="WW8Num4z1"/>
    <w:qFormat/>
  </w:style>
  <w:style w:type="character" w:customStyle="1" w:styleId="WW8Num5z0">
    <w:name w:val="WW8Num5z0"/>
    <w:qFormat/>
    <w:rPr>
      <w:sz w:val="28"/>
      <w:szCs w:val="28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sz w:val="28"/>
      <w:szCs w:val="28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b w:val="0"/>
      <w:sz w:val="26"/>
      <w:szCs w:val="28"/>
      <w:lang w:val="en-US"/>
    </w:rPr>
  </w:style>
  <w:style w:type="character" w:customStyle="1" w:styleId="ListLabel3">
    <w:name w:val="ListLabel 3"/>
    <w:qFormat/>
    <w:rPr>
      <w:b w:val="0"/>
      <w:sz w:val="26"/>
      <w:szCs w:val="28"/>
      <w:lang w:val="en-US"/>
    </w:rPr>
  </w:style>
  <w:style w:type="character" w:customStyle="1" w:styleId="ListLabel4">
    <w:name w:val="ListLabel 4"/>
    <w:qFormat/>
    <w:rPr>
      <w:b w:val="0"/>
      <w:sz w:val="26"/>
      <w:szCs w:val="28"/>
      <w:lang w:val="en-US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ejaVu Sans" w:hAnsi="Liberation Sans" w:cs="Noto Sans Devanagari"/>
    </w:rPr>
  </w:style>
  <w:style w:type="paragraph" w:styleId="a4">
    <w:name w:val="Body Text"/>
    <w:basedOn w:val="a"/>
    <w:rPr>
      <w:sz w:val="24"/>
      <w:szCs w:val="24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Title"/>
    <w:basedOn w:val="a"/>
    <w:qFormat/>
    <w:pPr>
      <w:keepNext/>
      <w:spacing w:before="240" w:after="120"/>
    </w:pPr>
    <w:rPr>
      <w:rFonts w:ascii="Liberation Sans" w:eastAsia="DejaVu Sans" w:hAnsi="Liberation Sans" w:cs="Noto Sans Devanagari"/>
    </w:rPr>
  </w:style>
  <w:style w:type="paragraph" w:customStyle="1" w:styleId="abz300">
    <w:name w:val="abz300"/>
    <w:basedOn w:val="a"/>
    <w:qFormat/>
    <w:pPr>
      <w:spacing w:after="280"/>
      <w:ind w:left="5000" w:right="600"/>
    </w:pPr>
    <w:rPr>
      <w:rFonts w:ascii="Tahoma" w:hAnsi="Tahoma" w:cs="Tahoma"/>
      <w:color w:val="0000B2"/>
      <w:sz w:val="20"/>
      <w:szCs w:val="20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a">
    <w:name w:val="List Bullet"/>
    <w:basedOn w:val="a"/>
    <w:qFormat/>
    <w:pPr>
      <w:spacing w:line="276" w:lineRule="auto"/>
      <w:contextualSpacing/>
    </w:pPr>
    <w:rPr>
      <w:rFonts w:ascii="Calibri" w:eastAsia="Calibri" w:hAnsi="Calibri"/>
      <w:sz w:val="22"/>
      <w:szCs w:val="22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382</Words>
  <Characters>2180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Александр Игоревич Глускер</dc:creator>
  <dc:description/>
  <cp:lastModifiedBy>Басыров С.А.</cp:lastModifiedBy>
  <cp:revision>28</cp:revision>
  <cp:lastPrinted>2016-03-30T11:49:00Z</cp:lastPrinted>
  <dcterms:created xsi:type="dcterms:W3CDTF">2018-04-02T09:15:00Z</dcterms:created>
  <dcterms:modified xsi:type="dcterms:W3CDTF">2018-06-01T08:37:00Z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